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D165" w14:textId="77777777" w:rsidR="00F91993" w:rsidRDefault="00F91993" w:rsidP="00F91993">
      <w:pPr>
        <w:spacing w:line="480" w:lineRule="auto"/>
        <w:jc w:val="center"/>
        <w:rPr>
          <w:rFonts w:ascii="Times New Roman" w:hAnsi="Times New Roman"/>
        </w:rPr>
      </w:pPr>
    </w:p>
    <w:p w14:paraId="0076F73F" w14:textId="77777777" w:rsidR="00F91993" w:rsidRDefault="00F91993" w:rsidP="00F91993">
      <w:pPr>
        <w:spacing w:line="480" w:lineRule="auto"/>
        <w:jc w:val="center"/>
        <w:rPr>
          <w:rFonts w:ascii="Times New Roman" w:hAnsi="Times New Roman"/>
        </w:rPr>
      </w:pPr>
    </w:p>
    <w:p w14:paraId="6EF7E069" w14:textId="77777777" w:rsidR="00F91993" w:rsidRDefault="00F91993" w:rsidP="00F91993">
      <w:pPr>
        <w:spacing w:line="480" w:lineRule="auto"/>
        <w:jc w:val="center"/>
        <w:rPr>
          <w:rFonts w:ascii="Times New Roman" w:hAnsi="Times New Roman"/>
          <w:b/>
        </w:rPr>
      </w:pPr>
    </w:p>
    <w:p w14:paraId="366902A6" w14:textId="77777777" w:rsidR="00F91993" w:rsidRDefault="00F91993" w:rsidP="00F91993">
      <w:pPr>
        <w:spacing w:line="480" w:lineRule="auto"/>
        <w:jc w:val="center"/>
        <w:rPr>
          <w:rFonts w:ascii="Times New Roman" w:hAnsi="Times New Roman"/>
          <w:b/>
        </w:rPr>
      </w:pPr>
    </w:p>
    <w:p w14:paraId="75976BE6" w14:textId="77777777" w:rsidR="00F91993" w:rsidRDefault="00F91993" w:rsidP="00F91993">
      <w:pPr>
        <w:spacing w:line="480" w:lineRule="auto"/>
        <w:jc w:val="center"/>
        <w:rPr>
          <w:rFonts w:ascii="Times New Roman" w:hAnsi="Times New Roman"/>
        </w:rPr>
      </w:pPr>
    </w:p>
    <w:p w14:paraId="4D134F57" w14:textId="77777777" w:rsidR="00F91993" w:rsidRDefault="00F91993" w:rsidP="00F91993">
      <w:pPr>
        <w:spacing w:line="480" w:lineRule="auto"/>
        <w:jc w:val="center"/>
        <w:rPr>
          <w:rFonts w:ascii="Times New Roman" w:hAnsi="Times New Roman"/>
        </w:rPr>
      </w:pPr>
      <w:r>
        <w:rPr>
          <w:rFonts w:ascii="Times New Roman" w:hAnsi="Times New Roman"/>
        </w:rPr>
        <w:t>CST-391: JavaScript Web Application Development</w:t>
      </w:r>
    </w:p>
    <w:p w14:paraId="78D78EF3" w14:textId="6E24D61A" w:rsidR="00F91993" w:rsidRDefault="00F91993" w:rsidP="00F91993">
      <w:pPr>
        <w:spacing w:line="480" w:lineRule="auto"/>
        <w:jc w:val="center"/>
        <w:rPr>
          <w:rFonts w:ascii="Times New Roman" w:hAnsi="Times New Roman"/>
        </w:rPr>
      </w:pPr>
      <w:r>
        <w:rPr>
          <w:rFonts w:ascii="Times New Roman" w:hAnsi="Times New Roman"/>
        </w:rPr>
        <w:t>Milestone 4: Angular Application</w:t>
      </w:r>
    </w:p>
    <w:p w14:paraId="0093F206" w14:textId="77777777" w:rsidR="00F91993" w:rsidRDefault="00F91993" w:rsidP="00F91993">
      <w:pPr>
        <w:spacing w:line="480" w:lineRule="auto"/>
        <w:jc w:val="center"/>
        <w:rPr>
          <w:rFonts w:ascii="Times New Roman" w:hAnsi="Times New Roman"/>
        </w:rPr>
      </w:pPr>
      <w:r>
        <w:rPr>
          <w:rFonts w:ascii="Times New Roman" w:hAnsi="Times New Roman"/>
        </w:rPr>
        <w:t>Tanner Van Lith</w:t>
      </w:r>
    </w:p>
    <w:p w14:paraId="46B87977" w14:textId="77777777" w:rsidR="00F91993" w:rsidRDefault="00F91993" w:rsidP="00F91993">
      <w:pPr>
        <w:spacing w:line="480" w:lineRule="auto"/>
        <w:jc w:val="center"/>
        <w:rPr>
          <w:rFonts w:ascii="Times New Roman" w:hAnsi="Times New Roman"/>
        </w:rPr>
        <w:sectPr w:rsidR="00F91993" w:rsidSect="00234456">
          <w:headerReference w:type="even" r:id="rId4"/>
          <w:headerReference w:type="default" r:id="rId5"/>
          <w:headerReference w:type="first" r:id="rId6"/>
          <w:pgSz w:w="12240" w:h="15840" w:code="1"/>
          <w:pgMar w:top="1440" w:right="1440" w:bottom="1440" w:left="1440" w:header="720" w:footer="720" w:gutter="0"/>
          <w:pgNumType w:start="1"/>
          <w:cols w:space="720"/>
          <w:docGrid w:linePitch="326"/>
        </w:sectPr>
      </w:pPr>
      <w:r>
        <w:rPr>
          <w:rFonts w:ascii="Times New Roman" w:hAnsi="Times New Roman"/>
        </w:rPr>
        <w:br/>
      </w:r>
    </w:p>
    <w:p w14:paraId="009AB0BD" w14:textId="497B02E0" w:rsidR="005E6631" w:rsidRPr="005E6631" w:rsidRDefault="00A36B27" w:rsidP="005E6631">
      <w:pPr>
        <w:pStyle w:val="Heading1"/>
      </w:pPr>
      <w:r>
        <w:lastRenderedPageBreak/>
        <w:t>Video Link:</w:t>
      </w:r>
    </w:p>
    <w:p w14:paraId="709DCF9B" w14:textId="6B4BE7DB" w:rsidR="005E6631" w:rsidRPr="005E6631" w:rsidRDefault="005E6631" w:rsidP="005E6631">
      <w:pPr>
        <w:pStyle w:val="Heading2"/>
      </w:pPr>
      <w:r>
        <w:t>Code Walk Through Part 1:</w:t>
      </w:r>
    </w:p>
    <w:p w14:paraId="670CCCA0" w14:textId="0F2A1868" w:rsidR="005E6631" w:rsidRDefault="005E6631" w:rsidP="005E6631">
      <w:hyperlink r:id="rId7" w:history="1">
        <w:r w:rsidRPr="002B6D45">
          <w:rPr>
            <w:rStyle w:val="Hyperlink"/>
          </w:rPr>
          <w:t>https://www.loom.com/share/72875dd0c4fb41b2ae0ed2e9f6c5bfeb</w:t>
        </w:r>
      </w:hyperlink>
      <w:r>
        <w:t xml:space="preserve"> </w:t>
      </w:r>
    </w:p>
    <w:p w14:paraId="3704A7E3" w14:textId="5CF7023B" w:rsidR="005E6631" w:rsidRPr="005E6631" w:rsidRDefault="005E6631" w:rsidP="005E6631">
      <w:pPr>
        <w:pStyle w:val="Heading2"/>
      </w:pPr>
      <w:r>
        <w:t>Code Walk through Part 2:</w:t>
      </w:r>
    </w:p>
    <w:p w14:paraId="784391AA" w14:textId="5AEC277B" w:rsidR="005E6631" w:rsidRDefault="005E6631" w:rsidP="005E6631">
      <w:hyperlink r:id="rId8" w:history="1">
        <w:r w:rsidRPr="002B6D45">
          <w:rPr>
            <w:rStyle w:val="Hyperlink"/>
          </w:rPr>
          <w:t>https://www.loom.com/share/f420c7c3b7bd47f1b98ed7d3be8005b4</w:t>
        </w:r>
      </w:hyperlink>
      <w:r>
        <w:t xml:space="preserve"> </w:t>
      </w:r>
    </w:p>
    <w:p w14:paraId="720CEEB3" w14:textId="09076D6D" w:rsidR="005E6631" w:rsidRPr="005E6631" w:rsidRDefault="005E6631" w:rsidP="005E6631">
      <w:pPr>
        <w:pStyle w:val="Heading2"/>
      </w:pPr>
      <w:r>
        <w:t xml:space="preserve">Code Walk through Part </w:t>
      </w:r>
      <w:r>
        <w:t>3</w:t>
      </w:r>
      <w:r>
        <w:t>:</w:t>
      </w:r>
    </w:p>
    <w:p w14:paraId="30B38548" w14:textId="62CB67B1" w:rsidR="005E6631" w:rsidRDefault="00EF6B40" w:rsidP="005E6631">
      <w:hyperlink r:id="rId9" w:history="1">
        <w:r w:rsidRPr="002B6D45">
          <w:rPr>
            <w:rStyle w:val="Hyperlink"/>
          </w:rPr>
          <w:t>https://www.loom.com/share/4aea761a24cd40278867996c905c6199</w:t>
        </w:r>
      </w:hyperlink>
      <w:r>
        <w:t xml:space="preserve"> </w:t>
      </w:r>
    </w:p>
    <w:p w14:paraId="2BABC395" w14:textId="48A979B8" w:rsidR="005E6631" w:rsidRDefault="005E6631" w:rsidP="005E6631">
      <w:pPr>
        <w:pStyle w:val="Heading2"/>
      </w:pPr>
      <w:r>
        <w:t>Application Demo:</w:t>
      </w:r>
    </w:p>
    <w:p w14:paraId="4D4E1DA4" w14:textId="15B0A050" w:rsidR="000414ED" w:rsidRPr="00A36B27" w:rsidRDefault="00EF6B40" w:rsidP="00A36B27">
      <w:r>
        <w:fldChar w:fldCharType="begin"/>
      </w:r>
      <w:r>
        <w:instrText xml:space="preserve"> HYPERLINK "</w:instrText>
      </w:r>
      <w:r w:rsidRPr="00EF6B40">
        <w:instrText>https://www.loom.com/share/f690ca470132427da0208bb320acee3a</w:instrText>
      </w:r>
      <w:r>
        <w:instrText xml:space="preserve">" </w:instrText>
      </w:r>
      <w:r>
        <w:fldChar w:fldCharType="separate"/>
      </w:r>
      <w:r w:rsidRPr="002B6D45">
        <w:rPr>
          <w:rStyle w:val="Hyperlink"/>
        </w:rPr>
        <w:t>https://www.loom.com/share/f690ca470132427da0208bb320acee3a</w:t>
      </w:r>
      <w:r>
        <w:fldChar w:fldCharType="end"/>
      </w:r>
      <w:r>
        <w:t xml:space="preserve"> </w:t>
      </w:r>
    </w:p>
    <w:p w14:paraId="2E18A74B" w14:textId="05760919" w:rsidR="00F91993" w:rsidRDefault="00F91993" w:rsidP="00F91993">
      <w:pPr>
        <w:pStyle w:val="Heading1"/>
      </w:pPr>
      <w:r>
        <w:t xml:space="preserve">Introduction: </w:t>
      </w:r>
    </w:p>
    <w:p w14:paraId="02D6BE1E" w14:textId="2F5D7BD5" w:rsidR="00F91993" w:rsidRDefault="00F91993" w:rsidP="00F91993">
      <w:r>
        <w:t>The application being developed in this milestone is used to allow</w:t>
      </w:r>
      <w:r w:rsidR="000B76FA">
        <w:t xml:space="preserve"> a</w:t>
      </w:r>
      <w:r>
        <w:t xml:space="preserve"> student to have direct access </w:t>
      </w:r>
      <w:r w:rsidR="000B76FA">
        <w:t>task in all their classes</w:t>
      </w:r>
      <w:r>
        <w:t xml:space="preserve">. This application is designed to allow students to check into </w:t>
      </w:r>
      <w:r w:rsidR="000B76FA">
        <w:t>due dates</w:t>
      </w:r>
      <w:r>
        <w:t xml:space="preserve">, </w:t>
      </w:r>
      <w:r w:rsidR="000B76FA">
        <w:t>and how many tasks they</w:t>
      </w:r>
      <w:r>
        <w:t>. The enterprise framework that will be utilized in this application will be JavaScript with Express.js.</w:t>
      </w:r>
    </w:p>
    <w:p w14:paraId="306455F3" w14:textId="77777777" w:rsidR="00A36B27" w:rsidRPr="00BF6DBF" w:rsidRDefault="00A36B27" w:rsidP="00F91993"/>
    <w:p w14:paraId="03483E86" w14:textId="77777777" w:rsidR="00F91993" w:rsidRDefault="00F91993" w:rsidP="00F91993">
      <w:pPr>
        <w:pStyle w:val="Heading1"/>
      </w:pPr>
      <w:r>
        <w:t>Functionality:</w:t>
      </w:r>
    </w:p>
    <w:p w14:paraId="3FDD0D9F" w14:textId="14420E44" w:rsidR="000B76FA" w:rsidRDefault="000B76FA" w:rsidP="000B76FA">
      <w:r>
        <w:t xml:space="preserve">As a student, I want to be able to see the to-do list from school categorized by class, so each student can properly allocate the time to their scholastics. </w:t>
      </w:r>
    </w:p>
    <w:p w14:paraId="452A0904" w14:textId="77777777" w:rsidR="00A36B27" w:rsidRDefault="00A36B27" w:rsidP="000B76FA"/>
    <w:p w14:paraId="5AFA94B3" w14:textId="5C8520A9" w:rsidR="00025567" w:rsidRDefault="00025567" w:rsidP="00025567">
      <w:pPr>
        <w:pStyle w:val="Heading1"/>
      </w:pPr>
      <w:r>
        <w:lastRenderedPageBreak/>
        <w:t>DB ER Diagram</w:t>
      </w:r>
      <w:r w:rsidR="00A36B27">
        <w:t>:</w:t>
      </w:r>
    </w:p>
    <w:p w14:paraId="5A277F07" w14:textId="77777777" w:rsidR="00025567" w:rsidRDefault="00025567" w:rsidP="00025567">
      <w:r>
        <w:rPr>
          <w:noProof/>
        </w:rPr>
        <w:drawing>
          <wp:inline distT="0" distB="0" distL="0" distR="0" wp14:anchorId="32BE3E84" wp14:editId="0DB4A531">
            <wp:extent cx="5950924" cy="412750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8985" cy="4174706"/>
                    </a:xfrm>
                    <a:prstGeom prst="rect">
                      <a:avLst/>
                    </a:prstGeom>
                  </pic:spPr>
                </pic:pic>
              </a:graphicData>
            </a:graphic>
          </wp:inline>
        </w:drawing>
      </w:r>
    </w:p>
    <w:p w14:paraId="38410DE1" w14:textId="77777777" w:rsidR="00025567" w:rsidRDefault="00025567" w:rsidP="00025567"/>
    <w:p w14:paraId="79C84E99" w14:textId="46F88166" w:rsidR="00025567" w:rsidRDefault="00025567" w:rsidP="00025567">
      <w:pPr>
        <w:pStyle w:val="Heading1"/>
      </w:pPr>
      <w:r>
        <w:lastRenderedPageBreak/>
        <w:t>UI Sitemap:</w:t>
      </w:r>
    </w:p>
    <w:p w14:paraId="147C467C" w14:textId="00C1F3C4" w:rsidR="00025567" w:rsidRDefault="002B6B73" w:rsidP="00025567">
      <w:r>
        <w:rPr>
          <w:noProof/>
        </w:rPr>
        <w:drawing>
          <wp:inline distT="0" distB="0" distL="0" distR="0" wp14:anchorId="5F9C5C09" wp14:editId="55899FA8">
            <wp:extent cx="4483100" cy="3657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4443" cy="3683172"/>
                    </a:xfrm>
                    <a:prstGeom prst="rect">
                      <a:avLst/>
                    </a:prstGeom>
                  </pic:spPr>
                </pic:pic>
              </a:graphicData>
            </a:graphic>
          </wp:inline>
        </w:drawing>
      </w:r>
    </w:p>
    <w:p w14:paraId="21B54825" w14:textId="77777777" w:rsidR="00F91993" w:rsidRDefault="00F91993" w:rsidP="00F91993">
      <w:pPr>
        <w:pStyle w:val="Heading1"/>
      </w:pPr>
    </w:p>
    <w:p w14:paraId="429D87A9" w14:textId="77777777" w:rsidR="00F91993" w:rsidRDefault="00F91993" w:rsidP="00F91993">
      <w:pPr>
        <w:pStyle w:val="Heading1"/>
      </w:pPr>
      <w:r>
        <w:t>Initial UI Wireframes:</w:t>
      </w:r>
    </w:p>
    <w:p w14:paraId="306A3E87" w14:textId="77777777" w:rsidR="00F91993" w:rsidRDefault="00F91993" w:rsidP="00F91993">
      <w:pPr>
        <w:pStyle w:val="Heading1"/>
      </w:pPr>
      <w:r>
        <w:rPr>
          <w:noProof/>
        </w:rPr>
        <w:drawing>
          <wp:inline distT="0" distB="0" distL="0" distR="0" wp14:anchorId="284C6FA0" wp14:editId="4A23C5AD">
            <wp:extent cx="4229100" cy="3171826"/>
            <wp:effectExtent l="0" t="0" r="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3736" cy="3182803"/>
                    </a:xfrm>
                    <a:prstGeom prst="rect">
                      <a:avLst/>
                    </a:prstGeom>
                  </pic:spPr>
                </pic:pic>
              </a:graphicData>
            </a:graphic>
          </wp:inline>
        </w:drawing>
      </w:r>
    </w:p>
    <w:p w14:paraId="34B5014B" w14:textId="77777777" w:rsidR="002B6B73" w:rsidRPr="00BF6DBF" w:rsidRDefault="002B6B73" w:rsidP="00F91993"/>
    <w:p w14:paraId="02AD85E2" w14:textId="55737F47" w:rsidR="00F91993" w:rsidRDefault="00F91993" w:rsidP="00F91993">
      <w:pPr>
        <w:pStyle w:val="Heading1"/>
      </w:pPr>
      <w:r>
        <w:lastRenderedPageBreak/>
        <w:t>UML Classes:</w:t>
      </w:r>
    </w:p>
    <w:tbl>
      <w:tblPr>
        <w:tblStyle w:val="TableGrid"/>
        <w:tblW w:w="0" w:type="auto"/>
        <w:tblLook w:val="04A0" w:firstRow="1" w:lastRow="0" w:firstColumn="1" w:lastColumn="0" w:noHBand="0" w:noVBand="1"/>
      </w:tblPr>
      <w:tblGrid>
        <w:gridCol w:w="4945"/>
      </w:tblGrid>
      <w:tr w:rsidR="00F91993" w14:paraId="212ABA4A" w14:textId="77777777" w:rsidTr="00D10172">
        <w:trPr>
          <w:trHeight w:val="984"/>
        </w:trPr>
        <w:tc>
          <w:tcPr>
            <w:tcW w:w="4945" w:type="dxa"/>
          </w:tcPr>
          <w:p w14:paraId="55F5E68C" w14:textId="77777777" w:rsidR="00F91993" w:rsidRDefault="00F91993" w:rsidP="00AF1EE7">
            <w:pPr>
              <w:jc w:val="center"/>
            </w:pPr>
          </w:p>
          <w:p w14:paraId="559A7296" w14:textId="07F5566D" w:rsidR="00F91993" w:rsidRDefault="003F4761" w:rsidP="00AF1EE7">
            <w:pPr>
              <w:jc w:val="center"/>
            </w:pPr>
            <w:proofErr w:type="spellStart"/>
            <w:r>
              <w:t>taskLoader</w:t>
            </w:r>
            <w:proofErr w:type="spellEnd"/>
          </w:p>
        </w:tc>
      </w:tr>
      <w:tr w:rsidR="00F91993" w14:paraId="6E035709" w14:textId="77777777" w:rsidTr="00D10172">
        <w:trPr>
          <w:trHeight w:val="984"/>
        </w:trPr>
        <w:tc>
          <w:tcPr>
            <w:tcW w:w="4945" w:type="dxa"/>
          </w:tcPr>
          <w:p w14:paraId="7F395B88" w14:textId="1603E871" w:rsidR="00F91993" w:rsidRDefault="00F91993" w:rsidP="00AF1EE7">
            <w:r>
              <w:t>-</w:t>
            </w:r>
            <w:proofErr w:type="spellStart"/>
            <w:r w:rsidR="003F4761">
              <w:t>taskLoaderID</w:t>
            </w:r>
            <w:proofErr w:type="spellEnd"/>
            <w:r>
              <w:t xml:space="preserve">: </w:t>
            </w:r>
            <w:r w:rsidR="003F4761">
              <w:t>int</w:t>
            </w:r>
          </w:p>
          <w:p w14:paraId="56796884" w14:textId="1CE513C3" w:rsidR="00F91993" w:rsidRDefault="00F91993" w:rsidP="00AF1EE7">
            <w:r>
              <w:t>-</w:t>
            </w:r>
            <w:r w:rsidR="003F4761">
              <w:t>class</w:t>
            </w:r>
            <w:r>
              <w:t xml:space="preserve">: </w:t>
            </w:r>
            <w:r w:rsidR="003F4761">
              <w:t>string</w:t>
            </w:r>
          </w:p>
          <w:p w14:paraId="1B33F230" w14:textId="075889D1" w:rsidR="003F4761" w:rsidRDefault="003F4761" w:rsidP="00AF1EE7">
            <w:r>
              <w:t>-</w:t>
            </w:r>
            <w:r>
              <w:t>task</w:t>
            </w:r>
            <w:r>
              <w:t>: string</w:t>
            </w:r>
          </w:p>
          <w:p w14:paraId="6AABD125" w14:textId="17F9A576" w:rsidR="003F4761" w:rsidRDefault="003F4761" w:rsidP="00AF1EE7">
            <w:r>
              <w:t>-</w:t>
            </w:r>
            <w:proofErr w:type="spellStart"/>
            <w:r>
              <w:t>dueDate</w:t>
            </w:r>
            <w:proofErr w:type="spellEnd"/>
            <w:r>
              <w:t>: string</w:t>
            </w:r>
          </w:p>
          <w:p w14:paraId="0AAB7064" w14:textId="700E6760" w:rsidR="00F91993" w:rsidRDefault="00F91993" w:rsidP="00AF1EE7">
            <w:r>
              <w:t>-</w:t>
            </w:r>
            <w:proofErr w:type="spellStart"/>
            <w:r w:rsidR="003F4761">
              <w:t>userID</w:t>
            </w:r>
            <w:proofErr w:type="spellEnd"/>
            <w:r>
              <w:t xml:space="preserve">: </w:t>
            </w:r>
            <w:r w:rsidR="003F4761">
              <w:t>int</w:t>
            </w:r>
          </w:p>
        </w:tc>
      </w:tr>
      <w:tr w:rsidR="00F91993" w14:paraId="096AAADE" w14:textId="77777777" w:rsidTr="00D10172">
        <w:trPr>
          <w:trHeight w:val="984"/>
        </w:trPr>
        <w:tc>
          <w:tcPr>
            <w:tcW w:w="4945" w:type="dxa"/>
          </w:tcPr>
          <w:p w14:paraId="112EE2A4" w14:textId="736A5417" w:rsidR="00F91993" w:rsidRDefault="00F91993" w:rsidP="00AF1EE7">
            <w:r>
              <w:t>+</w:t>
            </w:r>
            <w:proofErr w:type="spellStart"/>
            <w:proofErr w:type="gramStart"/>
            <w:r>
              <w:t>se</w:t>
            </w:r>
            <w:r w:rsidR="003F4761">
              <w:t>t</w:t>
            </w:r>
            <w:r w:rsidR="00D10172">
              <w:t>taskLoader</w:t>
            </w:r>
            <w:r w:rsidR="003F4761">
              <w:t>ID</w:t>
            </w:r>
            <w:proofErr w:type="spellEnd"/>
            <w:r>
              <w:t>(</w:t>
            </w:r>
            <w:proofErr w:type="gramEnd"/>
            <w:r>
              <w:t>)</w:t>
            </w:r>
          </w:p>
          <w:p w14:paraId="25842D1F" w14:textId="6CA9C25B" w:rsidR="003F4761" w:rsidRDefault="003F4761" w:rsidP="003F4761">
            <w:r>
              <w:t>+</w:t>
            </w:r>
            <w:proofErr w:type="spellStart"/>
            <w:proofErr w:type="gramStart"/>
            <w:r>
              <w:t>g</w:t>
            </w:r>
            <w:r>
              <w:t>et</w:t>
            </w:r>
            <w:r w:rsidR="00D10172">
              <w:t>taskLoader</w:t>
            </w:r>
            <w:r>
              <w:t>ID</w:t>
            </w:r>
            <w:proofErr w:type="spellEnd"/>
            <w:r>
              <w:t>(</w:t>
            </w:r>
            <w:proofErr w:type="spellStart"/>
            <w:proofErr w:type="gramEnd"/>
            <w:r w:rsidR="00D10172">
              <w:t>taskLoaderID</w:t>
            </w:r>
            <w:proofErr w:type="spellEnd"/>
            <w:r w:rsidR="00D10172">
              <w:t>: number</w:t>
            </w:r>
            <w:r>
              <w:t>)</w:t>
            </w:r>
          </w:p>
          <w:p w14:paraId="5D2ECE7C" w14:textId="6996E5C7" w:rsidR="003F4761" w:rsidRDefault="003F4761" w:rsidP="003F4761">
            <w:r>
              <w:t>+</w:t>
            </w:r>
            <w:proofErr w:type="spellStart"/>
            <w:proofErr w:type="gramStart"/>
            <w:r>
              <w:t>set</w:t>
            </w:r>
            <w:r w:rsidR="00D10172">
              <w:t>class</w:t>
            </w:r>
            <w:proofErr w:type="spellEnd"/>
            <w:r>
              <w:t>(</w:t>
            </w:r>
            <w:proofErr w:type="gramEnd"/>
            <w:r>
              <w:t>)</w:t>
            </w:r>
          </w:p>
          <w:p w14:paraId="511EE514" w14:textId="647DFD31" w:rsidR="00D10172" w:rsidRDefault="00D10172" w:rsidP="00D10172">
            <w:r>
              <w:t>+</w:t>
            </w:r>
            <w:proofErr w:type="spellStart"/>
            <w:proofErr w:type="gramStart"/>
            <w:r>
              <w:t>getclass</w:t>
            </w:r>
            <w:proofErr w:type="spellEnd"/>
            <w:r>
              <w:t>(</w:t>
            </w:r>
            <w:proofErr w:type="gramEnd"/>
            <w:r>
              <w:t>class: string</w:t>
            </w:r>
            <w:r>
              <w:t>)</w:t>
            </w:r>
          </w:p>
          <w:p w14:paraId="20C03CDF" w14:textId="674701C5" w:rsidR="00D10172" w:rsidRDefault="00D10172" w:rsidP="00D10172">
            <w:r>
              <w:t>+</w:t>
            </w:r>
            <w:proofErr w:type="spellStart"/>
            <w:proofErr w:type="gramStart"/>
            <w:r>
              <w:t>sett</w:t>
            </w:r>
            <w:r>
              <w:t>ask</w:t>
            </w:r>
            <w:proofErr w:type="spellEnd"/>
            <w:r>
              <w:t>(</w:t>
            </w:r>
            <w:proofErr w:type="gramEnd"/>
            <w:r>
              <w:t>)</w:t>
            </w:r>
          </w:p>
          <w:p w14:paraId="066AE432" w14:textId="48E77223" w:rsidR="00D10172" w:rsidRDefault="00D10172" w:rsidP="00D10172">
            <w:r>
              <w:t>+</w:t>
            </w:r>
            <w:proofErr w:type="spellStart"/>
            <w:proofErr w:type="gramStart"/>
            <w:r>
              <w:t>g</w:t>
            </w:r>
            <w:r>
              <w:t>ettask</w:t>
            </w:r>
            <w:proofErr w:type="spellEnd"/>
            <w:r>
              <w:t>(</w:t>
            </w:r>
            <w:proofErr w:type="gramEnd"/>
            <w:r>
              <w:t>task: string</w:t>
            </w:r>
            <w:r>
              <w:t>)</w:t>
            </w:r>
          </w:p>
          <w:p w14:paraId="721277E9" w14:textId="413D03AC" w:rsidR="00D10172" w:rsidRDefault="00D10172" w:rsidP="00D10172">
            <w:r>
              <w:t>+</w:t>
            </w:r>
            <w:proofErr w:type="spellStart"/>
            <w:proofErr w:type="gramStart"/>
            <w:r>
              <w:t>set</w:t>
            </w:r>
            <w:r>
              <w:t>dueDate</w:t>
            </w:r>
            <w:proofErr w:type="spellEnd"/>
            <w:r>
              <w:t>(</w:t>
            </w:r>
            <w:proofErr w:type="gramEnd"/>
            <w:r>
              <w:t>)</w:t>
            </w:r>
          </w:p>
          <w:p w14:paraId="334510BE" w14:textId="60266E76" w:rsidR="00D10172" w:rsidRDefault="00D10172" w:rsidP="00D10172">
            <w:r>
              <w:t>+</w:t>
            </w:r>
            <w:proofErr w:type="spellStart"/>
            <w:proofErr w:type="gramStart"/>
            <w:r>
              <w:t>g</w:t>
            </w:r>
            <w:r>
              <w:t>etdueDate</w:t>
            </w:r>
            <w:proofErr w:type="spellEnd"/>
            <w:r>
              <w:t>(</w:t>
            </w:r>
            <w:proofErr w:type="spellStart"/>
            <w:proofErr w:type="gramEnd"/>
            <w:r>
              <w:t>dueDate</w:t>
            </w:r>
            <w:proofErr w:type="spellEnd"/>
            <w:r>
              <w:t>: string)</w:t>
            </w:r>
          </w:p>
          <w:p w14:paraId="5D163D53" w14:textId="77777777" w:rsidR="00F91993" w:rsidRDefault="00D10172" w:rsidP="00AF1EE7">
            <w:r>
              <w:t>+</w:t>
            </w:r>
            <w:proofErr w:type="spellStart"/>
            <w:proofErr w:type="gramStart"/>
            <w:r>
              <w:t>setuserID</w:t>
            </w:r>
            <w:proofErr w:type="spellEnd"/>
            <w:r>
              <w:t>(</w:t>
            </w:r>
            <w:proofErr w:type="gramEnd"/>
            <w:r>
              <w:t>)</w:t>
            </w:r>
          </w:p>
          <w:p w14:paraId="64256398" w14:textId="258DA092" w:rsidR="00D10172" w:rsidRDefault="00D10172" w:rsidP="00AF1EE7">
            <w:r>
              <w:t>+</w:t>
            </w:r>
            <w:proofErr w:type="spellStart"/>
            <w:proofErr w:type="gramStart"/>
            <w:r>
              <w:t>getuserID</w:t>
            </w:r>
            <w:proofErr w:type="spellEnd"/>
            <w:r>
              <w:t>(</w:t>
            </w:r>
            <w:proofErr w:type="spellStart"/>
            <w:proofErr w:type="gramEnd"/>
            <w:r>
              <w:t>userID</w:t>
            </w:r>
            <w:proofErr w:type="spellEnd"/>
            <w:r>
              <w:t>: int)</w:t>
            </w:r>
          </w:p>
        </w:tc>
      </w:tr>
    </w:tbl>
    <w:p w14:paraId="5C29C8A9" w14:textId="78BDD7D8" w:rsidR="00F91993" w:rsidRDefault="00F91993" w:rsidP="00F91993"/>
    <w:tbl>
      <w:tblPr>
        <w:tblStyle w:val="TableGrid"/>
        <w:tblW w:w="0" w:type="auto"/>
        <w:tblLook w:val="04A0" w:firstRow="1" w:lastRow="0" w:firstColumn="1" w:lastColumn="0" w:noHBand="0" w:noVBand="1"/>
      </w:tblPr>
      <w:tblGrid>
        <w:gridCol w:w="4945"/>
      </w:tblGrid>
      <w:tr w:rsidR="003F4761" w14:paraId="6DC519B8" w14:textId="77777777" w:rsidTr="00D10172">
        <w:trPr>
          <w:trHeight w:val="984"/>
        </w:trPr>
        <w:tc>
          <w:tcPr>
            <w:tcW w:w="4945" w:type="dxa"/>
          </w:tcPr>
          <w:p w14:paraId="1578408F" w14:textId="77777777" w:rsidR="003F4761" w:rsidRDefault="003F4761" w:rsidP="00AF1EE7">
            <w:pPr>
              <w:jc w:val="center"/>
            </w:pPr>
          </w:p>
          <w:p w14:paraId="41517A14" w14:textId="62311E19" w:rsidR="003F4761" w:rsidRDefault="003F4761" w:rsidP="00AF1EE7">
            <w:pPr>
              <w:jc w:val="center"/>
            </w:pPr>
            <w:proofErr w:type="spellStart"/>
            <w:r>
              <w:t>userProfile</w:t>
            </w:r>
            <w:proofErr w:type="spellEnd"/>
          </w:p>
        </w:tc>
      </w:tr>
      <w:tr w:rsidR="003F4761" w14:paraId="664E02EA" w14:textId="77777777" w:rsidTr="00D10172">
        <w:trPr>
          <w:trHeight w:val="984"/>
        </w:trPr>
        <w:tc>
          <w:tcPr>
            <w:tcW w:w="4945" w:type="dxa"/>
          </w:tcPr>
          <w:p w14:paraId="759D248A" w14:textId="47520671" w:rsidR="00D10172" w:rsidRDefault="003F4761" w:rsidP="00AF1EE7">
            <w:r>
              <w:t>-</w:t>
            </w:r>
            <w:proofErr w:type="spellStart"/>
            <w:r w:rsidR="00D10172">
              <w:t>userID</w:t>
            </w:r>
            <w:proofErr w:type="spellEnd"/>
            <w:r w:rsidR="00D10172">
              <w:t>: number</w:t>
            </w:r>
          </w:p>
          <w:p w14:paraId="27962C2D" w14:textId="288FC1BD" w:rsidR="00D10172" w:rsidRDefault="00D10172" w:rsidP="00AF1EE7">
            <w:r>
              <w:t>-</w:t>
            </w:r>
            <w:r w:rsidR="003F4761">
              <w:t>name: string</w:t>
            </w:r>
          </w:p>
          <w:p w14:paraId="56CB5D97" w14:textId="4CDCFAB7" w:rsidR="003F4761" w:rsidRDefault="003F4761" w:rsidP="00AF1EE7">
            <w:r>
              <w:t>-</w:t>
            </w:r>
            <w:r w:rsidR="00D10172">
              <w:t>password</w:t>
            </w:r>
            <w:r>
              <w:t xml:space="preserve">: </w:t>
            </w:r>
            <w:r w:rsidR="00D10172">
              <w:t>string</w:t>
            </w:r>
          </w:p>
          <w:p w14:paraId="52D23BD4" w14:textId="00A7487C" w:rsidR="003F4761" w:rsidRDefault="003F4761" w:rsidP="00AF1EE7">
            <w:r>
              <w:t xml:space="preserve">-email: </w:t>
            </w:r>
            <w:r w:rsidR="00D10172">
              <w:t>string</w:t>
            </w:r>
          </w:p>
        </w:tc>
      </w:tr>
      <w:tr w:rsidR="003F4761" w14:paraId="21538B6A" w14:textId="77777777" w:rsidTr="00D10172">
        <w:trPr>
          <w:trHeight w:val="984"/>
        </w:trPr>
        <w:tc>
          <w:tcPr>
            <w:tcW w:w="4945" w:type="dxa"/>
          </w:tcPr>
          <w:p w14:paraId="54F87E80" w14:textId="052B8A48" w:rsidR="00D10172" w:rsidRDefault="003F4761" w:rsidP="00AF1EE7">
            <w:r>
              <w:t>+</w:t>
            </w:r>
            <w:proofErr w:type="spellStart"/>
            <w:proofErr w:type="gramStart"/>
            <w:r w:rsidR="000B76FA">
              <w:t>setuserID</w:t>
            </w:r>
            <w:proofErr w:type="spellEnd"/>
            <w:r w:rsidR="000B76FA">
              <w:t>(</w:t>
            </w:r>
            <w:proofErr w:type="gramEnd"/>
            <w:r w:rsidR="000B76FA">
              <w:t>)</w:t>
            </w:r>
          </w:p>
          <w:p w14:paraId="72649776" w14:textId="5EC1CF7E" w:rsidR="000B76FA" w:rsidRDefault="000B76FA" w:rsidP="00AF1EE7">
            <w:r>
              <w:t>+</w:t>
            </w:r>
            <w:proofErr w:type="spellStart"/>
            <w:proofErr w:type="gramStart"/>
            <w:r>
              <w:t>getuserID</w:t>
            </w:r>
            <w:proofErr w:type="spellEnd"/>
            <w:r>
              <w:t>(</w:t>
            </w:r>
            <w:proofErr w:type="spellStart"/>
            <w:proofErr w:type="gramEnd"/>
            <w:r>
              <w:t>userID</w:t>
            </w:r>
            <w:proofErr w:type="spellEnd"/>
            <w:r>
              <w:t>: number)</w:t>
            </w:r>
          </w:p>
          <w:p w14:paraId="59D2AF1C" w14:textId="38D428D4" w:rsidR="003F4761" w:rsidRDefault="00D10172" w:rsidP="00AF1EE7">
            <w:r>
              <w:t>+</w:t>
            </w:r>
            <w:proofErr w:type="spellStart"/>
            <w:proofErr w:type="gramStart"/>
            <w:r w:rsidR="003F4761">
              <w:t>set</w:t>
            </w:r>
            <w:r w:rsidR="000B76FA">
              <w:t>n</w:t>
            </w:r>
            <w:r w:rsidR="003F4761">
              <w:t>ame</w:t>
            </w:r>
            <w:proofErr w:type="spellEnd"/>
            <w:r w:rsidR="003F4761">
              <w:t>(</w:t>
            </w:r>
            <w:proofErr w:type="gramEnd"/>
            <w:r w:rsidR="003F4761">
              <w:t>)</w:t>
            </w:r>
          </w:p>
          <w:p w14:paraId="1937E587" w14:textId="56BF2534" w:rsidR="000B76FA" w:rsidRDefault="000B76FA" w:rsidP="00AF1EE7">
            <w:r>
              <w:t>+</w:t>
            </w:r>
            <w:proofErr w:type="spellStart"/>
            <w:proofErr w:type="gramStart"/>
            <w:r>
              <w:t>getname</w:t>
            </w:r>
            <w:proofErr w:type="spellEnd"/>
            <w:r>
              <w:t>(</w:t>
            </w:r>
            <w:proofErr w:type="gramEnd"/>
            <w:r>
              <w:t>name: string)</w:t>
            </w:r>
          </w:p>
          <w:p w14:paraId="0294B8CA" w14:textId="3DC94E4E" w:rsidR="003F4761" w:rsidRDefault="003F4761" w:rsidP="00AF1EE7">
            <w:r>
              <w:t>+</w:t>
            </w:r>
            <w:proofErr w:type="spellStart"/>
            <w:proofErr w:type="gramStart"/>
            <w:r>
              <w:t>set</w:t>
            </w:r>
            <w:r w:rsidR="000B76FA">
              <w:t>password</w:t>
            </w:r>
            <w:proofErr w:type="spellEnd"/>
            <w:r w:rsidR="000B76FA">
              <w:t>(</w:t>
            </w:r>
            <w:proofErr w:type="gramEnd"/>
            <w:r w:rsidR="000B76FA">
              <w:t>)</w:t>
            </w:r>
          </w:p>
          <w:p w14:paraId="6ECDEAAA" w14:textId="392015C0" w:rsidR="000B76FA" w:rsidRDefault="000B76FA" w:rsidP="00AF1EE7">
            <w:r>
              <w:t>+</w:t>
            </w:r>
            <w:proofErr w:type="spellStart"/>
            <w:proofErr w:type="gramStart"/>
            <w:r>
              <w:t>getpassword</w:t>
            </w:r>
            <w:proofErr w:type="spellEnd"/>
            <w:r>
              <w:t>(</w:t>
            </w:r>
            <w:proofErr w:type="gramEnd"/>
            <w:r>
              <w:t>password: string)</w:t>
            </w:r>
          </w:p>
          <w:p w14:paraId="1E81DB47" w14:textId="1AF90C7E" w:rsidR="003F4761" w:rsidRDefault="003F4761" w:rsidP="00AF1EE7">
            <w:r>
              <w:t>+</w:t>
            </w:r>
            <w:proofErr w:type="spellStart"/>
            <w:proofErr w:type="gramStart"/>
            <w:r>
              <w:t>set</w:t>
            </w:r>
            <w:r w:rsidR="000B76FA">
              <w:t>e</w:t>
            </w:r>
            <w:r>
              <w:t>mail</w:t>
            </w:r>
            <w:proofErr w:type="spellEnd"/>
            <w:r>
              <w:t>(</w:t>
            </w:r>
            <w:proofErr w:type="gramEnd"/>
            <w:r>
              <w:t>)</w:t>
            </w:r>
          </w:p>
          <w:p w14:paraId="76C5E79E" w14:textId="1EEF3581" w:rsidR="003F4761" w:rsidRDefault="003F4761" w:rsidP="00AF1EE7">
            <w:r>
              <w:t>+</w:t>
            </w:r>
            <w:proofErr w:type="spellStart"/>
            <w:proofErr w:type="gramStart"/>
            <w:r w:rsidR="000B76FA">
              <w:t>getemail</w:t>
            </w:r>
            <w:proofErr w:type="spellEnd"/>
            <w:r w:rsidR="000B76FA">
              <w:t>(</w:t>
            </w:r>
            <w:proofErr w:type="gramEnd"/>
            <w:r w:rsidR="000B76FA">
              <w:t>email: string)</w:t>
            </w:r>
          </w:p>
        </w:tc>
      </w:tr>
    </w:tbl>
    <w:p w14:paraId="260E8104" w14:textId="59E445AB" w:rsidR="003F4761" w:rsidRDefault="003F4761" w:rsidP="00F91993"/>
    <w:p w14:paraId="2551869E" w14:textId="43A6188A" w:rsidR="000B76FA" w:rsidRDefault="000B76FA" w:rsidP="00F91993"/>
    <w:p w14:paraId="5608485D" w14:textId="1BBED1D1" w:rsidR="000B76FA" w:rsidRDefault="000B76FA" w:rsidP="00F91993"/>
    <w:p w14:paraId="0283F3FB" w14:textId="1B338860" w:rsidR="00A36B27" w:rsidRDefault="00A36B27" w:rsidP="00F91993"/>
    <w:p w14:paraId="23039A74" w14:textId="5C491ADF" w:rsidR="00A36B27" w:rsidRDefault="00A36B27" w:rsidP="00F91993"/>
    <w:p w14:paraId="7B98C8D5" w14:textId="77777777" w:rsidR="00A36B27" w:rsidRPr="00BF6DBF" w:rsidRDefault="00A36B27" w:rsidP="00F91993"/>
    <w:p w14:paraId="4A03D635" w14:textId="77777777" w:rsidR="00F91993" w:rsidRPr="00BF6DBF" w:rsidRDefault="00F91993" w:rsidP="00F91993">
      <w:pPr>
        <w:pStyle w:val="Heading1"/>
      </w:pPr>
      <w:r>
        <w:lastRenderedPageBreak/>
        <w:t>Risks:</w:t>
      </w:r>
    </w:p>
    <w:p w14:paraId="103D8ECA" w14:textId="77777777" w:rsidR="00F91993" w:rsidRDefault="00F91993" w:rsidP="00F91993">
      <w:r>
        <w:t xml:space="preserve">A major risk in the development of this web application is the possibility of data attacks, which will isolate the student information in this application and try to extract it to use exploit its vulnerabilities. This will be avoided through redundancy and padding of the database. </w:t>
      </w:r>
    </w:p>
    <w:p w14:paraId="706D14B9" w14:textId="77777777" w:rsidR="000B76FA" w:rsidRDefault="000B76FA" w:rsidP="000B76FA">
      <w:r>
        <w:t xml:space="preserve">The unknowns in this application can be best prepared for through making sure timelines of all tasks are reported prior to starting and communications must be fluid through all levels of hierarchy in a project. Project progress will be vigorously tracked to allow for the next phases in the project to be most prepared, as well as separating the developer and client languages in the project. As in any project, doing these things will lower stress and limit crunch time, which will ultimately increase the quality of the product being produced. And attacks can be avoided through redundancy and padding around the database. </w:t>
      </w:r>
    </w:p>
    <w:p w14:paraId="6F9E70DA" w14:textId="77777777" w:rsidR="004D31B0" w:rsidRPr="00F91993" w:rsidRDefault="004D31B0" w:rsidP="00F91993"/>
    <w:sectPr w:rsidR="004D31B0" w:rsidRPr="00F9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A367" w14:textId="77777777" w:rsidR="00C57C3A" w:rsidRDefault="00EF6B40"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BB7FCF" w14:textId="77777777" w:rsidR="00C57C3A" w:rsidRDefault="00EF6B40"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7F5A" w14:textId="77777777" w:rsidR="00C57C3A" w:rsidRDefault="00EF6B40"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p>
  <w:p w14:paraId="07A66BC0" w14:textId="77777777" w:rsidR="00C57C3A" w:rsidRPr="00DC3C69" w:rsidRDefault="00EF6B40"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028F" w14:textId="77777777" w:rsidR="00C57C3A" w:rsidRDefault="00EF6B40"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B0"/>
    <w:rsid w:val="00025567"/>
    <w:rsid w:val="000414ED"/>
    <w:rsid w:val="000B76FA"/>
    <w:rsid w:val="001F5482"/>
    <w:rsid w:val="002B6B73"/>
    <w:rsid w:val="003F4761"/>
    <w:rsid w:val="004D31B0"/>
    <w:rsid w:val="005E6631"/>
    <w:rsid w:val="006A5F96"/>
    <w:rsid w:val="00A36B27"/>
    <w:rsid w:val="00D10172"/>
    <w:rsid w:val="00EF6B40"/>
    <w:rsid w:val="00F9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7FC4"/>
  <w15:chartTrackingRefBased/>
  <w15:docId w15:val="{BB36815D-22A2-664D-9DE3-FBDBFAE6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993"/>
    <w:rPr>
      <w:rFonts w:ascii="Arial" w:eastAsia="Times New Roman" w:hAnsi="Arial" w:cs="Times New Roman"/>
      <w:szCs w:val="20"/>
    </w:rPr>
  </w:style>
  <w:style w:type="paragraph" w:styleId="Heading1">
    <w:name w:val="heading 1"/>
    <w:basedOn w:val="Normal"/>
    <w:next w:val="Normal"/>
    <w:link w:val="Heading1Char"/>
    <w:uiPriority w:val="9"/>
    <w:qFormat/>
    <w:rsid w:val="00F919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5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19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rsid w:val="00F91993"/>
    <w:pPr>
      <w:tabs>
        <w:tab w:val="center" w:pos="4320"/>
        <w:tab w:val="right" w:pos="8640"/>
      </w:tabs>
    </w:pPr>
  </w:style>
  <w:style w:type="character" w:customStyle="1" w:styleId="HeaderChar">
    <w:name w:val="Header Char"/>
    <w:basedOn w:val="DefaultParagraphFont"/>
    <w:link w:val="Header"/>
    <w:rsid w:val="00F91993"/>
    <w:rPr>
      <w:rFonts w:ascii="Arial" w:eastAsia="Times New Roman" w:hAnsi="Arial" w:cs="Times New Roman"/>
      <w:szCs w:val="20"/>
    </w:rPr>
  </w:style>
  <w:style w:type="character" w:styleId="PageNumber">
    <w:name w:val="page number"/>
    <w:basedOn w:val="DefaultParagraphFont"/>
    <w:rsid w:val="00F91993"/>
  </w:style>
  <w:style w:type="character" w:customStyle="1" w:styleId="Heading2Char">
    <w:name w:val="Heading 2 Char"/>
    <w:basedOn w:val="DefaultParagraphFont"/>
    <w:link w:val="Heading2"/>
    <w:uiPriority w:val="9"/>
    <w:rsid w:val="000255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6631"/>
    <w:rPr>
      <w:color w:val="0563C1" w:themeColor="hyperlink"/>
      <w:u w:val="single"/>
    </w:rPr>
  </w:style>
  <w:style w:type="character" w:styleId="UnresolvedMention">
    <w:name w:val="Unresolved Mention"/>
    <w:basedOn w:val="DefaultParagraphFont"/>
    <w:uiPriority w:val="99"/>
    <w:semiHidden/>
    <w:unhideWhenUsed/>
    <w:rsid w:val="005E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f420c7c3b7bd47f1b98ed7d3be8005b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oom.com/share/72875dd0c4fb41b2ae0ed2e9f6c5bfeb"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11" Type="http://schemas.openxmlformats.org/officeDocument/2006/relationships/image" Target="media/image2.png"/><Relationship Id="rId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header" Target="header1.xml"/><Relationship Id="rId9" Type="http://schemas.openxmlformats.org/officeDocument/2006/relationships/hyperlink" Target="https://www.loom.com/share/4aea761a24cd40278867996c905c61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L Van Lith</dc:creator>
  <cp:keywords/>
  <dc:description/>
  <cp:lastModifiedBy>Tanner L Van Lith</cp:lastModifiedBy>
  <cp:revision>5</cp:revision>
  <dcterms:created xsi:type="dcterms:W3CDTF">2022-03-24T21:04:00Z</dcterms:created>
  <dcterms:modified xsi:type="dcterms:W3CDTF">2022-03-28T22:56:00Z</dcterms:modified>
</cp:coreProperties>
</file>