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6"/>
        </w:rPr>
        <w:t>FRESHSYNC</w:t>
        <w:br/>
      </w:r>
      <w:r>
        <w:rPr>
          <w:b/>
          <w:color w:val="1E3A8A"/>
          <w:sz w:val="40"/>
        </w:rPr>
        <w:t>Software Requirements Specification (SRS)</w:t>
        <w:br/>
      </w:r>
      <w:r>
        <w:rPr>
          <w:color w:val="0F766E"/>
          <w:sz w:val="28"/>
        </w:rPr>
        <w:t>Smart Port Orchestration Demo Implementation</w:t>
        <w:br/>
      </w:r>
    </w:p>
    <w:p>
      <w:pPr>
        <w:jc w:val="center"/>
      </w:pPr>
      <w:r>
        <w:t>Phiên bản: 1.0 | Ngày soạn: 13/05/2026</w:t>
      </w:r>
    </w:p>
    <w:p>
      <w:pPr>
        <w:jc w:val="center"/>
      </w:pPr>
      <w:r>
        <w:t>Mục tiêu: làm tài liệu triển khai demo có dữ liệu mock nhưng mô phỏng nghiệp vụ thật, đủ để nhóm frontend/backend/AI/QA cùng implement thống nhất.</w:t>
      </w:r>
    </w:p>
    <w:p>
      <w:pPr>
        <w:jc w:val="center"/>
      </w:pPr>
      <w:r>
        <w:drawing>
          <wp:inline xmlns:a="http://schemas.openxmlformats.org/drawingml/2006/main" xmlns:pic="http://schemas.openxmlformats.org/drawingml/2006/picture">
            <wp:extent cx="5943600" cy="336765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367658"/>
                    </a:xfrm>
                    <a:prstGeom prst="rect"/>
                  </pic:spPr>
                </pic:pic>
              </a:graphicData>
            </a:graphic>
          </wp:inline>
        </w:drawing>
      </w:r>
    </w:p>
    <w:p>
      <w:pPr>
        <w:jc w:val="center"/>
      </w:pPr>
      <w:r>
        <w:t>Nguồn nội bộ: file chia việc SonTan-Chiavic.pdf và repository fresh-sync-demo.</w:t>
      </w:r>
    </w:p>
    <w:p>
      <w:r>
        <w:br w:type="page"/>
      </w:r>
    </w:p>
    <w:p>
      <w:pPr>
        <w:pStyle w:val="Heading1"/>
      </w:pPr>
      <w:r>
        <w:t>0. Thông tin tài liệu</w:t>
      </w:r>
    </w:p>
    <w:tbl>
      <w:tblPr>
        <w:tblStyle w:val="TableGrid"/>
        <w:tblW w:type="auto" w:w="0"/>
        <w:jc w:val="center"/>
        <w:tblLook w:firstColumn="1" w:firstRow="1" w:lastColumn="0" w:lastRow="0" w:noHBand="0" w:noVBand="1" w:val="04A0"/>
      </w:tblPr>
      <w:tblGrid>
        <w:gridCol w:w="5083"/>
        <w:gridCol w:w="5083"/>
      </w:tblGrid>
      <w:tr>
        <w:tc>
          <w:tcPr>
            <w:tcW w:type="dxa" w:w="2304"/>
            <w:vAlign w:val="top"/>
            <w:shd w:fill="DBEAFE"/>
          </w:tcPr>
          <w:p>
            <w:pPr>
              <w:spacing w:after="0"/>
            </w:pPr>
            <w:r/>
            <w:r>
              <w:rPr>
                <w:rFonts w:ascii="Arial" w:hAnsi="Arial" w:eastAsia="Arial"/>
                <w:b/>
                <w:color w:val="0F172A"/>
                <w:sz w:val="17"/>
              </w:rPr>
              <w:t>Mục</w:t>
            </w:r>
          </w:p>
        </w:tc>
        <w:tc>
          <w:tcPr>
            <w:tcW w:type="dxa" w:w="8352"/>
            <w:vAlign w:val="top"/>
            <w:shd w:fill="DBEAFE"/>
          </w:tcPr>
          <w:p>
            <w:pPr>
              <w:spacing w:after="0"/>
            </w:pPr>
            <w:r/>
            <w:r>
              <w:rPr>
                <w:rFonts w:ascii="Arial" w:hAnsi="Arial" w:eastAsia="Arial"/>
                <w:b/>
                <w:color w:val="0F172A"/>
                <w:sz w:val="17"/>
              </w:rPr>
              <w:t>Nội dung</w:t>
            </w:r>
          </w:p>
        </w:tc>
      </w:tr>
      <w:tr>
        <w:tc>
          <w:tcPr>
            <w:tcW w:type="dxa" w:w="2304"/>
            <w:vAlign w:val="top"/>
          </w:tcPr>
          <w:p>
            <w:pPr>
              <w:spacing w:after="0"/>
            </w:pPr>
            <w:r/>
            <w:r>
              <w:rPr>
                <w:rFonts w:ascii="Arial" w:hAnsi="Arial" w:eastAsia="Arial"/>
                <w:b w:val="0"/>
                <w:sz w:val="17"/>
              </w:rPr>
              <w:t>Tên tài liệu</w:t>
            </w:r>
          </w:p>
        </w:tc>
        <w:tc>
          <w:tcPr>
            <w:tcW w:type="dxa" w:w="8352"/>
            <w:vAlign w:val="top"/>
          </w:tcPr>
          <w:p>
            <w:pPr>
              <w:spacing w:after="0"/>
            </w:pPr>
            <w:r/>
            <w:r>
              <w:rPr>
                <w:rFonts w:ascii="Arial" w:hAnsi="Arial" w:eastAsia="Arial"/>
                <w:b w:val="0"/>
                <w:sz w:val="17"/>
              </w:rPr>
              <w:t>Software Requirements Specification - FreshSync Smart Port Orchestration Demo</w:t>
            </w:r>
          </w:p>
        </w:tc>
      </w:tr>
      <w:tr>
        <w:tc>
          <w:tcPr>
            <w:tcW w:type="dxa" w:w="2304"/>
            <w:vAlign w:val="top"/>
          </w:tcPr>
          <w:p>
            <w:pPr>
              <w:spacing w:after="0"/>
            </w:pPr>
            <w:r/>
            <w:r>
              <w:rPr>
                <w:rFonts w:ascii="Arial" w:hAnsi="Arial" w:eastAsia="Arial"/>
                <w:b w:val="0"/>
                <w:sz w:val="17"/>
              </w:rPr>
              <w:t>Phạm vi</w:t>
            </w:r>
          </w:p>
        </w:tc>
        <w:tc>
          <w:tcPr>
            <w:tcW w:type="dxa" w:w="8352"/>
            <w:vAlign w:val="top"/>
          </w:tcPr>
          <w:p>
            <w:pPr>
              <w:spacing w:after="0"/>
            </w:pPr>
            <w:r/>
            <w:r>
              <w:rPr>
                <w:rFonts w:ascii="Arial" w:hAnsi="Arial" w:eastAsia="Arial"/>
                <w:b w:val="0"/>
                <w:sz w:val="17"/>
              </w:rPr>
              <w:t>Driver App, Business Portal, Port Control Tower, Authority ESG Dashboard, Integrations Mock API, AI Orchestration Engine</w:t>
            </w:r>
          </w:p>
        </w:tc>
      </w:tr>
      <w:tr>
        <w:tc>
          <w:tcPr>
            <w:tcW w:type="dxa" w:w="2304"/>
            <w:vAlign w:val="top"/>
          </w:tcPr>
          <w:p>
            <w:pPr>
              <w:spacing w:after="0"/>
            </w:pPr>
            <w:r/>
            <w:r>
              <w:rPr>
                <w:rFonts w:ascii="Arial" w:hAnsi="Arial" w:eastAsia="Arial"/>
                <w:b w:val="0"/>
                <w:sz w:val="17"/>
              </w:rPr>
              <w:t>Đối tượng sử dụng</w:t>
            </w:r>
          </w:p>
        </w:tc>
        <w:tc>
          <w:tcPr>
            <w:tcW w:type="dxa" w:w="8352"/>
            <w:vAlign w:val="top"/>
          </w:tcPr>
          <w:p>
            <w:pPr>
              <w:spacing w:after="0"/>
            </w:pPr>
            <w:r/>
            <w:r>
              <w:rPr>
                <w:rFonts w:ascii="Arial" w:hAnsi="Arial" w:eastAsia="Arial"/>
                <w:b w:val="0"/>
                <w:sz w:val="17"/>
              </w:rPr>
              <w:t>Team frontend, backend, AI/logic engine, QA/test, người demo sản phẩm</w:t>
            </w:r>
          </w:p>
        </w:tc>
      </w:tr>
      <w:tr>
        <w:tc>
          <w:tcPr>
            <w:tcW w:type="dxa" w:w="2304"/>
            <w:vAlign w:val="top"/>
          </w:tcPr>
          <w:p>
            <w:pPr>
              <w:spacing w:after="0"/>
            </w:pPr>
            <w:r/>
            <w:r>
              <w:rPr>
                <w:rFonts w:ascii="Arial" w:hAnsi="Arial" w:eastAsia="Arial"/>
                <w:b w:val="0"/>
                <w:sz w:val="17"/>
              </w:rPr>
              <w:t>Mức độ dữ liệu</w:t>
            </w:r>
          </w:p>
        </w:tc>
        <w:tc>
          <w:tcPr>
            <w:tcW w:type="dxa" w:w="8352"/>
            <w:vAlign w:val="top"/>
          </w:tcPr>
          <w:p>
            <w:pPr>
              <w:spacing w:after="0"/>
            </w:pPr>
            <w:r/>
            <w:r>
              <w:rPr>
                <w:rFonts w:ascii="Arial" w:hAnsi="Arial" w:eastAsia="Arial"/>
                <w:b w:val="0"/>
                <w:sz w:val="17"/>
              </w:rPr>
              <w:t>Mock data nhưng cần giống dữ liệu vận hành thật: container, D/O, gate capacity, yard status, depots, booking, assignments, disruptions, ESG metrics</w:t>
            </w:r>
          </w:p>
        </w:tc>
      </w:tr>
      <w:tr>
        <w:tc>
          <w:tcPr>
            <w:tcW w:type="dxa" w:w="2304"/>
            <w:vAlign w:val="top"/>
          </w:tcPr>
          <w:p>
            <w:pPr>
              <w:spacing w:after="0"/>
            </w:pPr>
            <w:r/>
            <w:r>
              <w:rPr>
                <w:rFonts w:ascii="Arial" w:hAnsi="Arial" w:eastAsia="Arial"/>
                <w:b w:val="0"/>
                <w:sz w:val="17"/>
              </w:rPr>
              <w:t>Repo tham chiếu</w:t>
            </w:r>
          </w:p>
        </w:tc>
        <w:tc>
          <w:tcPr>
            <w:tcW w:type="dxa" w:w="8352"/>
            <w:vAlign w:val="top"/>
          </w:tcPr>
          <w:p>
            <w:pPr>
              <w:spacing w:after="0"/>
            </w:pPr>
            <w:r/>
            <w:r>
              <w:rPr>
                <w:rFonts w:ascii="Arial" w:hAnsi="Arial" w:eastAsia="Arial"/>
                <w:b w:val="0"/>
                <w:sz w:val="17"/>
              </w:rPr>
              <w:t>tannguyen1129/fresh-sync-demo</w:t>
            </w:r>
          </w:p>
        </w:tc>
      </w:tr>
      <w:tr>
        <w:tc>
          <w:tcPr>
            <w:tcW w:type="dxa" w:w="2304"/>
            <w:vAlign w:val="top"/>
          </w:tcPr>
          <w:p>
            <w:pPr>
              <w:spacing w:after="0"/>
            </w:pPr>
            <w:r/>
            <w:r>
              <w:rPr>
                <w:rFonts w:ascii="Arial" w:hAnsi="Arial" w:eastAsia="Arial"/>
                <w:b w:val="0"/>
                <w:sz w:val="17"/>
              </w:rPr>
              <w:t>Lưu ý</w:t>
            </w:r>
          </w:p>
        </w:tc>
        <w:tc>
          <w:tcPr>
            <w:tcW w:type="dxa" w:w="8352"/>
            <w:vAlign w:val="top"/>
          </w:tcPr>
          <w:p>
            <w:pPr>
              <w:spacing w:after="0"/>
            </w:pPr>
            <w:r/>
            <w:r>
              <w:rPr>
                <w:rFonts w:ascii="Arial" w:hAnsi="Arial" w:eastAsia="Arial"/>
                <w:b w:val="0"/>
                <w:sz w:val="17"/>
              </w:rPr>
              <w:t>Tài liệu này ưu tiên demo được end-to-end, có giải thích AI rõ ràng, không yêu cầu tích hợp hệ thống cảng thật trong P1.</w:t>
            </w:r>
          </w:p>
        </w:tc>
      </w:tr>
    </w:tbl>
    <w:p>
      <w:pPr>
        <w:pStyle w:val="Small"/>
      </w:pPr>
    </w:p>
    <w:p>
      <w:pPr>
        <w:pStyle w:val="Heading2"/>
      </w:pPr>
      <w:r>
        <w:t>0.1. Lịch sử phiên bản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top"/>
            <w:shd w:fill="DBEAFE"/>
          </w:tcPr>
          <w:p>
            <w:pPr>
              <w:spacing w:after="0"/>
            </w:pPr>
            <w:r/>
            <w:r>
              <w:rPr>
                <w:rFonts w:ascii="Arial" w:hAnsi="Arial" w:eastAsia="Arial"/>
                <w:b/>
                <w:color w:val="0F172A"/>
                <w:sz w:val="17"/>
              </w:rPr>
              <w:t>Version</w:t>
            </w:r>
          </w:p>
        </w:tc>
        <w:tc>
          <w:tcPr>
            <w:tcW w:type="dxa" w:w="1728"/>
            <w:vAlign w:val="top"/>
            <w:shd w:fill="DBEAFE"/>
          </w:tcPr>
          <w:p>
            <w:pPr>
              <w:spacing w:after="0"/>
            </w:pPr>
            <w:r/>
            <w:r>
              <w:rPr>
                <w:rFonts w:ascii="Arial" w:hAnsi="Arial" w:eastAsia="Arial"/>
                <w:b/>
                <w:color w:val="0F172A"/>
                <w:sz w:val="17"/>
              </w:rPr>
              <w:t>Ngày</w:t>
            </w:r>
          </w:p>
        </w:tc>
        <w:tc>
          <w:tcPr>
            <w:tcW w:type="dxa" w:w="3168"/>
            <w:vAlign w:val="top"/>
            <w:shd w:fill="DBEAFE"/>
          </w:tcPr>
          <w:p>
            <w:pPr>
              <w:spacing w:after="0"/>
            </w:pPr>
            <w:r/>
            <w:r>
              <w:rPr>
                <w:rFonts w:ascii="Arial" w:hAnsi="Arial" w:eastAsia="Arial"/>
                <w:b/>
                <w:color w:val="0F172A"/>
                <w:sz w:val="17"/>
              </w:rPr>
              <w:t>Người soạn</w:t>
            </w:r>
          </w:p>
        </w:tc>
        <w:tc>
          <w:tcPr>
            <w:tcW w:type="dxa" w:w="4608"/>
            <w:vAlign w:val="top"/>
            <w:shd w:fill="DBEAFE"/>
          </w:tcPr>
          <w:p>
            <w:pPr>
              <w:spacing w:after="0"/>
            </w:pPr>
            <w:r/>
            <w:r>
              <w:rPr>
                <w:rFonts w:ascii="Arial" w:hAnsi="Arial" w:eastAsia="Arial"/>
                <w:b/>
                <w:color w:val="0F172A"/>
                <w:sz w:val="17"/>
              </w:rPr>
              <w:t>Mô tả thay đổi</w:t>
            </w:r>
          </w:p>
        </w:tc>
      </w:tr>
      <w:tr>
        <w:tc>
          <w:tcPr>
            <w:tcW w:type="dxa" w:w="1440"/>
            <w:vAlign w:val="top"/>
          </w:tcPr>
          <w:p>
            <w:pPr>
              <w:spacing w:after="0"/>
            </w:pPr>
            <w:r/>
            <w:r>
              <w:rPr>
                <w:rFonts w:ascii="Arial" w:hAnsi="Arial" w:eastAsia="Arial"/>
                <w:b w:val="0"/>
                <w:sz w:val="17"/>
              </w:rPr>
              <w:t>1.0</w:t>
            </w:r>
          </w:p>
        </w:tc>
        <w:tc>
          <w:tcPr>
            <w:tcW w:type="dxa" w:w="1728"/>
            <w:vAlign w:val="top"/>
          </w:tcPr>
          <w:p>
            <w:pPr>
              <w:spacing w:after="0"/>
            </w:pPr>
            <w:r/>
            <w:r>
              <w:rPr>
                <w:rFonts w:ascii="Arial" w:hAnsi="Arial" w:eastAsia="Arial"/>
                <w:b w:val="0"/>
                <w:sz w:val="17"/>
              </w:rPr>
              <w:t>13/05/2026</w:t>
            </w:r>
          </w:p>
        </w:tc>
        <w:tc>
          <w:tcPr>
            <w:tcW w:type="dxa" w:w="3168"/>
            <w:vAlign w:val="top"/>
          </w:tcPr>
          <w:p>
            <w:pPr>
              <w:spacing w:after="0"/>
            </w:pPr>
            <w:r/>
            <w:r>
              <w:rPr>
                <w:rFonts w:ascii="Arial" w:hAnsi="Arial" w:eastAsia="Arial"/>
                <w:b w:val="0"/>
                <w:sz w:val="17"/>
              </w:rPr>
              <w:t>ChatGPT hỗ trợ Tan Son</w:t>
            </w:r>
          </w:p>
        </w:tc>
        <w:tc>
          <w:tcPr>
            <w:tcW w:type="dxa" w:w="4608"/>
            <w:vAlign w:val="top"/>
          </w:tcPr>
          <w:p>
            <w:pPr>
              <w:spacing w:after="0"/>
            </w:pPr>
            <w:r/>
            <w:r>
              <w:rPr>
                <w:rFonts w:ascii="Arial" w:hAnsi="Arial" w:eastAsia="Arial"/>
                <w:b w:val="0"/>
                <w:sz w:val="17"/>
              </w:rPr>
              <w:t>Bản SRS chi tiết đầu tiên dựa trên file chia việc và repo FreshSync.</w:t>
            </w:r>
          </w:p>
        </w:tc>
      </w:tr>
    </w:tbl>
    <w:p>
      <w:pPr>
        <w:pStyle w:val="Small"/>
      </w:pPr>
    </w:p>
    <w:p>
      <w:pPr>
        <w:pStyle w:val="Heading2"/>
      </w:pPr>
      <w:r>
        <w:t>0.2. Căn cứ và nguồn tham chiếu</w:t>
      </w:r>
    </w:p>
    <w:tbl>
      <w:tblPr>
        <w:tblStyle w:val="TableGrid"/>
        <w:tblW w:type="auto" w:w="0"/>
        <w:jc w:val="center"/>
        <w:tblLook w:firstColumn="1" w:firstRow="1" w:lastColumn="0" w:lastRow="0" w:noHBand="0" w:noVBand="1" w:val="04A0"/>
      </w:tblPr>
      <w:tblGrid>
        <w:gridCol w:w="5083"/>
        <w:gridCol w:w="5083"/>
      </w:tblGrid>
      <w:tr>
        <w:tc>
          <w:tcPr>
            <w:tcW w:type="dxa" w:w="2880"/>
            <w:vAlign w:val="top"/>
            <w:shd w:fill="DBEAFE"/>
          </w:tcPr>
          <w:p>
            <w:pPr>
              <w:spacing w:after="0"/>
            </w:pPr>
            <w:r/>
            <w:r>
              <w:rPr>
                <w:rFonts w:ascii="Arial" w:hAnsi="Arial" w:eastAsia="Arial"/>
                <w:b/>
                <w:color w:val="0F172A"/>
                <w:sz w:val="17"/>
              </w:rPr>
              <w:t>Nguồn</w:t>
            </w:r>
          </w:p>
        </w:tc>
        <w:tc>
          <w:tcPr>
            <w:tcW w:type="dxa" w:w="7920"/>
            <w:vAlign w:val="top"/>
            <w:shd w:fill="DBEAFE"/>
          </w:tcPr>
          <w:p>
            <w:pPr>
              <w:spacing w:after="0"/>
            </w:pPr>
            <w:r/>
            <w:r>
              <w:rPr>
                <w:rFonts w:ascii="Arial" w:hAnsi="Arial" w:eastAsia="Arial"/>
                <w:b/>
                <w:color w:val="0F172A"/>
                <w:sz w:val="17"/>
              </w:rPr>
              <w:t>Nội dung dùng trong SRS</w:t>
            </w:r>
          </w:p>
        </w:tc>
      </w:tr>
      <w:tr>
        <w:tc>
          <w:tcPr>
            <w:tcW w:type="dxa" w:w="2880"/>
            <w:vAlign w:val="top"/>
          </w:tcPr>
          <w:p>
            <w:pPr>
              <w:spacing w:after="0"/>
            </w:pPr>
            <w:r/>
            <w:r>
              <w:rPr>
                <w:rFonts w:ascii="Arial" w:hAnsi="Arial" w:eastAsia="Arial"/>
                <w:b w:val="0"/>
                <w:sz w:val="17"/>
              </w:rPr>
              <w:t>SonTan-Chiavic.pdf</w:t>
            </w:r>
          </w:p>
        </w:tc>
        <w:tc>
          <w:tcPr>
            <w:tcW w:type="dxa" w:w="7920"/>
            <w:vAlign w:val="top"/>
          </w:tcPr>
          <w:p>
            <w:pPr>
              <w:spacing w:after="0"/>
            </w:pPr>
            <w:r/>
            <w:r>
              <w:rPr>
                <w:rFonts w:ascii="Arial" w:hAnsi="Arial" w:eastAsia="Arial"/>
                <w:b w:val="0"/>
                <w:sz w:val="17"/>
              </w:rPr>
              <w:t>Xác định 2 lớp giao diện chính: Driver App &amp; Business Portal, Port Control Tower; yêu cầu triple validation, red/green status, JIT navigation, Smart Empty Return, ROI &amp; Sustainability Report, Control Tower capacity, decision engine, priority rules, dynamic re-optimization, KPI xanh.</w:t>
            </w:r>
          </w:p>
        </w:tc>
      </w:tr>
      <w:tr>
        <w:tc>
          <w:tcPr>
            <w:tcW w:type="dxa" w:w="2880"/>
            <w:vAlign w:val="top"/>
          </w:tcPr>
          <w:p>
            <w:pPr>
              <w:spacing w:after="0"/>
            </w:pPr>
            <w:r/>
            <w:r>
              <w:rPr>
                <w:rFonts w:ascii="Arial" w:hAnsi="Arial" w:eastAsia="Arial"/>
                <w:b w:val="0"/>
                <w:sz w:val="17"/>
              </w:rPr>
              <w:t>README.md</w:t>
            </w:r>
          </w:p>
        </w:tc>
        <w:tc>
          <w:tcPr>
            <w:tcW w:type="dxa" w:w="7920"/>
            <w:vAlign w:val="top"/>
          </w:tcPr>
          <w:p>
            <w:pPr>
              <w:spacing w:after="0"/>
            </w:pPr>
            <w:r/>
            <w:r>
              <w:rPr>
                <w:rFonts w:ascii="Arial" w:hAnsi="Arial" w:eastAsia="Arial"/>
                <w:b w:val="0"/>
                <w:sz w:val="17"/>
              </w:rPr>
              <w:t>Tên sản phẩm FreshSync - Smart Port Orchestration; stack Next.js 14, NestJS, PostgreSQL, Redis, BullMQ, Prisma, Socket.io, Docker, pnpm workspaces; quick start và users demo.</w:t>
            </w:r>
          </w:p>
        </w:tc>
      </w:tr>
      <w:tr>
        <w:tc>
          <w:tcPr>
            <w:tcW w:type="dxa" w:w="2880"/>
            <w:vAlign w:val="top"/>
          </w:tcPr>
          <w:p>
            <w:pPr>
              <w:spacing w:after="0"/>
            </w:pPr>
            <w:r/>
            <w:r>
              <w:rPr>
                <w:rFonts w:ascii="Arial" w:hAnsi="Arial" w:eastAsia="Arial"/>
                <w:b w:val="0"/>
                <w:sz w:val="17"/>
              </w:rPr>
              <w:t>Prisma schema</w:t>
            </w:r>
          </w:p>
        </w:tc>
        <w:tc>
          <w:tcPr>
            <w:tcW w:type="dxa" w:w="7920"/>
            <w:vAlign w:val="top"/>
          </w:tcPr>
          <w:p>
            <w:pPr>
              <w:spacing w:after="0"/>
            </w:pPr>
            <w:r/>
            <w:r>
              <w:rPr>
                <w:rFonts w:ascii="Arial" w:hAnsi="Arial" w:eastAsia="Arial"/>
                <w:b w:val="0"/>
                <w:sz w:val="17"/>
              </w:rPr>
              <w:t>Data model: Company/User/Driver, Vessel/Container/D/O/Return Instruction, GateCapacity/Depot/Yard/Crane, PickupRequest/Recommendation/Booking/Assignment, Disruption/Notification/AuditLog/EsgReport/SystemSetting.</w:t>
            </w:r>
          </w:p>
        </w:tc>
      </w:tr>
      <w:tr>
        <w:tc>
          <w:tcPr>
            <w:tcW w:type="dxa" w:w="2880"/>
            <w:vAlign w:val="top"/>
          </w:tcPr>
          <w:p>
            <w:pPr>
              <w:spacing w:after="0"/>
            </w:pPr>
            <w:r/>
            <w:r>
              <w:rPr>
                <w:rFonts w:ascii="Arial" w:hAnsi="Arial" w:eastAsia="Arial"/>
                <w:b w:val="0"/>
                <w:sz w:val="17"/>
              </w:rPr>
              <w:t>Backend modules</w:t>
            </w:r>
          </w:p>
        </w:tc>
        <w:tc>
          <w:tcPr>
            <w:tcW w:type="dxa" w:w="7920"/>
            <w:vAlign w:val="top"/>
          </w:tcPr>
          <w:p>
            <w:pPr>
              <w:spacing w:after="0"/>
            </w:pPr>
            <w:r/>
            <w:r>
              <w:rPr>
                <w:rFonts w:ascii="Arial" w:hAnsi="Arial" w:eastAsia="Arial"/>
                <w:b w:val="0"/>
                <w:sz w:val="17"/>
              </w:rPr>
              <w:t>Auth, Business, Driver, Operator, Orchestration, Integrations, ESG, Websocket Gateway.</w:t>
            </w:r>
          </w:p>
        </w:tc>
      </w:tr>
      <w:tr>
        <w:tc>
          <w:tcPr>
            <w:tcW w:type="dxa" w:w="2880"/>
            <w:vAlign w:val="top"/>
          </w:tcPr>
          <w:p>
            <w:pPr>
              <w:spacing w:after="0"/>
            </w:pPr>
            <w:r/>
            <w:r>
              <w:rPr>
                <w:rFonts w:ascii="Arial" w:hAnsi="Arial" w:eastAsia="Arial"/>
                <w:b w:val="0"/>
                <w:sz w:val="17"/>
              </w:rPr>
              <w:t>Frontend app</w:t>
            </w:r>
          </w:p>
        </w:tc>
        <w:tc>
          <w:tcPr>
            <w:tcW w:type="dxa" w:w="7920"/>
            <w:vAlign w:val="top"/>
          </w:tcPr>
          <w:p>
            <w:pPr>
              <w:spacing w:after="0"/>
            </w:pPr>
            <w:r/>
            <w:r>
              <w:rPr>
                <w:rFonts w:ascii="Arial" w:hAnsi="Arial" w:eastAsia="Arial"/>
                <w:b w:val="0"/>
                <w:sz w:val="17"/>
              </w:rPr>
              <w:t>Next.js pages cho login, business pickup, operator dashboard, driver dashboard/return empty, authority ESG dashboard, sidebar role-based routing.</w:t>
            </w:r>
          </w:p>
        </w:tc>
      </w:tr>
      <w:tr>
        <w:tc>
          <w:tcPr>
            <w:tcW w:type="dxa" w:w="2880"/>
            <w:vAlign w:val="top"/>
          </w:tcPr>
          <w:p>
            <w:pPr>
              <w:spacing w:after="0"/>
            </w:pPr>
            <w:r/>
            <w:r>
              <w:rPr>
                <w:rFonts w:ascii="Arial" w:hAnsi="Arial" w:eastAsia="Arial"/>
                <w:b w:val="0"/>
                <w:sz w:val="17"/>
              </w:rPr>
              <w:t>Seed data</w:t>
            </w:r>
          </w:p>
        </w:tc>
        <w:tc>
          <w:tcPr>
            <w:tcW w:type="dxa" w:w="7920"/>
            <w:vAlign w:val="top"/>
          </w:tcPr>
          <w:p>
            <w:pPr>
              <w:spacing w:after="0"/>
            </w:pPr>
            <w:r/>
            <w:r>
              <w:rPr>
                <w:rFonts w:ascii="Arial" w:hAnsi="Arial" w:eastAsia="Arial"/>
                <w:b w:val="0"/>
                <w:sz w:val="17"/>
              </w:rPr>
              <w:t>Mock companies/users/drivers, depots, yard/cranes, gate capacity 7 ngày, vessel, 20 containers, CONT-013 HOLD, empty return instructions.</w:t>
            </w:r>
          </w:p>
        </w:tc>
      </w:tr>
    </w:tbl>
    <w:p>
      <w:pPr>
        <w:pStyle w:val="Small"/>
      </w:pPr>
    </w:p>
    <w:p>
      <w:pPr>
        <w:pStyle w:val="Heading1"/>
      </w:pPr>
      <w:r>
        <w:t>Mục lục rút gọn</w:t>
      </w:r>
    </w:p>
    <w:p>
      <w:pPr>
        <w:pStyle w:val="ListNumber"/>
        <w:spacing w:after="40"/>
      </w:pPr>
      <w:r>
        <w:t>1. Tóm tắt điều hành</w:t>
      </w:r>
    </w:p>
    <w:p>
      <w:pPr>
        <w:pStyle w:val="ListNumber"/>
        <w:spacing w:after="40"/>
      </w:pPr>
      <w:r>
        <w:t>2. Phạm vi sản phẩm và giả định demo</w:t>
      </w:r>
    </w:p>
    <w:p>
      <w:pPr>
        <w:pStyle w:val="ListNumber"/>
        <w:spacing w:after="40"/>
      </w:pPr>
      <w:r>
        <w:t>3. Hiện trạng repo và alignment</w:t>
      </w:r>
    </w:p>
    <w:p>
      <w:pPr>
        <w:pStyle w:val="ListNumber"/>
        <w:spacing w:after="40"/>
      </w:pPr>
      <w:r>
        <w:t>4. Stakeholders, personas và quyền truy cập</w:t>
      </w:r>
    </w:p>
    <w:p>
      <w:pPr>
        <w:pStyle w:val="ListNumber"/>
        <w:spacing w:after="40"/>
      </w:pPr>
      <w:r>
        <w:t>5. Kiến trúc hệ thống</w:t>
      </w:r>
    </w:p>
    <w:p>
      <w:pPr>
        <w:pStyle w:val="ListNumber"/>
        <w:spacing w:after="40"/>
      </w:pPr>
      <w:r>
        <w:t>6. Quy trình nghiệp vụ chính</w:t>
      </w:r>
    </w:p>
    <w:p>
      <w:pPr>
        <w:pStyle w:val="ListNumber"/>
        <w:spacing w:after="40"/>
      </w:pPr>
      <w:r>
        <w:t>7. Yêu cầu chức năng chi tiết</w:t>
      </w:r>
    </w:p>
    <w:p>
      <w:pPr>
        <w:pStyle w:val="ListNumber"/>
        <w:spacing w:after="40"/>
      </w:pPr>
      <w:r>
        <w:t>8. Dữ liệu mock như thật</w:t>
      </w:r>
    </w:p>
    <w:p>
      <w:pPr>
        <w:pStyle w:val="ListNumber"/>
        <w:spacing w:after="40"/>
      </w:pPr>
      <w:r>
        <w:t>9. Đặc tả AI Orchestration Engine</w:t>
      </w:r>
    </w:p>
    <w:p>
      <w:pPr>
        <w:pStyle w:val="ListNumber"/>
        <w:spacing w:after="40"/>
      </w:pPr>
      <w:r>
        <w:t>10. API contract</w:t>
      </w:r>
    </w:p>
    <w:p>
      <w:pPr>
        <w:pStyle w:val="ListNumber"/>
        <w:spacing w:after="40"/>
      </w:pPr>
      <w:r>
        <w:t>11. Yêu cầu phi chức năng</w:t>
      </w:r>
    </w:p>
    <w:p>
      <w:pPr>
        <w:pStyle w:val="ListNumber"/>
        <w:spacing w:after="40"/>
      </w:pPr>
      <w:r>
        <w:t>12. Bảo mật và phân quyền</w:t>
      </w:r>
    </w:p>
    <w:p>
      <w:pPr>
        <w:pStyle w:val="ListNumber"/>
        <w:spacing w:after="40"/>
      </w:pPr>
      <w:r>
        <w:t>13. Demo scenarios và acceptance criteria</w:t>
      </w:r>
    </w:p>
    <w:p>
      <w:pPr>
        <w:pStyle w:val="ListNumber"/>
        <w:spacing w:after="40"/>
      </w:pPr>
      <w:r>
        <w:t>14. Kế hoạch implement P1</w:t>
      </w:r>
    </w:p>
    <w:p>
      <w:pPr>
        <w:pStyle w:val="ListNumber"/>
        <w:spacing w:after="40"/>
      </w:pPr>
      <w:r>
        <w:t>15. Rủi ro, lỗi cần sửa trước demo</w:t>
      </w:r>
    </w:p>
    <w:p>
      <w:pPr>
        <w:pStyle w:val="ListNumber"/>
        <w:spacing w:after="40"/>
      </w:pPr>
      <w:r>
        <w:t>16. Phụ lục</w:t>
      </w:r>
    </w:p>
    <w:p>
      <w:r>
        <w:br w:type="page"/>
      </w:r>
    </w:p>
    <w:p>
      <w:pPr>
        <w:pStyle w:val="Heading1"/>
      </w:pPr>
      <w:r>
        <w:t>1. Tóm tắt điều hành</w:t>
      </w:r>
    </w:p>
    <w:p>
      <w:r>
        <w:t>FreshSync là nền tảng demo điều phối cảng thông minh, tập trung vào bài toán giảm ùn tắc xe container tại cổng cảng, giảm thời gian xe nổ máy chờ, tăng hiệu suất quay vòng xe và tạo báo cáo ESG/CO2 có thể trình bày cho doanh nghiệp vận tải hoặc cơ quan quản lý cảng.</w:t>
      </w:r>
    </w:p>
    <w:p>
      <w:r>
        <w:t>Ý tưởng cốt lõi không phải là “ứng dụng booking slot tự do”. FreshSync đóng vai trò như một lớp điều phối chủ động: người dùng gửi yêu cầu, hệ thống kiểm tra dữ liệu thương mại, trạng thái container và sức chứa cổng trước khi cấp một khung giờ tối ưu. Khi có sự cố, hệ thống tự động đánh giá các booking bị ảnh hưởng và đề xuất/áp dụng re-schedule trong demo.</w:t>
      </w:r>
    </w:p>
    <w:p>
      <w:pPr>
        <w:pStyle w:val="Heading2"/>
      </w:pPr>
      <w:r>
        <w:t>1.1. Các lớp giao diện chính</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top"/>
            <w:shd w:fill="DBEAFE"/>
          </w:tcPr>
          <w:p>
            <w:pPr>
              <w:spacing w:after="0"/>
            </w:pPr>
            <w:r/>
            <w:r>
              <w:rPr>
                <w:rFonts w:ascii="Arial" w:hAnsi="Arial" w:eastAsia="Arial"/>
                <w:b/>
                <w:color w:val="0F172A"/>
                <w:sz w:val="17"/>
              </w:rPr>
              <w:t>Lớp giao diện</w:t>
            </w:r>
          </w:p>
        </w:tc>
        <w:tc>
          <w:tcPr>
            <w:tcW w:type="dxa" w:w="2880"/>
            <w:vAlign w:val="top"/>
            <w:shd w:fill="DBEAFE"/>
          </w:tcPr>
          <w:p>
            <w:pPr>
              <w:spacing w:after="0"/>
            </w:pPr>
            <w:r/>
            <w:r>
              <w:rPr>
                <w:rFonts w:ascii="Arial" w:hAnsi="Arial" w:eastAsia="Arial"/>
                <w:b/>
                <w:color w:val="0F172A"/>
                <w:sz w:val="17"/>
              </w:rPr>
              <w:t>Người dùng</w:t>
            </w:r>
          </w:p>
        </w:tc>
        <w:tc>
          <w:tcPr>
            <w:tcW w:type="dxa" w:w="5328"/>
            <w:vAlign w:val="top"/>
            <w:shd w:fill="DBEAFE"/>
          </w:tcPr>
          <w:p>
            <w:pPr>
              <w:spacing w:after="0"/>
            </w:pPr>
            <w:r/>
            <w:r>
              <w:rPr>
                <w:rFonts w:ascii="Arial" w:hAnsi="Arial" w:eastAsia="Arial"/>
                <w:b/>
                <w:color w:val="0F172A"/>
                <w:sz w:val="17"/>
              </w:rPr>
              <w:t>Mục đích</w:t>
            </w:r>
          </w:p>
        </w:tc>
      </w:tr>
      <w:tr>
        <w:tc>
          <w:tcPr>
            <w:tcW w:type="dxa" w:w="2592"/>
            <w:vAlign w:val="top"/>
          </w:tcPr>
          <w:p>
            <w:pPr>
              <w:spacing w:after="0"/>
            </w:pPr>
            <w:r/>
            <w:r>
              <w:rPr>
                <w:rFonts w:ascii="Arial" w:hAnsi="Arial" w:eastAsia="Arial"/>
                <w:b w:val="0"/>
                <w:sz w:val="17"/>
              </w:rPr>
              <w:t>Driver App</w:t>
            </w:r>
          </w:p>
        </w:tc>
        <w:tc>
          <w:tcPr>
            <w:tcW w:type="dxa" w:w="2880"/>
            <w:vAlign w:val="top"/>
          </w:tcPr>
          <w:p>
            <w:pPr>
              <w:spacing w:after="0"/>
            </w:pPr>
            <w:r/>
            <w:r>
              <w:rPr>
                <w:rFonts w:ascii="Arial" w:hAnsi="Arial" w:eastAsia="Arial"/>
                <w:b w:val="0"/>
                <w:sz w:val="17"/>
              </w:rPr>
              <w:t>Tài xế xe container</w:t>
            </w:r>
          </w:p>
        </w:tc>
        <w:tc>
          <w:tcPr>
            <w:tcW w:type="dxa" w:w="5328"/>
            <w:vAlign w:val="top"/>
          </w:tcPr>
          <w:p>
            <w:pPr>
              <w:spacing w:after="0"/>
            </w:pPr>
            <w:r/>
            <w:r>
              <w:rPr>
                <w:rFonts w:ascii="Arial" w:hAnsi="Arial" w:eastAsia="Arial"/>
                <w:b w:val="0"/>
                <w:sz w:val="17"/>
              </w:rPr>
              <w:t>Xem assignment, nhận chỉ dẫn JIT, cập nhật trạng thái di chuyển, yêu cầu trả rỗng thông minh.</w:t>
            </w:r>
          </w:p>
        </w:tc>
      </w:tr>
      <w:tr>
        <w:tc>
          <w:tcPr>
            <w:tcW w:type="dxa" w:w="2592"/>
            <w:vAlign w:val="top"/>
          </w:tcPr>
          <w:p>
            <w:pPr>
              <w:spacing w:after="0"/>
            </w:pPr>
            <w:r/>
            <w:r>
              <w:rPr>
                <w:rFonts w:ascii="Arial" w:hAnsi="Arial" w:eastAsia="Arial"/>
                <w:b w:val="0"/>
                <w:sz w:val="17"/>
              </w:rPr>
              <w:t>Business Portal</w:t>
            </w:r>
          </w:p>
        </w:tc>
        <w:tc>
          <w:tcPr>
            <w:tcW w:type="dxa" w:w="2880"/>
            <w:vAlign w:val="top"/>
          </w:tcPr>
          <w:p>
            <w:pPr>
              <w:spacing w:after="0"/>
            </w:pPr>
            <w:r/>
            <w:r>
              <w:rPr>
                <w:rFonts w:ascii="Arial" w:hAnsi="Arial" w:eastAsia="Arial"/>
                <w:b w:val="0"/>
                <w:sz w:val="17"/>
              </w:rPr>
              <w:t>Điều phối viên/chủ doanh nghiệp vận tải</w:t>
            </w:r>
          </w:p>
        </w:tc>
        <w:tc>
          <w:tcPr>
            <w:tcW w:type="dxa" w:w="5328"/>
            <w:vAlign w:val="top"/>
          </w:tcPr>
          <w:p>
            <w:pPr>
              <w:spacing w:after="0"/>
            </w:pPr>
            <w:r/>
            <w:r>
              <w:rPr>
                <w:rFonts w:ascii="Arial" w:hAnsi="Arial" w:eastAsia="Arial"/>
                <w:b w:val="0"/>
                <w:sz w:val="17"/>
              </w:rPr>
              <w:t>Tạo yêu cầu lấy container, xem recommendation, xác nhận booking, xem hiệu quả đội xe/ROI/ESG.</w:t>
            </w:r>
          </w:p>
        </w:tc>
      </w:tr>
      <w:tr>
        <w:tc>
          <w:tcPr>
            <w:tcW w:type="dxa" w:w="2592"/>
            <w:vAlign w:val="top"/>
          </w:tcPr>
          <w:p>
            <w:pPr>
              <w:spacing w:after="0"/>
            </w:pPr>
            <w:r/>
            <w:r>
              <w:rPr>
                <w:rFonts w:ascii="Arial" w:hAnsi="Arial" w:eastAsia="Arial"/>
                <w:b w:val="0"/>
                <w:sz w:val="17"/>
              </w:rPr>
              <w:t>Port Control Tower Dashboard</w:t>
            </w:r>
          </w:p>
        </w:tc>
        <w:tc>
          <w:tcPr>
            <w:tcW w:type="dxa" w:w="2880"/>
            <w:vAlign w:val="top"/>
          </w:tcPr>
          <w:p>
            <w:pPr>
              <w:spacing w:after="0"/>
            </w:pPr>
            <w:r/>
            <w:r>
              <w:rPr>
                <w:rFonts w:ascii="Arial" w:hAnsi="Arial" w:eastAsia="Arial"/>
                <w:b w:val="0"/>
                <w:sz w:val="17"/>
              </w:rPr>
              <w:t>Nhà vận hành cảng</w:t>
            </w:r>
          </w:p>
        </w:tc>
        <w:tc>
          <w:tcPr>
            <w:tcW w:type="dxa" w:w="5328"/>
            <w:vAlign w:val="top"/>
          </w:tcPr>
          <w:p>
            <w:pPr>
              <w:spacing w:after="0"/>
            </w:pPr>
            <w:r/>
            <w:r>
              <w:rPr>
                <w:rFonts w:ascii="Arial" w:hAnsi="Arial" w:eastAsia="Arial"/>
                <w:b w:val="0"/>
                <w:sz w:val="17"/>
              </w:rPr>
              <w:t>Giám sát congestion, quản lý capacity, xử lý incident, override thủ công, kích hoạt re-optimization.</w:t>
            </w:r>
          </w:p>
        </w:tc>
      </w:tr>
      <w:tr>
        <w:tc>
          <w:tcPr>
            <w:tcW w:type="dxa" w:w="2592"/>
            <w:vAlign w:val="top"/>
          </w:tcPr>
          <w:p>
            <w:pPr>
              <w:spacing w:after="0"/>
            </w:pPr>
            <w:r/>
            <w:r>
              <w:rPr>
                <w:rFonts w:ascii="Arial" w:hAnsi="Arial" w:eastAsia="Arial"/>
                <w:b w:val="0"/>
                <w:sz w:val="17"/>
              </w:rPr>
              <w:t>Authority ESG Dashboard</w:t>
            </w:r>
          </w:p>
        </w:tc>
        <w:tc>
          <w:tcPr>
            <w:tcW w:type="dxa" w:w="2880"/>
            <w:vAlign w:val="top"/>
          </w:tcPr>
          <w:p>
            <w:pPr>
              <w:spacing w:after="0"/>
            </w:pPr>
            <w:r/>
            <w:r>
              <w:rPr>
                <w:rFonts w:ascii="Arial" w:hAnsi="Arial" w:eastAsia="Arial"/>
                <w:b w:val="0"/>
                <w:sz w:val="17"/>
              </w:rPr>
              <w:t>Cơ quan quản lý/cảng vụ/ESG officer</w:t>
            </w:r>
          </w:p>
        </w:tc>
        <w:tc>
          <w:tcPr>
            <w:tcW w:type="dxa" w:w="5328"/>
            <w:vAlign w:val="top"/>
          </w:tcPr>
          <w:p>
            <w:pPr>
              <w:spacing w:after="0"/>
            </w:pPr>
            <w:r/>
            <w:r>
              <w:rPr>
                <w:rFonts w:ascii="Arial" w:hAnsi="Arial" w:eastAsia="Arial"/>
                <w:b w:val="0"/>
                <w:sz w:val="17"/>
              </w:rPr>
              <w:t>Tổng hợp CO2 reduced, idle time saved, peak avoided, xuất CSV báo cáo.</w:t>
            </w:r>
          </w:p>
        </w:tc>
      </w:tr>
    </w:tbl>
    <w:p>
      <w:pPr>
        <w:pStyle w:val="Small"/>
      </w:pPr>
    </w:p>
    <w:p>
      <w:pPr>
        <w:pStyle w:val="Heading2"/>
      </w:pPr>
      <w:r>
        <w:t>1.2. Giá trị demo cần thể hiện</w:t>
      </w:r>
    </w:p>
    <w:p>
      <w:pPr>
        <w:pStyle w:val="ListBullet"/>
        <w:spacing w:after="40"/>
      </w:pPr>
      <w:r>
        <w:t>Tính “AI” phải được nhìn thấy bằng kết quả: risk score, explanation, recommended slot, route/depot suggestion, automatic rescheduling và KPI giảm chờ/giảm phát thải.</w:t>
      </w:r>
    </w:p>
    <w:p>
      <w:pPr>
        <w:pStyle w:val="ListBullet"/>
        <w:spacing w:after="40"/>
      </w:pPr>
      <w:r>
        <w:t>Dữ liệu mock phải có logic vận hành: container HOLD thì bị chặn, gate peak hour có risk cao, depot full không được chọn, zone bị sự cố làm booking bị reschedule.</w:t>
      </w:r>
    </w:p>
    <w:p>
      <w:pPr>
        <w:pStyle w:val="ListBullet"/>
        <w:spacing w:after="40"/>
      </w:pPr>
      <w:r>
        <w:t>Demo phải chạy end-to-end từ Business tạo yêu cầu đến Driver nhận assignment và Authority xem báo cáo xanh.</w:t>
      </w:r>
    </w:p>
    <w:p>
      <w:pPr>
        <w:pStyle w:val="ListBullet"/>
        <w:spacing w:after="40"/>
      </w:pPr>
      <w:r>
        <w:t>Mỗi quyết định hệ thống cần có lý do rõ ràng để tránh cảm giác “AI random”.</w:t>
      </w:r>
    </w:p>
    <w:p>
      <w:pPr>
        <w:pStyle w:val="Heading1"/>
      </w:pPr>
      <w:r>
        <w:t>2. Phạm vi sản phẩm và giả định demo</w:t>
      </w:r>
    </w:p>
    <w:p>
      <w:pPr>
        <w:pStyle w:val="Heading2"/>
      </w:pPr>
      <w:r>
        <w:t>2.1. In-scope cho P1 demo</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top"/>
            <w:shd w:fill="DBEAFE"/>
          </w:tcPr>
          <w:p>
            <w:pPr>
              <w:spacing w:after="0"/>
            </w:pPr>
            <w:r/>
            <w:r>
              <w:rPr>
                <w:rFonts w:ascii="Arial" w:hAnsi="Arial" w:eastAsia="Arial"/>
                <w:b/>
                <w:color w:val="0F172A"/>
                <w:sz w:val="17"/>
              </w:rPr>
              <w:t>Mã</w:t>
            </w:r>
          </w:p>
        </w:tc>
        <w:tc>
          <w:tcPr>
            <w:tcW w:type="dxa" w:w="2880"/>
            <w:vAlign w:val="top"/>
            <w:shd w:fill="DBEAFE"/>
          </w:tcPr>
          <w:p>
            <w:pPr>
              <w:spacing w:after="0"/>
            </w:pPr>
            <w:r/>
            <w:r>
              <w:rPr>
                <w:rFonts w:ascii="Arial" w:hAnsi="Arial" w:eastAsia="Arial"/>
                <w:b/>
                <w:color w:val="0F172A"/>
                <w:sz w:val="17"/>
              </w:rPr>
              <w:t>Hạng mục</w:t>
            </w:r>
          </w:p>
        </w:tc>
        <w:tc>
          <w:tcPr>
            <w:tcW w:type="dxa" w:w="6480"/>
            <w:vAlign w:val="top"/>
            <w:shd w:fill="DBEAFE"/>
          </w:tcPr>
          <w:p>
            <w:pPr>
              <w:spacing w:after="0"/>
            </w:pPr>
            <w:r/>
            <w:r>
              <w:rPr>
                <w:rFonts w:ascii="Arial" w:hAnsi="Arial" w:eastAsia="Arial"/>
                <w:b/>
                <w:color w:val="0F172A"/>
                <w:sz w:val="17"/>
              </w:rPr>
              <w:t>Mô tả</w:t>
            </w:r>
          </w:p>
        </w:tc>
      </w:tr>
      <w:tr>
        <w:tc>
          <w:tcPr>
            <w:tcW w:type="dxa" w:w="1440"/>
            <w:vAlign w:val="top"/>
          </w:tcPr>
          <w:p>
            <w:pPr>
              <w:spacing w:after="0"/>
            </w:pPr>
            <w:r/>
            <w:r>
              <w:rPr>
                <w:rFonts w:ascii="Arial" w:hAnsi="Arial" w:eastAsia="Arial"/>
                <w:b w:val="0"/>
                <w:sz w:val="17"/>
              </w:rPr>
              <w:t>SCOPE-01</w:t>
            </w:r>
          </w:p>
        </w:tc>
        <w:tc>
          <w:tcPr>
            <w:tcW w:type="dxa" w:w="2880"/>
            <w:vAlign w:val="top"/>
          </w:tcPr>
          <w:p>
            <w:pPr>
              <w:spacing w:after="0"/>
            </w:pPr>
            <w:r/>
            <w:r>
              <w:rPr>
                <w:rFonts w:ascii="Arial" w:hAnsi="Arial" w:eastAsia="Arial"/>
                <w:b w:val="0"/>
                <w:sz w:val="17"/>
              </w:rPr>
              <w:t>Authentication &amp; RBAC</w:t>
            </w:r>
          </w:p>
        </w:tc>
        <w:tc>
          <w:tcPr>
            <w:tcW w:type="dxa" w:w="6480"/>
            <w:vAlign w:val="top"/>
          </w:tcPr>
          <w:p>
            <w:pPr>
              <w:spacing w:after="0"/>
            </w:pPr>
            <w:r/>
            <w:r>
              <w:rPr>
                <w:rFonts w:ascii="Arial" w:hAnsi="Arial" w:eastAsia="Arial"/>
                <w:b w:val="0"/>
                <w:sz w:val="17"/>
              </w:rPr>
              <w:t>Đăng nhập demo theo role, bảo vệ route/API bằng JWT và role.</w:t>
            </w:r>
          </w:p>
        </w:tc>
      </w:tr>
      <w:tr>
        <w:tc>
          <w:tcPr>
            <w:tcW w:type="dxa" w:w="1440"/>
            <w:vAlign w:val="top"/>
          </w:tcPr>
          <w:p>
            <w:pPr>
              <w:spacing w:after="0"/>
            </w:pPr>
            <w:r/>
            <w:r>
              <w:rPr>
                <w:rFonts w:ascii="Arial" w:hAnsi="Arial" w:eastAsia="Arial"/>
                <w:b w:val="0"/>
                <w:sz w:val="17"/>
              </w:rPr>
              <w:t>SCOPE-02</w:t>
            </w:r>
          </w:p>
        </w:tc>
        <w:tc>
          <w:tcPr>
            <w:tcW w:type="dxa" w:w="2880"/>
            <w:vAlign w:val="top"/>
          </w:tcPr>
          <w:p>
            <w:pPr>
              <w:spacing w:after="0"/>
            </w:pPr>
            <w:r/>
            <w:r>
              <w:rPr>
                <w:rFonts w:ascii="Arial" w:hAnsi="Arial" w:eastAsia="Arial"/>
                <w:b w:val="0"/>
                <w:sz w:val="17"/>
              </w:rPr>
              <w:t>Business pickup request</w:t>
            </w:r>
          </w:p>
        </w:tc>
        <w:tc>
          <w:tcPr>
            <w:tcW w:type="dxa" w:w="6480"/>
            <w:vAlign w:val="top"/>
          </w:tcPr>
          <w:p>
            <w:pPr>
              <w:spacing w:after="0"/>
            </w:pPr>
            <w:r/>
            <w:r>
              <w:rPr>
                <w:rFonts w:ascii="Arial" w:hAnsi="Arial" w:eastAsia="Arial"/>
                <w:b w:val="0"/>
                <w:sz w:val="17"/>
              </w:rPr>
              <w:t>Nhập container, requested time, priority; hệ thống validate và trả recommendation.</w:t>
            </w:r>
          </w:p>
        </w:tc>
      </w:tr>
      <w:tr>
        <w:tc>
          <w:tcPr>
            <w:tcW w:type="dxa" w:w="1440"/>
            <w:vAlign w:val="top"/>
          </w:tcPr>
          <w:p>
            <w:pPr>
              <w:spacing w:after="0"/>
            </w:pPr>
            <w:r/>
            <w:r>
              <w:rPr>
                <w:rFonts w:ascii="Arial" w:hAnsi="Arial" w:eastAsia="Arial"/>
                <w:b w:val="0"/>
                <w:sz w:val="17"/>
              </w:rPr>
              <w:t>SCOPE-03</w:t>
            </w:r>
          </w:p>
        </w:tc>
        <w:tc>
          <w:tcPr>
            <w:tcW w:type="dxa" w:w="2880"/>
            <w:vAlign w:val="top"/>
          </w:tcPr>
          <w:p>
            <w:pPr>
              <w:spacing w:after="0"/>
            </w:pPr>
            <w:r/>
            <w:r>
              <w:rPr>
                <w:rFonts w:ascii="Arial" w:hAnsi="Arial" w:eastAsia="Arial"/>
                <w:b w:val="0"/>
                <w:sz w:val="17"/>
              </w:rPr>
              <w:t>Triple Validation</w:t>
            </w:r>
          </w:p>
        </w:tc>
        <w:tc>
          <w:tcPr>
            <w:tcW w:type="dxa" w:w="6480"/>
            <w:vAlign w:val="top"/>
          </w:tcPr>
          <w:p>
            <w:pPr>
              <w:spacing w:after="0"/>
            </w:pPr>
            <w:r/>
            <w:r>
              <w:rPr>
                <w:rFonts w:ascii="Arial" w:hAnsi="Arial" w:eastAsia="Arial"/>
                <w:b w:val="0"/>
                <w:sz w:val="17"/>
              </w:rPr>
              <w:t>D/O RELEASED/HOLD, container readiness/CRT, gate capacity/time slot.</w:t>
            </w:r>
          </w:p>
        </w:tc>
      </w:tr>
      <w:tr>
        <w:tc>
          <w:tcPr>
            <w:tcW w:type="dxa" w:w="1440"/>
            <w:vAlign w:val="top"/>
          </w:tcPr>
          <w:p>
            <w:pPr>
              <w:spacing w:after="0"/>
            </w:pPr>
            <w:r/>
            <w:r>
              <w:rPr>
                <w:rFonts w:ascii="Arial" w:hAnsi="Arial" w:eastAsia="Arial"/>
                <w:b w:val="0"/>
                <w:sz w:val="17"/>
              </w:rPr>
              <w:t>SCOPE-04</w:t>
            </w:r>
          </w:p>
        </w:tc>
        <w:tc>
          <w:tcPr>
            <w:tcW w:type="dxa" w:w="2880"/>
            <w:vAlign w:val="top"/>
          </w:tcPr>
          <w:p>
            <w:pPr>
              <w:spacing w:after="0"/>
            </w:pPr>
            <w:r/>
            <w:r>
              <w:rPr>
                <w:rFonts w:ascii="Arial" w:hAnsi="Arial" w:eastAsia="Arial"/>
                <w:b w:val="0"/>
                <w:sz w:val="17"/>
              </w:rPr>
              <w:t>AI slot recommendation</w:t>
            </w:r>
          </w:p>
        </w:tc>
        <w:tc>
          <w:tcPr>
            <w:tcW w:type="dxa" w:w="6480"/>
            <w:vAlign w:val="top"/>
          </w:tcPr>
          <w:p>
            <w:pPr>
              <w:spacing w:after="0"/>
            </w:pPr>
            <w:r/>
            <w:r>
              <w:rPr>
                <w:rFonts w:ascii="Arial" w:hAnsi="Arial" w:eastAsia="Arial"/>
                <w:b w:val="0"/>
                <w:sz w:val="17"/>
              </w:rPr>
              <w:t>Chọn slot tốt nhất dựa trên CRT, peak hour, utilization, priority; trả risk score/explanation.</w:t>
            </w:r>
          </w:p>
        </w:tc>
      </w:tr>
      <w:tr>
        <w:tc>
          <w:tcPr>
            <w:tcW w:type="dxa" w:w="1440"/>
            <w:vAlign w:val="top"/>
          </w:tcPr>
          <w:p>
            <w:pPr>
              <w:spacing w:after="0"/>
            </w:pPr>
            <w:r/>
            <w:r>
              <w:rPr>
                <w:rFonts w:ascii="Arial" w:hAnsi="Arial" w:eastAsia="Arial"/>
                <w:b w:val="0"/>
                <w:sz w:val="17"/>
              </w:rPr>
              <w:t>SCOPE-05</w:t>
            </w:r>
          </w:p>
        </w:tc>
        <w:tc>
          <w:tcPr>
            <w:tcW w:type="dxa" w:w="2880"/>
            <w:vAlign w:val="top"/>
          </w:tcPr>
          <w:p>
            <w:pPr>
              <w:spacing w:after="0"/>
            </w:pPr>
            <w:r/>
            <w:r>
              <w:rPr>
                <w:rFonts w:ascii="Arial" w:hAnsi="Arial" w:eastAsia="Arial"/>
                <w:b w:val="0"/>
                <w:sz w:val="17"/>
              </w:rPr>
              <w:t>Booking confirmation</w:t>
            </w:r>
          </w:p>
        </w:tc>
        <w:tc>
          <w:tcPr>
            <w:tcW w:type="dxa" w:w="6480"/>
            <w:vAlign w:val="top"/>
          </w:tcPr>
          <w:p>
            <w:pPr>
              <w:spacing w:after="0"/>
            </w:pPr>
            <w:r/>
            <w:r>
              <w:rPr>
                <w:rFonts w:ascii="Arial" w:hAnsi="Arial" w:eastAsia="Arial"/>
                <w:b w:val="0"/>
                <w:sz w:val="17"/>
              </w:rPr>
              <w:t>Xác nhận slot, tăng usedSlots, tạo booking và assignment cho driver.</w:t>
            </w:r>
          </w:p>
        </w:tc>
      </w:tr>
      <w:tr>
        <w:tc>
          <w:tcPr>
            <w:tcW w:type="dxa" w:w="1440"/>
            <w:vAlign w:val="top"/>
          </w:tcPr>
          <w:p>
            <w:pPr>
              <w:spacing w:after="0"/>
            </w:pPr>
            <w:r/>
            <w:r>
              <w:rPr>
                <w:rFonts w:ascii="Arial" w:hAnsi="Arial" w:eastAsia="Arial"/>
                <w:b w:val="0"/>
                <w:sz w:val="17"/>
              </w:rPr>
              <w:t>SCOPE-06</w:t>
            </w:r>
          </w:p>
        </w:tc>
        <w:tc>
          <w:tcPr>
            <w:tcW w:type="dxa" w:w="2880"/>
            <w:vAlign w:val="top"/>
          </w:tcPr>
          <w:p>
            <w:pPr>
              <w:spacing w:after="0"/>
            </w:pPr>
            <w:r/>
            <w:r>
              <w:rPr>
                <w:rFonts w:ascii="Arial" w:hAnsi="Arial" w:eastAsia="Arial"/>
                <w:b w:val="0"/>
                <w:sz w:val="17"/>
              </w:rPr>
              <w:t>Driver assignment</w:t>
            </w:r>
          </w:p>
        </w:tc>
        <w:tc>
          <w:tcPr>
            <w:tcW w:type="dxa" w:w="6480"/>
            <w:vAlign w:val="top"/>
          </w:tcPr>
          <w:p>
            <w:pPr>
              <w:spacing w:after="0"/>
            </w:pPr>
            <w:r/>
            <w:r>
              <w:rPr>
                <w:rFonts w:ascii="Arial" w:hAnsi="Arial" w:eastAsia="Arial"/>
                <w:b w:val="0"/>
                <w:sz w:val="17"/>
              </w:rPr>
              <w:t>Tài xế xem job, cập nhật trạng thái, vị trí lat/lng; hiển thị destination/slot.</w:t>
            </w:r>
          </w:p>
        </w:tc>
      </w:tr>
      <w:tr>
        <w:tc>
          <w:tcPr>
            <w:tcW w:type="dxa" w:w="1440"/>
            <w:vAlign w:val="top"/>
          </w:tcPr>
          <w:p>
            <w:pPr>
              <w:spacing w:after="0"/>
            </w:pPr>
            <w:r/>
            <w:r>
              <w:rPr>
                <w:rFonts w:ascii="Arial" w:hAnsi="Arial" w:eastAsia="Arial"/>
                <w:b w:val="0"/>
                <w:sz w:val="17"/>
              </w:rPr>
              <w:t>SCOPE-07</w:t>
            </w:r>
          </w:p>
        </w:tc>
        <w:tc>
          <w:tcPr>
            <w:tcW w:type="dxa" w:w="2880"/>
            <w:vAlign w:val="top"/>
          </w:tcPr>
          <w:p>
            <w:pPr>
              <w:spacing w:after="0"/>
            </w:pPr>
            <w:r/>
            <w:r>
              <w:rPr>
                <w:rFonts w:ascii="Arial" w:hAnsi="Arial" w:eastAsia="Arial"/>
                <w:b w:val="0"/>
                <w:sz w:val="17"/>
              </w:rPr>
              <w:t>Smart Empty Return</w:t>
            </w:r>
          </w:p>
        </w:tc>
        <w:tc>
          <w:tcPr>
            <w:tcW w:type="dxa" w:w="6480"/>
            <w:vAlign w:val="top"/>
          </w:tcPr>
          <w:p>
            <w:pPr>
              <w:spacing w:after="0"/>
            </w:pPr>
            <w:r/>
            <w:r>
              <w:rPr>
                <w:rFonts w:ascii="Arial" w:hAnsi="Arial" w:eastAsia="Arial"/>
                <w:b w:val="0"/>
                <w:sz w:val="17"/>
              </w:rPr>
              <w:t>Chọn depot tối ưu theo allowed depots, khoảng cách, load/capacity, trạng thái OPEN/FULL.</w:t>
            </w:r>
          </w:p>
        </w:tc>
      </w:tr>
      <w:tr>
        <w:tc>
          <w:tcPr>
            <w:tcW w:type="dxa" w:w="1440"/>
            <w:vAlign w:val="top"/>
          </w:tcPr>
          <w:p>
            <w:pPr>
              <w:spacing w:after="0"/>
            </w:pPr>
            <w:r/>
            <w:r>
              <w:rPr>
                <w:rFonts w:ascii="Arial" w:hAnsi="Arial" w:eastAsia="Arial"/>
                <w:b w:val="0"/>
                <w:sz w:val="17"/>
              </w:rPr>
              <w:t>SCOPE-08</w:t>
            </w:r>
          </w:p>
        </w:tc>
        <w:tc>
          <w:tcPr>
            <w:tcW w:type="dxa" w:w="2880"/>
            <w:vAlign w:val="top"/>
          </w:tcPr>
          <w:p>
            <w:pPr>
              <w:spacing w:after="0"/>
            </w:pPr>
            <w:r/>
            <w:r>
              <w:rPr>
                <w:rFonts w:ascii="Arial" w:hAnsi="Arial" w:eastAsia="Arial"/>
                <w:b w:val="0"/>
                <w:sz w:val="17"/>
              </w:rPr>
              <w:t>Control Tower</w:t>
            </w:r>
          </w:p>
        </w:tc>
        <w:tc>
          <w:tcPr>
            <w:tcW w:type="dxa" w:w="6480"/>
            <w:vAlign w:val="top"/>
          </w:tcPr>
          <w:p>
            <w:pPr>
              <w:spacing w:after="0"/>
            </w:pPr>
            <w:r/>
            <w:r>
              <w:rPr>
                <w:rFonts w:ascii="Arial" w:hAnsi="Arial" w:eastAsia="Arial"/>
                <w:b w:val="0"/>
                <w:sz w:val="17"/>
              </w:rPr>
              <w:t>Xem gate/yard utilization, active disruptions, impacted bookings, live events.</w:t>
            </w:r>
          </w:p>
        </w:tc>
      </w:tr>
      <w:tr>
        <w:tc>
          <w:tcPr>
            <w:tcW w:type="dxa" w:w="1440"/>
            <w:vAlign w:val="top"/>
          </w:tcPr>
          <w:p>
            <w:pPr>
              <w:spacing w:after="0"/>
            </w:pPr>
            <w:r/>
            <w:r>
              <w:rPr>
                <w:rFonts w:ascii="Arial" w:hAnsi="Arial" w:eastAsia="Arial"/>
                <w:b w:val="0"/>
                <w:sz w:val="17"/>
              </w:rPr>
              <w:t>SCOPE-09</w:t>
            </w:r>
          </w:p>
        </w:tc>
        <w:tc>
          <w:tcPr>
            <w:tcW w:type="dxa" w:w="2880"/>
            <w:vAlign w:val="top"/>
          </w:tcPr>
          <w:p>
            <w:pPr>
              <w:spacing w:after="0"/>
            </w:pPr>
            <w:r/>
            <w:r>
              <w:rPr>
                <w:rFonts w:ascii="Arial" w:hAnsi="Arial" w:eastAsia="Arial"/>
                <w:b w:val="0"/>
                <w:sz w:val="17"/>
              </w:rPr>
              <w:t>Capacity &amp; override</w:t>
            </w:r>
          </w:p>
        </w:tc>
        <w:tc>
          <w:tcPr>
            <w:tcW w:type="dxa" w:w="6480"/>
            <w:vAlign w:val="top"/>
          </w:tcPr>
          <w:p>
            <w:pPr>
              <w:spacing w:after="0"/>
            </w:pPr>
            <w:r/>
            <w:r>
              <w:rPr>
                <w:rFonts w:ascii="Arial" w:hAnsi="Arial" w:eastAsia="Arial"/>
                <w:b w:val="0"/>
                <w:sz w:val="17"/>
              </w:rPr>
              <w:t>Operator tạo gate capacity, priority rules, block container/gate/zone và trigger re-optimization.</w:t>
            </w:r>
          </w:p>
        </w:tc>
      </w:tr>
      <w:tr>
        <w:tc>
          <w:tcPr>
            <w:tcW w:type="dxa" w:w="1440"/>
            <w:vAlign w:val="top"/>
          </w:tcPr>
          <w:p>
            <w:pPr>
              <w:spacing w:after="0"/>
            </w:pPr>
            <w:r/>
            <w:r>
              <w:rPr>
                <w:rFonts w:ascii="Arial" w:hAnsi="Arial" w:eastAsia="Arial"/>
                <w:b w:val="0"/>
                <w:sz w:val="17"/>
              </w:rPr>
              <w:t>SCOPE-10</w:t>
            </w:r>
          </w:p>
        </w:tc>
        <w:tc>
          <w:tcPr>
            <w:tcW w:type="dxa" w:w="2880"/>
            <w:vAlign w:val="top"/>
          </w:tcPr>
          <w:p>
            <w:pPr>
              <w:spacing w:after="0"/>
            </w:pPr>
            <w:r/>
            <w:r>
              <w:rPr>
                <w:rFonts w:ascii="Arial" w:hAnsi="Arial" w:eastAsia="Arial"/>
                <w:b w:val="0"/>
                <w:sz w:val="17"/>
              </w:rPr>
              <w:t>Mock integrations</w:t>
            </w:r>
          </w:p>
        </w:tc>
        <w:tc>
          <w:tcPr>
            <w:tcW w:type="dxa" w:w="6480"/>
            <w:vAlign w:val="top"/>
          </w:tcPr>
          <w:p>
            <w:pPr>
              <w:spacing w:after="0"/>
            </w:pPr>
            <w:r/>
            <w:r>
              <w:rPr>
                <w:rFonts w:ascii="Arial" w:hAnsi="Arial" w:eastAsia="Arial"/>
                <w:b w:val="0"/>
                <w:sz w:val="17"/>
              </w:rPr>
              <w:t>Shipping line cập nhật D/O, vessel ETA, empty return; TOS gửi disruption/snapshot.</w:t>
            </w:r>
          </w:p>
        </w:tc>
      </w:tr>
      <w:tr>
        <w:tc>
          <w:tcPr>
            <w:tcW w:type="dxa" w:w="1440"/>
            <w:vAlign w:val="top"/>
          </w:tcPr>
          <w:p>
            <w:pPr>
              <w:spacing w:after="0"/>
            </w:pPr>
            <w:r/>
            <w:r>
              <w:rPr>
                <w:rFonts w:ascii="Arial" w:hAnsi="Arial" w:eastAsia="Arial"/>
                <w:b w:val="0"/>
                <w:sz w:val="17"/>
              </w:rPr>
              <w:t>SCOPE-11</w:t>
            </w:r>
          </w:p>
        </w:tc>
        <w:tc>
          <w:tcPr>
            <w:tcW w:type="dxa" w:w="2880"/>
            <w:vAlign w:val="top"/>
          </w:tcPr>
          <w:p>
            <w:pPr>
              <w:spacing w:after="0"/>
            </w:pPr>
            <w:r/>
            <w:r>
              <w:rPr>
                <w:rFonts w:ascii="Arial" w:hAnsi="Arial" w:eastAsia="Arial"/>
                <w:b w:val="0"/>
                <w:sz w:val="17"/>
              </w:rPr>
              <w:t>ESG report</w:t>
            </w:r>
          </w:p>
        </w:tc>
        <w:tc>
          <w:tcPr>
            <w:tcW w:type="dxa" w:w="6480"/>
            <w:vAlign w:val="top"/>
          </w:tcPr>
          <w:p>
            <w:pPr>
              <w:spacing w:after="0"/>
            </w:pPr>
            <w:r/>
            <w:r>
              <w:rPr>
                <w:rFonts w:ascii="Arial" w:hAnsi="Arial" w:eastAsia="Arial"/>
                <w:b w:val="0"/>
                <w:sz w:val="17"/>
              </w:rPr>
              <w:t>Tính idle time saved, CO2 reduced, peak avoided; export CSV.</w:t>
            </w:r>
          </w:p>
        </w:tc>
      </w:tr>
      <w:tr>
        <w:tc>
          <w:tcPr>
            <w:tcW w:type="dxa" w:w="1440"/>
            <w:vAlign w:val="top"/>
          </w:tcPr>
          <w:p>
            <w:pPr>
              <w:spacing w:after="0"/>
            </w:pPr>
            <w:r/>
            <w:r>
              <w:rPr>
                <w:rFonts w:ascii="Arial" w:hAnsi="Arial" w:eastAsia="Arial"/>
                <w:b w:val="0"/>
                <w:sz w:val="17"/>
              </w:rPr>
              <w:t>SCOPE-12</w:t>
            </w:r>
          </w:p>
        </w:tc>
        <w:tc>
          <w:tcPr>
            <w:tcW w:type="dxa" w:w="2880"/>
            <w:vAlign w:val="top"/>
          </w:tcPr>
          <w:p>
            <w:pPr>
              <w:spacing w:after="0"/>
            </w:pPr>
            <w:r/>
            <w:r>
              <w:rPr>
                <w:rFonts w:ascii="Arial" w:hAnsi="Arial" w:eastAsia="Arial"/>
                <w:b w:val="0"/>
                <w:sz w:val="17"/>
              </w:rPr>
              <w:t>Observability demo</w:t>
            </w:r>
          </w:p>
        </w:tc>
        <w:tc>
          <w:tcPr>
            <w:tcW w:type="dxa" w:w="6480"/>
            <w:vAlign w:val="top"/>
          </w:tcPr>
          <w:p>
            <w:pPr>
              <w:spacing w:after="0"/>
            </w:pPr>
            <w:r/>
            <w:r>
              <w:rPr>
                <w:rFonts w:ascii="Arial" w:hAnsi="Arial" w:eastAsia="Arial"/>
                <w:b w:val="0"/>
                <w:sz w:val="17"/>
              </w:rPr>
              <w:t>Notification, audit log, realtime Socket.io events, Swagger docs.</w:t>
            </w:r>
          </w:p>
        </w:tc>
      </w:tr>
    </w:tbl>
    <w:p>
      <w:pPr>
        <w:pStyle w:val="Small"/>
      </w:pPr>
    </w:p>
    <w:p>
      <w:pPr>
        <w:pStyle w:val="Heading2"/>
      </w:pPr>
      <w:r>
        <w:t>2.2. Out-of-scope cho P1 demo</w:t>
      </w:r>
    </w:p>
    <w:p>
      <w:pPr>
        <w:pStyle w:val="ListBullet"/>
        <w:spacing w:after="40"/>
      </w:pPr>
      <w:r>
        <w:t>Không tích hợp TOS/Shipping Line thật; chỉ dùng API mock có payload giống thật.</w:t>
      </w:r>
    </w:p>
    <w:p>
      <w:pPr>
        <w:pStyle w:val="ListBullet"/>
        <w:spacing w:after="40"/>
      </w:pPr>
      <w:r>
        <w:t>Không tối ưu lộ trình bản đồ thật qua Google Maps/Mapbox trong P1; có thể mô phỏng routeJson và tọa độ.</w:t>
      </w:r>
    </w:p>
    <w:p>
      <w:pPr>
        <w:pStyle w:val="ListBullet"/>
        <w:spacing w:after="40"/>
      </w:pPr>
      <w:r>
        <w:t>Không cần mobile native app; Driver App có thể là responsive web/PWA.</w:t>
      </w:r>
    </w:p>
    <w:p>
      <w:pPr>
        <w:pStyle w:val="ListBullet"/>
        <w:spacing w:after="40"/>
      </w:pPr>
      <w:r>
        <w:t>Không cần mô hình ML train thật trong P1; dùng rule-based AI demo engine nhưng phải có score, explanation và deterministic mode để thuyết trình.</w:t>
      </w:r>
    </w:p>
    <w:p>
      <w:pPr>
        <w:pStyle w:val="ListBullet"/>
        <w:spacing w:after="40"/>
      </w:pPr>
      <w:r>
        <w:t>Không xử lý concurrency production-grade toàn diện, nhưng phải tránh lỗi duplicate booking/overbooking trong demo.</w:t>
      </w:r>
    </w:p>
    <w:p>
      <w:pPr>
        <w:pStyle w:val="Heading2"/>
      </w:pPr>
      <w:r>
        <w:t>2.3. Nguyên tắc dữ liệu mock như dữ liệu thật</w:t>
      </w:r>
    </w:p>
    <w:tbl>
      <w:tblPr>
        <w:tblStyle w:val="TableGrid"/>
        <w:tblW w:type="auto" w:w="0"/>
        <w:jc w:val="center"/>
        <w:tblLook w:firstColumn="1" w:firstRow="1" w:lastColumn="0" w:lastRow="0" w:noHBand="0" w:noVBand="1" w:val="04A0"/>
      </w:tblPr>
      <w:tblGrid>
        <w:gridCol w:w="5083"/>
        <w:gridCol w:w="5083"/>
      </w:tblGrid>
      <w:tr>
        <w:tc>
          <w:tcPr>
            <w:tcW w:type="dxa" w:w="2880"/>
            <w:vAlign w:val="top"/>
            <w:shd w:fill="DBEAFE"/>
          </w:tcPr>
          <w:p>
            <w:pPr>
              <w:spacing w:after="0"/>
            </w:pPr>
            <w:r/>
            <w:r>
              <w:rPr>
                <w:rFonts w:ascii="Arial" w:hAnsi="Arial" w:eastAsia="Arial"/>
                <w:b/>
                <w:color w:val="0F172A"/>
                <w:sz w:val="17"/>
              </w:rPr>
              <w:t>Nguyên tắc</w:t>
            </w:r>
          </w:p>
        </w:tc>
        <w:tc>
          <w:tcPr>
            <w:tcW w:type="dxa" w:w="7920"/>
            <w:vAlign w:val="top"/>
            <w:shd w:fill="DBEAFE"/>
          </w:tcPr>
          <w:p>
            <w:pPr>
              <w:spacing w:after="0"/>
            </w:pPr>
            <w:r/>
            <w:r>
              <w:rPr>
                <w:rFonts w:ascii="Arial" w:hAnsi="Arial" w:eastAsia="Arial"/>
                <w:b/>
                <w:color w:val="0F172A"/>
                <w:sz w:val="17"/>
              </w:rPr>
              <w:t>Yêu cầu cụ thể</w:t>
            </w:r>
          </w:p>
        </w:tc>
      </w:tr>
      <w:tr>
        <w:tc>
          <w:tcPr>
            <w:tcW w:type="dxa" w:w="2880"/>
            <w:vAlign w:val="top"/>
          </w:tcPr>
          <w:p>
            <w:pPr>
              <w:spacing w:after="0"/>
            </w:pPr>
            <w:r/>
            <w:r>
              <w:rPr>
                <w:rFonts w:ascii="Arial" w:hAnsi="Arial" w:eastAsia="Arial"/>
                <w:b w:val="0"/>
                <w:sz w:val="17"/>
              </w:rPr>
              <w:t>Có quan hệ nghiệp vụ</w:t>
            </w:r>
          </w:p>
        </w:tc>
        <w:tc>
          <w:tcPr>
            <w:tcW w:type="dxa" w:w="7920"/>
            <w:vAlign w:val="top"/>
          </w:tcPr>
          <w:p>
            <w:pPr>
              <w:spacing w:after="0"/>
            </w:pPr>
            <w:r/>
            <w:r>
              <w:rPr>
                <w:rFonts w:ascii="Arial" w:hAnsi="Arial" w:eastAsia="Arial"/>
                <w:b w:val="0"/>
                <w:sz w:val="17"/>
              </w:rPr>
              <w:t>Container phải thuộc vessel, có D/O, có yardZone, có return instruction; booking phải gắn pickup request và assignment.</w:t>
            </w:r>
          </w:p>
        </w:tc>
      </w:tr>
      <w:tr>
        <w:tc>
          <w:tcPr>
            <w:tcW w:type="dxa" w:w="2880"/>
            <w:vAlign w:val="top"/>
          </w:tcPr>
          <w:p>
            <w:pPr>
              <w:spacing w:after="0"/>
            </w:pPr>
            <w:r/>
            <w:r>
              <w:rPr>
                <w:rFonts w:ascii="Arial" w:hAnsi="Arial" w:eastAsia="Arial"/>
                <w:b w:val="0"/>
                <w:sz w:val="17"/>
              </w:rPr>
              <w:t>Có tình huống tốt/xấu</w:t>
            </w:r>
          </w:p>
        </w:tc>
        <w:tc>
          <w:tcPr>
            <w:tcW w:type="dxa" w:w="7920"/>
            <w:vAlign w:val="top"/>
          </w:tcPr>
          <w:p>
            <w:pPr>
              <w:spacing w:after="0"/>
            </w:pPr>
            <w:r/>
            <w:r>
              <w:rPr>
                <w:rFonts w:ascii="Arial" w:hAnsi="Arial" w:eastAsia="Arial"/>
                <w:b w:val="0"/>
                <w:sz w:val="17"/>
              </w:rPr>
              <w:t>Phải có container RELEASED, HOLD, reefer, zone đông, gate peak hour, depot full, disruption active.</w:t>
            </w:r>
          </w:p>
        </w:tc>
      </w:tr>
      <w:tr>
        <w:tc>
          <w:tcPr>
            <w:tcW w:type="dxa" w:w="2880"/>
            <w:vAlign w:val="top"/>
          </w:tcPr>
          <w:p>
            <w:pPr>
              <w:spacing w:after="0"/>
            </w:pPr>
            <w:r/>
            <w:r>
              <w:rPr>
                <w:rFonts w:ascii="Arial" w:hAnsi="Arial" w:eastAsia="Arial"/>
                <w:b w:val="0"/>
                <w:sz w:val="17"/>
              </w:rPr>
              <w:t>Có thời gian thật</w:t>
            </w:r>
          </w:p>
        </w:tc>
        <w:tc>
          <w:tcPr>
            <w:tcW w:type="dxa" w:w="7920"/>
            <w:vAlign w:val="top"/>
          </w:tcPr>
          <w:p>
            <w:pPr>
              <w:spacing w:after="0"/>
            </w:pPr>
            <w:r/>
            <w:r>
              <w:rPr>
                <w:rFonts w:ascii="Arial" w:hAnsi="Arial" w:eastAsia="Arial"/>
                <w:b w:val="0"/>
                <w:sz w:val="17"/>
              </w:rPr>
              <w:t>ETA/CRT/slot/booking/status timestamp phải dựa trên ngày hiện tại hoặc seed relative time, tránh dữ liệu cũ làm demo khó hiểu.</w:t>
            </w:r>
          </w:p>
        </w:tc>
      </w:tr>
      <w:tr>
        <w:tc>
          <w:tcPr>
            <w:tcW w:type="dxa" w:w="2880"/>
            <w:vAlign w:val="top"/>
          </w:tcPr>
          <w:p>
            <w:pPr>
              <w:spacing w:after="0"/>
            </w:pPr>
            <w:r/>
            <w:r>
              <w:rPr>
                <w:rFonts w:ascii="Arial" w:hAnsi="Arial" w:eastAsia="Arial"/>
                <w:b w:val="0"/>
                <w:sz w:val="17"/>
              </w:rPr>
              <w:t>Có giải thích AI</w:t>
            </w:r>
          </w:p>
        </w:tc>
        <w:tc>
          <w:tcPr>
            <w:tcW w:type="dxa" w:w="7920"/>
            <w:vAlign w:val="top"/>
          </w:tcPr>
          <w:p>
            <w:pPr>
              <w:spacing w:after="0"/>
            </w:pPr>
            <w:r/>
            <w:r>
              <w:rPr>
                <w:rFonts w:ascii="Arial" w:hAnsi="Arial" w:eastAsia="Arial"/>
                <w:b w:val="0"/>
                <w:sz w:val="17"/>
              </w:rPr>
              <w:t>Mỗi recommendation trả explanation ngắn: vì sao slot này được chọn, vì sao slot kia rủi ro.</w:t>
            </w:r>
          </w:p>
        </w:tc>
      </w:tr>
      <w:tr>
        <w:tc>
          <w:tcPr>
            <w:tcW w:type="dxa" w:w="2880"/>
            <w:vAlign w:val="top"/>
          </w:tcPr>
          <w:p>
            <w:pPr>
              <w:spacing w:after="0"/>
            </w:pPr>
            <w:r/>
            <w:r>
              <w:rPr>
                <w:rFonts w:ascii="Arial" w:hAnsi="Arial" w:eastAsia="Arial"/>
                <w:b w:val="0"/>
                <w:sz w:val="17"/>
              </w:rPr>
              <w:t>Có số liệu thuyết phục</w:t>
            </w:r>
          </w:p>
        </w:tc>
        <w:tc>
          <w:tcPr>
            <w:tcW w:type="dxa" w:w="7920"/>
            <w:vAlign w:val="top"/>
          </w:tcPr>
          <w:p>
            <w:pPr>
              <w:spacing w:after="0"/>
            </w:pPr>
            <w:r/>
            <w:r>
              <w:rPr>
                <w:rFonts w:ascii="Arial" w:hAnsi="Arial" w:eastAsia="Arial"/>
                <w:b w:val="0"/>
                <w:sz w:val="17"/>
              </w:rPr>
              <w:t>ESG/ROI quy đổi idle time -&gt; diesel -&gt; cost -&gt; CO2 để tạo cảm giác business value.</w:t>
            </w:r>
          </w:p>
        </w:tc>
      </w:tr>
    </w:tbl>
    <w:p>
      <w:pPr>
        <w:pStyle w:val="Small"/>
      </w:pPr>
    </w:p>
    <w:p>
      <w:pPr>
        <w:pStyle w:val="Heading1"/>
      </w:pPr>
      <w:r>
        <w:t>3. Hiện trạng repo và alignment</w:t>
      </w:r>
    </w:p>
    <w:p>
      <w:pPr>
        <w:pStyle w:val="Heading2"/>
      </w:pPr>
      <w:r>
        <w:t>3.1. Stack kỹ thuật hiện tại</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top"/>
            <w:shd w:fill="DBEAFE"/>
          </w:tcPr>
          <w:p>
            <w:pPr>
              <w:spacing w:after="0"/>
            </w:pPr>
            <w:r/>
            <w:r>
              <w:rPr>
                <w:rFonts w:ascii="Arial" w:hAnsi="Arial" w:eastAsia="Arial"/>
                <w:b/>
                <w:color w:val="0F172A"/>
                <w:sz w:val="17"/>
              </w:rPr>
              <w:t>Layer</w:t>
            </w:r>
          </w:p>
        </w:tc>
        <w:tc>
          <w:tcPr>
            <w:tcW w:type="dxa" w:w="4320"/>
            <w:vAlign w:val="top"/>
            <w:shd w:fill="DBEAFE"/>
          </w:tcPr>
          <w:p>
            <w:pPr>
              <w:spacing w:after="0"/>
            </w:pPr>
            <w:r/>
            <w:r>
              <w:rPr>
                <w:rFonts w:ascii="Arial" w:hAnsi="Arial" w:eastAsia="Arial"/>
                <w:b/>
                <w:color w:val="0F172A"/>
                <w:sz w:val="17"/>
              </w:rPr>
              <w:t>Repo hiện có</w:t>
            </w:r>
          </w:p>
        </w:tc>
        <w:tc>
          <w:tcPr>
            <w:tcW w:type="dxa" w:w="4608"/>
            <w:vAlign w:val="top"/>
            <w:shd w:fill="DBEAFE"/>
          </w:tcPr>
          <w:p>
            <w:pPr>
              <w:spacing w:after="0"/>
            </w:pPr>
            <w:r/>
            <w:r>
              <w:rPr>
                <w:rFonts w:ascii="Arial" w:hAnsi="Arial" w:eastAsia="Arial"/>
                <w:b/>
                <w:color w:val="0F172A"/>
                <w:sz w:val="17"/>
              </w:rPr>
              <w:t>SRS yêu cầu giữ/triển khai</w:t>
            </w:r>
          </w:p>
        </w:tc>
      </w:tr>
      <w:tr>
        <w:tc>
          <w:tcPr>
            <w:tcW w:type="dxa" w:w="2016"/>
            <w:vAlign w:val="top"/>
          </w:tcPr>
          <w:p>
            <w:pPr>
              <w:spacing w:after="0"/>
            </w:pPr>
            <w:r/>
            <w:r>
              <w:rPr>
                <w:rFonts w:ascii="Arial" w:hAnsi="Arial" w:eastAsia="Arial"/>
                <w:b w:val="0"/>
                <w:sz w:val="17"/>
              </w:rPr>
              <w:t>Frontend</w:t>
            </w:r>
          </w:p>
        </w:tc>
        <w:tc>
          <w:tcPr>
            <w:tcW w:type="dxa" w:w="4320"/>
            <w:vAlign w:val="top"/>
          </w:tcPr>
          <w:p>
            <w:pPr>
              <w:spacing w:after="0"/>
            </w:pPr>
            <w:r/>
            <w:r>
              <w:rPr>
                <w:rFonts w:ascii="Arial" w:hAnsi="Arial" w:eastAsia="Arial"/>
                <w:b w:val="0"/>
                <w:sz w:val="17"/>
              </w:rPr>
              <w:t>Next.js 14 App Router, React, Tailwind, Radix UI, Recharts, Socket.io client</w:t>
            </w:r>
          </w:p>
        </w:tc>
        <w:tc>
          <w:tcPr>
            <w:tcW w:type="dxa" w:w="4608"/>
            <w:vAlign w:val="top"/>
          </w:tcPr>
          <w:p>
            <w:pPr>
              <w:spacing w:after="0"/>
            </w:pPr>
            <w:r/>
            <w:r>
              <w:rPr>
                <w:rFonts w:ascii="Arial" w:hAnsi="Arial" w:eastAsia="Arial"/>
                <w:b w:val="0"/>
                <w:sz w:val="17"/>
              </w:rPr>
              <w:t>Giữ Next.js; route theo role; mobile-first cho Driver App; dashboard responsive cho business/operator/authority.</w:t>
            </w:r>
          </w:p>
        </w:tc>
      </w:tr>
      <w:tr>
        <w:tc>
          <w:tcPr>
            <w:tcW w:type="dxa" w:w="2016"/>
            <w:vAlign w:val="top"/>
          </w:tcPr>
          <w:p>
            <w:pPr>
              <w:spacing w:after="0"/>
            </w:pPr>
            <w:r/>
            <w:r>
              <w:rPr>
                <w:rFonts w:ascii="Arial" w:hAnsi="Arial" w:eastAsia="Arial"/>
                <w:b w:val="0"/>
                <w:sz w:val="17"/>
              </w:rPr>
              <w:t>Backend</w:t>
            </w:r>
          </w:p>
        </w:tc>
        <w:tc>
          <w:tcPr>
            <w:tcW w:type="dxa" w:w="4320"/>
            <w:vAlign w:val="top"/>
          </w:tcPr>
          <w:p>
            <w:pPr>
              <w:spacing w:after="0"/>
            </w:pPr>
            <w:r/>
            <w:r>
              <w:rPr>
                <w:rFonts w:ascii="Arial" w:hAnsi="Arial" w:eastAsia="Arial"/>
                <w:b w:val="0"/>
                <w:sz w:val="17"/>
              </w:rPr>
              <w:t>NestJS modular API, Swagger, ValidationPipe, Zod DTO, JWT, RolesGuard</w:t>
            </w:r>
          </w:p>
        </w:tc>
        <w:tc>
          <w:tcPr>
            <w:tcW w:type="dxa" w:w="4608"/>
            <w:vAlign w:val="top"/>
          </w:tcPr>
          <w:p>
            <w:pPr>
              <w:spacing w:after="0"/>
            </w:pPr>
            <w:r/>
            <w:r>
              <w:rPr>
                <w:rFonts w:ascii="Arial" w:hAnsi="Arial" w:eastAsia="Arial"/>
                <w:b w:val="0"/>
                <w:sz w:val="17"/>
              </w:rPr>
              <w:t>Giữ NestJS; chuẩn hóa API prefix /api; endpoint phải có Swagger đầy đủ để demo và QA.</w:t>
            </w:r>
          </w:p>
        </w:tc>
      </w:tr>
      <w:tr>
        <w:tc>
          <w:tcPr>
            <w:tcW w:type="dxa" w:w="2016"/>
            <w:vAlign w:val="top"/>
          </w:tcPr>
          <w:p>
            <w:pPr>
              <w:spacing w:after="0"/>
            </w:pPr>
            <w:r/>
            <w:r>
              <w:rPr>
                <w:rFonts w:ascii="Arial" w:hAnsi="Arial" w:eastAsia="Arial"/>
                <w:b w:val="0"/>
                <w:sz w:val="17"/>
              </w:rPr>
              <w:t>Database</w:t>
            </w:r>
          </w:p>
        </w:tc>
        <w:tc>
          <w:tcPr>
            <w:tcW w:type="dxa" w:w="4320"/>
            <w:vAlign w:val="top"/>
          </w:tcPr>
          <w:p>
            <w:pPr>
              <w:spacing w:after="0"/>
            </w:pPr>
            <w:r/>
            <w:r>
              <w:rPr>
                <w:rFonts w:ascii="Arial" w:hAnsi="Arial" w:eastAsia="Arial"/>
                <w:b w:val="0"/>
                <w:sz w:val="17"/>
              </w:rPr>
              <w:t>PostgreSQL + Prisma schema</w:t>
            </w:r>
          </w:p>
        </w:tc>
        <w:tc>
          <w:tcPr>
            <w:tcW w:type="dxa" w:w="4608"/>
            <w:vAlign w:val="top"/>
          </w:tcPr>
          <w:p>
            <w:pPr>
              <w:spacing w:after="0"/>
            </w:pPr>
            <w:r/>
            <w:r>
              <w:rPr>
                <w:rFonts w:ascii="Arial" w:hAnsi="Arial" w:eastAsia="Arial"/>
                <w:b w:val="0"/>
                <w:sz w:val="17"/>
              </w:rPr>
              <w:t>Dùng PostgreSQL làm SSOT; seed dữ liệu mock; thêm migration/fix schema nếu cần.</w:t>
            </w:r>
          </w:p>
        </w:tc>
      </w:tr>
      <w:tr>
        <w:tc>
          <w:tcPr>
            <w:tcW w:type="dxa" w:w="2016"/>
            <w:vAlign w:val="top"/>
          </w:tcPr>
          <w:p>
            <w:pPr>
              <w:spacing w:after="0"/>
            </w:pPr>
            <w:r/>
            <w:r>
              <w:rPr>
                <w:rFonts w:ascii="Arial" w:hAnsi="Arial" w:eastAsia="Arial"/>
                <w:b w:val="0"/>
                <w:sz w:val="17"/>
              </w:rPr>
              <w:t>Queue/realtime</w:t>
            </w:r>
          </w:p>
        </w:tc>
        <w:tc>
          <w:tcPr>
            <w:tcW w:type="dxa" w:w="4320"/>
            <w:vAlign w:val="top"/>
          </w:tcPr>
          <w:p>
            <w:pPr>
              <w:spacing w:after="0"/>
            </w:pPr>
            <w:r/>
            <w:r>
              <w:rPr>
                <w:rFonts w:ascii="Arial" w:hAnsi="Arial" w:eastAsia="Arial"/>
                <w:b w:val="0"/>
                <w:sz w:val="17"/>
              </w:rPr>
              <w:t>Redis, BullMQ, Socket.io Gateway</w:t>
            </w:r>
          </w:p>
        </w:tc>
        <w:tc>
          <w:tcPr>
            <w:tcW w:type="dxa" w:w="4608"/>
            <w:vAlign w:val="top"/>
          </w:tcPr>
          <w:p>
            <w:pPr>
              <w:spacing w:after="0"/>
            </w:pPr>
            <w:r/>
            <w:r>
              <w:rPr>
                <w:rFonts w:ascii="Arial" w:hAnsi="Arial" w:eastAsia="Arial"/>
                <w:b w:val="0"/>
                <w:sz w:val="17"/>
              </w:rPr>
              <w:t>Dùng BullMQ cho re-optimization; Socket.io cho live booking/congestion/notification events.</w:t>
            </w:r>
          </w:p>
        </w:tc>
      </w:tr>
      <w:tr>
        <w:tc>
          <w:tcPr>
            <w:tcW w:type="dxa" w:w="2016"/>
            <w:vAlign w:val="top"/>
          </w:tcPr>
          <w:p>
            <w:pPr>
              <w:spacing w:after="0"/>
            </w:pPr>
            <w:r/>
            <w:r>
              <w:rPr>
                <w:rFonts w:ascii="Arial" w:hAnsi="Arial" w:eastAsia="Arial"/>
                <w:b w:val="0"/>
                <w:sz w:val="17"/>
              </w:rPr>
              <w:t>Deployment</w:t>
            </w:r>
          </w:p>
        </w:tc>
        <w:tc>
          <w:tcPr>
            <w:tcW w:type="dxa" w:w="4320"/>
            <w:vAlign w:val="top"/>
          </w:tcPr>
          <w:p>
            <w:pPr>
              <w:spacing w:after="0"/>
            </w:pPr>
            <w:r/>
            <w:r>
              <w:rPr>
                <w:rFonts w:ascii="Arial" w:hAnsi="Arial" w:eastAsia="Arial"/>
                <w:b w:val="0"/>
                <w:sz w:val="17"/>
              </w:rPr>
              <w:t>Docker Compose gồm api, web, postgres, redis, caddy</w:t>
            </w:r>
          </w:p>
        </w:tc>
        <w:tc>
          <w:tcPr>
            <w:tcW w:type="dxa" w:w="4608"/>
            <w:vAlign w:val="top"/>
          </w:tcPr>
          <w:p>
            <w:pPr>
              <w:spacing w:after="0"/>
            </w:pPr>
            <w:r/>
            <w:r>
              <w:rPr>
                <w:rFonts w:ascii="Arial" w:hAnsi="Arial" w:eastAsia="Arial"/>
                <w:b w:val="0"/>
                <w:sz w:val="17"/>
              </w:rPr>
              <w:t>P1 có thể chạy local hoặc VPS; cần .env.example, seed, healthcheck, demo reset command.</w:t>
            </w:r>
          </w:p>
        </w:tc>
      </w:tr>
    </w:tbl>
    <w:p>
      <w:pPr>
        <w:pStyle w:val="Small"/>
      </w:pPr>
    </w:p>
    <w:p>
      <w:pPr>
        <w:pStyle w:val="Heading2"/>
      </w:pPr>
      <w:r>
        <w:t>3.2. Module backend hiện có</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top"/>
            <w:shd w:fill="DBEAFE"/>
          </w:tcPr>
          <w:p>
            <w:pPr>
              <w:spacing w:after="0"/>
            </w:pPr>
            <w:r/>
            <w:r>
              <w:rPr>
                <w:rFonts w:ascii="Arial" w:hAnsi="Arial" w:eastAsia="Arial"/>
                <w:b/>
                <w:color w:val="0F172A"/>
                <w:sz w:val="17"/>
              </w:rPr>
              <w:t>Module</w:t>
            </w:r>
          </w:p>
        </w:tc>
        <w:tc>
          <w:tcPr>
            <w:tcW w:type="dxa" w:w="4320"/>
            <w:vAlign w:val="top"/>
            <w:shd w:fill="DBEAFE"/>
          </w:tcPr>
          <w:p>
            <w:pPr>
              <w:spacing w:after="0"/>
            </w:pPr>
            <w:r/>
            <w:r>
              <w:rPr>
                <w:rFonts w:ascii="Arial" w:hAnsi="Arial" w:eastAsia="Arial"/>
                <w:b/>
                <w:color w:val="0F172A"/>
                <w:sz w:val="17"/>
              </w:rPr>
              <w:t>Trạng thái hiện có</w:t>
            </w:r>
          </w:p>
        </w:tc>
        <w:tc>
          <w:tcPr>
            <w:tcW w:type="dxa" w:w="4176"/>
            <w:vAlign w:val="top"/>
            <w:shd w:fill="DBEAFE"/>
          </w:tcPr>
          <w:p>
            <w:pPr>
              <w:spacing w:after="0"/>
            </w:pPr>
            <w:r/>
            <w:r>
              <w:rPr>
                <w:rFonts w:ascii="Arial" w:hAnsi="Arial" w:eastAsia="Arial"/>
                <w:b/>
                <w:color w:val="0F172A"/>
                <w:sz w:val="17"/>
              </w:rPr>
              <w:t>Vai trò trong SRS</w:t>
            </w:r>
          </w:p>
        </w:tc>
      </w:tr>
      <w:tr>
        <w:tc>
          <w:tcPr>
            <w:tcW w:type="dxa" w:w="2304"/>
            <w:vAlign w:val="top"/>
          </w:tcPr>
          <w:p>
            <w:pPr>
              <w:spacing w:after="0"/>
            </w:pPr>
            <w:r/>
            <w:r>
              <w:rPr>
                <w:rFonts w:ascii="Arial" w:hAnsi="Arial" w:eastAsia="Arial"/>
                <w:b w:val="0"/>
                <w:sz w:val="17"/>
              </w:rPr>
              <w:t>AuthModule</w:t>
            </w:r>
          </w:p>
        </w:tc>
        <w:tc>
          <w:tcPr>
            <w:tcW w:type="dxa" w:w="4320"/>
            <w:vAlign w:val="top"/>
          </w:tcPr>
          <w:p>
            <w:pPr>
              <w:spacing w:after="0"/>
            </w:pPr>
            <w:r/>
            <w:r>
              <w:rPr>
                <w:rFonts w:ascii="Arial" w:hAnsi="Arial" w:eastAsia="Arial"/>
                <w:b w:val="0"/>
                <w:sz w:val="17"/>
              </w:rPr>
              <w:t>Có guard và JWT/RBAC</w:t>
            </w:r>
          </w:p>
        </w:tc>
        <w:tc>
          <w:tcPr>
            <w:tcW w:type="dxa" w:w="4176"/>
            <w:vAlign w:val="top"/>
          </w:tcPr>
          <w:p>
            <w:pPr>
              <w:spacing w:after="0"/>
            </w:pPr>
            <w:r/>
            <w:r>
              <w:rPr>
                <w:rFonts w:ascii="Arial" w:hAnsi="Arial" w:eastAsia="Arial"/>
                <w:b w:val="0"/>
                <w:sz w:val="17"/>
              </w:rPr>
              <w:t>Đăng nhập demo, phân quyền role, bảo vệ API.</w:t>
            </w:r>
          </w:p>
        </w:tc>
      </w:tr>
      <w:tr>
        <w:tc>
          <w:tcPr>
            <w:tcW w:type="dxa" w:w="2304"/>
            <w:vAlign w:val="top"/>
          </w:tcPr>
          <w:p>
            <w:pPr>
              <w:spacing w:after="0"/>
            </w:pPr>
            <w:r/>
            <w:r>
              <w:rPr>
                <w:rFonts w:ascii="Arial" w:hAnsi="Arial" w:eastAsia="Arial"/>
                <w:b w:val="0"/>
                <w:sz w:val="17"/>
              </w:rPr>
              <w:t>BusinessModule</w:t>
            </w:r>
          </w:p>
        </w:tc>
        <w:tc>
          <w:tcPr>
            <w:tcW w:type="dxa" w:w="4320"/>
            <w:vAlign w:val="top"/>
          </w:tcPr>
          <w:p>
            <w:pPr>
              <w:spacing w:after="0"/>
            </w:pPr>
            <w:r/>
            <w:r>
              <w:rPr>
                <w:rFonts w:ascii="Arial" w:hAnsi="Arial" w:eastAsia="Arial"/>
                <w:b w:val="0"/>
                <w:sz w:val="17"/>
              </w:rPr>
              <w:t>Pickup request, recommendation lookup, confirm booking, list bookings</w:t>
            </w:r>
          </w:p>
        </w:tc>
        <w:tc>
          <w:tcPr>
            <w:tcW w:type="dxa" w:w="4176"/>
            <w:vAlign w:val="top"/>
          </w:tcPr>
          <w:p>
            <w:pPr>
              <w:spacing w:after="0"/>
            </w:pPr>
            <w:r/>
            <w:r>
              <w:rPr>
                <w:rFonts w:ascii="Arial" w:hAnsi="Arial" w:eastAsia="Arial"/>
                <w:b w:val="0"/>
                <w:sz w:val="17"/>
              </w:rPr>
              <w:t>Luồng Business Portal chính.</w:t>
            </w:r>
          </w:p>
        </w:tc>
      </w:tr>
      <w:tr>
        <w:tc>
          <w:tcPr>
            <w:tcW w:type="dxa" w:w="2304"/>
            <w:vAlign w:val="top"/>
          </w:tcPr>
          <w:p>
            <w:pPr>
              <w:spacing w:after="0"/>
            </w:pPr>
            <w:r/>
            <w:r>
              <w:rPr>
                <w:rFonts w:ascii="Arial" w:hAnsi="Arial" w:eastAsia="Arial"/>
                <w:b w:val="0"/>
                <w:sz w:val="17"/>
              </w:rPr>
              <w:t>OrchestrationModule</w:t>
            </w:r>
          </w:p>
        </w:tc>
        <w:tc>
          <w:tcPr>
            <w:tcW w:type="dxa" w:w="4320"/>
            <w:vAlign w:val="top"/>
          </w:tcPr>
          <w:p>
            <w:pPr>
              <w:spacing w:after="0"/>
            </w:pPr>
            <w:r/>
            <w:r>
              <w:rPr>
                <w:rFonts w:ascii="Arial" w:hAnsi="Arial" w:eastAsia="Arial"/>
                <w:b w:val="0"/>
                <w:sz w:val="17"/>
              </w:rPr>
              <w:t>generateRecommendation, predictCRT, findCapacityAwareSlots, reoptimizeImpactedBookings</w:t>
            </w:r>
          </w:p>
        </w:tc>
        <w:tc>
          <w:tcPr>
            <w:tcW w:type="dxa" w:w="4176"/>
            <w:vAlign w:val="top"/>
          </w:tcPr>
          <w:p>
            <w:pPr>
              <w:spacing w:after="0"/>
            </w:pPr>
            <w:r/>
            <w:r>
              <w:rPr>
                <w:rFonts w:ascii="Arial" w:hAnsi="Arial" w:eastAsia="Arial"/>
                <w:b w:val="0"/>
                <w:sz w:val="17"/>
              </w:rPr>
              <w:t>AI demo engine.</w:t>
            </w:r>
          </w:p>
        </w:tc>
      </w:tr>
      <w:tr>
        <w:tc>
          <w:tcPr>
            <w:tcW w:type="dxa" w:w="2304"/>
            <w:vAlign w:val="top"/>
          </w:tcPr>
          <w:p>
            <w:pPr>
              <w:spacing w:after="0"/>
            </w:pPr>
            <w:r/>
            <w:r>
              <w:rPr>
                <w:rFonts w:ascii="Arial" w:hAnsi="Arial" w:eastAsia="Arial"/>
                <w:b w:val="0"/>
                <w:sz w:val="17"/>
              </w:rPr>
              <w:t>DriverModule</w:t>
            </w:r>
          </w:p>
        </w:tc>
        <w:tc>
          <w:tcPr>
            <w:tcW w:type="dxa" w:w="4320"/>
            <w:vAlign w:val="top"/>
          </w:tcPr>
          <w:p>
            <w:pPr>
              <w:spacing w:after="0"/>
            </w:pPr>
            <w:r/>
            <w:r>
              <w:rPr>
                <w:rFonts w:ascii="Arial" w:hAnsi="Arial" w:eastAsia="Arial"/>
                <w:b w:val="0"/>
                <w:sz w:val="17"/>
              </w:rPr>
              <w:t>Assignments, update status, smart empty return</w:t>
            </w:r>
          </w:p>
        </w:tc>
        <w:tc>
          <w:tcPr>
            <w:tcW w:type="dxa" w:w="4176"/>
            <w:vAlign w:val="top"/>
          </w:tcPr>
          <w:p>
            <w:pPr>
              <w:spacing w:after="0"/>
            </w:pPr>
            <w:r/>
            <w:r>
              <w:rPr>
                <w:rFonts w:ascii="Arial" w:hAnsi="Arial" w:eastAsia="Arial"/>
                <w:b w:val="0"/>
                <w:sz w:val="17"/>
              </w:rPr>
              <w:t>Driver App.</w:t>
            </w:r>
          </w:p>
        </w:tc>
      </w:tr>
      <w:tr>
        <w:tc>
          <w:tcPr>
            <w:tcW w:type="dxa" w:w="2304"/>
            <w:vAlign w:val="top"/>
          </w:tcPr>
          <w:p>
            <w:pPr>
              <w:spacing w:after="0"/>
            </w:pPr>
            <w:r/>
            <w:r>
              <w:rPr>
                <w:rFonts w:ascii="Arial" w:hAnsi="Arial" w:eastAsia="Arial"/>
                <w:b w:val="0"/>
                <w:sz w:val="17"/>
              </w:rPr>
              <w:t>OperatorModule</w:t>
            </w:r>
          </w:p>
        </w:tc>
        <w:tc>
          <w:tcPr>
            <w:tcW w:type="dxa" w:w="4320"/>
            <w:vAlign w:val="top"/>
          </w:tcPr>
          <w:p>
            <w:pPr>
              <w:spacing w:after="0"/>
            </w:pPr>
            <w:r/>
            <w:r>
              <w:rPr>
                <w:rFonts w:ascii="Arial" w:hAnsi="Arial" w:eastAsia="Arial"/>
                <w:b w:val="0"/>
                <w:sz w:val="17"/>
              </w:rPr>
              <w:t>Gate capacity, priority rules, manual block, congestion, impacted bookings</w:t>
            </w:r>
          </w:p>
        </w:tc>
        <w:tc>
          <w:tcPr>
            <w:tcW w:type="dxa" w:w="4176"/>
            <w:vAlign w:val="top"/>
          </w:tcPr>
          <w:p>
            <w:pPr>
              <w:spacing w:after="0"/>
            </w:pPr>
            <w:r/>
            <w:r>
              <w:rPr>
                <w:rFonts w:ascii="Arial" w:hAnsi="Arial" w:eastAsia="Arial"/>
                <w:b w:val="0"/>
                <w:sz w:val="17"/>
              </w:rPr>
              <w:t>Control Tower.</w:t>
            </w:r>
          </w:p>
        </w:tc>
      </w:tr>
      <w:tr>
        <w:tc>
          <w:tcPr>
            <w:tcW w:type="dxa" w:w="2304"/>
            <w:vAlign w:val="top"/>
          </w:tcPr>
          <w:p>
            <w:pPr>
              <w:spacing w:after="0"/>
            </w:pPr>
            <w:r/>
            <w:r>
              <w:rPr>
                <w:rFonts w:ascii="Arial" w:hAnsi="Arial" w:eastAsia="Arial"/>
                <w:b w:val="0"/>
                <w:sz w:val="17"/>
              </w:rPr>
              <w:t>IntegrationsModule</w:t>
            </w:r>
          </w:p>
        </w:tc>
        <w:tc>
          <w:tcPr>
            <w:tcW w:type="dxa" w:w="4320"/>
            <w:vAlign w:val="top"/>
          </w:tcPr>
          <w:p>
            <w:pPr>
              <w:spacing w:after="0"/>
            </w:pPr>
            <w:r/>
            <w:r>
              <w:rPr>
                <w:rFonts w:ascii="Arial" w:hAnsi="Arial" w:eastAsia="Arial"/>
                <w:b w:val="0"/>
                <w:sz w:val="17"/>
              </w:rPr>
              <w:t>D/O update, vessel ETA, TOS disruptions, yard snapshot placeholder</w:t>
            </w:r>
          </w:p>
        </w:tc>
        <w:tc>
          <w:tcPr>
            <w:tcW w:type="dxa" w:w="4176"/>
            <w:vAlign w:val="top"/>
          </w:tcPr>
          <w:p>
            <w:pPr>
              <w:spacing w:after="0"/>
            </w:pPr>
            <w:r/>
            <w:r>
              <w:rPr>
                <w:rFonts w:ascii="Arial" w:hAnsi="Arial" w:eastAsia="Arial"/>
                <w:b w:val="0"/>
                <w:sz w:val="17"/>
              </w:rPr>
              <w:t>Mock external systems.</w:t>
            </w:r>
          </w:p>
        </w:tc>
      </w:tr>
      <w:tr>
        <w:tc>
          <w:tcPr>
            <w:tcW w:type="dxa" w:w="2304"/>
            <w:vAlign w:val="top"/>
          </w:tcPr>
          <w:p>
            <w:pPr>
              <w:spacing w:after="0"/>
            </w:pPr>
            <w:r/>
            <w:r>
              <w:rPr>
                <w:rFonts w:ascii="Arial" w:hAnsi="Arial" w:eastAsia="Arial"/>
                <w:b w:val="0"/>
                <w:sz w:val="17"/>
              </w:rPr>
              <w:t>EsgModule</w:t>
            </w:r>
          </w:p>
        </w:tc>
        <w:tc>
          <w:tcPr>
            <w:tcW w:type="dxa" w:w="4320"/>
            <w:vAlign w:val="top"/>
          </w:tcPr>
          <w:p>
            <w:pPr>
              <w:spacing w:after="0"/>
            </w:pPr>
            <w:r/>
            <w:r>
              <w:rPr>
                <w:rFonts w:ascii="Arial" w:hAnsi="Arial" w:eastAsia="Arial"/>
                <w:b w:val="0"/>
                <w:sz w:val="17"/>
              </w:rPr>
              <w:t>Generate daily report, list report, export CSV</w:t>
            </w:r>
          </w:p>
        </w:tc>
        <w:tc>
          <w:tcPr>
            <w:tcW w:type="dxa" w:w="4176"/>
            <w:vAlign w:val="top"/>
          </w:tcPr>
          <w:p>
            <w:pPr>
              <w:spacing w:after="0"/>
            </w:pPr>
            <w:r/>
            <w:r>
              <w:rPr>
                <w:rFonts w:ascii="Arial" w:hAnsi="Arial" w:eastAsia="Arial"/>
                <w:b w:val="0"/>
                <w:sz w:val="17"/>
              </w:rPr>
              <w:t>Authority ESG Dashboard.</w:t>
            </w:r>
          </w:p>
        </w:tc>
      </w:tr>
      <w:tr>
        <w:tc>
          <w:tcPr>
            <w:tcW w:type="dxa" w:w="2304"/>
            <w:vAlign w:val="top"/>
          </w:tcPr>
          <w:p>
            <w:pPr>
              <w:spacing w:after="0"/>
            </w:pPr>
            <w:r/>
            <w:r>
              <w:rPr>
                <w:rFonts w:ascii="Arial" w:hAnsi="Arial" w:eastAsia="Arial"/>
                <w:b w:val="0"/>
                <w:sz w:val="17"/>
              </w:rPr>
              <w:t>Gateway/Events</w:t>
            </w:r>
          </w:p>
        </w:tc>
        <w:tc>
          <w:tcPr>
            <w:tcW w:type="dxa" w:w="4320"/>
            <w:vAlign w:val="top"/>
          </w:tcPr>
          <w:p>
            <w:pPr>
              <w:spacing w:after="0"/>
            </w:pPr>
            <w:r/>
            <w:r>
              <w:rPr>
                <w:rFonts w:ascii="Arial" w:hAnsi="Arial" w:eastAsia="Arial"/>
                <w:b w:val="0"/>
                <w:sz w:val="17"/>
              </w:rPr>
              <w:t>Socket.io events defined in shared package</w:t>
            </w:r>
          </w:p>
        </w:tc>
        <w:tc>
          <w:tcPr>
            <w:tcW w:type="dxa" w:w="4176"/>
            <w:vAlign w:val="top"/>
          </w:tcPr>
          <w:p>
            <w:pPr>
              <w:spacing w:after="0"/>
            </w:pPr>
            <w:r/>
            <w:r>
              <w:rPr>
                <w:rFonts w:ascii="Arial" w:hAnsi="Arial" w:eastAsia="Arial"/>
                <w:b w:val="0"/>
                <w:sz w:val="17"/>
              </w:rPr>
              <w:t>Realtime demo experience.</w:t>
            </w:r>
          </w:p>
        </w:tc>
      </w:tr>
    </w:tbl>
    <w:p>
      <w:pPr>
        <w:pStyle w:val="Small"/>
      </w:pPr>
    </w:p>
    <w:p>
      <w:pPr>
        <w:pStyle w:val="Heading2"/>
      </w:pPr>
      <w:r>
        <w:t>3.3. Frontend route alignment</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top"/>
            <w:shd w:fill="DBEAFE"/>
          </w:tcPr>
          <w:p>
            <w:pPr>
              <w:spacing w:after="0"/>
            </w:pPr>
            <w:r/>
            <w:r>
              <w:rPr>
                <w:rFonts w:ascii="Arial" w:hAnsi="Arial" w:eastAsia="Arial"/>
                <w:b/>
                <w:color w:val="0F172A"/>
                <w:sz w:val="17"/>
              </w:rPr>
              <w:t>Role</w:t>
            </w:r>
          </w:p>
        </w:tc>
        <w:tc>
          <w:tcPr>
            <w:tcW w:type="dxa" w:w="4608"/>
            <w:vAlign w:val="top"/>
            <w:shd w:fill="DBEAFE"/>
          </w:tcPr>
          <w:p>
            <w:pPr>
              <w:spacing w:after="0"/>
            </w:pPr>
            <w:r/>
            <w:r>
              <w:rPr>
                <w:rFonts w:ascii="Arial" w:hAnsi="Arial" w:eastAsia="Arial"/>
                <w:b/>
                <w:color w:val="0F172A"/>
                <w:sz w:val="17"/>
              </w:rPr>
              <w:t>Route nhóm</w:t>
            </w:r>
          </w:p>
        </w:tc>
        <w:tc>
          <w:tcPr>
            <w:tcW w:type="dxa" w:w="3600"/>
            <w:vAlign w:val="top"/>
            <w:shd w:fill="DBEAFE"/>
          </w:tcPr>
          <w:p>
            <w:pPr>
              <w:spacing w:after="0"/>
            </w:pPr>
            <w:r/>
            <w:r>
              <w:rPr>
                <w:rFonts w:ascii="Arial" w:hAnsi="Arial" w:eastAsia="Arial"/>
                <w:b/>
                <w:color w:val="0F172A"/>
                <w:sz w:val="17"/>
              </w:rPr>
              <w:t>Màn hình cần có trong demo</w:t>
            </w:r>
          </w:p>
        </w:tc>
      </w:tr>
      <w:tr>
        <w:tc>
          <w:tcPr>
            <w:tcW w:type="dxa" w:w="2592"/>
            <w:vAlign w:val="top"/>
          </w:tcPr>
          <w:p>
            <w:pPr>
              <w:spacing w:after="0"/>
            </w:pPr>
            <w:r/>
            <w:r>
              <w:rPr>
                <w:rFonts w:ascii="Arial" w:hAnsi="Arial" w:eastAsia="Arial"/>
                <w:b w:val="0"/>
                <w:sz w:val="17"/>
              </w:rPr>
              <w:t>PORT_OPERATOR</w:t>
            </w:r>
          </w:p>
        </w:tc>
        <w:tc>
          <w:tcPr>
            <w:tcW w:type="dxa" w:w="4608"/>
            <w:vAlign w:val="top"/>
          </w:tcPr>
          <w:p>
            <w:pPr>
              <w:spacing w:after="0"/>
            </w:pPr>
            <w:r/>
            <w:r>
              <w:rPr>
                <w:rFonts w:ascii="Arial" w:hAnsi="Arial" w:eastAsia="Arial"/>
                <w:b w:val="0"/>
                <w:sz w:val="17"/>
              </w:rPr>
              <w:t>/operator/dashboard, /operator/capacity, /operator/incidents, /operator/override, /operator/playground</w:t>
            </w:r>
          </w:p>
        </w:tc>
        <w:tc>
          <w:tcPr>
            <w:tcW w:type="dxa" w:w="3600"/>
            <w:vAlign w:val="top"/>
          </w:tcPr>
          <w:p>
            <w:pPr>
              <w:spacing w:after="0"/>
            </w:pPr>
            <w:r/>
            <w:r>
              <w:rPr>
                <w:rFonts w:ascii="Arial" w:hAnsi="Arial" w:eastAsia="Arial"/>
                <w:b w:val="0"/>
                <w:sz w:val="17"/>
              </w:rPr>
              <w:t>Control Tower overview, capacity manager, incident create/list, manual block, simulation panel.</w:t>
            </w:r>
          </w:p>
        </w:tc>
      </w:tr>
      <w:tr>
        <w:tc>
          <w:tcPr>
            <w:tcW w:type="dxa" w:w="2592"/>
            <w:vAlign w:val="top"/>
          </w:tcPr>
          <w:p>
            <w:pPr>
              <w:spacing w:after="0"/>
            </w:pPr>
            <w:r/>
            <w:r>
              <w:rPr>
                <w:rFonts w:ascii="Arial" w:hAnsi="Arial" w:eastAsia="Arial"/>
                <w:b w:val="0"/>
                <w:sz w:val="17"/>
              </w:rPr>
              <w:t>LOGISTICS_COORDINATOR</w:t>
            </w:r>
          </w:p>
        </w:tc>
        <w:tc>
          <w:tcPr>
            <w:tcW w:type="dxa" w:w="4608"/>
            <w:vAlign w:val="top"/>
          </w:tcPr>
          <w:p>
            <w:pPr>
              <w:spacing w:after="0"/>
            </w:pPr>
            <w:r/>
            <w:r>
              <w:rPr>
                <w:rFonts w:ascii="Arial" w:hAnsi="Arial" w:eastAsia="Arial"/>
                <w:b w:val="0"/>
                <w:sz w:val="17"/>
              </w:rPr>
              <w:t>/business/dashboard, /business/bookings, /business/pickup, /business/fleet</w:t>
            </w:r>
          </w:p>
        </w:tc>
        <w:tc>
          <w:tcPr>
            <w:tcW w:type="dxa" w:w="3600"/>
            <w:vAlign w:val="top"/>
          </w:tcPr>
          <w:p>
            <w:pPr>
              <w:spacing w:after="0"/>
            </w:pPr>
            <w:r/>
            <w:r>
              <w:rPr>
                <w:rFonts w:ascii="Arial" w:hAnsi="Arial" w:eastAsia="Arial"/>
                <w:b w:val="0"/>
                <w:sz w:val="17"/>
              </w:rPr>
              <w:t>My requests, bookings, new pickup request wizard, fleet/drivers, ROI tab.</w:t>
            </w:r>
          </w:p>
        </w:tc>
      </w:tr>
      <w:tr>
        <w:tc>
          <w:tcPr>
            <w:tcW w:type="dxa" w:w="2592"/>
            <w:vAlign w:val="top"/>
          </w:tcPr>
          <w:p>
            <w:pPr>
              <w:spacing w:after="0"/>
            </w:pPr>
            <w:r/>
            <w:r>
              <w:rPr>
                <w:rFonts w:ascii="Arial" w:hAnsi="Arial" w:eastAsia="Arial"/>
                <w:b w:val="0"/>
                <w:sz w:val="17"/>
              </w:rPr>
              <w:t>TRUCK_DRIVER</w:t>
            </w:r>
          </w:p>
        </w:tc>
        <w:tc>
          <w:tcPr>
            <w:tcW w:type="dxa" w:w="4608"/>
            <w:vAlign w:val="top"/>
          </w:tcPr>
          <w:p>
            <w:pPr>
              <w:spacing w:after="0"/>
            </w:pPr>
            <w:r/>
            <w:r>
              <w:rPr>
                <w:rFonts w:ascii="Arial" w:hAnsi="Arial" w:eastAsia="Arial"/>
                <w:b w:val="0"/>
                <w:sz w:val="17"/>
              </w:rPr>
              <w:t>/driver/dashboard, /driver/assignments/[id], /driver/return-empty</w:t>
            </w:r>
          </w:p>
        </w:tc>
        <w:tc>
          <w:tcPr>
            <w:tcW w:type="dxa" w:w="3600"/>
            <w:vAlign w:val="top"/>
          </w:tcPr>
          <w:p>
            <w:pPr>
              <w:spacing w:after="0"/>
            </w:pPr>
            <w:r/>
            <w:r>
              <w:rPr>
                <w:rFonts w:ascii="Arial" w:hAnsi="Arial" w:eastAsia="Arial"/>
                <w:b w:val="0"/>
                <w:sz w:val="17"/>
              </w:rPr>
              <w:t>Job list, job detail/status update, return empty recommendation.</w:t>
            </w:r>
          </w:p>
        </w:tc>
      </w:tr>
      <w:tr>
        <w:tc>
          <w:tcPr>
            <w:tcW w:type="dxa" w:w="2592"/>
            <w:vAlign w:val="top"/>
          </w:tcPr>
          <w:p>
            <w:pPr>
              <w:spacing w:after="0"/>
            </w:pPr>
            <w:r/>
            <w:r>
              <w:rPr>
                <w:rFonts w:ascii="Arial" w:hAnsi="Arial" w:eastAsia="Arial"/>
                <w:b w:val="0"/>
                <w:sz w:val="17"/>
              </w:rPr>
              <w:t>PORT_AUTHORITY</w:t>
            </w:r>
          </w:p>
        </w:tc>
        <w:tc>
          <w:tcPr>
            <w:tcW w:type="dxa" w:w="4608"/>
            <w:vAlign w:val="top"/>
          </w:tcPr>
          <w:p>
            <w:pPr>
              <w:spacing w:after="0"/>
            </w:pPr>
            <w:r/>
            <w:r>
              <w:rPr>
                <w:rFonts w:ascii="Arial" w:hAnsi="Arial" w:eastAsia="Arial"/>
                <w:b w:val="0"/>
                <w:sz w:val="17"/>
              </w:rPr>
              <w:t>/authority/dashboard</w:t>
            </w:r>
          </w:p>
        </w:tc>
        <w:tc>
          <w:tcPr>
            <w:tcW w:type="dxa" w:w="3600"/>
            <w:vAlign w:val="top"/>
          </w:tcPr>
          <w:p>
            <w:pPr>
              <w:spacing w:after="0"/>
            </w:pPr>
            <w:r/>
            <w:r>
              <w:rPr>
                <w:rFonts w:ascii="Arial" w:hAnsi="Arial" w:eastAsia="Arial"/>
                <w:b w:val="0"/>
                <w:sz w:val="17"/>
              </w:rPr>
              <w:t>ESG reports, date range, sync today, export CSV.</w:t>
            </w:r>
          </w:p>
        </w:tc>
      </w:tr>
    </w:tbl>
    <w:p>
      <w:pPr>
        <w:pStyle w:val="Small"/>
      </w:pPr>
    </w:p>
    <w:tbl>
      <w:tblPr>
        <w:tblStyle w:val="TableGrid"/>
        <w:tblW w:type="auto" w:w="0"/>
        <w:tblLook w:firstColumn="1" w:firstRow="1" w:lastColumn="0" w:lastRow="0" w:noHBand="0" w:noVBand="1" w:val="04A0"/>
      </w:tblPr>
      <w:tblGrid>
        <w:gridCol w:w="10166"/>
      </w:tblGrid>
      <w:tr>
        <w:tc>
          <w:tcPr>
            <w:tcW w:type="dxa" w:w="10166"/>
            <w:shd w:fill="ECFEFF"/>
          </w:tcPr>
          <w:p>
            <w:r/>
            <w:r>
              <w:rPr>
                <w:rFonts w:ascii="Arial" w:hAnsi="Arial"/>
                <w:b/>
                <w:sz w:val="19"/>
              </w:rPr>
              <w:t xml:space="preserve">Định hướng alignment: </w:t>
            </w:r>
            <w:r>
              <w:rPr>
                <w:rFonts w:ascii="Arial" w:hAnsi="Arial"/>
                <w:sz w:val="19"/>
              </w:rPr>
              <w:t>Không viết lại hệ thống từ đầu. SRS này yêu cầu hoàn thiện các gap còn thiếu, sửa mismatch demo credentials/container input/event payload, và bổ sung dữ liệu/UX để demo mượt.</w:t>
            </w:r>
          </w:p>
        </w:tc>
      </w:tr>
    </w:tbl>
    <w:p>
      <w:pPr>
        <w:pStyle w:val="Small"/>
      </w:pPr>
    </w:p>
    <w:p>
      <w:pPr>
        <w:pStyle w:val="Heading1"/>
      </w:pPr>
      <w:r>
        <w:t>4. Stakeholders, personas và quyền truy cập</w:t>
      </w:r>
    </w:p>
    <w:p>
      <w:pPr>
        <w:pStyle w:val="Heading2"/>
      </w:pPr>
      <w:r>
        <w:t>4.1. Stakeholders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top"/>
            <w:shd w:fill="DBEAFE"/>
          </w:tcPr>
          <w:p>
            <w:pPr>
              <w:spacing w:after="0"/>
            </w:pPr>
            <w:r/>
            <w:r>
              <w:rPr>
                <w:rFonts w:ascii="Arial" w:hAnsi="Arial" w:eastAsia="Arial"/>
                <w:b/>
                <w:color w:val="0F172A"/>
                <w:sz w:val="17"/>
              </w:rPr>
              <w:t>Stakeholder</w:t>
            </w:r>
          </w:p>
        </w:tc>
        <w:tc>
          <w:tcPr>
            <w:tcW w:type="dxa" w:w="4464"/>
            <w:vAlign w:val="top"/>
            <w:shd w:fill="DBEAFE"/>
          </w:tcPr>
          <w:p>
            <w:pPr>
              <w:spacing w:after="0"/>
            </w:pPr>
            <w:r/>
            <w:r>
              <w:rPr>
                <w:rFonts w:ascii="Arial" w:hAnsi="Arial" w:eastAsia="Arial"/>
                <w:b/>
                <w:color w:val="0F172A"/>
                <w:sz w:val="17"/>
              </w:rPr>
              <w:t>Mục tiêu</w:t>
            </w:r>
          </w:p>
        </w:tc>
        <w:tc>
          <w:tcPr>
            <w:tcW w:type="dxa" w:w="3456"/>
            <w:vAlign w:val="top"/>
            <w:shd w:fill="DBEAFE"/>
          </w:tcPr>
          <w:p>
            <w:pPr>
              <w:spacing w:after="0"/>
            </w:pPr>
            <w:r/>
            <w:r>
              <w:rPr>
                <w:rFonts w:ascii="Arial" w:hAnsi="Arial" w:eastAsia="Arial"/>
                <w:b/>
                <w:color w:val="0F172A"/>
                <w:sz w:val="17"/>
              </w:rPr>
              <w:t>KPI/điều quan tâm</w:t>
            </w:r>
          </w:p>
        </w:tc>
      </w:tr>
      <w:tr>
        <w:tc>
          <w:tcPr>
            <w:tcW w:type="dxa" w:w="2880"/>
            <w:vAlign w:val="top"/>
          </w:tcPr>
          <w:p>
            <w:pPr>
              <w:spacing w:after="0"/>
            </w:pPr>
            <w:r/>
            <w:r>
              <w:rPr>
                <w:rFonts w:ascii="Arial" w:hAnsi="Arial" w:eastAsia="Arial"/>
                <w:b w:val="0"/>
                <w:sz w:val="17"/>
              </w:rPr>
              <w:t>Doanh nghiệp vận tải</w:t>
            </w:r>
          </w:p>
        </w:tc>
        <w:tc>
          <w:tcPr>
            <w:tcW w:type="dxa" w:w="4464"/>
            <w:vAlign w:val="top"/>
          </w:tcPr>
          <w:p>
            <w:pPr>
              <w:spacing w:after="0"/>
            </w:pPr>
            <w:r/>
            <w:r>
              <w:rPr>
                <w:rFonts w:ascii="Arial" w:hAnsi="Arial" w:eastAsia="Arial"/>
                <w:b w:val="0"/>
                <w:sz w:val="17"/>
              </w:rPr>
              <w:t>Giảm xe chờ cổng, tăng số chuyến/xe, giảm tiền dầu.</w:t>
            </w:r>
          </w:p>
        </w:tc>
        <w:tc>
          <w:tcPr>
            <w:tcW w:type="dxa" w:w="3456"/>
            <w:vAlign w:val="top"/>
          </w:tcPr>
          <w:p>
            <w:pPr>
              <w:spacing w:after="0"/>
            </w:pPr>
            <w:r/>
            <w:r>
              <w:rPr>
                <w:rFonts w:ascii="Arial" w:hAnsi="Arial" w:eastAsia="Arial"/>
                <w:b w:val="0"/>
                <w:sz w:val="17"/>
              </w:rPr>
              <w:t>Idle time saved, fuel saved, fleet utilization, on-time pickup.</w:t>
            </w:r>
          </w:p>
        </w:tc>
      </w:tr>
      <w:tr>
        <w:tc>
          <w:tcPr>
            <w:tcW w:type="dxa" w:w="2880"/>
            <w:vAlign w:val="top"/>
          </w:tcPr>
          <w:p>
            <w:pPr>
              <w:spacing w:after="0"/>
            </w:pPr>
            <w:r/>
            <w:r>
              <w:rPr>
                <w:rFonts w:ascii="Arial" w:hAnsi="Arial" w:eastAsia="Arial"/>
                <w:b w:val="0"/>
                <w:sz w:val="17"/>
              </w:rPr>
              <w:t>Tài xế</w:t>
            </w:r>
          </w:p>
        </w:tc>
        <w:tc>
          <w:tcPr>
            <w:tcW w:type="dxa" w:w="4464"/>
            <w:vAlign w:val="top"/>
          </w:tcPr>
          <w:p>
            <w:pPr>
              <w:spacing w:after="0"/>
            </w:pPr>
            <w:r/>
            <w:r>
              <w:rPr>
                <w:rFonts w:ascii="Arial" w:hAnsi="Arial" w:eastAsia="Arial"/>
                <w:b w:val="0"/>
                <w:sz w:val="17"/>
              </w:rPr>
              <w:t>Biết khi nào đi, đi cổng nào, tránh chờ vô ích, trả rỗng nhanh.</w:t>
            </w:r>
          </w:p>
        </w:tc>
        <w:tc>
          <w:tcPr>
            <w:tcW w:type="dxa" w:w="3456"/>
            <w:vAlign w:val="top"/>
          </w:tcPr>
          <w:p>
            <w:pPr>
              <w:spacing w:after="0"/>
            </w:pPr>
            <w:r/>
            <w:r>
              <w:rPr>
                <w:rFonts w:ascii="Arial" w:hAnsi="Arial" w:eastAsia="Arial"/>
                <w:b w:val="0"/>
                <w:sz w:val="17"/>
              </w:rPr>
              <w:t>Clear route, slot time, assignment status, depot recommendation.</w:t>
            </w:r>
          </w:p>
        </w:tc>
      </w:tr>
      <w:tr>
        <w:tc>
          <w:tcPr>
            <w:tcW w:type="dxa" w:w="2880"/>
            <w:vAlign w:val="top"/>
          </w:tcPr>
          <w:p>
            <w:pPr>
              <w:spacing w:after="0"/>
            </w:pPr>
            <w:r/>
            <w:r>
              <w:rPr>
                <w:rFonts w:ascii="Arial" w:hAnsi="Arial" w:eastAsia="Arial"/>
                <w:b w:val="0"/>
                <w:sz w:val="17"/>
              </w:rPr>
              <w:t>Nhà vận hành cảng</w:t>
            </w:r>
          </w:p>
        </w:tc>
        <w:tc>
          <w:tcPr>
            <w:tcW w:type="dxa" w:w="4464"/>
            <w:vAlign w:val="top"/>
          </w:tcPr>
          <w:p>
            <w:pPr>
              <w:spacing w:after="0"/>
            </w:pPr>
            <w:r/>
            <w:r>
              <w:rPr>
                <w:rFonts w:ascii="Arial" w:hAnsi="Arial" w:eastAsia="Arial"/>
                <w:b w:val="0"/>
                <w:sz w:val="17"/>
              </w:rPr>
              <w:t>Cân bằng capacity, tránh peak, xử lý sự cố chủ động.</w:t>
            </w:r>
          </w:p>
        </w:tc>
        <w:tc>
          <w:tcPr>
            <w:tcW w:type="dxa" w:w="3456"/>
            <w:vAlign w:val="top"/>
          </w:tcPr>
          <w:p>
            <w:pPr>
              <w:spacing w:after="0"/>
            </w:pPr>
            <w:r/>
            <w:r>
              <w:rPr>
                <w:rFonts w:ascii="Arial" w:hAnsi="Arial" w:eastAsia="Arial"/>
                <w:b w:val="0"/>
                <w:sz w:val="17"/>
              </w:rPr>
              <w:t>Gate utilization, yard occupancy, active disruptions, impacted bookings.</w:t>
            </w:r>
          </w:p>
        </w:tc>
      </w:tr>
      <w:tr>
        <w:tc>
          <w:tcPr>
            <w:tcW w:type="dxa" w:w="2880"/>
            <w:vAlign w:val="top"/>
          </w:tcPr>
          <w:p>
            <w:pPr>
              <w:spacing w:after="0"/>
            </w:pPr>
            <w:r/>
            <w:r>
              <w:rPr>
                <w:rFonts w:ascii="Arial" w:hAnsi="Arial" w:eastAsia="Arial"/>
                <w:b w:val="0"/>
                <w:sz w:val="17"/>
              </w:rPr>
              <w:t>Cảng vụ/Authority</w:t>
            </w:r>
          </w:p>
        </w:tc>
        <w:tc>
          <w:tcPr>
            <w:tcW w:type="dxa" w:w="4464"/>
            <w:vAlign w:val="top"/>
          </w:tcPr>
          <w:p>
            <w:pPr>
              <w:spacing w:after="0"/>
            </w:pPr>
            <w:r/>
            <w:r>
              <w:rPr>
                <w:rFonts w:ascii="Arial" w:hAnsi="Arial" w:eastAsia="Arial"/>
                <w:b w:val="0"/>
                <w:sz w:val="17"/>
              </w:rPr>
              <w:t>Theo dõi hiệu quả xanh và tuân thủ ESG.</w:t>
            </w:r>
          </w:p>
        </w:tc>
        <w:tc>
          <w:tcPr>
            <w:tcW w:type="dxa" w:w="3456"/>
            <w:vAlign w:val="top"/>
          </w:tcPr>
          <w:p>
            <w:pPr>
              <w:spacing w:after="0"/>
            </w:pPr>
            <w:r/>
            <w:r>
              <w:rPr>
                <w:rFonts w:ascii="Arial" w:hAnsi="Arial" w:eastAsia="Arial"/>
                <w:b w:val="0"/>
                <w:sz w:val="17"/>
              </w:rPr>
              <w:t>CO2 reduced, peak avoided, idle minutes saved, export report.</w:t>
            </w:r>
          </w:p>
        </w:tc>
      </w:tr>
      <w:tr>
        <w:tc>
          <w:tcPr>
            <w:tcW w:type="dxa" w:w="2880"/>
            <w:vAlign w:val="top"/>
          </w:tcPr>
          <w:p>
            <w:pPr>
              <w:spacing w:after="0"/>
            </w:pPr>
            <w:r/>
            <w:r>
              <w:rPr>
                <w:rFonts w:ascii="Arial" w:hAnsi="Arial" w:eastAsia="Arial"/>
                <w:b w:val="0"/>
                <w:sz w:val="17"/>
              </w:rPr>
              <w:t>Shipping Line/TOS mock system</w:t>
            </w:r>
          </w:p>
        </w:tc>
        <w:tc>
          <w:tcPr>
            <w:tcW w:type="dxa" w:w="4464"/>
            <w:vAlign w:val="top"/>
          </w:tcPr>
          <w:p>
            <w:pPr>
              <w:spacing w:after="0"/>
            </w:pPr>
            <w:r/>
            <w:r>
              <w:rPr>
                <w:rFonts w:ascii="Arial" w:hAnsi="Arial" w:eastAsia="Arial"/>
                <w:b w:val="0"/>
                <w:sz w:val="17"/>
              </w:rPr>
              <w:t>Cung cấp dữ liệu trạng thái D/O, vessel, disruption, yard/gate snapshot.</w:t>
            </w:r>
          </w:p>
        </w:tc>
        <w:tc>
          <w:tcPr>
            <w:tcW w:type="dxa" w:w="3456"/>
            <w:vAlign w:val="top"/>
          </w:tcPr>
          <w:p>
            <w:pPr>
              <w:spacing w:after="0"/>
            </w:pPr>
            <w:r/>
            <w:r>
              <w:rPr>
                <w:rFonts w:ascii="Arial" w:hAnsi="Arial" w:eastAsia="Arial"/>
                <w:b w:val="0"/>
                <w:sz w:val="17"/>
              </w:rPr>
              <w:t>API ingestion success, audit trail, data freshness.</w:t>
            </w:r>
          </w:p>
        </w:tc>
      </w:tr>
    </w:tbl>
    <w:p>
      <w:pPr>
        <w:pStyle w:val="Small"/>
      </w:pPr>
    </w:p>
    <w:p>
      <w:pPr>
        <w:pStyle w:val="Heading2"/>
      </w:pPr>
      <w:r>
        <w:t>4.2. Role-based access matrix</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3312"/>
            <w:vAlign w:val="top"/>
            <w:shd w:fill="DBEAFE"/>
          </w:tcPr>
          <w:p>
            <w:pPr>
              <w:spacing w:after="0"/>
            </w:pPr>
            <w:r/>
            <w:r>
              <w:rPr>
                <w:rFonts w:ascii="Arial" w:hAnsi="Arial" w:eastAsia="Arial"/>
                <w:b/>
                <w:color w:val="0F172A"/>
                <w:sz w:val="15"/>
              </w:rPr>
              <w:t>Chức năng</w:t>
            </w:r>
          </w:p>
        </w:tc>
        <w:tc>
          <w:tcPr>
            <w:tcW w:type="dxa" w:w="1584"/>
            <w:vAlign w:val="top"/>
            <w:shd w:fill="DBEAFE"/>
          </w:tcPr>
          <w:p>
            <w:pPr>
              <w:spacing w:after="0"/>
            </w:pPr>
            <w:r/>
            <w:r>
              <w:rPr>
                <w:rFonts w:ascii="Arial" w:hAnsi="Arial" w:eastAsia="Arial"/>
                <w:b/>
                <w:color w:val="0F172A"/>
                <w:sz w:val="15"/>
              </w:rPr>
              <w:t>PORT_OPERATOR</w:t>
            </w:r>
          </w:p>
        </w:tc>
        <w:tc>
          <w:tcPr>
            <w:tcW w:type="dxa" w:w="2160"/>
            <w:vAlign w:val="top"/>
            <w:shd w:fill="DBEAFE"/>
          </w:tcPr>
          <w:p>
            <w:pPr>
              <w:spacing w:after="0"/>
            </w:pPr>
            <w:r/>
            <w:r>
              <w:rPr>
                <w:rFonts w:ascii="Arial" w:hAnsi="Arial" w:eastAsia="Arial"/>
                <w:b/>
                <w:color w:val="0F172A"/>
                <w:sz w:val="15"/>
              </w:rPr>
              <w:t>LOGISTICS_COORDINATOR</w:t>
            </w:r>
          </w:p>
        </w:tc>
        <w:tc>
          <w:tcPr>
            <w:tcW w:type="dxa" w:w="1728"/>
            <w:vAlign w:val="top"/>
            <w:shd w:fill="DBEAFE"/>
          </w:tcPr>
          <w:p>
            <w:pPr>
              <w:spacing w:after="0"/>
            </w:pPr>
            <w:r/>
            <w:r>
              <w:rPr>
                <w:rFonts w:ascii="Arial" w:hAnsi="Arial" w:eastAsia="Arial"/>
                <w:b/>
                <w:color w:val="0F172A"/>
                <w:sz w:val="15"/>
              </w:rPr>
              <w:t>TRUCK_DRIVER</w:t>
            </w:r>
          </w:p>
        </w:tc>
        <w:tc>
          <w:tcPr>
            <w:tcW w:type="dxa" w:w="1728"/>
            <w:vAlign w:val="top"/>
            <w:shd w:fill="DBEAFE"/>
          </w:tcPr>
          <w:p>
            <w:pPr>
              <w:spacing w:after="0"/>
            </w:pPr>
            <w:r/>
            <w:r>
              <w:rPr>
                <w:rFonts w:ascii="Arial" w:hAnsi="Arial" w:eastAsia="Arial"/>
                <w:b/>
                <w:color w:val="0F172A"/>
                <w:sz w:val="15"/>
              </w:rPr>
              <w:t>PORT_AUTHORITY</w:t>
            </w:r>
          </w:p>
        </w:tc>
        <w:tc>
          <w:tcPr>
            <w:tcW w:type="dxa" w:w="1728"/>
            <w:vAlign w:val="top"/>
            <w:shd w:fill="DBEAFE"/>
          </w:tcPr>
          <w:p>
            <w:pPr>
              <w:spacing w:after="0"/>
            </w:pPr>
            <w:r/>
            <w:r>
              <w:rPr>
                <w:rFonts w:ascii="Arial" w:hAnsi="Arial" w:eastAsia="Arial"/>
                <w:b/>
                <w:color w:val="0F172A"/>
                <w:sz w:val="15"/>
              </w:rPr>
              <w:t>SYSTEM/ADMIN</w:t>
            </w:r>
          </w:p>
        </w:tc>
      </w:tr>
      <w:tr>
        <w:tc>
          <w:tcPr>
            <w:tcW w:type="dxa" w:w="3312"/>
            <w:vAlign w:val="top"/>
          </w:tcPr>
          <w:p>
            <w:pPr>
              <w:spacing w:after="0"/>
            </w:pPr>
            <w:r/>
            <w:r>
              <w:rPr>
                <w:rFonts w:ascii="Arial" w:hAnsi="Arial" w:eastAsia="Arial"/>
                <w:b w:val="0"/>
                <w:sz w:val="15"/>
              </w:rPr>
              <w:t>Đăng nhập</w:t>
            </w:r>
          </w:p>
        </w:tc>
        <w:tc>
          <w:tcPr>
            <w:tcW w:type="dxa" w:w="1584"/>
            <w:vAlign w:val="top"/>
          </w:tcPr>
          <w:p>
            <w:pPr>
              <w:spacing w:after="0"/>
            </w:pPr>
            <w:r/>
            <w:r>
              <w:rPr>
                <w:rFonts w:ascii="Arial" w:hAnsi="Arial" w:eastAsia="Arial"/>
                <w:b w:val="0"/>
                <w:sz w:val="15"/>
              </w:rPr>
              <w:t>R</w:t>
            </w:r>
          </w:p>
        </w:tc>
        <w:tc>
          <w:tcPr>
            <w:tcW w:type="dxa" w:w="2160"/>
            <w:vAlign w:val="top"/>
          </w:tcPr>
          <w:p>
            <w:pPr>
              <w:spacing w:after="0"/>
            </w:pPr>
            <w:r/>
            <w:r>
              <w:rPr>
                <w:rFonts w:ascii="Arial" w:hAnsi="Arial" w:eastAsia="Arial"/>
                <w:b w:val="0"/>
                <w:sz w:val="15"/>
              </w:rPr>
              <w:t>R</w:t>
            </w:r>
          </w:p>
        </w:tc>
        <w:tc>
          <w:tcPr>
            <w:tcW w:type="dxa" w:w="1728"/>
            <w:vAlign w:val="top"/>
          </w:tcPr>
          <w:p>
            <w:pPr>
              <w:spacing w:after="0"/>
            </w:pPr>
            <w:r/>
            <w:r>
              <w:rPr>
                <w:rFonts w:ascii="Arial" w:hAnsi="Arial" w:eastAsia="Arial"/>
                <w:b w:val="0"/>
                <w:sz w:val="15"/>
              </w:rPr>
              <w:t>R</w:t>
            </w:r>
          </w:p>
        </w:tc>
        <w:tc>
          <w:tcPr>
            <w:tcW w:type="dxa" w:w="1728"/>
            <w:vAlign w:val="top"/>
          </w:tcPr>
          <w:p>
            <w:pPr>
              <w:spacing w:after="0"/>
            </w:pPr>
            <w:r/>
            <w:r>
              <w:rPr>
                <w:rFonts w:ascii="Arial" w:hAnsi="Arial" w:eastAsia="Arial"/>
                <w:b w:val="0"/>
                <w:sz w:val="15"/>
              </w:rPr>
              <w:t>R</w:t>
            </w:r>
          </w:p>
        </w:tc>
        <w:tc>
          <w:tcPr>
            <w:tcW w:type="dxa" w:w="1728"/>
            <w:vAlign w:val="top"/>
          </w:tcPr>
          <w:p>
            <w:pPr>
              <w:spacing w:after="0"/>
            </w:pPr>
            <w:r/>
            <w:r>
              <w:rPr>
                <w:rFonts w:ascii="Arial" w:hAnsi="Arial" w:eastAsia="Arial"/>
                <w:b w:val="0"/>
                <w:sz w:val="15"/>
              </w:rPr>
              <w:t>R</w:t>
            </w:r>
          </w:p>
        </w:tc>
      </w:tr>
      <w:tr>
        <w:tc>
          <w:tcPr>
            <w:tcW w:type="dxa" w:w="3312"/>
            <w:vAlign w:val="top"/>
          </w:tcPr>
          <w:p>
            <w:pPr>
              <w:spacing w:after="0"/>
            </w:pPr>
            <w:r/>
            <w:r>
              <w:rPr>
                <w:rFonts w:ascii="Arial" w:hAnsi="Arial" w:eastAsia="Arial"/>
                <w:b w:val="0"/>
                <w:sz w:val="15"/>
              </w:rPr>
              <w:t>Tạo pickup request</w:t>
            </w:r>
          </w:p>
        </w:tc>
        <w:tc>
          <w:tcPr>
            <w:tcW w:type="dxa" w:w="1584"/>
            <w:vAlign w:val="top"/>
          </w:tcPr>
          <w:p>
            <w:pPr>
              <w:spacing w:after="0"/>
            </w:pPr>
            <w:r/>
            <w:r>
              <w:rPr>
                <w:rFonts w:ascii="Arial" w:hAnsi="Arial" w:eastAsia="Arial"/>
                <w:b w:val="0"/>
                <w:sz w:val="15"/>
              </w:rPr>
              <w:t>-</w:t>
            </w:r>
          </w:p>
        </w:tc>
        <w:tc>
          <w:tcPr>
            <w:tcW w:type="dxa" w:w="2160"/>
            <w:vAlign w:val="top"/>
          </w:tcPr>
          <w:p>
            <w:pPr>
              <w:spacing w:after="0"/>
            </w:pPr>
            <w:r/>
            <w:r>
              <w:rPr>
                <w:rFonts w:ascii="Arial" w:hAnsi="Arial" w:eastAsia="Arial"/>
                <w:b w:val="0"/>
                <w:sz w:val="15"/>
              </w:rPr>
              <w:t>RW</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RW</w:t>
            </w:r>
          </w:p>
        </w:tc>
      </w:tr>
      <w:tr>
        <w:tc>
          <w:tcPr>
            <w:tcW w:type="dxa" w:w="3312"/>
            <w:vAlign w:val="top"/>
          </w:tcPr>
          <w:p>
            <w:pPr>
              <w:spacing w:after="0"/>
            </w:pPr>
            <w:r/>
            <w:r>
              <w:rPr>
                <w:rFonts w:ascii="Arial" w:hAnsi="Arial" w:eastAsia="Arial"/>
                <w:b w:val="0"/>
                <w:sz w:val="15"/>
              </w:rPr>
              <w:t>Xác nhận booking</w:t>
            </w:r>
          </w:p>
        </w:tc>
        <w:tc>
          <w:tcPr>
            <w:tcW w:type="dxa" w:w="1584"/>
            <w:vAlign w:val="top"/>
          </w:tcPr>
          <w:p>
            <w:pPr>
              <w:spacing w:after="0"/>
            </w:pPr>
            <w:r/>
            <w:r>
              <w:rPr>
                <w:rFonts w:ascii="Arial" w:hAnsi="Arial" w:eastAsia="Arial"/>
                <w:b w:val="0"/>
                <w:sz w:val="15"/>
              </w:rPr>
              <w:t>-</w:t>
            </w:r>
          </w:p>
        </w:tc>
        <w:tc>
          <w:tcPr>
            <w:tcW w:type="dxa" w:w="2160"/>
            <w:vAlign w:val="top"/>
          </w:tcPr>
          <w:p>
            <w:pPr>
              <w:spacing w:after="0"/>
            </w:pPr>
            <w:r/>
            <w:r>
              <w:rPr>
                <w:rFonts w:ascii="Arial" w:hAnsi="Arial" w:eastAsia="Arial"/>
                <w:b w:val="0"/>
                <w:sz w:val="15"/>
              </w:rPr>
              <w:t>RW</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RW</w:t>
            </w:r>
          </w:p>
        </w:tc>
      </w:tr>
      <w:tr>
        <w:tc>
          <w:tcPr>
            <w:tcW w:type="dxa" w:w="3312"/>
            <w:vAlign w:val="top"/>
          </w:tcPr>
          <w:p>
            <w:pPr>
              <w:spacing w:after="0"/>
            </w:pPr>
            <w:r/>
            <w:r>
              <w:rPr>
                <w:rFonts w:ascii="Arial" w:hAnsi="Arial" w:eastAsia="Arial"/>
                <w:b w:val="0"/>
                <w:sz w:val="15"/>
              </w:rPr>
              <w:t>Xem assignment</w:t>
            </w:r>
          </w:p>
        </w:tc>
        <w:tc>
          <w:tcPr>
            <w:tcW w:type="dxa" w:w="1584"/>
            <w:vAlign w:val="top"/>
          </w:tcPr>
          <w:p>
            <w:pPr>
              <w:spacing w:after="0"/>
            </w:pPr>
            <w:r/>
            <w:r>
              <w:rPr>
                <w:rFonts w:ascii="Arial" w:hAnsi="Arial" w:eastAsia="Arial"/>
                <w:b w:val="0"/>
                <w:sz w:val="15"/>
              </w:rPr>
              <w:t>-</w:t>
            </w:r>
          </w:p>
        </w:tc>
        <w:tc>
          <w:tcPr>
            <w:tcW w:type="dxa" w:w="2160"/>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R</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R</w:t>
            </w:r>
          </w:p>
        </w:tc>
      </w:tr>
      <w:tr>
        <w:tc>
          <w:tcPr>
            <w:tcW w:type="dxa" w:w="3312"/>
            <w:vAlign w:val="top"/>
          </w:tcPr>
          <w:p>
            <w:pPr>
              <w:spacing w:after="0"/>
            </w:pPr>
            <w:r/>
            <w:r>
              <w:rPr>
                <w:rFonts w:ascii="Arial" w:hAnsi="Arial" w:eastAsia="Arial"/>
                <w:b w:val="0"/>
                <w:sz w:val="15"/>
              </w:rPr>
              <w:t>Cập nhật assignment status</w:t>
            </w:r>
          </w:p>
        </w:tc>
        <w:tc>
          <w:tcPr>
            <w:tcW w:type="dxa" w:w="1584"/>
            <w:vAlign w:val="top"/>
          </w:tcPr>
          <w:p>
            <w:pPr>
              <w:spacing w:after="0"/>
            </w:pPr>
            <w:r/>
            <w:r>
              <w:rPr>
                <w:rFonts w:ascii="Arial" w:hAnsi="Arial" w:eastAsia="Arial"/>
                <w:b w:val="0"/>
                <w:sz w:val="15"/>
              </w:rPr>
              <w:t>-</w:t>
            </w:r>
          </w:p>
        </w:tc>
        <w:tc>
          <w:tcPr>
            <w:tcW w:type="dxa" w:w="2160"/>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RW</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RW</w:t>
            </w:r>
          </w:p>
        </w:tc>
      </w:tr>
      <w:tr>
        <w:tc>
          <w:tcPr>
            <w:tcW w:type="dxa" w:w="3312"/>
            <w:vAlign w:val="top"/>
          </w:tcPr>
          <w:p>
            <w:pPr>
              <w:spacing w:after="0"/>
            </w:pPr>
            <w:r/>
            <w:r>
              <w:rPr>
                <w:rFonts w:ascii="Arial" w:hAnsi="Arial" w:eastAsia="Arial"/>
                <w:b w:val="0"/>
                <w:sz w:val="15"/>
              </w:rPr>
              <w:t>Smart empty return</w:t>
            </w:r>
          </w:p>
        </w:tc>
        <w:tc>
          <w:tcPr>
            <w:tcW w:type="dxa" w:w="1584"/>
            <w:vAlign w:val="top"/>
          </w:tcPr>
          <w:p>
            <w:pPr>
              <w:spacing w:after="0"/>
            </w:pPr>
            <w:r/>
            <w:r>
              <w:rPr>
                <w:rFonts w:ascii="Arial" w:hAnsi="Arial" w:eastAsia="Arial"/>
                <w:b w:val="0"/>
                <w:sz w:val="15"/>
              </w:rPr>
              <w:t>-</w:t>
            </w:r>
          </w:p>
        </w:tc>
        <w:tc>
          <w:tcPr>
            <w:tcW w:type="dxa" w:w="2160"/>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RW</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RW</w:t>
            </w:r>
          </w:p>
        </w:tc>
      </w:tr>
      <w:tr>
        <w:tc>
          <w:tcPr>
            <w:tcW w:type="dxa" w:w="3312"/>
            <w:vAlign w:val="top"/>
          </w:tcPr>
          <w:p>
            <w:pPr>
              <w:spacing w:after="0"/>
            </w:pPr>
            <w:r/>
            <w:r>
              <w:rPr>
                <w:rFonts w:ascii="Arial" w:hAnsi="Arial" w:eastAsia="Arial"/>
                <w:b w:val="0"/>
                <w:sz w:val="15"/>
              </w:rPr>
              <w:t>Quản lý gate capacity</w:t>
            </w:r>
          </w:p>
        </w:tc>
        <w:tc>
          <w:tcPr>
            <w:tcW w:type="dxa" w:w="1584"/>
            <w:vAlign w:val="top"/>
          </w:tcPr>
          <w:p>
            <w:pPr>
              <w:spacing w:after="0"/>
            </w:pPr>
            <w:r/>
            <w:r>
              <w:rPr>
                <w:rFonts w:ascii="Arial" w:hAnsi="Arial" w:eastAsia="Arial"/>
                <w:b w:val="0"/>
                <w:sz w:val="15"/>
              </w:rPr>
              <w:t>RW</w:t>
            </w:r>
          </w:p>
        </w:tc>
        <w:tc>
          <w:tcPr>
            <w:tcW w:type="dxa" w:w="2160"/>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RW</w:t>
            </w:r>
          </w:p>
        </w:tc>
      </w:tr>
      <w:tr>
        <w:tc>
          <w:tcPr>
            <w:tcW w:type="dxa" w:w="3312"/>
            <w:vAlign w:val="top"/>
          </w:tcPr>
          <w:p>
            <w:pPr>
              <w:spacing w:after="0"/>
            </w:pPr>
            <w:r/>
            <w:r>
              <w:rPr>
                <w:rFonts w:ascii="Arial" w:hAnsi="Arial" w:eastAsia="Arial"/>
                <w:b w:val="0"/>
                <w:sz w:val="15"/>
              </w:rPr>
              <w:t>Manual override/block</w:t>
            </w:r>
          </w:p>
        </w:tc>
        <w:tc>
          <w:tcPr>
            <w:tcW w:type="dxa" w:w="1584"/>
            <w:vAlign w:val="top"/>
          </w:tcPr>
          <w:p>
            <w:pPr>
              <w:spacing w:after="0"/>
            </w:pPr>
            <w:r/>
            <w:r>
              <w:rPr>
                <w:rFonts w:ascii="Arial" w:hAnsi="Arial" w:eastAsia="Arial"/>
                <w:b w:val="0"/>
                <w:sz w:val="15"/>
              </w:rPr>
              <w:t>RW</w:t>
            </w:r>
          </w:p>
        </w:tc>
        <w:tc>
          <w:tcPr>
            <w:tcW w:type="dxa" w:w="2160"/>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RW</w:t>
            </w:r>
          </w:p>
        </w:tc>
      </w:tr>
      <w:tr>
        <w:tc>
          <w:tcPr>
            <w:tcW w:type="dxa" w:w="3312"/>
            <w:vAlign w:val="top"/>
          </w:tcPr>
          <w:p>
            <w:pPr>
              <w:spacing w:after="0"/>
            </w:pPr>
            <w:r/>
            <w:r>
              <w:rPr>
                <w:rFonts w:ascii="Arial" w:hAnsi="Arial" w:eastAsia="Arial"/>
                <w:b w:val="0"/>
                <w:sz w:val="15"/>
              </w:rPr>
              <w:t>Xem Control Tower</w:t>
            </w:r>
          </w:p>
        </w:tc>
        <w:tc>
          <w:tcPr>
            <w:tcW w:type="dxa" w:w="1584"/>
            <w:vAlign w:val="top"/>
          </w:tcPr>
          <w:p>
            <w:pPr>
              <w:spacing w:after="0"/>
            </w:pPr>
            <w:r/>
            <w:r>
              <w:rPr>
                <w:rFonts w:ascii="Arial" w:hAnsi="Arial" w:eastAsia="Arial"/>
                <w:b w:val="0"/>
                <w:sz w:val="15"/>
              </w:rPr>
              <w:t>R</w:t>
            </w:r>
          </w:p>
        </w:tc>
        <w:tc>
          <w:tcPr>
            <w:tcW w:type="dxa" w:w="2160"/>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R</w:t>
            </w:r>
          </w:p>
        </w:tc>
      </w:tr>
      <w:tr>
        <w:tc>
          <w:tcPr>
            <w:tcW w:type="dxa" w:w="3312"/>
            <w:vAlign w:val="top"/>
          </w:tcPr>
          <w:p>
            <w:pPr>
              <w:spacing w:after="0"/>
            </w:pPr>
            <w:r/>
            <w:r>
              <w:rPr>
                <w:rFonts w:ascii="Arial" w:hAnsi="Arial" w:eastAsia="Arial"/>
                <w:b w:val="0"/>
                <w:sz w:val="15"/>
              </w:rPr>
              <w:t>ESG report/export</w:t>
            </w:r>
          </w:p>
        </w:tc>
        <w:tc>
          <w:tcPr>
            <w:tcW w:type="dxa" w:w="1584"/>
            <w:vAlign w:val="top"/>
          </w:tcPr>
          <w:p>
            <w:pPr>
              <w:spacing w:after="0"/>
            </w:pPr>
            <w:r/>
            <w:r>
              <w:rPr>
                <w:rFonts w:ascii="Arial" w:hAnsi="Arial" w:eastAsia="Arial"/>
                <w:b w:val="0"/>
                <w:sz w:val="15"/>
              </w:rPr>
              <w:t>-</w:t>
            </w:r>
          </w:p>
        </w:tc>
        <w:tc>
          <w:tcPr>
            <w:tcW w:type="dxa" w:w="2160"/>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R/W generate</w:t>
            </w:r>
          </w:p>
        </w:tc>
        <w:tc>
          <w:tcPr>
            <w:tcW w:type="dxa" w:w="1728"/>
            <w:vAlign w:val="top"/>
          </w:tcPr>
          <w:p>
            <w:pPr>
              <w:spacing w:after="0"/>
            </w:pPr>
            <w:r/>
            <w:r>
              <w:rPr>
                <w:rFonts w:ascii="Arial" w:hAnsi="Arial" w:eastAsia="Arial"/>
                <w:b w:val="0"/>
                <w:sz w:val="15"/>
              </w:rPr>
              <w:t>RW</w:t>
            </w:r>
          </w:p>
        </w:tc>
      </w:tr>
      <w:tr>
        <w:tc>
          <w:tcPr>
            <w:tcW w:type="dxa" w:w="3312"/>
            <w:vAlign w:val="top"/>
          </w:tcPr>
          <w:p>
            <w:pPr>
              <w:spacing w:after="0"/>
            </w:pPr>
            <w:r/>
            <w:r>
              <w:rPr>
                <w:rFonts w:ascii="Arial" w:hAnsi="Arial" w:eastAsia="Arial"/>
                <w:b w:val="0"/>
                <w:sz w:val="15"/>
              </w:rPr>
              <w:t>Integration ingestion</w:t>
            </w:r>
          </w:p>
        </w:tc>
        <w:tc>
          <w:tcPr>
            <w:tcW w:type="dxa" w:w="1584"/>
            <w:vAlign w:val="top"/>
          </w:tcPr>
          <w:p>
            <w:pPr>
              <w:spacing w:after="0"/>
            </w:pPr>
            <w:r/>
            <w:r>
              <w:rPr>
                <w:rFonts w:ascii="Arial" w:hAnsi="Arial" w:eastAsia="Arial"/>
                <w:b w:val="0"/>
                <w:sz w:val="15"/>
              </w:rPr>
              <w:t>-</w:t>
            </w:r>
          </w:p>
        </w:tc>
        <w:tc>
          <w:tcPr>
            <w:tcW w:type="dxa" w:w="2160"/>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w:t>
            </w:r>
          </w:p>
        </w:tc>
        <w:tc>
          <w:tcPr>
            <w:tcW w:type="dxa" w:w="1728"/>
            <w:vAlign w:val="top"/>
          </w:tcPr>
          <w:p>
            <w:pPr>
              <w:spacing w:after="0"/>
            </w:pPr>
            <w:r/>
            <w:r>
              <w:rPr>
                <w:rFonts w:ascii="Arial" w:hAnsi="Arial" w:eastAsia="Arial"/>
                <w:b w:val="0"/>
                <w:sz w:val="15"/>
              </w:rPr>
              <w:t>RW</w:t>
            </w:r>
          </w:p>
        </w:tc>
      </w:tr>
    </w:tbl>
    <w:p>
      <w:pPr>
        <w:pStyle w:val="Small"/>
      </w:pPr>
    </w:p>
    <w:p>
      <w:r>
        <w:t>Ký hiệu: R = read, RW = read/write, - = không có quyền.</w:t>
      </w:r>
    </w:p>
    <w:p>
      <w:pPr>
        <w:pStyle w:val="Heading1"/>
      </w:pPr>
      <w:r>
        <w:t>5. Kiến trúc hệ thống</w:t>
      </w:r>
    </w:p>
    <w:p>
      <w:r>
        <w:t>Kiến trúc FreshSync trong P1 được thiết kế như một monorepo demo, tách rõ frontend, backend, shared schemas/events, database và infrastructure. Mục tiêu là demo logic điều phối thông minh chứ chưa phải production SaaS đầy đủ.</w:t>
      </w:r>
    </w:p>
    <w:p>
      <w:pPr>
        <w:jc w:val="center"/>
      </w:pPr>
      <w:r>
        <w:drawing>
          <wp:inline xmlns:a="http://schemas.openxmlformats.org/drawingml/2006/main" xmlns:pic="http://schemas.openxmlformats.org/drawingml/2006/picture">
            <wp:extent cx="6217920" cy="3523088"/>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523088"/>
                    </a:xfrm>
                    <a:prstGeom prst="rect"/>
                  </pic:spPr>
                </pic:pic>
              </a:graphicData>
            </a:graphic>
          </wp:inline>
        </w:drawing>
      </w:r>
    </w:p>
    <w:p>
      <w:pPr>
        <w:pStyle w:val="Small"/>
        <w:jc w:val="center"/>
      </w:pPr>
      <w:r>
        <w:t>Hình 1. Kiến trúc tổng thể FreshSync P1 demo.</w:t>
      </w:r>
    </w:p>
    <w:p>
      <w:pPr>
        <w:pStyle w:val="Heading2"/>
      </w:pPr>
      <w:r>
        <w:t>5.1. Thành phần chính</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top"/>
            <w:shd w:fill="DBEAFE"/>
          </w:tcPr>
          <w:p>
            <w:pPr>
              <w:spacing w:after="0"/>
            </w:pPr>
            <w:r/>
            <w:r>
              <w:rPr>
                <w:rFonts w:ascii="Arial" w:hAnsi="Arial" w:eastAsia="Arial"/>
                <w:b/>
                <w:color w:val="0F172A"/>
                <w:sz w:val="17"/>
              </w:rPr>
              <w:t>Thành phần</w:t>
            </w:r>
          </w:p>
        </w:tc>
        <w:tc>
          <w:tcPr>
            <w:tcW w:type="dxa" w:w="4464"/>
            <w:vAlign w:val="top"/>
            <w:shd w:fill="DBEAFE"/>
          </w:tcPr>
          <w:p>
            <w:pPr>
              <w:spacing w:after="0"/>
            </w:pPr>
            <w:r/>
            <w:r>
              <w:rPr>
                <w:rFonts w:ascii="Arial" w:hAnsi="Arial" w:eastAsia="Arial"/>
                <w:b/>
                <w:color w:val="0F172A"/>
                <w:sz w:val="17"/>
              </w:rPr>
              <w:t>Trách nhiệm</w:t>
            </w:r>
          </w:p>
        </w:tc>
        <w:tc>
          <w:tcPr>
            <w:tcW w:type="dxa" w:w="3888"/>
            <w:vAlign w:val="top"/>
            <w:shd w:fill="DBEAFE"/>
          </w:tcPr>
          <w:p>
            <w:pPr>
              <w:spacing w:after="0"/>
            </w:pPr>
            <w:r/>
            <w:r>
              <w:rPr>
                <w:rFonts w:ascii="Arial" w:hAnsi="Arial" w:eastAsia="Arial"/>
                <w:b/>
                <w:color w:val="0F172A"/>
                <w:sz w:val="17"/>
              </w:rPr>
              <w:t>Ghi chú implement</w:t>
            </w:r>
          </w:p>
        </w:tc>
      </w:tr>
      <w:tr>
        <w:tc>
          <w:tcPr>
            <w:tcW w:type="dxa" w:w="2448"/>
            <w:vAlign w:val="top"/>
          </w:tcPr>
          <w:p>
            <w:pPr>
              <w:spacing w:after="0"/>
            </w:pPr>
            <w:r/>
            <w:r>
              <w:rPr>
                <w:rFonts w:ascii="Arial" w:hAnsi="Arial" w:eastAsia="Arial"/>
                <w:b w:val="0"/>
                <w:sz w:val="17"/>
              </w:rPr>
              <w:t>Next.js Web</w:t>
            </w:r>
          </w:p>
        </w:tc>
        <w:tc>
          <w:tcPr>
            <w:tcW w:type="dxa" w:w="4464"/>
            <w:vAlign w:val="top"/>
          </w:tcPr>
          <w:p>
            <w:pPr>
              <w:spacing w:after="0"/>
            </w:pPr>
            <w:r/>
            <w:r>
              <w:rPr>
                <w:rFonts w:ascii="Arial" w:hAnsi="Arial" w:eastAsia="Arial"/>
                <w:b w:val="0"/>
                <w:sz w:val="17"/>
              </w:rPr>
              <w:t>Render Driver App, Business Portal, Operator Control Tower, Authority Dashboard.</w:t>
            </w:r>
          </w:p>
        </w:tc>
        <w:tc>
          <w:tcPr>
            <w:tcW w:type="dxa" w:w="3888"/>
            <w:vAlign w:val="top"/>
          </w:tcPr>
          <w:p>
            <w:pPr>
              <w:spacing w:after="0"/>
            </w:pPr>
            <w:r/>
            <w:r>
              <w:rPr>
                <w:rFonts w:ascii="Arial" w:hAnsi="Arial" w:eastAsia="Arial"/>
                <w:b w:val="0"/>
                <w:sz w:val="17"/>
              </w:rPr>
              <w:t>Dùng axios client, AuthContext, route guard, role-based sidebar.</w:t>
            </w:r>
          </w:p>
        </w:tc>
      </w:tr>
      <w:tr>
        <w:tc>
          <w:tcPr>
            <w:tcW w:type="dxa" w:w="2448"/>
            <w:vAlign w:val="top"/>
          </w:tcPr>
          <w:p>
            <w:pPr>
              <w:spacing w:after="0"/>
            </w:pPr>
            <w:r/>
            <w:r>
              <w:rPr>
                <w:rFonts w:ascii="Arial" w:hAnsi="Arial" w:eastAsia="Arial"/>
                <w:b w:val="0"/>
                <w:sz w:val="17"/>
              </w:rPr>
              <w:t>NestJS API</w:t>
            </w:r>
          </w:p>
        </w:tc>
        <w:tc>
          <w:tcPr>
            <w:tcW w:type="dxa" w:w="4464"/>
            <w:vAlign w:val="top"/>
          </w:tcPr>
          <w:p>
            <w:pPr>
              <w:spacing w:after="0"/>
            </w:pPr>
            <w:r/>
            <w:r>
              <w:rPr>
                <w:rFonts w:ascii="Arial" w:hAnsi="Arial" w:eastAsia="Arial"/>
                <w:b w:val="0"/>
                <w:sz w:val="17"/>
              </w:rPr>
              <w:t>Xử lý nghiệp vụ, validate DTO, auth, orchestration, integrations, ESG.</w:t>
            </w:r>
          </w:p>
        </w:tc>
        <w:tc>
          <w:tcPr>
            <w:tcW w:type="dxa" w:w="3888"/>
            <w:vAlign w:val="top"/>
          </w:tcPr>
          <w:p>
            <w:pPr>
              <w:spacing w:after="0"/>
            </w:pPr>
            <w:r/>
            <w:r>
              <w:rPr>
                <w:rFonts w:ascii="Arial" w:hAnsi="Arial" w:eastAsia="Arial"/>
                <w:b w:val="0"/>
                <w:sz w:val="17"/>
              </w:rPr>
              <w:t>Global prefix /api; Swagger tại /api/docs; ValidationPipe whitelist.</w:t>
            </w:r>
          </w:p>
        </w:tc>
      </w:tr>
      <w:tr>
        <w:tc>
          <w:tcPr>
            <w:tcW w:type="dxa" w:w="2448"/>
            <w:vAlign w:val="top"/>
          </w:tcPr>
          <w:p>
            <w:pPr>
              <w:spacing w:after="0"/>
            </w:pPr>
            <w:r/>
            <w:r>
              <w:rPr>
                <w:rFonts w:ascii="Arial" w:hAnsi="Arial" w:eastAsia="Arial"/>
                <w:b w:val="0"/>
                <w:sz w:val="17"/>
              </w:rPr>
              <w:t>Prisma/PostgreSQL</w:t>
            </w:r>
          </w:p>
        </w:tc>
        <w:tc>
          <w:tcPr>
            <w:tcW w:type="dxa" w:w="4464"/>
            <w:vAlign w:val="top"/>
          </w:tcPr>
          <w:p>
            <w:pPr>
              <w:spacing w:after="0"/>
            </w:pPr>
            <w:r/>
            <w:r>
              <w:rPr>
                <w:rFonts w:ascii="Arial" w:hAnsi="Arial" w:eastAsia="Arial"/>
                <w:b w:val="0"/>
                <w:sz w:val="17"/>
              </w:rPr>
              <w:t>SSOT cho dữ liệu mock và giao dịch demo.</w:t>
            </w:r>
          </w:p>
        </w:tc>
        <w:tc>
          <w:tcPr>
            <w:tcW w:type="dxa" w:w="3888"/>
            <w:vAlign w:val="top"/>
          </w:tcPr>
          <w:p>
            <w:pPr>
              <w:spacing w:after="0"/>
            </w:pPr>
            <w:r/>
            <w:r>
              <w:rPr>
                <w:rFonts w:ascii="Arial" w:hAnsi="Arial" w:eastAsia="Arial"/>
                <w:b w:val="0"/>
                <w:sz w:val="17"/>
              </w:rPr>
              <w:t>Cần seed reset được; tránh dữ liệu random gây demo khó lặp.</w:t>
            </w:r>
          </w:p>
        </w:tc>
      </w:tr>
      <w:tr>
        <w:tc>
          <w:tcPr>
            <w:tcW w:type="dxa" w:w="2448"/>
            <w:vAlign w:val="top"/>
          </w:tcPr>
          <w:p>
            <w:pPr>
              <w:spacing w:after="0"/>
            </w:pPr>
            <w:r/>
            <w:r>
              <w:rPr>
                <w:rFonts w:ascii="Arial" w:hAnsi="Arial" w:eastAsia="Arial"/>
                <w:b w:val="0"/>
                <w:sz w:val="17"/>
              </w:rPr>
              <w:t>Orchestration Engine</w:t>
            </w:r>
          </w:p>
        </w:tc>
        <w:tc>
          <w:tcPr>
            <w:tcW w:type="dxa" w:w="4464"/>
            <w:vAlign w:val="top"/>
          </w:tcPr>
          <w:p>
            <w:pPr>
              <w:spacing w:after="0"/>
            </w:pPr>
            <w:r/>
            <w:r>
              <w:rPr>
                <w:rFonts w:ascii="Arial" w:hAnsi="Arial" w:eastAsia="Arial"/>
                <w:b w:val="0"/>
                <w:sz w:val="17"/>
              </w:rPr>
              <w:t>Tạo recommendation, predict CRT, score capacity slot, re-optimize khi disruption.</w:t>
            </w:r>
          </w:p>
        </w:tc>
        <w:tc>
          <w:tcPr>
            <w:tcW w:type="dxa" w:w="3888"/>
            <w:vAlign w:val="top"/>
          </w:tcPr>
          <w:p>
            <w:pPr>
              <w:spacing w:after="0"/>
            </w:pPr>
            <w:r/>
            <w:r>
              <w:rPr>
                <w:rFonts w:ascii="Arial" w:hAnsi="Arial" w:eastAsia="Arial"/>
                <w:b w:val="0"/>
                <w:sz w:val="17"/>
              </w:rPr>
              <w:t>P1 dùng rule-based AI; có explanation và risk score.</w:t>
            </w:r>
          </w:p>
        </w:tc>
      </w:tr>
      <w:tr>
        <w:tc>
          <w:tcPr>
            <w:tcW w:type="dxa" w:w="2448"/>
            <w:vAlign w:val="top"/>
          </w:tcPr>
          <w:p>
            <w:pPr>
              <w:spacing w:after="0"/>
            </w:pPr>
            <w:r/>
            <w:r>
              <w:rPr>
                <w:rFonts w:ascii="Arial" w:hAnsi="Arial" w:eastAsia="Arial"/>
                <w:b w:val="0"/>
                <w:sz w:val="17"/>
              </w:rPr>
              <w:t>Redis/BullMQ</w:t>
            </w:r>
          </w:p>
        </w:tc>
        <w:tc>
          <w:tcPr>
            <w:tcW w:type="dxa" w:w="4464"/>
            <w:vAlign w:val="top"/>
          </w:tcPr>
          <w:p>
            <w:pPr>
              <w:spacing w:after="0"/>
            </w:pPr>
            <w:r/>
            <w:r>
              <w:rPr>
                <w:rFonts w:ascii="Arial" w:hAnsi="Arial" w:eastAsia="Arial"/>
                <w:b w:val="0"/>
                <w:sz w:val="17"/>
              </w:rPr>
              <w:t>Queue job reoptimize-impacted.</w:t>
            </w:r>
          </w:p>
        </w:tc>
        <w:tc>
          <w:tcPr>
            <w:tcW w:type="dxa" w:w="3888"/>
            <w:vAlign w:val="top"/>
          </w:tcPr>
          <w:p>
            <w:pPr>
              <w:spacing w:after="0"/>
            </w:pPr>
            <w:r/>
            <w:r>
              <w:rPr>
                <w:rFonts w:ascii="Arial" w:hAnsi="Arial" w:eastAsia="Arial"/>
                <w:b w:val="0"/>
                <w:sz w:val="17"/>
              </w:rPr>
              <w:t>Nếu demo local không chạy worker, cần fallback sync/manual trigger.</w:t>
            </w:r>
          </w:p>
        </w:tc>
      </w:tr>
      <w:tr>
        <w:tc>
          <w:tcPr>
            <w:tcW w:type="dxa" w:w="2448"/>
            <w:vAlign w:val="top"/>
          </w:tcPr>
          <w:p>
            <w:pPr>
              <w:spacing w:after="0"/>
            </w:pPr>
            <w:r/>
            <w:r>
              <w:rPr>
                <w:rFonts w:ascii="Arial" w:hAnsi="Arial" w:eastAsia="Arial"/>
                <w:b w:val="0"/>
                <w:sz w:val="17"/>
              </w:rPr>
              <w:t>Socket.io</w:t>
            </w:r>
          </w:p>
        </w:tc>
        <w:tc>
          <w:tcPr>
            <w:tcW w:type="dxa" w:w="4464"/>
            <w:vAlign w:val="top"/>
          </w:tcPr>
          <w:p>
            <w:pPr>
              <w:spacing w:after="0"/>
            </w:pPr>
            <w:r/>
            <w:r>
              <w:rPr>
                <w:rFonts w:ascii="Arial" w:hAnsi="Arial" w:eastAsia="Arial"/>
                <w:b w:val="0"/>
                <w:sz w:val="17"/>
              </w:rPr>
              <w:t>Đẩy live events: booking.updated, congestion.updated, notification.created.</w:t>
            </w:r>
          </w:p>
        </w:tc>
        <w:tc>
          <w:tcPr>
            <w:tcW w:type="dxa" w:w="3888"/>
            <w:vAlign w:val="top"/>
          </w:tcPr>
          <w:p>
            <w:pPr>
              <w:spacing w:after="0"/>
            </w:pPr>
            <w:r/>
            <w:r>
              <w:rPr>
                <w:rFonts w:ascii="Arial" w:hAnsi="Arial" w:eastAsia="Arial"/>
                <w:b w:val="0"/>
                <w:sz w:val="17"/>
              </w:rPr>
              <w:t>Cần đồng bộ tên field giữa backend và frontend.</w:t>
            </w:r>
          </w:p>
        </w:tc>
      </w:tr>
      <w:tr>
        <w:tc>
          <w:tcPr>
            <w:tcW w:type="dxa" w:w="2448"/>
            <w:vAlign w:val="top"/>
          </w:tcPr>
          <w:p>
            <w:pPr>
              <w:spacing w:after="0"/>
            </w:pPr>
            <w:r/>
            <w:r>
              <w:rPr>
                <w:rFonts w:ascii="Arial" w:hAnsi="Arial" w:eastAsia="Arial"/>
                <w:b w:val="0"/>
                <w:sz w:val="17"/>
              </w:rPr>
              <w:t>Mock External APIs</w:t>
            </w:r>
          </w:p>
        </w:tc>
        <w:tc>
          <w:tcPr>
            <w:tcW w:type="dxa" w:w="4464"/>
            <w:vAlign w:val="top"/>
          </w:tcPr>
          <w:p>
            <w:pPr>
              <w:spacing w:after="0"/>
            </w:pPr>
            <w:r/>
            <w:r>
              <w:rPr>
                <w:rFonts w:ascii="Arial" w:hAnsi="Arial" w:eastAsia="Arial"/>
                <w:b w:val="0"/>
                <w:sz w:val="17"/>
              </w:rPr>
              <w:t>Shipping Line/TOS endpoints.</w:t>
            </w:r>
          </w:p>
        </w:tc>
        <w:tc>
          <w:tcPr>
            <w:tcW w:type="dxa" w:w="3888"/>
            <w:vAlign w:val="top"/>
          </w:tcPr>
          <w:p>
            <w:pPr>
              <w:spacing w:after="0"/>
            </w:pPr>
            <w:r/>
            <w:r>
              <w:rPr>
                <w:rFonts w:ascii="Arial" w:hAnsi="Arial" w:eastAsia="Arial"/>
                <w:b w:val="0"/>
                <w:sz w:val="17"/>
              </w:rPr>
              <w:t>Có auth role system; payload realistic.</w:t>
            </w:r>
          </w:p>
        </w:tc>
      </w:tr>
      <w:tr>
        <w:tc>
          <w:tcPr>
            <w:tcW w:type="dxa" w:w="2448"/>
            <w:vAlign w:val="top"/>
          </w:tcPr>
          <w:p>
            <w:pPr>
              <w:spacing w:after="0"/>
            </w:pPr>
            <w:r/>
            <w:r>
              <w:rPr>
                <w:rFonts w:ascii="Arial" w:hAnsi="Arial" w:eastAsia="Arial"/>
                <w:b w:val="0"/>
                <w:sz w:val="17"/>
              </w:rPr>
              <w:t>Caddy/Docker Compose</w:t>
            </w:r>
          </w:p>
        </w:tc>
        <w:tc>
          <w:tcPr>
            <w:tcW w:type="dxa" w:w="4464"/>
            <w:vAlign w:val="top"/>
          </w:tcPr>
          <w:p>
            <w:pPr>
              <w:spacing w:after="0"/>
            </w:pPr>
            <w:r/>
            <w:r>
              <w:rPr>
                <w:rFonts w:ascii="Arial" w:hAnsi="Arial" w:eastAsia="Arial"/>
                <w:b w:val="0"/>
                <w:sz w:val="17"/>
              </w:rPr>
              <w:t>Reverse proxy và deploy demo.</w:t>
            </w:r>
          </w:p>
        </w:tc>
        <w:tc>
          <w:tcPr>
            <w:tcW w:type="dxa" w:w="3888"/>
            <w:vAlign w:val="top"/>
          </w:tcPr>
          <w:p>
            <w:pPr>
              <w:spacing w:after="0"/>
            </w:pPr>
            <w:r/>
            <w:r>
              <w:rPr>
                <w:rFonts w:ascii="Arial" w:hAnsi="Arial" w:eastAsia="Arial"/>
                <w:b w:val="0"/>
                <w:sz w:val="17"/>
              </w:rPr>
              <w:t>Cần tách biến môi trường dev/prod.</w:t>
            </w:r>
          </w:p>
        </w:tc>
      </w:tr>
    </w:tbl>
    <w:p>
      <w:pPr>
        <w:pStyle w:val="Small"/>
      </w:pPr>
    </w:p>
    <w:p>
      <w:pPr>
        <w:pStyle w:val="Heading2"/>
      </w:pPr>
      <w:r>
        <w:t>5.2. Deployment view P1</w:t>
      </w:r>
    </w:p>
    <w:p>
      <w:pPr>
        <w:pStyle w:val="CodeBlock"/>
      </w:pPr>
      <w:r>
        <w:t>Client Browser</w:t>
      </w:r>
    </w:p>
    <w:p>
      <w:pPr>
        <w:pStyle w:val="CodeBlock"/>
      </w:pPr>
      <w:r>
        <w:t xml:space="preserve">  -&gt; Caddy / Gateway (80/443)</w:t>
      </w:r>
    </w:p>
    <w:p>
      <w:pPr>
        <w:pStyle w:val="CodeBlock"/>
      </w:pPr>
      <w:r>
        <w:t xml:space="preserve">    -&gt; Next.js Web :3000</w:t>
      </w:r>
    </w:p>
    <w:p>
      <w:pPr>
        <w:pStyle w:val="CodeBlock"/>
      </w:pPr>
      <w:r>
        <w:t xml:space="preserve">    -&gt; NestJS API :4000 (/api, /api/docs, Socket.io)</w:t>
      </w:r>
    </w:p>
    <w:p>
      <w:pPr>
        <w:pStyle w:val="CodeBlock"/>
      </w:pPr>
      <w:r>
        <w:t xml:space="preserve">      -&gt; PostgreSQL :5432</w:t>
      </w:r>
    </w:p>
    <w:p>
      <w:pPr>
        <w:pStyle w:val="CodeBlock"/>
      </w:pPr>
      <w:r>
        <w:t xml:space="preserve">      -&gt; Redis :6379</w:t>
      </w:r>
    </w:p>
    <w:p>
      <w:pPr>
        <w:pStyle w:val="Heading2"/>
      </w:pPr>
      <w:r>
        <w:t>5.3. Data flow tổng quát</w:t>
      </w:r>
    </w:p>
    <w:p>
      <w:pPr>
        <w:pStyle w:val="ListNumber"/>
        <w:spacing w:after="40"/>
      </w:pPr>
      <w:r>
        <w:t>User đăng nhập và nhận access token có role/companyId/driverId.</w:t>
      </w:r>
    </w:p>
    <w:p>
      <w:pPr>
        <w:pStyle w:val="ListNumber"/>
        <w:spacing w:after="40"/>
      </w:pPr>
      <w:r>
        <w:t>Frontend gọi API theo role. API validate JWT + RolesGuard.</w:t>
      </w:r>
    </w:p>
    <w:p>
      <w:pPr>
        <w:pStyle w:val="ListNumber"/>
        <w:spacing w:after="40"/>
      </w:pPr>
      <w:r>
        <w:t>Business gửi pickup request. BusinessService kiểm tra container/D/O và gọi OrchestrationService.</w:t>
      </w:r>
    </w:p>
    <w:p>
      <w:pPr>
        <w:pStyle w:val="ListNumber"/>
        <w:spacing w:after="40"/>
      </w:pPr>
      <w:r>
        <w:t>OrchestrationService dự đoán CRT, truy vấn GateCapacity, tính riskScore, lưu Recommendation.</w:t>
      </w:r>
    </w:p>
    <w:p>
      <w:pPr>
        <w:pStyle w:val="ListNumber"/>
        <w:spacing w:after="40"/>
      </w:pPr>
      <w:r>
        <w:t>Business xác nhận booking. API reserve slot, tạo Booking, tạo Assignment, emit booking.updated.</w:t>
      </w:r>
    </w:p>
    <w:p>
      <w:pPr>
        <w:pStyle w:val="ListNumber"/>
        <w:spacing w:after="40"/>
      </w:pPr>
      <w:r>
        <w:t>Driver App lấy assignment, cập nhật trạng thái/vị trí, có thể yêu cầu Smart Empty Return.</w:t>
      </w:r>
    </w:p>
    <w:p>
      <w:pPr>
        <w:pStyle w:val="ListNumber"/>
        <w:spacing w:after="40"/>
      </w:pPr>
      <w:r>
        <w:t>Operator/TOS tạo disruption. Orchestration queue tìm booking bị ảnh hưởng, reschedule/block và tạo notification.</w:t>
      </w:r>
    </w:p>
    <w:p>
      <w:pPr>
        <w:pStyle w:val="ListNumber"/>
        <w:spacing w:after="40"/>
      </w:pPr>
      <w:r>
        <w:t>ESG module tổng hợp booking trong ngày để tính idle time saved, CO2 reduced, peak avoided.</w:t>
      </w:r>
    </w:p>
    <w:p>
      <w:pPr>
        <w:pStyle w:val="Heading1"/>
      </w:pPr>
      <w:r>
        <w:t>6. Quy trình nghiệp vụ chính</w:t>
      </w:r>
    </w:p>
    <w:p>
      <w:pPr>
        <w:pStyle w:val="Heading2"/>
      </w:pPr>
      <w:r>
        <w:t>6.1. Pickup Request &amp; Triple Validation</w:t>
      </w:r>
    </w:p>
    <w:p>
      <w:pPr>
        <w:jc w:val="center"/>
      </w:pPr>
      <w:r>
        <w:drawing>
          <wp:inline xmlns:a="http://schemas.openxmlformats.org/drawingml/2006/main" xmlns:pic="http://schemas.openxmlformats.org/drawingml/2006/picture">
            <wp:extent cx="5303520" cy="7157446"/>
            <wp:docPr id="3" name="Picture 3"/>
            <wp:cNvGraphicFramePr>
              <a:graphicFrameLocks noChangeAspect="1"/>
            </wp:cNvGraphicFramePr>
            <a:graphic>
              <a:graphicData uri="http://schemas.openxmlformats.org/drawingml/2006/picture">
                <pic:pic>
                  <pic:nvPicPr>
                    <pic:cNvPr id="0" name="pickup_flow.png"/>
                    <pic:cNvPicPr/>
                  </pic:nvPicPr>
                  <pic:blipFill>
                    <a:blip r:embed="rId10"/>
                    <a:stretch>
                      <a:fillRect/>
                    </a:stretch>
                  </pic:blipFill>
                  <pic:spPr>
                    <a:xfrm>
                      <a:off x="0" y="0"/>
                      <a:ext cx="5303520" cy="7157446"/>
                    </a:xfrm>
                    <a:prstGeom prst="rect"/>
                  </pic:spPr>
                </pic:pic>
              </a:graphicData>
            </a:graphic>
          </wp:inline>
        </w:drawing>
      </w:r>
    </w:p>
    <w:p>
      <w:pPr>
        <w:pStyle w:val="Small"/>
        <w:jc w:val="center"/>
      </w:pPr>
      <w:r>
        <w:t>Hình 2. Luồng pickup request với triple validation và AI recommendation.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864"/>
            <w:vAlign w:val="top"/>
            <w:shd w:fill="DBEAFE"/>
          </w:tcPr>
          <w:p>
            <w:pPr>
              <w:spacing w:after="0"/>
            </w:pPr>
            <w:r/>
            <w:r>
              <w:rPr>
                <w:rFonts w:ascii="Arial" w:hAnsi="Arial" w:eastAsia="Arial"/>
                <w:b/>
                <w:color w:val="0F172A"/>
                <w:sz w:val="16"/>
              </w:rPr>
              <w:t>Bước</w:t>
            </w:r>
          </w:p>
        </w:tc>
        <w:tc>
          <w:tcPr>
            <w:tcW w:type="dxa" w:w="2016"/>
            <w:vAlign w:val="top"/>
            <w:shd w:fill="DBEAFE"/>
          </w:tcPr>
          <w:p>
            <w:pPr>
              <w:spacing w:after="0"/>
            </w:pPr>
            <w:r/>
            <w:r>
              <w:rPr>
                <w:rFonts w:ascii="Arial" w:hAnsi="Arial" w:eastAsia="Arial"/>
                <w:b/>
                <w:color w:val="0F172A"/>
                <w:sz w:val="16"/>
              </w:rPr>
              <w:t>Actor/System</w:t>
            </w:r>
          </w:p>
        </w:tc>
        <w:tc>
          <w:tcPr>
            <w:tcW w:type="dxa" w:w="5760"/>
            <w:vAlign w:val="top"/>
            <w:shd w:fill="DBEAFE"/>
          </w:tcPr>
          <w:p>
            <w:pPr>
              <w:spacing w:after="0"/>
            </w:pPr>
            <w:r/>
            <w:r>
              <w:rPr>
                <w:rFonts w:ascii="Arial" w:hAnsi="Arial" w:eastAsia="Arial"/>
                <w:b/>
                <w:color w:val="0F172A"/>
                <w:sz w:val="16"/>
              </w:rPr>
              <w:t>Mô tả</w:t>
            </w:r>
          </w:p>
        </w:tc>
        <w:tc>
          <w:tcPr>
            <w:tcW w:type="dxa" w:w="2592"/>
            <w:vAlign w:val="top"/>
            <w:shd w:fill="DBEAFE"/>
          </w:tcPr>
          <w:p>
            <w:pPr>
              <w:spacing w:after="0"/>
            </w:pPr>
            <w:r/>
            <w:r>
              <w:rPr>
                <w:rFonts w:ascii="Arial" w:hAnsi="Arial" w:eastAsia="Arial"/>
                <w:b/>
                <w:color w:val="0F172A"/>
                <w:sz w:val="16"/>
              </w:rPr>
              <w:t>Kết quả</w:t>
            </w:r>
          </w:p>
        </w:tc>
      </w:tr>
      <w:tr>
        <w:tc>
          <w:tcPr>
            <w:tcW w:type="dxa" w:w="864"/>
            <w:vAlign w:val="top"/>
          </w:tcPr>
          <w:p>
            <w:pPr>
              <w:spacing w:after="0"/>
            </w:pPr>
            <w:r/>
            <w:r>
              <w:rPr>
                <w:rFonts w:ascii="Arial" w:hAnsi="Arial" w:eastAsia="Arial"/>
                <w:b w:val="0"/>
                <w:sz w:val="16"/>
              </w:rPr>
              <w:t>1</w:t>
            </w:r>
          </w:p>
        </w:tc>
        <w:tc>
          <w:tcPr>
            <w:tcW w:type="dxa" w:w="2016"/>
            <w:vAlign w:val="top"/>
          </w:tcPr>
          <w:p>
            <w:pPr>
              <w:spacing w:after="0"/>
            </w:pPr>
            <w:r/>
            <w:r>
              <w:rPr>
                <w:rFonts w:ascii="Arial" w:hAnsi="Arial" w:eastAsia="Arial"/>
                <w:b w:val="0"/>
                <w:sz w:val="16"/>
              </w:rPr>
              <w:t>Business/Driver</w:t>
            </w:r>
          </w:p>
        </w:tc>
        <w:tc>
          <w:tcPr>
            <w:tcW w:type="dxa" w:w="5760"/>
            <w:vAlign w:val="top"/>
          </w:tcPr>
          <w:p>
            <w:pPr>
              <w:spacing w:after="0"/>
            </w:pPr>
            <w:r/>
            <w:r>
              <w:rPr>
                <w:rFonts w:ascii="Arial" w:hAnsi="Arial" w:eastAsia="Arial"/>
                <w:b w:val="0"/>
                <w:sz w:val="16"/>
              </w:rPr>
              <w:t>Nhập containerNo hoặc chọn container từ danh sách; chọn requested time; đánh dấu priority nếu cần.</w:t>
            </w:r>
          </w:p>
        </w:tc>
        <w:tc>
          <w:tcPr>
            <w:tcW w:type="dxa" w:w="2592"/>
            <w:vAlign w:val="top"/>
          </w:tcPr>
          <w:p>
            <w:pPr>
              <w:spacing w:after="0"/>
            </w:pPr>
            <w:r/>
            <w:r>
              <w:rPr>
                <w:rFonts w:ascii="Arial" w:hAnsi="Arial" w:eastAsia="Arial"/>
                <w:b w:val="0"/>
                <w:sz w:val="16"/>
              </w:rPr>
              <w:t>PickupRequest CREATED.</w:t>
            </w:r>
          </w:p>
        </w:tc>
      </w:tr>
      <w:tr>
        <w:tc>
          <w:tcPr>
            <w:tcW w:type="dxa" w:w="864"/>
            <w:vAlign w:val="top"/>
          </w:tcPr>
          <w:p>
            <w:pPr>
              <w:spacing w:after="0"/>
            </w:pPr>
            <w:r/>
            <w:r>
              <w:rPr>
                <w:rFonts w:ascii="Arial" w:hAnsi="Arial" w:eastAsia="Arial"/>
                <w:b w:val="0"/>
                <w:sz w:val="16"/>
              </w:rPr>
              <w:t>2</w:t>
            </w:r>
          </w:p>
        </w:tc>
        <w:tc>
          <w:tcPr>
            <w:tcW w:type="dxa" w:w="2016"/>
            <w:vAlign w:val="top"/>
          </w:tcPr>
          <w:p>
            <w:pPr>
              <w:spacing w:after="0"/>
            </w:pPr>
            <w:r/>
            <w:r>
              <w:rPr>
                <w:rFonts w:ascii="Arial" w:hAnsi="Arial" w:eastAsia="Arial"/>
                <w:b w:val="0"/>
                <w:sz w:val="16"/>
              </w:rPr>
              <w:t>System</w:t>
            </w:r>
          </w:p>
        </w:tc>
        <w:tc>
          <w:tcPr>
            <w:tcW w:type="dxa" w:w="5760"/>
            <w:vAlign w:val="top"/>
          </w:tcPr>
          <w:p>
            <w:pPr>
              <w:spacing w:after="0"/>
            </w:pPr>
            <w:r/>
            <w:r>
              <w:rPr>
                <w:rFonts w:ascii="Arial" w:hAnsi="Arial" w:eastAsia="Arial"/>
                <w:b w:val="0"/>
                <w:sz w:val="16"/>
              </w:rPr>
              <w:t>Kiểm tra D/O. Nếu HOLD thì trả lỗi COMMERCIAL_HOLD và trạng thái đỏ Pickup Blocked.</w:t>
            </w:r>
          </w:p>
        </w:tc>
        <w:tc>
          <w:tcPr>
            <w:tcW w:type="dxa" w:w="2592"/>
            <w:vAlign w:val="top"/>
          </w:tcPr>
          <w:p>
            <w:pPr>
              <w:spacing w:after="0"/>
            </w:pPr>
            <w:r/>
            <w:r>
              <w:rPr>
                <w:rFonts w:ascii="Arial" w:hAnsi="Arial" w:eastAsia="Arial"/>
                <w:b w:val="0"/>
                <w:sz w:val="16"/>
              </w:rPr>
              <w:t>Blocked hoặc qua bước 3.</w:t>
            </w:r>
          </w:p>
        </w:tc>
      </w:tr>
      <w:tr>
        <w:tc>
          <w:tcPr>
            <w:tcW w:type="dxa" w:w="864"/>
            <w:vAlign w:val="top"/>
          </w:tcPr>
          <w:p>
            <w:pPr>
              <w:spacing w:after="0"/>
            </w:pPr>
            <w:r/>
            <w:r>
              <w:rPr>
                <w:rFonts w:ascii="Arial" w:hAnsi="Arial" w:eastAsia="Arial"/>
                <w:b w:val="0"/>
                <w:sz w:val="16"/>
              </w:rPr>
              <w:t>3</w:t>
            </w:r>
          </w:p>
        </w:tc>
        <w:tc>
          <w:tcPr>
            <w:tcW w:type="dxa" w:w="2016"/>
            <w:vAlign w:val="top"/>
          </w:tcPr>
          <w:p>
            <w:pPr>
              <w:spacing w:after="0"/>
            </w:pPr>
            <w:r/>
            <w:r>
              <w:rPr>
                <w:rFonts w:ascii="Arial" w:hAnsi="Arial" w:eastAsia="Arial"/>
                <w:b w:val="0"/>
                <w:sz w:val="16"/>
              </w:rPr>
              <w:t>System/AI</w:t>
            </w:r>
          </w:p>
        </w:tc>
        <w:tc>
          <w:tcPr>
            <w:tcW w:type="dxa" w:w="5760"/>
            <w:vAlign w:val="top"/>
          </w:tcPr>
          <w:p>
            <w:pPr>
              <w:spacing w:after="0"/>
            </w:pPr>
            <w:r/>
            <w:r>
              <w:rPr>
                <w:rFonts w:ascii="Arial" w:hAnsi="Arial" w:eastAsia="Arial"/>
                <w:b w:val="0"/>
                <w:sz w:val="16"/>
              </w:rPr>
              <w:t>Kiểm tra container readiness: status DISCHARGED/CRT sau ETA; nếu chưa sẵn sàng thì không cấp slot trước CRT.</w:t>
            </w:r>
          </w:p>
        </w:tc>
        <w:tc>
          <w:tcPr>
            <w:tcW w:type="dxa" w:w="2592"/>
            <w:vAlign w:val="top"/>
          </w:tcPr>
          <w:p>
            <w:pPr>
              <w:spacing w:after="0"/>
            </w:pPr>
            <w:r/>
            <w:r>
              <w:rPr>
                <w:rFonts w:ascii="Arial" w:hAnsi="Arial" w:eastAsia="Arial"/>
                <w:b w:val="0"/>
                <w:sz w:val="16"/>
              </w:rPr>
              <w:t>Có earliest pickup time.</w:t>
            </w:r>
          </w:p>
        </w:tc>
      </w:tr>
      <w:tr>
        <w:tc>
          <w:tcPr>
            <w:tcW w:type="dxa" w:w="864"/>
            <w:vAlign w:val="top"/>
          </w:tcPr>
          <w:p>
            <w:pPr>
              <w:spacing w:after="0"/>
            </w:pPr>
            <w:r/>
            <w:r>
              <w:rPr>
                <w:rFonts w:ascii="Arial" w:hAnsi="Arial" w:eastAsia="Arial"/>
                <w:b w:val="0"/>
                <w:sz w:val="16"/>
              </w:rPr>
              <w:t>4</w:t>
            </w:r>
          </w:p>
        </w:tc>
        <w:tc>
          <w:tcPr>
            <w:tcW w:type="dxa" w:w="2016"/>
            <w:vAlign w:val="top"/>
          </w:tcPr>
          <w:p>
            <w:pPr>
              <w:spacing w:after="0"/>
            </w:pPr>
            <w:r/>
            <w:r>
              <w:rPr>
                <w:rFonts w:ascii="Arial" w:hAnsi="Arial" w:eastAsia="Arial"/>
                <w:b w:val="0"/>
                <w:sz w:val="16"/>
              </w:rPr>
              <w:t>System/AI</w:t>
            </w:r>
          </w:p>
        </w:tc>
        <w:tc>
          <w:tcPr>
            <w:tcW w:type="dxa" w:w="5760"/>
            <w:vAlign w:val="top"/>
          </w:tcPr>
          <w:p>
            <w:pPr>
              <w:spacing w:after="0"/>
            </w:pPr>
            <w:r/>
            <w:r>
              <w:rPr>
                <w:rFonts w:ascii="Arial" w:hAnsi="Arial" w:eastAsia="Arial"/>
                <w:b w:val="0"/>
                <w:sz w:val="16"/>
              </w:rPr>
              <w:t>Kiểm tra gate capacity theo slot sau CRT trong 48h; loại slot CLOSED/FULL.</w:t>
            </w:r>
          </w:p>
        </w:tc>
        <w:tc>
          <w:tcPr>
            <w:tcW w:type="dxa" w:w="2592"/>
            <w:vAlign w:val="top"/>
          </w:tcPr>
          <w:p>
            <w:pPr>
              <w:spacing w:after="0"/>
            </w:pPr>
            <w:r/>
            <w:r>
              <w:rPr>
                <w:rFonts w:ascii="Arial" w:hAnsi="Arial" w:eastAsia="Arial"/>
                <w:b w:val="0"/>
                <w:sz w:val="16"/>
              </w:rPr>
              <w:t>Danh sách candidate slots.</w:t>
            </w:r>
          </w:p>
        </w:tc>
      </w:tr>
      <w:tr>
        <w:tc>
          <w:tcPr>
            <w:tcW w:type="dxa" w:w="864"/>
            <w:vAlign w:val="top"/>
          </w:tcPr>
          <w:p>
            <w:pPr>
              <w:spacing w:after="0"/>
            </w:pPr>
            <w:r/>
            <w:r>
              <w:rPr>
                <w:rFonts w:ascii="Arial" w:hAnsi="Arial" w:eastAsia="Arial"/>
                <w:b w:val="0"/>
                <w:sz w:val="16"/>
              </w:rPr>
              <w:t>5</w:t>
            </w:r>
          </w:p>
        </w:tc>
        <w:tc>
          <w:tcPr>
            <w:tcW w:type="dxa" w:w="2016"/>
            <w:vAlign w:val="top"/>
          </w:tcPr>
          <w:p>
            <w:pPr>
              <w:spacing w:after="0"/>
            </w:pPr>
            <w:r/>
            <w:r>
              <w:rPr>
                <w:rFonts w:ascii="Arial" w:hAnsi="Arial" w:eastAsia="Arial"/>
                <w:b w:val="0"/>
                <w:sz w:val="16"/>
              </w:rPr>
              <w:t>AI Engine</w:t>
            </w:r>
          </w:p>
        </w:tc>
        <w:tc>
          <w:tcPr>
            <w:tcW w:type="dxa" w:w="5760"/>
            <w:vAlign w:val="top"/>
          </w:tcPr>
          <w:p>
            <w:pPr>
              <w:spacing w:after="0"/>
            </w:pPr>
            <w:r/>
            <w:r>
              <w:rPr>
                <w:rFonts w:ascii="Arial" w:hAnsi="Arial" w:eastAsia="Arial"/>
                <w:b w:val="0"/>
                <w:sz w:val="16"/>
              </w:rPr>
              <w:t>Tính risk score theo peak hour, usedSlots/maxSlots, priority.</w:t>
            </w:r>
          </w:p>
        </w:tc>
        <w:tc>
          <w:tcPr>
            <w:tcW w:type="dxa" w:w="2592"/>
            <w:vAlign w:val="top"/>
          </w:tcPr>
          <w:p>
            <w:pPr>
              <w:spacing w:after="0"/>
            </w:pPr>
            <w:r/>
            <w:r>
              <w:rPr>
                <w:rFonts w:ascii="Arial" w:hAnsi="Arial" w:eastAsia="Arial"/>
                <w:b w:val="0"/>
                <w:sz w:val="16"/>
              </w:rPr>
              <w:t>Recommendation slotStart/slotEnd/risk/explanation.</w:t>
            </w:r>
          </w:p>
        </w:tc>
      </w:tr>
      <w:tr>
        <w:tc>
          <w:tcPr>
            <w:tcW w:type="dxa" w:w="864"/>
            <w:vAlign w:val="top"/>
          </w:tcPr>
          <w:p>
            <w:pPr>
              <w:spacing w:after="0"/>
            </w:pPr>
            <w:r/>
            <w:r>
              <w:rPr>
                <w:rFonts w:ascii="Arial" w:hAnsi="Arial" w:eastAsia="Arial"/>
                <w:b w:val="0"/>
                <w:sz w:val="16"/>
              </w:rPr>
              <w:t>6</w:t>
            </w:r>
          </w:p>
        </w:tc>
        <w:tc>
          <w:tcPr>
            <w:tcW w:type="dxa" w:w="2016"/>
            <w:vAlign w:val="top"/>
          </w:tcPr>
          <w:p>
            <w:pPr>
              <w:spacing w:after="0"/>
            </w:pPr>
            <w:r/>
            <w:r>
              <w:rPr>
                <w:rFonts w:ascii="Arial" w:hAnsi="Arial" w:eastAsia="Arial"/>
                <w:b w:val="0"/>
                <w:sz w:val="16"/>
              </w:rPr>
              <w:t>Business</w:t>
            </w:r>
          </w:p>
        </w:tc>
        <w:tc>
          <w:tcPr>
            <w:tcW w:type="dxa" w:w="5760"/>
            <w:vAlign w:val="top"/>
          </w:tcPr>
          <w:p>
            <w:pPr>
              <w:spacing w:after="0"/>
            </w:pPr>
            <w:r/>
            <w:r>
              <w:rPr>
                <w:rFonts w:ascii="Arial" w:hAnsi="Arial" w:eastAsia="Arial"/>
                <w:b w:val="0"/>
                <w:sz w:val="16"/>
              </w:rPr>
              <w:t>Xem recommendation và xác nhận booking.</w:t>
            </w:r>
          </w:p>
        </w:tc>
        <w:tc>
          <w:tcPr>
            <w:tcW w:type="dxa" w:w="2592"/>
            <w:vAlign w:val="top"/>
          </w:tcPr>
          <w:p>
            <w:pPr>
              <w:spacing w:after="0"/>
            </w:pPr>
            <w:r/>
            <w:r>
              <w:rPr>
                <w:rFonts w:ascii="Arial" w:hAnsi="Arial" w:eastAsia="Arial"/>
                <w:b w:val="0"/>
                <w:sz w:val="16"/>
              </w:rPr>
              <w:t>Booking CONFIRMED, Assignment NEW.</w:t>
            </w:r>
          </w:p>
        </w:tc>
      </w:tr>
      <w:tr>
        <w:tc>
          <w:tcPr>
            <w:tcW w:type="dxa" w:w="864"/>
            <w:vAlign w:val="top"/>
          </w:tcPr>
          <w:p>
            <w:pPr>
              <w:spacing w:after="0"/>
            </w:pPr>
            <w:r/>
            <w:r>
              <w:rPr>
                <w:rFonts w:ascii="Arial" w:hAnsi="Arial" w:eastAsia="Arial"/>
                <w:b w:val="0"/>
                <w:sz w:val="16"/>
              </w:rPr>
              <w:t>7</w:t>
            </w:r>
          </w:p>
        </w:tc>
        <w:tc>
          <w:tcPr>
            <w:tcW w:type="dxa" w:w="2016"/>
            <w:vAlign w:val="top"/>
          </w:tcPr>
          <w:p>
            <w:pPr>
              <w:spacing w:after="0"/>
            </w:pPr>
            <w:r/>
            <w:r>
              <w:rPr>
                <w:rFonts w:ascii="Arial" w:hAnsi="Arial" w:eastAsia="Arial"/>
                <w:b w:val="0"/>
                <w:sz w:val="16"/>
              </w:rPr>
              <w:t>Driver</w:t>
            </w:r>
          </w:p>
        </w:tc>
        <w:tc>
          <w:tcPr>
            <w:tcW w:type="dxa" w:w="5760"/>
            <w:vAlign w:val="top"/>
          </w:tcPr>
          <w:p>
            <w:pPr>
              <w:spacing w:after="0"/>
            </w:pPr>
            <w:r/>
            <w:r>
              <w:rPr>
                <w:rFonts w:ascii="Arial" w:hAnsi="Arial" w:eastAsia="Arial"/>
                <w:b w:val="0"/>
                <w:sz w:val="16"/>
              </w:rPr>
              <w:t>Nhận assignment và cập nhật trạng thái.</w:t>
            </w:r>
          </w:p>
        </w:tc>
        <w:tc>
          <w:tcPr>
            <w:tcW w:type="dxa" w:w="2592"/>
            <w:vAlign w:val="top"/>
          </w:tcPr>
          <w:p>
            <w:pPr>
              <w:spacing w:after="0"/>
            </w:pPr>
            <w:r/>
            <w:r>
              <w:rPr>
                <w:rFonts w:ascii="Arial" w:hAnsi="Arial" w:eastAsia="Arial"/>
                <w:b w:val="0"/>
                <w:sz w:val="16"/>
              </w:rPr>
              <w:t>ENROUTE/ARRIVED_GATE/PICKED_UP/DEPARTED/DELIVERED.</w:t>
            </w:r>
          </w:p>
        </w:tc>
      </w:tr>
    </w:tbl>
    <w:p>
      <w:pPr>
        <w:pStyle w:val="Small"/>
      </w:pPr>
    </w:p>
    <w:p>
      <w:pPr>
        <w:pStyle w:val="Heading2"/>
      </w:pPr>
      <w:r>
        <w:t>6.2. Dynamic Re-optimization khi có sự cố</w:t>
      </w:r>
    </w:p>
    <w:p>
      <w:pPr>
        <w:jc w:val="center"/>
      </w:pPr>
      <w:r>
        <w:drawing>
          <wp:inline xmlns:a="http://schemas.openxmlformats.org/drawingml/2006/main" xmlns:pic="http://schemas.openxmlformats.org/drawingml/2006/picture">
            <wp:extent cx="5943600" cy="224646"/>
            <wp:docPr id="4" name="Picture 4"/>
            <wp:cNvGraphicFramePr>
              <a:graphicFrameLocks noChangeAspect="1"/>
            </wp:cNvGraphicFramePr>
            <a:graphic>
              <a:graphicData uri="http://schemas.openxmlformats.org/drawingml/2006/picture">
                <pic:pic>
                  <pic:nvPicPr>
                    <pic:cNvPr id="0" name="reoptimization_flow.png"/>
                    <pic:cNvPicPr/>
                  </pic:nvPicPr>
                  <pic:blipFill>
                    <a:blip r:embed="rId11"/>
                    <a:stretch>
                      <a:fillRect/>
                    </a:stretch>
                  </pic:blipFill>
                  <pic:spPr>
                    <a:xfrm>
                      <a:off x="0" y="0"/>
                      <a:ext cx="5943600" cy="224646"/>
                    </a:xfrm>
                    <a:prstGeom prst="rect"/>
                  </pic:spPr>
                </pic:pic>
              </a:graphicData>
            </a:graphic>
          </wp:inline>
        </w:drawing>
      </w:r>
    </w:p>
    <w:p>
      <w:pPr>
        <w:pStyle w:val="Small"/>
        <w:jc w:val="center"/>
      </w:pPr>
      <w:r>
        <w:t>Hình 3. Luồng re-optimization khi có incident/disruption.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vAlign w:val="top"/>
            <w:shd w:fill="DBEAFE"/>
          </w:tcPr>
          <w:p>
            <w:pPr>
              <w:spacing w:after="0"/>
            </w:pPr>
            <w:r/>
            <w:r>
              <w:rPr>
                <w:rFonts w:ascii="Arial" w:hAnsi="Arial" w:eastAsia="Arial"/>
                <w:b/>
                <w:color w:val="0F172A"/>
                <w:sz w:val="16"/>
              </w:rPr>
              <w:t>Sự kiện</w:t>
            </w:r>
          </w:p>
        </w:tc>
        <w:tc>
          <w:tcPr>
            <w:tcW w:type="dxa" w:w="2448"/>
            <w:vAlign w:val="top"/>
            <w:shd w:fill="DBEAFE"/>
          </w:tcPr>
          <w:p>
            <w:pPr>
              <w:spacing w:after="0"/>
            </w:pPr>
            <w:r/>
            <w:r>
              <w:rPr>
                <w:rFonts w:ascii="Arial" w:hAnsi="Arial" w:eastAsia="Arial"/>
                <w:b/>
                <w:color w:val="0F172A"/>
                <w:sz w:val="16"/>
              </w:rPr>
              <w:t>Nguồn phát sinh</w:t>
            </w:r>
          </w:p>
        </w:tc>
        <w:tc>
          <w:tcPr>
            <w:tcW w:type="dxa" w:w="3888"/>
            <w:vAlign w:val="top"/>
            <w:shd w:fill="DBEAFE"/>
          </w:tcPr>
          <w:p>
            <w:pPr>
              <w:spacing w:after="0"/>
            </w:pPr>
            <w:r/>
            <w:r>
              <w:rPr>
                <w:rFonts w:ascii="Arial" w:hAnsi="Arial" w:eastAsia="Arial"/>
                <w:b/>
                <w:color w:val="0F172A"/>
                <w:sz w:val="16"/>
              </w:rPr>
              <w:t>Hành động hệ thống</w:t>
            </w:r>
          </w:p>
        </w:tc>
        <w:tc>
          <w:tcPr>
            <w:tcW w:type="dxa" w:w="2880"/>
            <w:vAlign w:val="top"/>
            <w:shd w:fill="DBEAFE"/>
          </w:tcPr>
          <w:p>
            <w:pPr>
              <w:spacing w:after="0"/>
            </w:pPr>
            <w:r/>
            <w:r>
              <w:rPr>
                <w:rFonts w:ascii="Arial" w:hAnsi="Arial" w:eastAsia="Arial"/>
                <w:b/>
                <w:color w:val="0F172A"/>
                <w:sz w:val="16"/>
              </w:rPr>
              <w:t>Hiển thị demo</w:t>
            </w:r>
          </w:p>
        </w:tc>
      </w:tr>
      <w:tr>
        <w:tc>
          <w:tcPr>
            <w:tcW w:type="dxa" w:w="2304"/>
            <w:vAlign w:val="top"/>
          </w:tcPr>
          <w:p>
            <w:pPr>
              <w:spacing w:after="0"/>
            </w:pPr>
            <w:r/>
            <w:r>
              <w:rPr>
                <w:rFonts w:ascii="Arial" w:hAnsi="Arial" w:eastAsia="Arial"/>
                <w:b w:val="0"/>
                <w:sz w:val="16"/>
              </w:rPr>
              <w:t>GATE_CONGESTION</w:t>
            </w:r>
          </w:p>
        </w:tc>
        <w:tc>
          <w:tcPr>
            <w:tcW w:type="dxa" w:w="2448"/>
            <w:vAlign w:val="top"/>
          </w:tcPr>
          <w:p>
            <w:pPr>
              <w:spacing w:after="0"/>
            </w:pPr>
            <w:r/>
            <w:r>
              <w:rPr>
                <w:rFonts w:ascii="Arial" w:hAnsi="Arial" w:eastAsia="Arial"/>
                <w:b w:val="0"/>
                <w:sz w:val="16"/>
              </w:rPr>
              <w:t>Operator override hoặc TOS disruption</w:t>
            </w:r>
          </w:p>
        </w:tc>
        <w:tc>
          <w:tcPr>
            <w:tcW w:type="dxa" w:w="3888"/>
            <w:vAlign w:val="top"/>
          </w:tcPr>
          <w:p>
            <w:pPr>
              <w:spacing w:after="0"/>
            </w:pPr>
            <w:r/>
            <w:r>
              <w:rPr>
                <w:rFonts w:ascii="Arial" w:hAnsi="Arial" w:eastAsia="Arial"/>
                <w:b w:val="0"/>
                <w:sz w:val="16"/>
              </w:rPr>
              <w:t>Tạo Disruption; queue job; tìm booking liên quan gate/zone; reschedule +2h trong P1.</w:t>
            </w:r>
          </w:p>
        </w:tc>
        <w:tc>
          <w:tcPr>
            <w:tcW w:type="dxa" w:w="2880"/>
            <w:vAlign w:val="top"/>
          </w:tcPr>
          <w:p>
            <w:pPr>
              <w:spacing w:after="0"/>
            </w:pPr>
            <w:r/>
            <w:r>
              <w:rPr>
                <w:rFonts w:ascii="Arial" w:hAnsi="Arial" w:eastAsia="Arial"/>
                <w:b w:val="0"/>
                <w:sz w:val="16"/>
              </w:rPr>
              <w:t>Control Tower: impacted bookings, live event log; Business/Driver: notification.</w:t>
            </w:r>
          </w:p>
        </w:tc>
      </w:tr>
      <w:tr>
        <w:tc>
          <w:tcPr>
            <w:tcW w:type="dxa" w:w="2304"/>
            <w:vAlign w:val="top"/>
          </w:tcPr>
          <w:p>
            <w:pPr>
              <w:spacing w:after="0"/>
            </w:pPr>
            <w:r/>
            <w:r>
              <w:rPr>
                <w:rFonts w:ascii="Arial" w:hAnsi="Arial" w:eastAsia="Arial"/>
                <w:b w:val="0"/>
                <w:sz w:val="16"/>
              </w:rPr>
              <w:t>CRANE_BREAKDOWN</w:t>
            </w:r>
          </w:p>
        </w:tc>
        <w:tc>
          <w:tcPr>
            <w:tcW w:type="dxa" w:w="2448"/>
            <w:vAlign w:val="top"/>
          </w:tcPr>
          <w:p>
            <w:pPr>
              <w:spacing w:after="0"/>
            </w:pPr>
            <w:r/>
            <w:r>
              <w:rPr>
                <w:rFonts w:ascii="Arial" w:hAnsi="Arial" w:eastAsia="Arial"/>
                <w:b w:val="0"/>
                <w:sz w:val="16"/>
              </w:rPr>
              <w:t>TOS/operator block zone</w:t>
            </w:r>
          </w:p>
        </w:tc>
        <w:tc>
          <w:tcPr>
            <w:tcW w:type="dxa" w:w="3888"/>
            <w:vAlign w:val="top"/>
          </w:tcPr>
          <w:p>
            <w:pPr>
              <w:spacing w:after="0"/>
            </w:pPr>
            <w:r/>
            <w:r>
              <w:rPr>
                <w:rFonts w:ascii="Arial" w:hAnsi="Arial" w:eastAsia="Arial"/>
                <w:b w:val="0"/>
                <w:sz w:val="16"/>
              </w:rPr>
              <w:t>Tìm booking có container yardZone trong affectedZones; RESCHEDULED.</w:t>
            </w:r>
          </w:p>
        </w:tc>
        <w:tc>
          <w:tcPr>
            <w:tcW w:type="dxa" w:w="2880"/>
            <w:vAlign w:val="top"/>
          </w:tcPr>
          <w:p>
            <w:pPr>
              <w:spacing w:after="0"/>
            </w:pPr>
            <w:r/>
            <w:r>
              <w:rPr>
                <w:rFonts w:ascii="Arial" w:hAnsi="Arial" w:eastAsia="Arial"/>
                <w:b w:val="0"/>
                <w:sz w:val="16"/>
              </w:rPr>
              <w:t>Reason: Rescheduled due to CRANE_BREAKDOWN.</w:t>
            </w:r>
          </w:p>
        </w:tc>
      </w:tr>
      <w:tr>
        <w:tc>
          <w:tcPr>
            <w:tcW w:type="dxa" w:w="2304"/>
            <w:vAlign w:val="top"/>
          </w:tcPr>
          <w:p>
            <w:pPr>
              <w:spacing w:after="0"/>
            </w:pPr>
            <w:r/>
            <w:r>
              <w:rPr>
                <w:rFonts w:ascii="Arial" w:hAnsi="Arial" w:eastAsia="Arial"/>
                <w:b w:val="0"/>
                <w:sz w:val="16"/>
              </w:rPr>
              <w:t>VESSEL_DELAY</w:t>
            </w:r>
          </w:p>
        </w:tc>
        <w:tc>
          <w:tcPr>
            <w:tcW w:type="dxa" w:w="2448"/>
            <w:vAlign w:val="top"/>
          </w:tcPr>
          <w:p>
            <w:pPr>
              <w:spacing w:after="0"/>
            </w:pPr>
            <w:r/>
            <w:r>
              <w:rPr>
                <w:rFonts w:ascii="Arial" w:hAnsi="Arial" w:eastAsia="Arial"/>
                <w:b w:val="0"/>
                <w:sz w:val="16"/>
              </w:rPr>
              <w:t>Shipping Line update ETA</w:t>
            </w:r>
          </w:p>
        </w:tc>
        <w:tc>
          <w:tcPr>
            <w:tcW w:type="dxa" w:w="3888"/>
            <w:vAlign w:val="top"/>
          </w:tcPr>
          <w:p>
            <w:pPr>
              <w:spacing w:after="0"/>
            </w:pPr>
            <w:r/>
            <w:r>
              <w:rPr>
                <w:rFonts w:ascii="Arial" w:hAnsi="Arial" w:eastAsia="Arial"/>
                <w:b w:val="0"/>
                <w:sz w:val="16"/>
              </w:rPr>
              <w:t>Cập nhật vessel ETA; recommendation mới phải tính CRT sau ETA mới.</w:t>
            </w:r>
          </w:p>
        </w:tc>
        <w:tc>
          <w:tcPr>
            <w:tcW w:type="dxa" w:w="2880"/>
            <w:vAlign w:val="top"/>
          </w:tcPr>
          <w:p>
            <w:pPr>
              <w:spacing w:after="0"/>
            </w:pPr>
            <w:r/>
            <w:r>
              <w:rPr>
                <w:rFonts w:ascii="Arial" w:hAnsi="Arial" w:eastAsia="Arial"/>
                <w:b w:val="0"/>
                <w:sz w:val="16"/>
              </w:rPr>
              <w:t>Pickup request mới có slot trễ hơn.</w:t>
            </w:r>
          </w:p>
        </w:tc>
      </w:tr>
      <w:tr>
        <w:tc>
          <w:tcPr>
            <w:tcW w:type="dxa" w:w="2304"/>
            <w:vAlign w:val="top"/>
          </w:tcPr>
          <w:p>
            <w:pPr>
              <w:spacing w:after="0"/>
            </w:pPr>
            <w:r/>
            <w:r>
              <w:rPr>
                <w:rFonts w:ascii="Arial" w:hAnsi="Arial" w:eastAsia="Arial"/>
                <w:b w:val="0"/>
                <w:sz w:val="16"/>
              </w:rPr>
              <w:t>D/O HOLD</w:t>
            </w:r>
          </w:p>
        </w:tc>
        <w:tc>
          <w:tcPr>
            <w:tcW w:type="dxa" w:w="2448"/>
            <w:vAlign w:val="top"/>
          </w:tcPr>
          <w:p>
            <w:pPr>
              <w:spacing w:after="0"/>
            </w:pPr>
            <w:r/>
            <w:r>
              <w:rPr>
                <w:rFonts w:ascii="Arial" w:hAnsi="Arial" w:eastAsia="Arial"/>
                <w:b w:val="0"/>
                <w:sz w:val="16"/>
              </w:rPr>
              <w:t>Shipping Line update D/O hoặc Operator block container</w:t>
            </w:r>
          </w:p>
        </w:tc>
        <w:tc>
          <w:tcPr>
            <w:tcW w:type="dxa" w:w="3888"/>
            <w:vAlign w:val="top"/>
          </w:tcPr>
          <w:p>
            <w:pPr>
              <w:spacing w:after="0"/>
            </w:pPr>
            <w:r/>
            <w:r>
              <w:rPr>
                <w:rFonts w:ascii="Arial" w:hAnsi="Arial" w:eastAsia="Arial"/>
                <w:b w:val="0"/>
                <w:sz w:val="16"/>
              </w:rPr>
              <w:t>Set DeliveryOrder HOLD; block active booking; tạo notification.</w:t>
            </w:r>
          </w:p>
        </w:tc>
        <w:tc>
          <w:tcPr>
            <w:tcW w:type="dxa" w:w="2880"/>
            <w:vAlign w:val="top"/>
          </w:tcPr>
          <w:p>
            <w:pPr>
              <w:spacing w:after="0"/>
            </w:pPr>
            <w:r/>
            <w:r>
              <w:rPr>
                <w:rFonts w:ascii="Arial" w:hAnsi="Arial" w:eastAsia="Arial"/>
                <w:b w:val="0"/>
                <w:sz w:val="16"/>
              </w:rPr>
              <w:t>Business thấy Pickup Blocked/Booking Blocked màu đỏ.</w:t>
            </w:r>
          </w:p>
        </w:tc>
      </w:tr>
    </w:tbl>
    <w:p>
      <w:pPr>
        <w:pStyle w:val="Small"/>
      </w:pPr>
    </w:p>
    <w:p>
      <w:pPr>
        <w:pStyle w:val="Heading2"/>
      </w:pPr>
      <w:r>
        <w:t>6.3. Smart Empty Return</w:t>
      </w:r>
    </w:p>
    <w:p>
      <w:pPr>
        <w:pStyle w:val="ListNumber"/>
        <w:spacing w:after="40"/>
      </w:pPr>
      <w:r>
        <w:t>Driver hoàn tất pickup/delivery và chọn trả rỗng hoặc hệ thống đề xuất trả rỗng.</w:t>
      </w:r>
    </w:p>
    <w:p>
      <w:pPr>
        <w:pStyle w:val="ListNumber"/>
        <w:spacing w:after="40"/>
      </w:pPr>
      <w:r>
        <w:t>Driver App gửi assignmentId và currentLat/currentLng.</w:t>
      </w:r>
    </w:p>
    <w:p>
      <w:pPr>
        <w:pStyle w:val="ListNumber"/>
        <w:spacing w:after="40"/>
      </w:pPr>
      <w:r>
        <w:t>Backend lấy container trong assignment cũ, đọc EmptyReturnInstruction.allowedDepots.</w:t>
      </w:r>
    </w:p>
    <w:p>
      <w:pPr>
        <w:pStyle w:val="ListNumber"/>
        <w:spacing w:after="40"/>
      </w:pPr>
      <w:r>
        <w:t>Lọc depot status OPEN, bỏ depot FULL hoặc không nằm trong allowedDepots.</w:t>
      </w:r>
    </w:p>
    <w:p>
      <w:pPr>
        <w:pStyle w:val="ListNumber"/>
        <w:spacing w:after="40"/>
      </w:pPr>
      <w:r>
        <w:t>Tính điểm cho từng depot: distanceKm + loadFactor * 10.</w:t>
      </w:r>
    </w:p>
    <w:p>
      <w:pPr>
        <w:pStyle w:val="ListNumber"/>
        <w:spacing w:after="40"/>
      </w:pPr>
      <w:r>
        <w:t>Chọn depot có score thấp nhất và trả depotName, distance, reason, routeJson.</w:t>
      </w:r>
    </w:p>
    <w:p>
      <w:pPr>
        <w:pStyle w:val="ListNumber"/>
        <w:spacing w:after="40"/>
      </w:pPr>
      <w:r>
        <w:t>Driver chọn Navigate to Depot và assignment RETURN_EMPTY được tạo/cập nhật.</w:t>
      </w:r>
    </w:p>
    <w:p>
      <w:pPr>
        <w:pStyle w:val="Heading1"/>
      </w:pPr>
      <w:r>
        <w:t>7. Yêu cầu chức năng chi tiết</w:t>
      </w:r>
    </w:p>
    <w:p>
      <w:pPr>
        <w:pStyle w:val="Heading2"/>
      </w:pPr>
      <w:r>
        <w:t>7.1. FR-AUTH - Authentication &amp; RBAC</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top"/>
            <w:shd w:fill="DBEAFE"/>
          </w:tcPr>
          <w:p>
            <w:pPr>
              <w:spacing w:after="0"/>
            </w:pPr>
            <w:r/>
            <w:r>
              <w:rPr>
                <w:rFonts w:ascii="Arial" w:hAnsi="Arial" w:eastAsia="Arial"/>
                <w:b/>
                <w:color w:val="0F172A"/>
                <w:sz w:val="16"/>
              </w:rPr>
              <w:t>ID</w:t>
            </w:r>
          </w:p>
        </w:tc>
        <w:tc>
          <w:tcPr>
            <w:tcW w:type="dxa" w:w="5184"/>
            <w:vAlign w:val="top"/>
            <w:shd w:fill="DBEAFE"/>
          </w:tcPr>
          <w:p>
            <w:pPr>
              <w:spacing w:after="0"/>
            </w:pPr>
            <w:r/>
            <w:r>
              <w:rPr>
                <w:rFonts w:ascii="Arial" w:hAnsi="Arial" w:eastAsia="Arial"/>
                <w:b/>
                <w:color w:val="0F172A"/>
                <w:sz w:val="16"/>
              </w:rPr>
              <w:t>Yêu cầu</w:t>
            </w:r>
          </w:p>
        </w:tc>
        <w:tc>
          <w:tcPr>
            <w:tcW w:type="dxa" w:w="1440"/>
            <w:vAlign w:val="top"/>
            <w:shd w:fill="DBEAFE"/>
          </w:tcPr>
          <w:p>
            <w:pPr>
              <w:spacing w:after="0"/>
            </w:pPr>
            <w:r/>
            <w:r>
              <w:rPr>
                <w:rFonts w:ascii="Arial" w:hAnsi="Arial" w:eastAsia="Arial"/>
                <w:b/>
                <w:color w:val="0F172A"/>
                <w:sz w:val="16"/>
              </w:rPr>
              <w:t>Mức ưu tiên</w:t>
            </w:r>
          </w:p>
        </w:tc>
        <w:tc>
          <w:tcPr>
            <w:tcW w:type="dxa" w:w="3456"/>
            <w:vAlign w:val="top"/>
            <w:shd w:fill="DBEAFE"/>
          </w:tcPr>
          <w:p>
            <w:pPr>
              <w:spacing w:after="0"/>
            </w:pPr>
            <w:r/>
            <w:r>
              <w:rPr>
                <w:rFonts w:ascii="Arial" w:hAnsi="Arial" w:eastAsia="Arial"/>
                <w:b/>
                <w:color w:val="0F172A"/>
                <w:sz w:val="16"/>
              </w:rPr>
              <w:t>Acceptance criteria</w:t>
            </w:r>
          </w:p>
        </w:tc>
      </w:tr>
      <w:tr>
        <w:tc>
          <w:tcPr>
            <w:tcW w:type="dxa" w:w="1728"/>
            <w:vAlign w:val="top"/>
          </w:tcPr>
          <w:p>
            <w:pPr>
              <w:spacing w:after="0"/>
            </w:pPr>
            <w:r/>
            <w:r>
              <w:rPr>
                <w:rFonts w:ascii="Arial" w:hAnsi="Arial" w:eastAsia="Arial"/>
                <w:b w:val="0"/>
                <w:sz w:val="16"/>
              </w:rPr>
              <w:t>FR-AUTH-01</w:t>
            </w:r>
          </w:p>
        </w:tc>
        <w:tc>
          <w:tcPr>
            <w:tcW w:type="dxa" w:w="5184"/>
            <w:vAlign w:val="top"/>
          </w:tcPr>
          <w:p>
            <w:pPr>
              <w:spacing w:after="0"/>
            </w:pPr>
            <w:r/>
            <w:r>
              <w:rPr>
                <w:rFonts w:ascii="Arial" w:hAnsi="Arial" w:eastAsia="Arial"/>
                <w:b w:val="0"/>
                <w:sz w:val="16"/>
              </w:rPr>
              <w:t>Hệ thống cho phép đăng nhập bằng email/password và trả access token chứa sub, role, companyId, driverId nếu user là driver.</w:t>
            </w:r>
          </w:p>
        </w:tc>
        <w:tc>
          <w:tcPr>
            <w:tcW w:type="dxa" w:w="1440"/>
            <w:vAlign w:val="top"/>
          </w:tcPr>
          <w:p>
            <w:pPr>
              <w:spacing w:after="0"/>
            </w:pPr>
            <w:r/>
            <w:r>
              <w:rPr>
                <w:rFonts w:ascii="Arial" w:hAnsi="Arial" w:eastAsia="Arial"/>
                <w:b w:val="0"/>
                <w:sz w:val="16"/>
              </w:rPr>
              <w:t>Must</w:t>
            </w:r>
          </w:p>
        </w:tc>
        <w:tc>
          <w:tcPr>
            <w:tcW w:type="dxa" w:w="3456"/>
            <w:vAlign w:val="top"/>
          </w:tcPr>
          <w:p>
            <w:pPr>
              <w:spacing w:after="0"/>
            </w:pPr>
            <w:r/>
            <w:r>
              <w:rPr>
                <w:rFonts w:ascii="Arial" w:hAnsi="Arial" w:eastAsia="Arial"/>
                <w:b w:val="0"/>
                <w:sz w:val="16"/>
              </w:rPr>
              <w:t>Đăng nhập thành công redirect đúng dashboard theo role; token được lưu an toàn phía client.</w:t>
            </w:r>
          </w:p>
        </w:tc>
      </w:tr>
      <w:tr>
        <w:tc>
          <w:tcPr>
            <w:tcW w:type="dxa" w:w="1728"/>
            <w:vAlign w:val="top"/>
          </w:tcPr>
          <w:p>
            <w:pPr>
              <w:spacing w:after="0"/>
            </w:pPr>
            <w:r/>
            <w:r>
              <w:rPr>
                <w:rFonts w:ascii="Arial" w:hAnsi="Arial" w:eastAsia="Arial"/>
                <w:b w:val="0"/>
                <w:sz w:val="16"/>
              </w:rPr>
              <w:t>FR-AUTH-02</w:t>
            </w:r>
          </w:p>
        </w:tc>
        <w:tc>
          <w:tcPr>
            <w:tcW w:type="dxa" w:w="5184"/>
            <w:vAlign w:val="top"/>
          </w:tcPr>
          <w:p>
            <w:pPr>
              <w:spacing w:after="0"/>
            </w:pPr>
            <w:r/>
            <w:r>
              <w:rPr>
                <w:rFonts w:ascii="Arial" w:hAnsi="Arial" w:eastAsia="Arial"/>
                <w:b w:val="0"/>
                <w:sz w:val="16"/>
              </w:rPr>
              <w:t>API phải chặn role không phù hợp bằng RolesGuard.</w:t>
            </w:r>
          </w:p>
        </w:tc>
        <w:tc>
          <w:tcPr>
            <w:tcW w:type="dxa" w:w="1440"/>
            <w:vAlign w:val="top"/>
          </w:tcPr>
          <w:p>
            <w:pPr>
              <w:spacing w:after="0"/>
            </w:pPr>
            <w:r/>
            <w:r>
              <w:rPr>
                <w:rFonts w:ascii="Arial" w:hAnsi="Arial" w:eastAsia="Arial"/>
                <w:b w:val="0"/>
                <w:sz w:val="16"/>
              </w:rPr>
              <w:t>Must</w:t>
            </w:r>
          </w:p>
        </w:tc>
        <w:tc>
          <w:tcPr>
            <w:tcW w:type="dxa" w:w="3456"/>
            <w:vAlign w:val="top"/>
          </w:tcPr>
          <w:p>
            <w:pPr>
              <w:spacing w:after="0"/>
            </w:pPr>
            <w:r/>
            <w:r>
              <w:rPr>
                <w:rFonts w:ascii="Arial" w:hAnsi="Arial" w:eastAsia="Arial"/>
                <w:b w:val="0"/>
                <w:sz w:val="16"/>
              </w:rPr>
              <w:t>LOGISTICS_COORDINATOR không gọi được /operator/*; TRUCK_DRIVER không gọi được /business/*; trả 403.</w:t>
            </w:r>
          </w:p>
        </w:tc>
      </w:tr>
      <w:tr>
        <w:tc>
          <w:tcPr>
            <w:tcW w:type="dxa" w:w="1728"/>
            <w:vAlign w:val="top"/>
          </w:tcPr>
          <w:p>
            <w:pPr>
              <w:spacing w:after="0"/>
            </w:pPr>
            <w:r/>
            <w:r>
              <w:rPr>
                <w:rFonts w:ascii="Arial" w:hAnsi="Arial" w:eastAsia="Arial"/>
                <w:b w:val="0"/>
                <w:sz w:val="16"/>
              </w:rPr>
              <w:t>FR-AUTH-03</w:t>
            </w:r>
          </w:p>
        </w:tc>
        <w:tc>
          <w:tcPr>
            <w:tcW w:type="dxa" w:w="5184"/>
            <w:vAlign w:val="top"/>
          </w:tcPr>
          <w:p>
            <w:pPr>
              <w:spacing w:after="0"/>
            </w:pPr>
            <w:r/>
            <w:r>
              <w:rPr>
                <w:rFonts w:ascii="Arial" w:hAnsi="Arial" w:eastAsia="Arial"/>
                <w:b w:val="0"/>
                <w:sz w:val="16"/>
              </w:rPr>
              <w:t>Frontend sidebar hiển thị menu theo role.</w:t>
            </w:r>
          </w:p>
        </w:tc>
        <w:tc>
          <w:tcPr>
            <w:tcW w:type="dxa" w:w="1440"/>
            <w:vAlign w:val="top"/>
          </w:tcPr>
          <w:p>
            <w:pPr>
              <w:spacing w:after="0"/>
            </w:pPr>
            <w:r/>
            <w:r>
              <w:rPr>
                <w:rFonts w:ascii="Arial" w:hAnsi="Arial" w:eastAsia="Arial"/>
                <w:b w:val="0"/>
                <w:sz w:val="16"/>
              </w:rPr>
              <w:t>Must</w:t>
            </w:r>
          </w:p>
        </w:tc>
        <w:tc>
          <w:tcPr>
            <w:tcW w:type="dxa" w:w="3456"/>
            <w:vAlign w:val="top"/>
          </w:tcPr>
          <w:p>
            <w:pPr>
              <w:spacing w:after="0"/>
            </w:pPr>
            <w:r/>
            <w:r>
              <w:rPr>
                <w:rFonts w:ascii="Arial" w:hAnsi="Arial" w:eastAsia="Arial"/>
                <w:b w:val="0"/>
                <w:sz w:val="16"/>
              </w:rPr>
              <w:t>PORT_OPERATOR thấy operator menu; LOGISTICS thấy business menu; DRIVER thấy driver menu; AUTHORITY thấy ESG.</w:t>
            </w:r>
          </w:p>
        </w:tc>
      </w:tr>
      <w:tr>
        <w:tc>
          <w:tcPr>
            <w:tcW w:type="dxa" w:w="1728"/>
            <w:vAlign w:val="top"/>
          </w:tcPr>
          <w:p>
            <w:pPr>
              <w:spacing w:after="0"/>
            </w:pPr>
            <w:r/>
            <w:r>
              <w:rPr>
                <w:rFonts w:ascii="Arial" w:hAnsi="Arial" w:eastAsia="Arial"/>
                <w:b w:val="0"/>
                <w:sz w:val="16"/>
              </w:rPr>
              <w:t>FR-AUTH-04</w:t>
            </w:r>
          </w:p>
        </w:tc>
        <w:tc>
          <w:tcPr>
            <w:tcW w:type="dxa" w:w="5184"/>
            <w:vAlign w:val="top"/>
          </w:tcPr>
          <w:p>
            <w:pPr>
              <w:spacing w:after="0"/>
            </w:pPr>
            <w:r/>
            <w:r>
              <w:rPr>
                <w:rFonts w:ascii="Arial" w:hAnsi="Arial" w:eastAsia="Arial"/>
                <w:b w:val="0"/>
                <w:sz w:val="16"/>
              </w:rPr>
              <w:t>Demo quick login phải khớp seed data.</w:t>
            </w:r>
          </w:p>
        </w:tc>
        <w:tc>
          <w:tcPr>
            <w:tcW w:type="dxa" w:w="1440"/>
            <w:vAlign w:val="top"/>
          </w:tcPr>
          <w:p>
            <w:pPr>
              <w:spacing w:after="0"/>
            </w:pPr>
            <w:r/>
            <w:r>
              <w:rPr>
                <w:rFonts w:ascii="Arial" w:hAnsi="Arial" w:eastAsia="Arial"/>
                <w:b w:val="0"/>
                <w:sz w:val="16"/>
              </w:rPr>
              <w:t>Must</w:t>
            </w:r>
          </w:p>
        </w:tc>
        <w:tc>
          <w:tcPr>
            <w:tcW w:type="dxa" w:w="3456"/>
            <w:vAlign w:val="top"/>
          </w:tcPr>
          <w:p>
            <w:pPr>
              <w:spacing w:after="0"/>
            </w:pPr>
            <w:r/>
            <w:r>
              <w:rPr>
                <w:rFonts w:ascii="Arial" w:hAnsi="Arial" w:eastAsia="Arial"/>
                <w:b w:val="0"/>
                <w:sz w:val="16"/>
              </w:rPr>
              <w:t>One-click demo điền đúng email/password và đăng nhập được ngay.</w:t>
            </w:r>
          </w:p>
        </w:tc>
      </w:tr>
    </w:tbl>
    <w:p>
      <w:pPr>
        <w:pStyle w:val="Small"/>
      </w:pPr>
    </w:p>
    <w:p>
      <w:pPr>
        <w:pStyle w:val="Heading2"/>
      </w:pPr>
      <w:r>
        <w:t>7.2. FR-UDP - Unified Data Platform &amp; mock source of truth</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top"/>
            <w:shd w:fill="DBEAFE"/>
          </w:tcPr>
          <w:p>
            <w:pPr>
              <w:spacing w:after="0"/>
            </w:pPr>
            <w:r/>
            <w:r>
              <w:rPr>
                <w:rFonts w:ascii="Arial" w:hAnsi="Arial" w:eastAsia="Arial"/>
                <w:b/>
                <w:color w:val="0F172A"/>
                <w:sz w:val="16"/>
              </w:rPr>
              <w:t>ID</w:t>
            </w:r>
          </w:p>
        </w:tc>
        <w:tc>
          <w:tcPr>
            <w:tcW w:type="dxa" w:w="5040"/>
            <w:vAlign w:val="top"/>
            <w:shd w:fill="DBEAFE"/>
          </w:tcPr>
          <w:p>
            <w:pPr>
              <w:spacing w:after="0"/>
            </w:pPr>
            <w:r/>
            <w:r>
              <w:rPr>
                <w:rFonts w:ascii="Arial" w:hAnsi="Arial" w:eastAsia="Arial"/>
                <w:b/>
                <w:color w:val="0F172A"/>
                <w:sz w:val="16"/>
              </w:rPr>
              <w:t>Yêu cầu</w:t>
            </w:r>
          </w:p>
        </w:tc>
        <w:tc>
          <w:tcPr>
            <w:tcW w:type="dxa" w:w="2592"/>
            <w:vAlign w:val="top"/>
            <w:shd w:fill="DBEAFE"/>
          </w:tcPr>
          <w:p>
            <w:pPr>
              <w:spacing w:after="0"/>
            </w:pPr>
            <w:r/>
            <w:r>
              <w:rPr>
                <w:rFonts w:ascii="Arial" w:hAnsi="Arial" w:eastAsia="Arial"/>
                <w:b/>
                <w:color w:val="0F172A"/>
                <w:sz w:val="16"/>
              </w:rPr>
              <w:t>Dữ liệu liên quan</w:t>
            </w:r>
          </w:p>
        </w:tc>
        <w:tc>
          <w:tcPr>
            <w:tcW w:type="dxa" w:w="2880"/>
            <w:vAlign w:val="top"/>
            <w:shd w:fill="DBEAFE"/>
          </w:tcPr>
          <w:p>
            <w:pPr>
              <w:spacing w:after="0"/>
            </w:pPr>
            <w:r/>
            <w:r>
              <w:rPr>
                <w:rFonts w:ascii="Arial" w:hAnsi="Arial" w:eastAsia="Arial"/>
                <w:b/>
                <w:color w:val="0F172A"/>
                <w:sz w:val="16"/>
              </w:rPr>
              <w:t>Acceptance criteria</w:t>
            </w:r>
          </w:p>
        </w:tc>
      </w:tr>
      <w:tr>
        <w:tc>
          <w:tcPr>
            <w:tcW w:type="dxa" w:w="1728"/>
            <w:vAlign w:val="top"/>
          </w:tcPr>
          <w:p>
            <w:pPr>
              <w:spacing w:after="0"/>
            </w:pPr>
            <w:r/>
            <w:r>
              <w:rPr>
                <w:rFonts w:ascii="Arial" w:hAnsi="Arial" w:eastAsia="Arial"/>
                <w:b w:val="0"/>
                <w:sz w:val="16"/>
              </w:rPr>
              <w:t>FR-UDP-01</w:t>
            </w:r>
          </w:p>
        </w:tc>
        <w:tc>
          <w:tcPr>
            <w:tcW w:type="dxa" w:w="5040"/>
            <w:vAlign w:val="top"/>
          </w:tcPr>
          <w:p>
            <w:pPr>
              <w:spacing w:after="0"/>
            </w:pPr>
            <w:r/>
            <w:r>
              <w:rPr>
                <w:rFonts w:ascii="Arial" w:hAnsi="Arial" w:eastAsia="Arial"/>
                <w:b w:val="0"/>
                <w:sz w:val="16"/>
              </w:rPr>
              <w:t>Lưu Company, User, Driver theo quan hệ tổ chức.</w:t>
            </w:r>
          </w:p>
        </w:tc>
        <w:tc>
          <w:tcPr>
            <w:tcW w:type="dxa" w:w="2592"/>
            <w:vAlign w:val="top"/>
          </w:tcPr>
          <w:p>
            <w:pPr>
              <w:spacing w:after="0"/>
            </w:pPr>
            <w:r/>
            <w:r>
              <w:rPr>
                <w:rFonts w:ascii="Arial" w:hAnsi="Arial" w:eastAsia="Arial"/>
                <w:b w:val="0"/>
                <w:sz w:val="16"/>
              </w:rPr>
              <w:t>Company, User, Driver</w:t>
            </w:r>
          </w:p>
        </w:tc>
        <w:tc>
          <w:tcPr>
            <w:tcW w:type="dxa" w:w="2880"/>
            <w:vAlign w:val="top"/>
          </w:tcPr>
          <w:p>
            <w:pPr>
              <w:spacing w:after="0"/>
            </w:pPr>
            <w:r/>
            <w:r>
              <w:rPr>
                <w:rFonts w:ascii="Arial" w:hAnsi="Arial" w:eastAsia="Arial"/>
                <w:b w:val="0"/>
                <w:sz w:val="16"/>
              </w:rPr>
              <w:t>Có ít nhất 1 operator, 1 logistics, 1 authority, 3+ drivers.</w:t>
            </w:r>
          </w:p>
        </w:tc>
      </w:tr>
      <w:tr>
        <w:tc>
          <w:tcPr>
            <w:tcW w:type="dxa" w:w="1728"/>
            <w:vAlign w:val="top"/>
          </w:tcPr>
          <w:p>
            <w:pPr>
              <w:spacing w:after="0"/>
            </w:pPr>
            <w:r/>
            <w:r>
              <w:rPr>
                <w:rFonts w:ascii="Arial" w:hAnsi="Arial" w:eastAsia="Arial"/>
                <w:b w:val="0"/>
                <w:sz w:val="16"/>
              </w:rPr>
              <w:t>FR-UDP-02</w:t>
            </w:r>
          </w:p>
        </w:tc>
        <w:tc>
          <w:tcPr>
            <w:tcW w:type="dxa" w:w="5040"/>
            <w:vAlign w:val="top"/>
          </w:tcPr>
          <w:p>
            <w:pPr>
              <w:spacing w:after="0"/>
            </w:pPr>
            <w:r/>
            <w:r>
              <w:rPr>
                <w:rFonts w:ascii="Arial" w:hAnsi="Arial" w:eastAsia="Arial"/>
                <w:b w:val="0"/>
                <w:sz w:val="16"/>
              </w:rPr>
              <w:t>Lưu Vessel/Container/D/O/ReturnInstruction để mô phỏng dữ liệu hãng tàu.</w:t>
            </w:r>
          </w:p>
        </w:tc>
        <w:tc>
          <w:tcPr>
            <w:tcW w:type="dxa" w:w="2592"/>
            <w:vAlign w:val="top"/>
          </w:tcPr>
          <w:p>
            <w:pPr>
              <w:spacing w:after="0"/>
            </w:pPr>
            <w:r/>
            <w:r>
              <w:rPr>
                <w:rFonts w:ascii="Arial" w:hAnsi="Arial" w:eastAsia="Arial"/>
                <w:b w:val="0"/>
                <w:sz w:val="16"/>
              </w:rPr>
              <w:t>Vessel, Container, DeliveryOrder, EmptyReturnInstruction</w:t>
            </w:r>
          </w:p>
        </w:tc>
        <w:tc>
          <w:tcPr>
            <w:tcW w:type="dxa" w:w="2880"/>
            <w:vAlign w:val="top"/>
          </w:tcPr>
          <w:p>
            <w:pPr>
              <w:spacing w:after="0"/>
            </w:pPr>
            <w:r/>
            <w:r>
              <w:rPr>
                <w:rFonts w:ascii="Arial" w:hAnsi="Arial" w:eastAsia="Arial"/>
                <w:b w:val="0"/>
                <w:sz w:val="16"/>
              </w:rPr>
              <w:t>Container CONT-001 RELEASED, CONT-013 HOLD, có allowedDepots.</w:t>
            </w:r>
          </w:p>
        </w:tc>
      </w:tr>
      <w:tr>
        <w:tc>
          <w:tcPr>
            <w:tcW w:type="dxa" w:w="1728"/>
            <w:vAlign w:val="top"/>
          </w:tcPr>
          <w:p>
            <w:pPr>
              <w:spacing w:after="0"/>
            </w:pPr>
            <w:r/>
            <w:r>
              <w:rPr>
                <w:rFonts w:ascii="Arial" w:hAnsi="Arial" w:eastAsia="Arial"/>
                <w:b w:val="0"/>
                <w:sz w:val="16"/>
              </w:rPr>
              <w:t>FR-UDP-03</w:t>
            </w:r>
          </w:p>
        </w:tc>
        <w:tc>
          <w:tcPr>
            <w:tcW w:type="dxa" w:w="5040"/>
            <w:vAlign w:val="top"/>
          </w:tcPr>
          <w:p>
            <w:pPr>
              <w:spacing w:after="0"/>
            </w:pPr>
            <w:r/>
            <w:r>
              <w:rPr>
                <w:rFonts w:ascii="Arial" w:hAnsi="Arial" w:eastAsia="Arial"/>
                <w:b w:val="0"/>
                <w:sz w:val="16"/>
              </w:rPr>
              <w:t>Lưu GateCapacity theo khung giờ và used/max slots.</w:t>
            </w:r>
          </w:p>
        </w:tc>
        <w:tc>
          <w:tcPr>
            <w:tcW w:type="dxa" w:w="2592"/>
            <w:vAlign w:val="top"/>
          </w:tcPr>
          <w:p>
            <w:pPr>
              <w:spacing w:after="0"/>
            </w:pPr>
            <w:r/>
            <w:r>
              <w:rPr>
                <w:rFonts w:ascii="Arial" w:hAnsi="Arial" w:eastAsia="Arial"/>
                <w:b w:val="0"/>
                <w:sz w:val="16"/>
              </w:rPr>
              <w:t>GateCapacity</w:t>
            </w:r>
          </w:p>
        </w:tc>
        <w:tc>
          <w:tcPr>
            <w:tcW w:type="dxa" w:w="2880"/>
            <w:vAlign w:val="top"/>
          </w:tcPr>
          <w:p>
            <w:pPr>
              <w:spacing w:after="0"/>
            </w:pPr>
            <w:r/>
            <w:r>
              <w:rPr>
                <w:rFonts w:ascii="Arial" w:hAnsi="Arial" w:eastAsia="Arial"/>
                <w:b w:val="0"/>
                <w:sz w:val="16"/>
              </w:rPr>
              <w:t>Có 7 ngày slot; peak hour có utilization cao.</w:t>
            </w:r>
          </w:p>
        </w:tc>
      </w:tr>
      <w:tr>
        <w:tc>
          <w:tcPr>
            <w:tcW w:type="dxa" w:w="1728"/>
            <w:vAlign w:val="top"/>
          </w:tcPr>
          <w:p>
            <w:pPr>
              <w:spacing w:after="0"/>
            </w:pPr>
            <w:r/>
            <w:r>
              <w:rPr>
                <w:rFonts w:ascii="Arial" w:hAnsi="Arial" w:eastAsia="Arial"/>
                <w:b w:val="0"/>
                <w:sz w:val="16"/>
              </w:rPr>
              <w:t>FR-UDP-04</w:t>
            </w:r>
          </w:p>
        </w:tc>
        <w:tc>
          <w:tcPr>
            <w:tcW w:type="dxa" w:w="5040"/>
            <w:vAlign w:val="top"/>
          </w:tcPr>
          <w:p>
            <w:pPr>
              <w:spacing w:after="0"/>
            </w:pPr>
            <w:r/>
            <w:r>
              <w:rPr>
                <w:rFonts w:ascii="Arial" w:hAnsi="Arial" w:eastAsia="Arial"/>
                <w:b w:val="0"/>
                <w:sz w:val="16"/>
              </w:rPr>
              <w:t>Lưu YardStatus/CraneStatus/Depot để mô phỏng trạng thái cảng.</w:t>
            </w:r>
          </w:p>
        </w:tc>
        <w:tc>
          <w:tcPr>
            <w:tcW w:type="dxa" w:w="2592"/>
            <w:vAlign w:val="top"/>
          </w:tcPr>
          <w:p>
            <w:pPr>
              <w:spacing w:after="0"/>
            </w:pPr>
            <w:r/>
            <w:r>
              <w:rPr>
                <w:rFonts w:ascii="Arial" w:hAnsi="Arial" w:eastAsia="Arial"/>
                <w:b w:val="0"/>
                <w:sz w:val="16"/>
              </w:rPr>
              <w:t>YardStatus, CraneStatus, Depot</w:t>
            </w:r>
          </w:p>
        </w:tc>
        <w:tc>
          <w:tcPr>
            <w:tcW w:type="dxa" w:w="2880"/>
            <w:vAlign w:val="top"/>
          </w:tcPr>
          <w:p>
            <w:pPr>
              <w:spacing w:after="0"/>
            </w:pPr>
            <w:r/>
            <w:r>
              <w:rPr>
                <w:rFonts w:ascii="Arial" w:hAnsi="Arial" w:eastAsia="Arial"/>
                <w:b w:val="0"/>
                <w:sz w:val="16"/>
              </w:rPr>
              <w:t>Có zone congestion, crane down, depot OPEN/FULL.</w:t>
            </w:r>
          </w:p>
        </w:tc>
      </w:tr>
      <w:tr>
        <w:tc>
          <w:tcPr>
            <w:tcW w:type="dxa" w:w="1728"/>
            <w:vAlign w:val="top"/>
          </w:tcPr>
          <w:p>
            <w:pPr>
              <w:spacing w:after="0"/>
            </w:pPr>
            <w:r/>
            <w:r>
              <w:rPr>
                <w:rFonts w:ascii="Arial" w:hAnsi="Arial" w:eastAsia="Arial"/>
                <w:b w:val="0"/>
                <w:sz w:val="16"/>
              </w:rPr>
              <w:t>FR-UDP-05</w:t>
            </w:r>
          </w:p>
        </w:tc>
        <w:tc>
          <w:tcPr>
            <w:tcW w:type="dxa" w:w="5040"/>
            <w:vAlign w:val="top"/>
          </w:tcPr>
          <w:p>
            <w:pPr>
              <w:spacing w:after="0"/>
            </w:pPr>
            <w:r/>
            <w:r>
              <w:rPr>
                <w:rFonts w:ascii="Arial" w:hAnsi="Arial" w:eastAsia="Arial"/>
                <w:b w:val="0"/>
                <w:sz w:val="16"/>
              </w:rPr>
              <w:t>Mọi thay đổi quan trọng tạo AuditLog.</w:t>
            </w:r>
          </w:p>
        </w:tc>
        <w:tc>
          <w:tcPr>
            <w:tcW w:type="dxa" w:w="2592"/>
            <w:vAlign w:val="top"/>
          </w:tcPr>
          <w:p>
            <w:pPr>
              <w:spacing w:after="0"/>
            </w:pPr>
            <w:r/>
            <w:r>
              <w:rPr>
                <w:rFonts w:ascii="Arial" w:hAnsi="Arial" w:eastAsia="Arial"/>
                <w:b w:val="0"/>
                <w:sz w:val="16"/>
              </w:rPr>
              <w:t>AuditLog</w:t>
            </w:r>
          </w:p>
        </w:tc>
        <w:tc>
          <w:tcPr>
            <w:tcW w:type="dxa" w:w="2880"/>
            <w:vAlign w:val="top"/>
          </w:tcPr>
          <w:p>
            <w:pPr>
              <w:spacing w:after="0"/>
            </w:pPr>
            <w:r/>
            <w:r>
              <w:rPr>
                <w:rFonts w:ascii="Arial" w:hAnsi="Arial" w:eastAsia="Arial"/>
                <w:b w:val="0"/>
                <w:sz w:val="16"/>
              </w:rPr>
              <w:t>D/O update, vessel ETA, TOS snapshot, override ghi audit.</w:t>
            </w:r>
          </w:p>
        </w:tc>
      </w:tr>
    </w:tbl>
    <w:p>
      <w:pPr>
        <w:pStyle w:val="Small"/>
      </w:pPr>
    </w:p>
    <w:p>
      <w:pPr>
        <w:pStyle w:val="Heading2"/>
      </w:pPr>
      <w:r>
        <w:t>7.3. FR-BIZ - Business Portal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top"/>
            <w:shd w:fill="DBEAFE"/>
          </w:tcPr>
          <w:p>
            <w:pPr>
              <w:spacing w:after="0"/>
            </w:pPr>
            <w:r/>
            <w:r>
              <w:rPr>
                <w:rFonts w:ascii="Arial" w:hAnsi="Arial" w:eastAsia="Arial"/>
                <w:b/>
                <w:color w:val="0F172A"/>
                <w:sz w:val="15"/>
              </w:rPr>
              <w:t>ID</w:t>
            </w:r>
          </w:p>
        </w:tc>
        <w:tc>
          <w:tcPr>
            <w:tcW w:type="dxa" w:w="3024"/>
            <w:vAlign w:val="top"/>
            <w:shd w:fill="DBEAFE"/>
          </w:tcPr>
          <w:p>
            <w:pPr>
              <w:spacing w:after="0"/>
            </w:pPr>
            <w:r/>
            <w:r>
              <w:rPr>
                <w:rFonts w:ascii="Arial" w:hAnsi="Arial" w:eastAsia="Arial"/>
                <w:b/>
                <w:color w:val="0F172A"/>
                <w:sz w:val="15"/>
              </w:rPr>
              <w:t>Yêu cầu</w:t>
            </w:r>
          </w:p>
        </w:tc>
        <w:tc>
          <w:tcPr>
            <w:tcW w:type="dxa" w:w="4320"/>
            <w:vAlign w:val="top"/>
            <w:shd w:fill="DBEAFE"/>
          </w:tcPr>
          <w:p>
            <w:pPr>
              <w:spacing w:after="0"/>
            </w:pPr>
            <w:r/>
            <w:r>
              <w:rPr>
                <w:rFonts w:ascii="Arial" w:hAnsi="Arial" w:eastAsia="Arial"/>
                <w:b/>
                <w:color w:val="0F172A"/>
                <w:sz w:val="15"/>
              </w:rPr>
              <w:t>Logic chi tiết</w:t>
            </w:r>
          </w:p>
        </w:tc>
        <w:tc>
          <w:tcPr>
            <w:tcW w:type="dxa" w:w="3312"/>
            <w:vAlign w:val="top"/>
            <w:shd w:fill="DBEAFE"/>
          </w:tcPr>
          <w:p>
            <w:pPr>
              <w:spacing w:after="0"/>
            </w:pPr>
            <w:r/>
            <w:r>
              <w:rPr>
                <w:rFonts w:ascii="Arial" w:hAnsi="Arial" w:eastAsia="Arial"/>
                <w:b/>
                <w:color w:val="0F172A"/>
                <w:sz w:val="15"/>
              </w:rPr>
              <w:t>Acceptance criteria</w:t>
            </w:r>
          </w:p>
        </w:tc>
      </w:tr>
      <w:tr>
        <w:tc>
          <w:tcPr>
            <w:tcW w:type="dxa" w:w="1584"/>
            <w:vAlign w:val="top"/>
          </w:tcPr>
          <w:p>
            <w:pPr>
              <w:spacing w:after="0"/>
            </w:pPr>
            <w:r/>
            <w:r>
              <w:rPr>
                <w:rFonts w:ascii="Arial" w:hAnsi="Arial" w:eastAsia="Arial"/>
                <w:b w:val="0"/>
                <w:sz w:val="15"/>
              </w:rPr>
              <w:t>FR-BIZ-01</w:t>
            </w:r>
          </w:p>
        </w:tc>
        <w:tc>
          <w:tcPr>
            <w:tcW w:type="dxa" w:w="3024"/>
            <w:vAlign w:val="top"/>
          </w:tcPr>
          <w:p>
            <w:pPr>
              <w:spacing w:after="0"/>
            </w:pPr>
            <w:r/>
            <w:r>
              <w:rPr>
                <w:rFonts w:ascii="Arial" w:hAnsi="Arial" w:eastAsia="Arial"/>
                <w:b w:val="0"/>
                <w:sz w:val="15"/>
              </w:rPr>
              <w:t>Tạo pickup request.</w:t>
            </w:r>
          </w:p>
        </w:tc>
        <w:tc>
          <w:tcPr>
            <w:tcW w:type="dxa" w:w="4320"/>
            <w:vAlign w:val="top"/>
          </w:tcPr>
          <w:p>
            <w:pPr>
              <w:spacing w:after="0"/>
            </w:pPr>
            <w:r/>
            <w:r>
              <w:rPr>
                <w:rFonts w:ascii="Arial" w:hAnsi="Arial" w:eastAsia="Arial"/>
                <w:b w:val="0"/>
                <w:sz w:val="15"/>
              </w:rPr>
              <w:t>Người dùng nhập containerNo hoặc containerId, requestedTime optional, priority boolean.</w:t>
            </w:r>
          </w:p>
        </w:tc>
        <w:tc>
          <w:tcPr>
            <w:tcW w:type="dxa" w:w="3312"/>
            <w:vAlign w:val="top"/>
          </w:tcPr>
          <w:p>
            <w:pPr>
              <w:spacing w:after="0"/>
            </w:pPr>
            <w:r/>
            <w:r>
              <w:rPr>
                <w:rFonts w:ascii="Arial" w:hAnsi="Arial" w:eastAsia="Arial"/>
                <w:b w:val="0"/>
                <w:sz w:val="15"/>
              </w:rPr>
              <w:t>Submit thành công với container RELEASED trả request + recommendation.</w:t>
            </w:r>
          </w:p>
        </w:tc>
      </w:tr>
      <w:tr>
        <w:tc>
          <w:tcPr>
            <w:tcW w:type="dxa" w:w="1584"/>
            <w:vAlign w:val="top"/>
          </w:tcPr>
          <w:p>
            <w:pPr>
              <w:spacing w:after="0"/>
            </w:pPr>
            <w:r/>
            <w:r>
              <w:rPr>
                <w:rFonts w:ascii="Arial" w:hAnsi="Arial" w:eastAsia="Arial"/>
                <w:b w:val="0"/>
                <w:sz w:val="15"/>
              </w:rPr>
              <w:t>FR-BIZ-02</w:t>
            </w:r>
          </w:p>
        </w:tc>
        <w:tc>
          <w:tcPr>
            <w:tcW w:type="dxa" w:w="3024"/>
            <w:vAlign w:val="top"/>
          </w:tcPr>
          <w:p>
            <w:pPr>
              <w:spacing w:after="0"/>
            </w:pPr>
            <w:r/>
            <w:r>
              <w:rPr>
                <w:rFonts w:ascii="Arial" w:hAnsi="Arial" w:eastAsia="Arial"/>
                <w:b w:val="0"/>
                <w:sz w:val="15"/>
              </w:rPr>
              <w:t>Chặn container D/O HOLD.</w:t>
            </w:r>
          </w:p>
        </w:tc>
        <w:tc>
          <w:tcPr>
            <w:tcW w:type="dxa" w:w="4320"/>
            <w:vAlign w:val="top"/>
          </w:tcPr>
          <w:p>
            <w:pPr>
              <w:spacing w:after="0"/>
            </w:pPr>
            <w:r/>
            <w:r>
              <w:rPr>
                <w:rFonts w:ascii="Arial" w:hAnsi="Arial" w:eastAsia="Arial"/>
                <w:b w:val="0"/>
                <w:sz w:val="15"/>
              </w:rPr>
              <w:t>Nếu DeliveryOrder.status = HOLD, không tạo booking, trả reason COMMERCIAL_HOLD.</w:t>
            </w:r>
          </w:p>
        </w:tc>
        <w:tc>
          <w:tcPr>
            <w:tcW w:type="dxa" w:w="3312"/>
            <w:vAlign w:val="top"/>
          </w:tcPr>
          <w:p>
            <w:pPr>
              <w:spacing w:after="0"/>
            </w:pPr>
            <w:r/>
            <w:r>
              <w:rPr>
                <w:rFonts w:ascii="Arial" w:hAnsi="Arial" w:eastAsia="Arial"/>
                <w:b w:val="0"/>
                <w:sz w:val="15"/>
              </w:rPr>
              <w:t>CONT-013 hiển thị Pickup Blocked màu đỏ và explanation dễ hiểu.</w:t>
            </w:r>
          </w:p>
        </w:tc>
      </w:tr>
      <w:tr>
        <w:tc>
          <w:tcPr>
            <w:tcW w:type="dxa" w:w="1584"/>
            <w:vAlign w:val="top"/>
          </w:tcPr>
          <w:p>
            <w:pPr>
              <w:spacing w:after="0"/>
            </w:pPr>
            <w:r/>
            <w:r>
              <w:rPr>
                <w:rFonts w:ascii="Arial" w:hAnsi="Arial" w:eastAsia="Arial"/>
                <w:b w:val="0"/>
                <w:sz w:val="15"/>
              </w:rPr>
              <w:t>FR-BIZ-03</w:t>
            </w:r>
          </w:p>
        </w:tc>
        <w:tc>
          <w:tcPr>
            <w:tcW w:type="dxa" w:w="3024"/>
            <w:vAlign w:val="top"/>
          </w:tcPr>
          <w:p>
            <w:pPr>
              <w:spacing w:after="0"/>
            </w:pPr>
            <w:r/>
            <w:r>
              <w:rPr>
                <w:rFonts w:ascii="Arial" w:hAnsi="Arial" w:eastAsia="Arial"/>
                <w:b w:val="0"/>
                <w:sz w:val="15"/>
              </w:rPr>
              <w:t>Hiển thị recommendation.</w:t>
            </w:r>
          </w:p>
        </w:tc>
        <w:tc>
          <w:tcPr>
            <w:tcW w:type="dxa" w:w="4320"/>
            <w:vAlign w:val="top"/>
          </w:tcPr>
          <w:p>
            <w:pPr>
              <w:spacing w:after="0"/>
            </w:pPr>
            <w:r/>
            <w:r>
              <w:rPr>
                <w:rFonts w:ascii="Arial" w:hAnsi="Arial" w:eastAsia="Arial"/>
                <w:b w:val="0"/>
                <w:sz w:val="15"/>
              </w:rPr>
              <w:t>SlotStart/slotEnd, riskScore 0-100, explanation, route steps, status xanh/đỏ/vàng.</w:t>
            </w:r>
          </w:p>
        </w:tc>
        <w:tc>
          <w:tcPr>
            <w:tcW w:type="dxa" w:w="3312"/>
            <w:vAlign w:val="top"/>
          </w:tcPr>
          <w:p>
            <w:pPr>
              <w:spacing w:after="0"/>
            </w:pPr>
            <w:r/>
            <w:r>
              <w:rPr>
                <w:rFonts w:ascii="Arial" w:hAnsi="Arial" w:eastAsia="Arial"/>
                <w:b w:val="0"/>
                <w:sz w:val="15"/>
              </w:rPr>
              <w:t>UI step AI Analysis hiển thị risk và suggested route.</w:t>
            </w:r>
          </w:p>
        </w:tc>
      </w:tr>
      <w:tr>
        <w:tc>
          <w:tcPr>
            <w:tcW w:type="dxa" w:w="1584"/>
            <w:vAlign w:val="top"/>
          </w:tcPr>
          <w:p>
            <w:pPr>
              <w:spacing w:after="0"/>
            </w:pPr>
            <w:r/>
            <w:r>
              <w:rPr>
                <w:rFonts w:ascii="Arial" w:hAnsi="Arial" w:eastAsia="Arial"/>
                <w:b w:val="0"/>
                <w:sz w:val="15"/>
              </w:rPr>
              <w:t>FR-BIZ-04</w:t>
            </w:r>
          </w:p>
        </w:tc>
        <w:tc>
          <w:tcPr>
            <w:tcW w:type="dxa" w:w="3024"/>
            <w:vAlign w:val="top"/>
          </w:tcPr>
          <w:p>
            <w:pPr>
              <w:spacing w:after="0"/>
            </w:pPr>
            <w:r/>
            <w:r>
              <w:rPr>
                <w:rFonts w:ascii="Arial" w:hAnsi="Arial" w:eastAsia="Arial"/>
                <w:b w:val="0"/>
                <w:sz w:val="15"/>
              </w:rPr>
              <w:t>Xác nhận booking.</w:t>
            </w:r>
          </w:p>
        </w:tc>
        <w:tc>
          <w:tcPr>
            <w:tcW w:type="dxa" w:w="4320"/>
            <w:vAlign w:val="top"/>
          </w:tcPr>
          <w:p>
            <w:pPr>
              <w:spacing w:after="0"/>
            </w:pPr>
            <w:r/>
            <w:r>
              <w:rPr>
                <w:rFonts w:ascii="Arial" w:hAnsi="Arial" w:eastAsia="Arial"/>
                <w:b w:val="0"/>
                <w:sz w:val="15"/>
              </w:rPr>
              <w:t>Validate request thuộc company; check capacity slot; increment usedSlots; create booking; create assignment.</w:t>
            </w:r>
          </w:p>
        </w:tc>
        <w:tc>
          <w:tcPr>
            <w:tcW w:type="dxa" w:w="3312"/>
            <w:vAlign w:val="top"/>
          </w:tcPr>
          <w:p>
            <w:pPr>
              <w:spacing w:after="0"/>
            </w:pPr>
            <w:r/>
            <w:r>
              <w:rPr>
                <w:rFonts w:ascii="Arial" w:hAnsi="Arial" w:eastAsia="Arial"/>
                <w:b w:val="0"/>
                <w:sz w:val="15"/>
              </w:rPr>
              <w:t>Booking CONFIRMED và xuất hiện trong /business/bookings; driver nhận job.</w:t>
            </w:r>
          </w:p>
        </w:tc>
      </w:tr>
      <w:tr>
        <w:tc>
          <w:tcPr>
            <w:tcW w:type="dxa" w:w="1584"/>
            <w:vAlign w:val="top"/>
          </w:tcPr>
          <w:p>
            <w:pPr>
              <w:spacing w:after="0"/>
            </w:pPr>
            <w:r/>
            <w:r>
              <w:rPr>
                <w:rFonts w:ascii="Arial" w:hAnsi="Arial" w:eastAsia="Arial"/>
                <w:b w:val="0"/>
                <w:sz w:val="15"/>
              </w:rPr>
              <w:t>FR-BIZ-05</w:t>
            </w:r>
          </w:p>
        </w:tc>
        <w:tc>
          <w:tcPr>
            <w:tcW w:type="dxa" w:w="3024"/>
            <w:vAlign w:val="top"/>
          </w:tcPr>
          <w:p>
            <w:pPr>
              <w:spacing w:after="0"/>
            </w:pPr>
            <w:r/>
            <w:r>
              <w:rPr>
                <w:rFonts w:ascii="Arial" w:hAnsi="Arial" w:eastAsia="Arial"/>
                <w:b w:val="0"/>
                <w:sz w:val="15"/>
              </w:rPr>
              <w:t>Danh sách booking.</w:t>
            </w:r>
          </w:p>
        </w:tc>
        <w:tc>
          <w:tcPr>
            <w:tcW w:type="dxa" w:w="4320"/>
            <w:vAlign w:val="top"/>
          </w:tcPr>
          <w:p>
            <w:pPr>
              <w:spacing w:after="0"/>
            </w:pPr>
            <w:r/>
            <w:r>
              <w:rPr>
                <w:rFonts w:ascii="Arial" w:hAnsi="Arial" w:eastAsia="Arial"/>
                <w:b w:val="0"/>
                <w:sz w:val="15"/>
              </w:rPr>
              <w:t>Lọc theo company, include container và driver assignment.</w:t>
            </w:r>
          </w:p>
        </w:tc>
        <w:tc>
          <w:tcPr>
            <w:tcW w:type="dxa" w:w="3312"/>
            <w:vAlign w:val="top"/>
          </w:tcPr>
          <w:p>
            <w:pPr>
              <w:spacing w:after="0"/>
            </w:pPr>
            <w:r/>
            <w:r>
              <w:rPr>
                <w:rFonts w:ascii="Arial" w:hAnsi="Arial" w:eastAsia="Arial"/>
                <w:b w:val="0"/>
                <w:sz w:val="15"/>
              </w:rPr>
              <w:t>Business chỉ thấy booking của công ty mình.</w:t>
            </w:r>
          </w:p>
        </w:tc>
      </w:tr>
      <w:tr>
        <w:tc>
          <w:tcPr>
            <w:tcW w:type="dxa" w:w="1584"/>
            <w:vAlign w:val="top"/>
          </w:tcPr>
          <w:p>
            <w:pPr>
              <w:spacing w:after="0"/>
            </w:pPr>
            <w:r/>
            <w:r>
              <w:rPr>
                <w:rFonts w:ascii="Arial" w:hAnsi="Arial" w:eastAsia="Arial"/>
                <w:b w:val="0"/>
                <w:sz w:val="15"/>
              </w:rPr>
              <w:t>FR-BIZ-06</w:t>
            </w:r>
          </w:p>
        </w:tc>
        <w:tc>
          <w:tcPr>
            <w:tcW w:type="dxa" w:w="3024"/>
            <w:vAlign w:val="top"/>
          </w:tcPr>
          <w:p>
            <w:pPr>
              <w:spacing w:after="0"/>
            </w:pPr>
            <w:r/>
            <w:r>
              <w:rPr>
                <w:rFonts w:ascii="Arial" w:hAnsi="Arial" w:eastAsia="Arial"/>
                <w:b w:val="0"/>
                <w:sz w:val="15"/>
              </w:rPr>
              <w:t>ROI &amp; Sustainability Report tab.</w:t>
            </w:r>
          </w:p>
        </w:tc>
        <w:tc>
          <w:tcPr>
            <w:tcW w:type="dxa" w:w="4320"/>
            <w:vAlign w:val="top"/>
          </w:tcPr>
          <w:p>
            <w:pPr>
              <w:spacing w:after="0"/>
            </w:pPr>
            <w:r/>
            <w:r>
              <w:rPr>
                <w:rFonts w:ascii="Arial" w:hAnsi="Arial" w:eastAsia="Arial"/>
                <w:b w:val="0"/>
                <w:sz w:val="15"/>
              </w:rPr>
              <w:t>Tổng hợp idle time saved, diesel saved, estimated cost saved, fleet utilization, CO2 reduced.</w:t>
            </w:r>
          </w:p>
        </w:tc>
        <w:tc>
          <w:tcPr>
            <w:tcW w:type="dxa" w:w="3312"/>
            <w:vAlign w:val="top"/>
          </w:tcPr>
          <w:p>
            <w:pPr>
              <w:spacing w:after="0"/>
            </w:pPr>
            <w:r/>
            <w:r>
              <w:rPr>
                <w:rFonts w:ascii="Arial" w:hAnsi="Arial" w:eastAsia="Arial"/>
                <w:b w:val="0"/>
                <w:sz w:val="15"/>
              </w:rPr>
              <w:t>Màn hình có các chỉ số kiểu: 150 hours saved, 375 liters diesel, $450 saved, +1.5 trips/truck/week.</w:t>
            </w:r>
          </w:p>
        </w:tc>
      </w:tr>
      <w:tr>
        <w:tc>
          <w:tcPr>
            <w:tcW w:type="dxa" w:w="1584"/>
            <w:vAlign w:val="top"/>
          </w:tcPr>
          <w:p>
            <w:pPr>
              <w:spacing w:after="0"/>
            </w:pPr>
            <w:r/>
            <w:r>
              <w:rPr>
                <w:rFonts w:ascii="Arial" w:hAnsi="Arial" w:eastAsia="Arial"/>
                <w:b w:val="0"/>
                <w:sz w:val="15"/>
              </w:rPr>
              <w:t>FR-BIZ-07</w:t>
            </w:r>
          </w:p>
        </w:tc>
        <w:tc>
          <w:tcPr>
            <w:tcW w:type="dxa" w:w="3024"/>
            <w:vAlign w:val="top"/>
          </w:tcPr>
          <w:p>
            <w:pPr>
              <w:spacing w:after="0"/>
            </w:pPr>
            <w:r/>
            <w:r>
              <w:rPr>
                <w:rFonts w:ascii="Arial" w:hAnsi="Arial" w:eastAsia="Arial"/>
                <w:b w:val="0"/>
                <w:sz w:val="15"/>
              </w:rPr>
              <w:t>Notification center.</w:t>
            </w:r>
          </w:p>
        </w:tc>
        <w:tc>
          <w:tcPr>
            <w:tcW w:type="dxa" w:w="4320"/>
            <w:vAlign w:val="top"/>
          </w:tcPr>
          <w:p>
            <w:pPr>
              <w:spacing w:after="0"/>
            </w:pPr>
            <w:r/>
            <w:r>
              <w:rPr>
                <w:rFonts w:ascii="Arial" w:hAnsi="Arial" w:eastAsia="Arial"/>
                <w:b w:val="0"/>
                <w:sz w:val="15"/>
              </w:rPr>
              <w:t>Hiển thị booking blocked/rescheduled, D/O hold, slot change.</w:t>
            </w:r>
          </w:p>
        </w:tc>
        <w:tc>
          <w:tcPr>
            <w:tcW w:type="dxa" w:w="3312"/>
            <w:vAlign w:val="top"/>
          </w:tcPr>
          <w:p>
            <w:pPr>
              <w:spacing w:after="0"/>
            </w:pPr>
            <w:r/>
            <w:r>
              <w:rPr>
                <w:rFonts w:ascii="Arial" w:hAnsi="Arial" w:eastAsia="Arial"/>
                <w:b w:val="0"/>
                <w:sz w:val="15"/>
              </w:rPr>
              <w:t>Business nhận message khi operator/TOS block container hoặc zone.</w:t>
            </w:r>
          </w:p>
        </w:tc>
      </w:tr>
    </w:tbl>
    <w:p>
      <w:pPr>
        <w:pStyle w:val="Small"/>
      </w:pPr>
    </w:p>
    <w:p>
      <w:pPr>
        <w:pStyle w:val="Heading2"/>
      </w:pPr>
      <w:r>
        <w:t>7.4. FR-DRV - Driver App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top"/>
            <w:shd w:fill="DBEAFE"/>
          </w:tcPr>
          <w:p>
            <w:pPr>
              <w:spacing w:after="0"/>
            </w:pPr>
            <w:r/>
            <w:r>
              <w:rPr>
                <w:rFonts w:ascii="Arial" w:hAnsi="Arial" w:eastAsia="Arial"/>
                <w:b/>
                <w:color w:val="0F172A"/>
                <w:sz w:val="15"/>
              </w:rPr>
              <w:t>ID</w:t>
            </w:r>
          </w:p>
        </w:tc>
        <w:tc>
          <w:tcPr>
            <w:tcW w:type="dxa" w:w="3168"/>
            <w:vAlign w:val="top"/>
            <w:shd w:fill="DBEAFE"/>
          </w:tcPr>
          <w:p>
            <w:pPr>
              <w:spacing w:after="0"/>
            </w:pPr>
            <w:r/>
            <w:r>
              <w:rPr>
                <w:rFonts w:ascii="Arial" w:hAnsi="Arial" w:eastAsia="Arial"/>
                <w:b/>
                <w:color w:val="0F172A"/>
                <w:sz w:val="15"/>
              </w:rPr>
              <w:t>Yêu cầu</w:t>
            </w:r>
          </w:p>
        </w:tc>
        <w:tc>
          <w:tcPr>
            <w:tcW w:type="dxa" w:w="4608"/>
            <w:vAlign w:val="top"/>
            <w:shd w:fill="DBEAFE"/>
          </w:tcPr>
          <w:p>
            <w:pPr>
              <w:spacing w:after="0"/>
            </w:pPr>
            <w:r/>
            <w:r>
              <w:rPr>
                <w:rFonts w:ascii="Arial" w:hAnsi="Arial" w:eastAsia="Arial"/>
                <w:b/>
                <w:color w:val="0F172A"/>
                <w:sz w:val="15"/>
              </w:rPr>
              <w:t>Logic chi tiết</w:t>
            </w:r>
          </w:p>
        </w:tc>
        <w:tc>
          <w:tcPr>
            <w:tcW w:type="dxa" w:w="2880"/>
            <w:vAlign w:val="top"/>
            <w:shd w:fill="DBEAFE"/>
          </w:tcPr>
          <w:p>
            <w:pPr>
              <w:spacing w:after="0"/>
            </w:pPr>
            <w:r/>
            <w:r>
              <w:rPr>
                <w:rFonts w:ascii="Arial" w:hAnsi="Arial" w:eastAsia="Arial"/>
                <w:b/>
                <w:color w:val="0F172A"/>
                <w:sz w:val="15"/>
              </w:rPr>
              <w:t>Acceptance criteria</w:t>
            </w:r>
          </w:p>
        </w:tc>
      </w:tr>
      <w:tr>
        <w:tc>
          <w:tcPr>
            <w:tcW w:type="dxa" w:w="1584"/>
            <w:vAlign w:val="top"/>
          </w:tcPr>
          <w:p>
            <w:pPr>
              <w:spacing w:after="0"/>
            </w:pPr>
            <w:r/>
            <w:r>
              <w:rPr>
                <w:rFonts w:ascii="Arial" w:hAnsi="Arial" w:eastAsia="Arial"/>
                <w:b w:val="0"/>
                <w:sz w:val="15"/>
              </w:rPr>
              <w:t>FR-DRV-01</w:t>
            </w:r>
          </w:p>
        </w:tc>
        <w:tc>
          <w:tcPr>
            <w:tcW w:type="dxa" w:w="3168"/>
            <w:vAlign w:val="top"/>
          </w:tcPr>
          <w:p>
            <w:pPr>
              <w:spacing w:after="0"/>
            </w:pPr>
            <w:r/>
            <w:r>
              <w:rPr>
                <w:rFonts w:ascii="Arial" w:hAnsi="Arial" w:eastAsia="Arial"/>
                <w:b w:val="0"/>
                <w:sz w:val="15"/>
              </w:rPr>
              <w:t>Xem assignments đang active.</w:t>
            </w:r>
          </w:p>
        </w:tc>
        <w:tc>
          <w:tcPr>
            <w:tcW w:type="dxa" w:w="4608"/>
            <w:vAlign w:val="top"/>
          </w:tcPr>
          <w:p>
            <w:pPr>
              <w:spacing w:after="0"/>
            </w:pPr>
            <w:r/>
            <w:r>
              <w:rPr>
                <w:rFonts w:ascii="Arial" w:hAnsi="Arial" w:eastAsia="Arial"/>
                <w:b w:val="0"/>
                <w:sz w:val="15"/>
              </w:rPr>
              <w:t>Chỉ lấy assignment không thuộc DELIVERED/RETURNED, include booking/request/container.</w:t>
            </w:r>
          </w:p>
        </w:tc>
        <w:tc>
          <w:tcPr>
            <w:tcW w:type="dxa" w:w="2880"/>
            <w:vAlign w:val="top"/>
          </w:tcPr>
          <w:p>
            <w:pPr>
              <w:spacing w:after="0"/>
            </w:pPr>
            <w:r/>
            <w:r>
              <w:rPr>
                <w:rFonts w:ascii="Arial" w:hAnsi="Arial" w:eastAsia="Arial"/>
                <w:b w:val="0"/>
                <w:sz w:val="15"/>
              </w:rPr>
              <w:t>Driver thấy Current/Upcoming job với containerNo, slot, destination.</w:t>
            </w:r>
          </w:p>
        </w:tc>
      </w:tr>
      <w:tr>
        <w:tc>
          <w:tcPr>
            <w:tcW w:type="dxa" w:w="1584"/>
            <w:vAlign w:val="top"/>
          </w:tcPr>
          <w:p>
            <w:pPr>
              <w:spacing w:after="0"/>
            </w:pPr>
            <w:r/>
            <w:r>
              <w:rPr>
                <w:rFonts w:ascii="Arial" w:hAnsi="Arial" w:eastAsia="Arial"/>
                <w:b w:val="0"/>
                <w:sz w:val="15"/>
              </w:rPr>
              <w:t>FR-DRV-02</w:t>
            </w:r>
          </w:p>
        </w:tc>
        <w:tc>
          <w:tcPr>
            <w:tcW w:type="dxa" w:w="3168"/>
            <w:vAlign w:val="top"/>
          </w:tcPr>
          <w:p>
            <w:pPr>
              <w:spacing w:after="0"/>
            </w:pPr>
            <w:r/>
            <w:r>
              <w:rPr>
                <w:rFonts w:ascii="Arial" w:hAnsi="Arial" w:eastAsia="Arial"/>
                <w:b w:val="0"/>
                <w:sz w:val="15"/>
              </w:rPr>
              <w:t>Cập nhật trạng thái assignment.</w:t>
            </w:r>
          </w:p>
        </w:tc>
        <w:tc>
          <w:tcPr>
            <w:tcW w:type="dxa" w:w="4608"/>
            <w:vAlign w:val="top"/>
          </w:tcPr>
          <w:p>
            <w:pPr>
              <w:spacing w:after="0"/>
            </w:pPr>
            <w:r/>
            <w:r>
              <w:rPr>
                <w:rFonts w:ascii="Arial" w:hAnsi="Arial" w:eastAsia="Arial"/>
                <w:b w:val="0"/>
                <w:sz w:val="15"/>
              </w:rPr>
              <w:t>Cho phép NEW -&gt; ENROUTE -&gt; ARRIVED_GATE -&gt; PICKED_UP -&gt; DEPARTED -&gt; DELIVERED; set actualIn/actualOut theo status.</w:t>
            </w:r>
          </w:p>
        </w:tc>
        <w:tc>
          <w:tcPr>
            <w:tcW w:type="dxa" w:w="2880"/>
            <w:vAlign w:val="top"/>
          </w:tcPr>
          <w:p>
            <w:pPr>
              <w:spacing w:after="0"/>
            </w:pPr>
            <w:r/>
            <w:r>
              <w:rPr>
                <w:rFonts w:ascii="Arial" w:hAnsi="Arial" w:eastAsia="Arial"/>
                <w:b w:val="0"/>
                <w:sz w:val="15"/>
              </w:rPr>
              <w:t>Status update thành công; timestamp tự động ghi nhận.</w:t>
            </w:r>
          </w:p>
        </w:tc>
      </w:tr>
      <w:tr>
        <w:tc>
          <w:tcPr>
            <w:tcW w:type="dxa" w:w="1584"/>
            <w:vAlign w:val="top"/>
          </w:tcPr>
          <w:p>
            <w:pPr>
              <w:spacing w:after="0"/>
            </w:pPr>
            <w:r/>
            <w:r>
              <w:rPr>
                <w:rFonts w:ascii="Arial" w:hAnsi="Arial" w:eastAsia="Arial"/>
                <w:b w:val="0"/>
                <w:sz w:val="15"/>
              </w:rPr>
              <w:t>FR-DRV-03</w:t>
            </w:r>
          </w:p>
        </w:tc>
        <w:tc>
          <w:tcPr>
            <w:tcW w:type="dxa" w:w="3168"/>
            <w:vAlign w:val="top"/>
          </w:tcPr>
          <w:p>
            <w:pPr>
              <w:spacing w:after="0"/>
            </w:pPr>
            <w:r/>
            <w:r>
              <w:rPr>
                <w:rFonts w:ascii="Arial" w:hAnsi="Arial" w:eastAsia="Arial"/>
                <w:b w:val="0"/>
                <w:sz w:val="15"/>
              </w:rPr>
              <w:t>Cập nhật vị trí tài xế.</w:t>
            </w:r>
          </w:p>
        </w:tc>
        <w:tc>
          <w:tcPr>
            <w:tcW w:type="dxa" w:w="4608"/>
            <w:vAlign w:val="top"/>
          </w:tcPr>
          <w:p>
            <w:pPr>
              <w:spacing w:after="0"/>
            </w:pPr>
            <w:r/>
            <w:r>
              <w:rPr>
                <w:rFonts w:ascii="Arial" w:hAnsi="Arial" w:eastAsia="Arial"/>
                <w:b w:val="0"/>
                <w:sz w:val="15"/>
              </w:rPr>
              <w:t>Nếu payload có lat/lng, update Driver.currentLat/currentLng.</w:t>
            </w:r>
          </w:p>
        </w:tc>
        <w:tc>
          <w:tcPr>
            <w:tcW w:type="dxa" w:w="2880"/>
            <w:vAlign w:val="top"/>
          </w:tcPr>
          <w:p>
            <w:pPr>
              <w:spacing w:after="0"/>
            </w:pPr>
            <w:r/>
            <w:r>
              <w:rPr>
                <w:rFonts w:ascii="Arial" w:hAnsi="Arial" w:eastAsia="Arial"/>
                <w:b w:val="0"/>
                <w:sz w:val="15"/>
              </w:rPr>
              <w:t>Operator/Business có thể xem vị trí mới hoặc route updated trong demo.</w:t>
            </w:r>
          </w:p>
        </w:tc>
      </w:tr>
      <w:tr>
        <w:tc>
          <w:tcPr>
            <w:tcW w:type="dxa" w:w="1584"/>
            <w:vAlign w:val="top"/>
          </w:tcPr>
          <w:p>
            <w:pPr>
              <w:spacing w:after="0"/>
            </w:pPr>
            <w:r/>
            <w:r>
              <w:rPr>
                <w:rFonts w:ascii="Arial" w:hAnsi="Arial" w:eastAsia="Arial"/>
                <w:b w:val="0"/>
                <w:sz w:val="15"/>
              </w:rPr>
              <w:t>FR-DRV-04</w:t>
            </w:r>
          </w:p>
        </w:tc>
        <w:tc>
          <w:tcPr>
            <w:tcW w:type="dxa" w:w="3168"/>
            <w:vAlign w:val="top"/>
          </w:tcPr>
          <w:p>
            <w:pPr>
              <w:spacing w:after="0"/>
            </w:pPr>
            <w:r/>
            <w:r>
              <w:rPr>
                <w:rFonts w:ascii="Arial" w:hAnsi="Arial" w:eastAsia="Arial"/>
                <w:b w:val="0"/>
                <w:sz w:val="15"/>
              </w:rPr>
              <w:t>JIT Navigation mock.</w:t>
            </w:r>
          </w:p>
        </w:tc>
        <w:tc>
          <w:tcPr>
            <w:tcW w:type="dxa" w:w="4608"/>
            <w:vAlign w:val="top"/>
          </w:tcPr>
          <w:p>
            <w:pPr>
              <w:spacing w:after="0"/>
            </w:pPr>
            <w:r/>
            <w:r>
              <w:rPr>
                <w:rFonts w:ascii="Arial" w:hAnsi="Arial" w:eastAsia="Arial"/>
                <w:b w:val="0"/>
                <w:sz w:val="15"/>
              </w:rPr>
              <w:t>Hiển thị slot time, gate/yard destination, ETA, distance, speed mock.</w:t>
            </w:r>
          </w:p>
        </w:tc>
        <w:tc>
          <w:tcPr>
            <w:tcW w:type="dxa" w:w="2880"/>
            <w:vAlign w:val="top"/>
          </w:tcPr>
          <w:p>
            <w:pPr>
              <w:spacing w:after="0"/>
            </w:pPr>
            <w:r/>
            <w:r>
              <w:rPr>
                <w:rFonts w:ascii="Arial" w:hAnsi="Arial" w:eastAsia="Arial"/>
                <w:b w:val="0"/>
                <w:sz w:val="15"/>
              </w:rPr>
              <w:t>Driver biết không nên đến sớm trước slot; UI rõ trạng thái xanh/đỏ.</w:t>
            </w:r>
          </w:p>
        </w:tc>
      </w:tr>
      <w:tr>
        <w:tc>
          <w:tcPr>
            <w:tcW w:type="dxa" w:w="1584"/>
            <w:vAlign w:val="top"/>
          </w:tcPr>
          <w:p>
            <w:pPr>
              <w:spacing w:after="0"/>
            </w:pPr>
            <w:r/>
            <w:r>
              <w:rPr>
                <w:rFonts w:ascii="Arial" w:hAnsi="Arial" w:eastAsia="Arial"/>
                <w:b w:val="0"/>
                <w:sz w:val="15"/>
              </w:rPr>
              <w:t>FR-DRV-05</w:t>
            </w:r>
          </w:p>
        </w:tc>
        <w:tc>
          <w:tcPr>
            <w:tcW w:type="dxa" w:w="3168"/>
            <w:vAlign w:val="top"/>
          </w:tcPr>
          <w:p>
            <w:pPr>
              <w:spacing w:after="0"/>
            </w:pPr>
            <w:r/>
            <w:r>
              <w:rPr>
                <w:rFonts w:ascii="Arial" w:hAnsi="Arial" w:eastAsia="Arial"/>
                <w:b w:val="0"/>
                <w:sz w:val="15"/>
              </w:rPr>
              <w:t>Smart Empty Return.</w:t>
            </w:r>
          </w:p>
        </w:tc>
        <w:tc>
          <w:tcPr>
            <w:tcW w:type="dxa" w:w="4608"/>
            <w:vAlign w:val="top"/>
          </w:tcPr>
          <w:p>
            <w:pPr>
              <w:spacing w:after="0"/>
            </w:pPr>
            <w:r/>
            <w:r>
              <w:rPr>
                <w:rFonts w:ascii="Arial" w:hAnsi="Arial" w:eastAsia="Arial"/>
                <w:b w:val="0"/>
                <w:sz w:val="15"/>
              </w:rPr>
              <w:t>Gửi assignmentId + currentLat/lng; backend chọn depot tốt nhất theo allowedDepots + status + score.</w:t>
            </w:r>
          </w:p>
        </w:tc>
        <w:tc>
          <w:tcPr>
            <w:tcW w:type="dxa" w:w="2880"/>
            <w:vAlign w:val="top"/>
          </w:tcPr>
          <w:p>
            <w:pPr>
              <w:spacing w:after="0"/>
            </w:pPr>
            <w:r/>
            <w:r>
              <w:rPr>
                <w:rFonts w:ascii="Arial" w:hAnsi="Arial" w:eastAsia="Arial"/>
                <w:b w:val="0"/>
                <w:sz w:val="15"/>
              </w:rPr>
              <w:t>Depot FULL không được chọn; reason hiển thị distance và utilization.</w:t>
            </w:r>
          </w:p>
        </w:tc>
      </w:tr>
      <w:tr>
        <w:tc>
          <w:tcPr>
            <w:tcW w:type="dxa" w:w="1584"/>
            <w:vAlign w:val="top"/>
          </w:tcPr>
          <w:p>
            <w:pPr>
              <w:spacing w:after="0"/>
            </w:pPr>
            <w:r/>
            <w:r>
              <w:rPr>
                <w:rFonts w:ascii="Arial" w:hAnsi="Arial" w:eastAsia="Arial"/>
                <w:b w:val="0"/>
                <w:sz w:val="15"/>
              </w:rPr>
              <w:t>FR-DRV-06</w:t>
            </w:r>
          </w:p>
        </w:tc>
        <w:tc>
          <w:tcPr>
            <w:tcW w:type="dxa" w:w="3168"/>
            <w:vAlign w:val="top"/>
          </w:tcPr>
          <w:p>
            <w:pPr>
              <w:spacing w:after="0"/>
            </w:pPr>
            <w:r/>
            <w:r>
              <w:rPr>
                <w:rFonts w:ascii="Arial" w:hAnsi="Arial" w:eastAsia="Arial"/>
                <w:b w:val="0"/>
                <w:sz w:val="15"/>
              </w:rPr>
              <w:t>Offline-friendly demo.</w:t>
            </w:r>
          </w:p>
        </w:tc>
        <w:tc>
          <w:tcPr>
            <w:tcW w:type="dxa" w:w="4608"/>
            <w:vAlign w:val="top"/>
          </w:tcPr>
          <w:p>
            <w:pPr>
              <w:spacing w:after="0"/>
            </w:pPr>
            <w:r/>
            <w:r>
              <w:rPr>
                <w:rFonts w:ascii="Arial" w:hAnsi="Arial" w:eastAsia="Arial"/>
                <w:b w:val="0"/>
                <w:sz w:val="15"/>
              </w:rPr>
              <w:t>Nếu socket mất, vẫn fetch assignment bằng REST.</w:t>
            </w:r>
          </w:p>
        </w:tc>
        <w:tc>
          <w:tcPr>
            <w:tcW w:type="dxa" w:w="2880"/>
            <w:vAlign w:val="top"/>
          </w:tcPr>
          <w:p>
            <w:pPr>
              <w:spacing w:after="0"/>
            </w:pPr>
            <w:r/>
            <w:r>
              <w:rPr>
                <w:rFonts w:ascii="Arial" w:hAnsi="Arial" w:eastAsia="Arial"/>
                <w:b w:val="0"/>
                <w:sz w:val="15"/>
              </w:rPr>
              <w:t>Refresh page vẫn thấy assignments.</w:t>
            </w:r>
          </w:p>
        </w:tc>
      </w:tr>
    </w:tbl>
    <w:p>
      <w:pPr>
        <w:pStyle w:val="Small"/>
      </w:pPr>
    </w:p>
    <w:p>
      <w:pPr>
        <w:pStyle w:val="Heading2"/>
      </w:pPr>
      <w:r>
        <w:t>7.5. FR-OPS - Port Control Tower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top"/>
            <w:shd w:fill="DBEAFE"/>
          </w:tcPr>
          <w:p>
            <w:pPr>
              <w:spacing w:after="0"/>
            </w:pPr>
            <w:r/>
            <w:r>
              <w:rPr>
                <w:rFonts w:ascii="Arial" w:hAnsi="Arial" w:eastAsia="Arial"/>
                <w:b/>
                <w:color w:val="0F172A"/>
                <w:sz w:val="15"/>
              </w:rPr>
              <w:t>ID</w:t>
            </w:r>
          </w:p>
        </w:tc>
        <w:tc>
          <w:tcPr>
            <w:tcW w:type="dxa" w:w="3168"/>
            <w:vAlign w:val="top"/>
            <w:shd w:fill="DBEAFE"/>
          </w:tcPr>
          <w:p>
            <w:pPr>
              <w:spacing w:after="0"/>
            </w:pPr>
            <w:r/>
            <w:r>
              <w:rPr>
                <w:rFonts w:ascii="Arial" w:hAnsi="Arial" w:eastAsia="Arial"/>
                <w:b/>
                <w:color w:val="0F172A"/>
                <w:sz w:val="15"/>
              </w:rPr>
              <w:t>Yêu cầu</w:t>
            </w:r>
          </w:p>
        </w:tc>
        <w:tc>
          <w:tcPr>
            <w:tcW w:type="dxa" w:w="4464"/>
            <w:vAlign w:val="top"/>
            <w:shd w:fill="DBEAFE"/>
          </w:tcPr>
          <w:p>
            <w:pPr>
              <w:spacing w:after="0"/>
            </w:pPr>
            <w:r/>
            <w:r>
              <w:rPr>
                <w:rFonts w:ascii="Arial" w:hAnsi="Arial" w:eastAsia="Arial"/>
                <w:b/>
                <w:color w:val="0F172A"/>
                <w:sz w:val="15"/>
              </w:rPr>
              <w:t>Logic chi tiết</w:t>
            </w:r>
          </w:p>
        </w:tc>
        <w:tc>
          <w:tcPr>
            <w:tcW w:type="dxa" w:w="3024"/>
            <w:vAlign w:val="top"/>
            <w:shd w:fill="DBEAFE"/>
          </w:tcPr>
          <w:p>
            <w:pPr>
              <w:spacing w:after="0"/>
            </w:pPr>
            <w:r/>
            <w:r>
              <w:rPr>
                <w:rFonts w:ascii="Arial" w:hAnsi="Arial" w:eastAsia="Arial"/>
                <w:b/>
                <w:color w:val="0F172A"/>
                <w:sz w:val="15"/>
              </w:rPr>
              <w:t>Acceptance criteria</w:t>
            </w:r>
          </w:p>
        </w:tc>
      </w:tr>
      <w:tr>
        <w:tc>
          <w:tcPr>
            <w:tcW w:type="dxa" w:w="1584"/>
            <w:vAlign w:val="top"/>
          </w:tcPr>
          <w:p>
            <w:pPr>
              <w:spacing w:after="0"/>
            </w:pPr>
            <w:r/>
            <w:r>
              <w:rPr>
                <w:rFonts w:ascii="Arial" w:hAnsi="Arial" w:eastAsia="Arial"/>
                <w:b w:val="0"/>
                <w:sz w:val="15"/>
              </w:rPr>
              <w:t>FR-OPS-01</w:t>
            </w:r>
          </w:p>
        </w:tc>
        <w:tc>
          <w:tcPr>
            <w:tcW w:type="dxa" w:w="3168"/>
            <w:vAlign w:val="top"/>
          </w:tcPr>
          <w:p>
            <w:pPr>
              <w:spacing w:after="0"/>
            </w:pPr>
            <w:r/>
            <w:r>
              <w:rPr>
                <w:rFonts w:ascii="Arial" w:hAnsi="Arial" w:eastAsia="Arial"/>
                <w:b w:val="0"/>
                <w:sz w:val="15"/>
              </w:rPr>
              <w:t>Dashboard congestion.</w:t>
            </w:r>
          </w:p>
        </w:tc>
        <w:tc>
          <w:tcPr>
            <w:tcW w:type="dxa" w:w="4464"/>
            <w:vAlign w:val="top"/>
          </w:tcPr>
          <w:p>
            <w:pPr>
              <w:spacing w:after="0"/>
            </w:pPr>
            <w:r/>
            <w:r>
              <w:rPr>
                <w:rFonts w:ascii="Arial" w:hAnsi="Arial" w:eastAsia="Arial"/>
                <w:b w:val="0"/>
                <w:sz w:val="15"/>
              </w:rPr>
              <w:t>Hiển thị gateUtilization, avgYardOccupancy, activeDisruptions, riskLevel.</w:t>
            </w:r>
          </w:p>
        </w:tc>
        <w:tc>
          <w:tcPr>
            <w:tcW w:type="dxa" w:w="3024"/>
            <w:vAlign w:val="top"/>
          </w:tcPr>
          <w:p>
            <w:pPr>
              <w:spacing w:after="0"/>
            </w:pPr>
            <w:r/>
            <w:r>
              <w:rPr>
                <w:rFonts w:ascii="Arial" w:hAnsi="Arial" w:eastAsia="Arial"/>
                <w:b w:val="0"/>
                <w:sz w:val="15"/>
              </w:rPr>
              <w:t>API /operator/monitor/congestion trả LOW/MEDIUM/HIGH/CRITICAL.</w:t>
            </w:r>
          </w:p>
        </w:tc>
      </w:tr>
      <w:tr>
        <w:tc>
          <w:tcPr>
            <w:tcW w:type="dxa" w:w="1584"/>
            <w:vAlign w:val="top"/>
          </w:tcPr>
          <w:p>
            <w:pPr>
              <w:spacing w:after="0"/>
            </w:pPr>
            <w:r/>
            <w:r>
              <w:rPr>
                <w:rFonts w:ascii="Arial" w:hAnsi="Arial" w:eastAsia="Arial"/>
                <w:b w:val="0"/>
                <w:sz w:val="15"/>
              </w:rPr>
              <w:t>FR-OPS-02</w:t>
            </w:r>
          </w:p>
        </w:tc>
        <w:tc>
          <w:tcPr>
            <w:tcW w:type="dxa" w:w="3168"/>
            <w:vAlign w:val="top"/>
          </w:tcPr>
          <w:p>
            <w:pPr>
              <w:spacing w:after="0"/>
            </w:pPr>
            <w:r/>
            <w:r>
              <w:rPr>
                <w:rFonts w:ascii="Arial" w:hAnsi="Arial" w:eastAsia="Arial"/>
                <w:b w:val="0"/>
                <w:sz w:val="15"/>
              </w:rPr>
              <w:t>Impacted bookings.</w:t>
            </w:r>
          </w:p>
        </w:tc>
        <w:tc>
          <w:tcPr>
            <w:tcW w:type="dxa" w:w="4464"/>
            <w:vAlign w:val="top"/>
          </w:tcPr>
          <w:p>
            <w:pPr>
              <w:spacing w:after="0"/>
            </w:pPr>
            <w:r/>
            <w:r>
              <w:rPr>
                <w:rFonts w:ascii="Arial" w:hAnsi="Arial" w:eastAsia="Arial"/>
                <w:b w:val="0"/>
                <w:sz w:val="15"/>
              </w:rPr>
              <w:t>Liệt kê booking RESCHEDULED/BLOCKED/CANCELLED trong 24h.</w:t>
            </w:r>
          </w:p>
        </w:tc>
        <w:tc>
          <w:tcPr>
            <w:tcW w:type="dxa" w:w="3024"/>
            <w:vAlign w:val="top"/>
          </w:tcPr>
          <w:p>
            <w:pPr>
              <w:spacing w:after="0"/>
            </w:pPr>
            <w:r/>
            <w:r>
              <w:rPr>
                <w:rFonts w:ascii="Arial" w:hAnsi="Arial" w:eastAsia="Arial"/>
                <w:b w:val="0"/>
                <w:sz w:val="15"/>
              </w:rPr>
              <w:t>Operator thấy container, company, status, blockedReason.</w:t>
            </w:r>
          </w:p>
        </w:tc>
      </w:tr>
      <w:tr>
        <w:tc>
          <w:tcPr>
            <w:tcW w:type="dxa" w:w="1584"/>
            <w:vAlign w:val="top"/>
          </w:tcPr>
          <w:p>
            <w:pPr>
              <w:spacing w:after="0"/>
            </w:pPr>
            <w:r/>
            <w:r>
              <w:rPr>
                <w:rFonts w:ascii="Arial" w:hAnsi="Arial" w:eastAsia="Arial"/>
                <w:b w:val="0"/>
                <w:sz w:val="15"/>
              </w:rPr>
              <w:t>FR-OPS-03</w:t>
            </w:r>
          </w:p>
        </w:tc>
        <w:tc>
          <w:tcPr>
            <w:tcW w:type="dxa" w:w="3168"/>
            <w:vAlign w:val="top"/>
          </w:tcPr>
          <w:p>
            <w:pPr>
              <w:spacing w:after="0"/>
            </w:pPr>
            <w:r/>
            <w:r>
              <w:rPr>
                <w:rFonts w:ascii="Arial" w:hAnsi="Arial" w:eastAsia="Arial"/>
                <w:b w:val="0"/>
                <w:sz w:val="15"/>
              </w:rPr>
              <w:t>Capacity manager.</w:t>
            </w:r>
          </w:p>
        </w:tc>
        <w:tc>
          <w:tcPr>
            <w:tcW w:type="dxa" w:w="4464"/>
            <w:vAlign w:val="top"/>
          </w:tcPr>
          <w:p>
            <w:pPr>
              <w:spacing w:after="0"/>
            </w:pPr>
            <w:r/>
            <w:r>
              <w:rPr>
                <w:rFonts w:ascii="Arial" w:hAnsi="Arial" w:eastAsia="Arial"/>
                <w:b w:val="0"/>
                <w:sz w:val="15"/>
              </w:rPr>
              <w:t>Tạo và xem GateCapacity theo from/to.</w:t>
            </w:r>
          </w:p>
        </w:tc>
        <w:tc>
          <w:tcPr>
            <w:tcW w:type="dxa" w:w="3024"/>
            <w:vAlign w:val="top"/>
          </w:tcPr>
          <w:p>
            <w:pPr>
              <w:spacing w:after="0"/>
            </w:pPr>
            <w:r/>
            <w:r>
              <w:rPr>
                <w:rFonts w:ascii="Arial" w:hAnsi="Arial" w:eastAsia="Arial"/>
                <w:b w:val="0"/>
                <w:sz w:val="15"/>
              </w:rPr>
              <w:t>Operator tạo slot mới và Business recommendation có thể sử dụng slot.</w:t>
            </w:r>
          </w:p>
        </w:tc>
      </w:tr>
      <w:tr>
        <w:tc>
          <w:tcPr>
            <w:tcW w:type="dxa" w:w="1584"/>
            <w:vAlign w:val="top"/>
          </w:tcPr>
          <w:p>
            <w:pPr>
              <w:spacing w:after="0"/>
            </w:pPr>
            <w:r/>
            <w:r>
              <w:rPr>
                <w:rFonts w:ascii="Arial" w:hAnsi="Arial" w:eastAsia="Arial"/>
                <w:b w:val="0"/>
                <w:sz w:val="15"/>
              </w:rPr>
              <w:t>FR-OPS-04</w:t>
            </w:r>
          </w:p>
        </w:tc>
        <w:tc>
          <w:tcPr>
            <w:tcW w:type="dxa" w:w="3168"/>
            <w:vAlign w:val="top"/>
          </w:tcPr>
          <w:p>
            <w:pPr>
              <w:spacing w:after="0"/>
            </w:pPr>
            <w:r/>
            <w:r>
              <w:rPr>
                <w:rFonts w:ascii="Arial" w:hAnsi="Arial" w:eastAsia="Arial"/>
                <w:b w:val="0"/>
                <w:sz w:val="15"/>
              </w:rPr>
              <w:t>Priority rules.</w:t>
            </w:r>
          </w:p>
        </w:tc>
        <w:tc>
          <w:tcPr>
            <w:tcW w:type="dxa" w:w="4464"/>
            <w:vAlign w:val="top"/>
          </w:tcPr>
          <w:p>
            <w:pPr>
              <w:spacing w:after="0"/>
            </w:pPr>
            <w:r/>
            <w:r>
              <w:rPr>
                <w:rFonts w:ascii="Arial" w:hAnsi="Arial" w:eastAsia="Arial"/>
                <w:b w:val="0"/>
                <w:sz w:val="15"/>
              </w:rPr>
              <w:t>Lưu SystemSetting PRIORITY_RULES dạng JSON.</w:t>
            </w:r>
          </w:p>
        </w:tc>
        <w:tc>
          <w:tcPr>
            <w:tcW w:type="dxa" w:w="3024"/>
            <w:vAlign w:val="top"/>
          </w:tcPr>
          <w:p>
            <w:pPr>
              <w:spacing w:after="0"/>
            </w:pPr>
            <w:r/>
            <w:r>
              <w:rPr>
                <w:rFonts w:ascii="Arial" w:hAnsi="Arial" w:eastAsia="Arial"/>
                <w:b w:val="0"/>
                <w:sz w:val="15"/>
              </w:rPr>
              <w:t>Operator cập nhật weight VIP/reefer/emergency, engine đọc được hoặc hiển thị trong demo.</w:t>
            </w:r>
          </w:p>
        </w:tc>
      </w:tr>
      <w:tr>
        <w:tc>
          <w:tcPr>
            <w:tcW w:type="dxa" w:w="1584"/>
            <w:vAlign w:val="top"/>
          </w:tcPr>
          <w:p>
            <w:pPr>
              <w:spacing w:after="0"/>
            </w:pPr>
            <w:r/>
            <w:r>
              <w:rPr>
                <w:rFonts w:ascii="Arial" w:hAnsi="Arial" w:eastAsia="Arial"/>
                <w:b w:val="0"/>
                <w:sz w:val="15"/>
              </w:rPr>
              <w:t>FR-OPS-05</w:t>
            </w:r>
          </w:p>
        </w:tc>
        <w:tc>
          <w:tcPr>
            <w:tcW w:type="dxa" w:w="3168"/>
            <w:vAlign w:val="top"/>
          </w:tcPr>
          <w:p>
            <w:pPr>
              <w:spacing w:after="0"/>
            </w:pPr>
            <w:r/>
            <w:r>
              <w:rPr>
                <w:rFonts w:ascii="Arial" w:hAnsi="Arial" w:eastAsia="Arial"/>
                <w:b w:val="0"/>
                <w:sz w:val="15"/>
              </w:rPr>
              <w:t>Manual override/block container.</w:t>
            </w:r>
          </w:p>
        </w:tc>
        <w:tc>
          <w:tcPr>
            <w:tcW w:type="dxa" w:w="4464"/>
            <w:vAlign w:val="top"/>
          </w:tcPr>
          <w:p>
            <w:pPr>
              <w:spacing w:after="0"/>
            </w:pPr>
            <w:r/>
            <w:r>
              <w:rPr>
                <w:rFonts w:ascii="Arial" w:hAnsi="Arial" w:eastAsia="Arial"/>
                <w:b w:val="0"/>
                <w:sz w:val="15"/>
              </w:rPr>
              <w:t>Block containerNo: set D/O HOLD và block active booking.</w:t>
            </w:r>
          </w:p>
        </w:tc>
        <w:tc>
          <w:tcPr>
            <w:tcW w:type="dxa" w:w="3024"/>
            <w:vAlign w:val="top"/>
          </w:tcPr>
          <w:p>
            <w:pPr>
              <w:spacing w:after="0"/>
            </w:pPr>
            <w:r/>
            <w:r>
              <w:rPr>
                <w:rFonts w:ascii="Arial" w:hAnsi="Arial" w:eastAsia="Arial"/>
                <w:b w:val="0"/>
                <w:sz w:val="15"/>
              </w:rPr>
              <w:t>Business/Driver nhận notification; booking status BLOCKED.</w:t>
            </w:r>
          </w:p>
        </w:tc>
      </w:tr>
      <w:tr>
        <w:tc>
          <w:tcPr>
            <w:tcW w:type="dxa" w:w="1584"/>
            <w:vAlign w:val="top"/>
          </w:tcPr>
          <w:p>
            <w:pPr>
              <w:spacing w:after="0"/>
            </w:pPr>
            <w:r/>
            <w:r>
              <w:rPr>
                <w:rFonts w:ascii="Arial" w:hAnsi="Arial" w:eastAsia="Arial"/>
                <w:b w:val="0"/>
                <w:sz w:val="15"/>
              </w:rPr>
              <w:t>FR-OPS-06</w:t>
            </w:r>
          </w:p>
        </w:tc>
        <w:tc>
          <w:tcPr>
            <w:tcW w:type="dxa" w:w="3168"/>
            <w:vAlign w:val="top"/>
          </w:tcPr>
          <w:p>
            <w:pPr>
              <w:spacing w:after="0"/>
            </w:pPr>
            <w:r/>
            <w:r>
              <w:rPr>
                <w:rFonts w:ascii="Arial" w:hAnsi="Arial" w:eastAsia="Arial"/>
                <w:b w:val="0"/>
                <w:sz w:val="15"/>
              </w:rPr>
              <w:t>Manual override/block gate/zone.</w:t>
            </w:r>
          </w:p>
        </w:tc>
        <w:tc>
          <w:tcPr>
            <w:tcW w:type="dxa" w:w="4464"/>
            <w:vAlign w:val="top"/>
          </w:tcPr>
          <w:p>
            <w:pPr>
              <w:spacing w:after="0"/>
            </w:pPr>
            <w:r/>
            <w:r>
              <w:rPr>
                <w:rFonts w:ascii="Arial" w:hAnsi="Arial" w:eastAsia="Arial"/>
                <w:b w:val="0"/>
                <w:sz w:val="15"/>
              </w:rPr>
              <w:t>Tạo Disruption HIGH, affectedZones targetId, trigger reoptimization.</w:t>
            </w:r>
          </w:p>
        </w:tc>
        <w:tc>
          <w:tcPr>
            <w:tcW w:type="dxa" w:w="3024"/>
            <w:vAlign w:val="top"/>
          </w:tcPr>
          <w:p>
            <w:pPr>
              <w:spacing w:after="0"/>
            </w:pPr>
            <w:r/>
            <w:r>
              <w:rPr>
                <w:rFonts w:ascii="Arial" w:hAnsi="Arial" w:eastAsia="Arial"/>
                <w:b w:val="0"/>
                <w:sz w:val="15"/>
              </w:rPr>
              <w:t>Booking bị ảnh hưởng chuyển RESCHEDULED và reason đúng.</w:t>
            </w:r>
          </w:p>
        </w:tc>
      </w:tr>
      <w:tr>
        <w:tc>
          <w:tcPr>
            <w:tcW w:type="dxa" w:w="1584"/>
            <w:vAlign w:val="top"/>
          </w:tcPr>
          <w:p>
            <w:pPr>
              <w:spacing w:after="0"/>
            </w:pPr>
            <w:r/>
            <w:r>
              <w:rPr>
                <w:rFonts w:ascii="Arial" w:hAnsi="Arial" w:eastAsia="Arial"/>
                <w:b w:val="0"/>
                <w:sz w:val="15"/>
              </w:rPr>
              <w:t>FR-OPS-07</w:t>
            </w:r>
          </w:p>
        </w:tc>
        <w:tc>
          <w:tcPr>
            <w:tcW w:type="dxa" w:w="3168"/>
            <w:vAlign w:val="top"/>
          </w:tcPr>
          <w:p>
            <w:pPr>
              <w:spacing w:after="0"/>
            </w:pPr>
            <w:r/>
            <w:r>
              <w:rPr>
                <w:rFonts w:ascii="Arial" w:hAnsi="Arial" w:eastAsia="Arial"/>
                <w:b w:val="0"/>
                <w:sz w:val="15"/>
              </w:rPr>
              <w:t>Live events.</w:t>
            </w:r>
          </w:p>
        </w:tc>
        <w:tc>
          <w:tcPr>
            <w:tcW w:type="dxa" w:w="4464"/>
            <w:vAlign w:val="top"/>
          </w:tcPr>
          <w:p>
            <w:pPr>
              <w:spacing w:after="0"/>
            </w:pPr>
            <w:r/>
            <w:r>
              <w:rPr>
                <w:rFonts w:ascii="Arial" w:hAnsi="Arial" w:eastAsia="Arial"/>
                <w:b w:val="0"/>
                <w:sz w:val="15"/>
              </w:rPr>
              <w:t>Socket.io cập nhật congestion/booking events.</w:t>
            </w:r>
          </w:p>
        </w:tc>
        <w:tc>
          <w:tcPr>
            <w:tcW w:type="dxa" w:w="3024"/>
            <w:vAlign w:val="top"/>
          </w:tcPr>
          <w:p>
            <w:pPr>
              <w:spacing w:after="0"/>
            </w:pPr>
            <w:r/>
            <w:r>
              <w:rPr>
                <w:rFonts w:ascii="Arial" w:hAnsi="Arial" w:eastAsia="Arial"/>
                <w:b w:val="0"/>
                <w:sz w:val="15"/>
              </w:rPr>
              <w:t>Dashboard live logs hiển thị khi booking.updated/congestion.updated.</w:t>
            </w:r>
          </w:p>
        </w:tc>
      </w:tr>
    </w:tbl>
    <w:p>
      <w:pPr>
        <w:pStyle w:val="Small"/>
      </w:pPr>
    </w:p>
    <w:p>
      <w:pPr>
        <w:pStyle w:val="Heading2"/>
      </w:pPr>
      <w:r>
        <w:t>7.6. FR-INT - Mock Integrations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top"/>
            <w:shd w:fill="DBEAFE"/>
          </w:tcPr>
          <w:p>
            <w:pPr>
              <w:spacing w:after="0"/>
            </w:pPr>
            <w:r/>
            <w:r>
              <w:rPr>
                <w:rFonts w:ascii="Arial" w:hAnsi="Arial" w:eastAsia="Arial"/>
                <w:b/>
                <w:color w:val="0F172A"/>
                <w:sz w:val="15"/>
              </w:rPr>
              <w:t>ID</w:t>
            </w:r>
          </w:p>
        </w:tc>
        <w:tc>
          <w:tcPr>
            <w:tcW w:type="dxa" w:w="3600"/>
            <w:vAlign w:val="top"/>
            <w:shd w:fill="DBEAFE"/>
          </w:tcPr>
          <w:p>
            <w:pPr>
              <w:spacing w:after="0"/>
            </w:pPr>
            <w:r/>
            <w:r>
              <w:rPr>
                <w:rFonts w:ascii="Arial" w:hAnsi="Arial" w:eastAsia="Arial"/>
                <w:b/>
                <w:color w:val="0F172A"/>
                <w:sz w:val="15"/>
              </w:rPr>
              <w:t>Endpoint/Nguồn</w:t>
            </w:r>
          </w:p>
        </w:tc>
        <w:tc>
          <w:tcPr>
            <w:tcW w:type="dxa" w:w="4320"/>
            <w:vAlign w:val="top"/>
            <w:shd w:fill="DBEAFE"/>
          </w:tcPr>
          <w:p>
            <w:pPr>
              <w:spacing w:after="0"/>
            </w:pPr>
            <w:r/>
            <w:r>
              <w:rPr>
                <w:rFonts w:ascii="Arial" w:hAnsi="Arial" w:eastAsia="Arial"/>
                <w:b/>
                <w:color w:val="0F172A"/>
                <w:sz w:val="15"/>
              </w:rPr>
              <w:t>Yêu cầu</w:t>
            </w:r>
          </w:p>
        </w:tc>
        <w:tc>
          <w:tcPr>
            <w:tcW w:type="dxa" w:w="2880"/>
            <w:vAlign w:val="top"/>
            <w:shd w:fill="DBEAFE"/>
          </w:tcPr>
          <w:p>
            <w:pPr>
              <w:spacing w:after="0"/>
            </w:pPr>
            <w:r/>
            <w:r>
              <w:rPr>
                <w:rFonts w:ascii="Arial" w:hAnsi="Arial" w:eastAsia="Arial"/>
                <w:b/>
                <w:color w:val="0F172A"/>
                <w:sz w:val="15"/>
              </w:rPr>
              <w:t>Acceptance criteria</w:t>
            </w:r>
          </w:p>
        </w:tc>
      </w:tr>
      <w:tr>
        <w:tc>
          <w:tcPr>
            <w:tcW w:type="dxa" w:w="1584"/>
            <w:vAlign w:val="top"/>
          </w:tcPr>
          <w:p>
            <w:pPr>
              <w:spacing w:after="0"/>
            </w:pPr>
            <w:r/>
            <w:r>
              <w:rPr>
                <w:rFonts w:ascii="Arial" w:hAnsi="Arial" w:eastAsia="Arial"/>
                <w:b w:val="0"/>
                <w:sz w:val="15"/>
              </w:rPr>
              <w:t>FR-INT-01</w:t>
            </w:r>
          </w:p>
        </w:tc>
        <w:tc>
          <w:tcPr>
            <w:tcW w:type="dxa" w:w="3600"/>
            <w:vAlign w:val="top"/>
          </w:tcPr>
          <w:p>
            <w:pPr>
              <w:spacing w:after="0"/>
            </w:pPr>
            <w:r/>
            <w:r>
              <w:rPr>
                <w:rFonts w:ascii="Arial" w:hAnsi="Arial" w:eastAsia="Arial"/>
                <w:b w:val="0"/>
                <w:sz w:val="15"/>
              </w:rPr>
              <w:t>POST /integrations/shippingline/delivery-orders</w:t>
            </w:r>
          </w:p>
        </w:tc>
        <w:tc>
          <w:tcPr>
            <w:tcW w:type="dxa" w:w="4320"/>
            <w:vAlign w:val="top"/>
          </w:tcPr>
          <w:p>
            <w:pPr>
              <w:spacing w:after="0"/>
            </w:pPr>
            <w:r/>
            <w:r>
              <w:rPr>
                <w:rFonts w:ascii="Arial" w:hAnsi="Arial" w:eastAsia="Arial"/>
                <w:b w:val="0"/>
                <w:sz w:val="15"/>
              </w:rPr>
              <w:t>Cập nhật D/O status bằng containerNo. Nếu HOLD thì enforce block booking.</w:t>
            </w:r>
          </w:p>
        </w:tc>
        <w:tc>
          <w:tcPr>
            <w:tcW w:type="dxa" w:w="2880"/>
            <w:vAlign w:val="top"/>
          </w:tcPr>
          <w:p>
            <w:pPr>
              <w:spacing w:after="0"/>
            </w:pPr>
            <w:r/>
            <w:r>
              <w:rPr>
                <w:rFonts w:ascii="Arial" w:hAnsi="Arial" w:eastAsia="Arial"/>
                <w:b w:val="0"/>
                <w:sz w:val="15"/>
              </w:rPr>
              <w:t>Payload RELEASED/HOLD hoạt động; AuditLog ghi UPDATE_DO.</w:t>
            </w:r>
          </w:p>
        </w:tc>
      </w:tr>
      <w:tr>
        <w:tc>
          <w:tcPr>
            <w:tcW w:type="dxa" w:w="1584"/>
            <w:vAlign w:val="top"/>
          </w:tcPr>
          <w:p>
            <w:pPr>
              <w:spacing w:after="0"/>
            </w:pPr>
            <w:r/>
            <w:r>
              <w:rPr>
                <w:rFonts w:ascii="Arial" w:hAnsi="Arial" w:eastAsia="Arial"/>
                <w:b w:val="0"/>
                <w:sz w:val="15"/>
              </w:rPr>
              <w:t>FR-INT-02</w:t>
            </w:r>
          </w:p>
        </w:tc>
        <w:tc>
          <w:tcPr>
            <w:tcW w:type="dxa" w:w="3600"/>
            <w:vAlign w:val="top"/>
          </w:tcPr>
          <w:p>
            <w:pPr>
              <w:spacing w:after="0"/>
            </w:pPr>
            <w:r/>
            <w:r>
              <w:rPr>
                <w:rFonts w:ascii="Arial" w:hAnsi="Arial" w:eastAsia="Arial"/>
                <w:b w:val="0"/>
                <w:sz w:val="15"/>
              </w:rPr>
              <w:t>POST /integrations/shippingline/vessels</w:t>
            </w:r>
          </w:p>
        </w:tc>
        <w:tc>
          <w:tcPr>
            <w:tcW w:type="dxa" w:w="4320"/>
            <w:vAlign w:val="top"/>
          </w:tcPr>
          <w:p>
            <w:pPr>
              <w:spacing w:after="0"/>
            </w:pPr>
            <w:r/>
            <w:r>
              <w:rPr>
                <w:rFonts w:ascii="Arial" w:hAnsi="Arial" w:eastAsia="Arial"/>
                <w:b w:val="0"/>
                <w:sz w:val="15"/>
              </w:rPr>
              <w:t>Cập nhật vessel ETA.</w:t>
            </w:r>
          </w:p>
        </w:tc>
        <w:tc>
          <w:tcPr>
            <w:tcW w:type="dxa" w:w="2880"/>
            <w:vAlign w:val="top"/>
          </w:tcPr>
          <w:p>
            <w:pPr>
              <w:spacing w:after="0"/>
            </w:pPr>
            <w:r/>
            <w:r>
              <w:rPr>
                <w:rFonts w:ascii="Arial" w:hAnsi="Arial" w:eastAsia="Arial"/>
                <w:b w:val="0"/>
                <w:sz w:val="15"/>
              </w:rPr>
              <w:t>ETA mới ảnh hưởng CRT/recommendation sau đó.</w:t>
            </w:r>
          </w:p>
        </w:tc>
      </w:tr>
      <w:tr>
        <w:tc>
          <w:tcPr>
            <w:tcW w:type="dxa" w:w="1584"/>
            <w:vAlign w:val="top"/>
          </w:tcPr>
          <w:p>
            <w:pPr>
              <w:spacing w:after="0"/>
            </w:pPr>
            <w:r/>
            <w:r>
              <w:rPr>
                <w:rFonts w:ascii="Arial" w:hAnsi="Arial" w:eastAsia="Arial"/>
                <w:b w:val="0"/>
                <w:sz w:val="15"/>
              </w:rPr>
              <w:t>FR-INT-03</w:t>
            </w:r>
          </w:p>
        </w:tc>
        <w:tc>
          <w:tcPr>
            <w:tcW w:type="dxa" w:w="3600"/>
            <w:vAlign w:val="top"/>
          </w:tcPr>
          <w:p>
            <w:pPr>
              <w:spacing w:after="0"/>
            </w:pPr>
            <w:r/>
            <w:r>
              <w:rPr>
                <w:rFonts w:ascii="Arial" w:hAnsi="Arial" w:eastAsia="Arial"/>
                <w:b w:val="0"/>
                <w:sz w:val="15"/>
              </w:rPr>
              <w:t>POST /integrations/shippingline/empty-return-instructions</w:t>
            </w:r>
          </w:p>
        </w:tc>
        <w:tc>
          <w:tcPr>
            <w:tcW w:type="dxa" w:w="4320"/>
            <w:vAlign w:val="top"/>
          </w:tcPr>
          <w:p>
            <w:pPr>
              <w:spacing w:after="0"/>
            </w:pPr>
            <w:r/>
            <w:r>
              <w:rPr>
                <w:rFonts w:ascii="Arial" w:hAnsi="Arial" w:eastAsia="Arial"/>
                <w:b w:val="0"/>
                <w:sz w:val="15"/>
              </w:rPr>
              <w:t>Nhận/cập nhật allowedDepots cho container.</w:t>
            </w:r>
          </w:p>
        </w:tc>
        <w:tc>
          <w:tcPr>
            <w:tcW w:type="dxa" w:w="2880"/>
            <w:vAlign w:val="top"/>
          </w:tcPr>
          <w:p>
            <w:pPr>
              <w:spacing w:after="0"/>
            </w:pPr>
            <w:r/>
            <w:r>
              <w:rPr>
                <w:rFonts w:ascii="Arial" w:hAnsi="Arial" w:eastAsia="Arial"/>
                <w:b w:val="0"/>
                <w:sz w:val="15"/>
              </w:rPr>
              <w:t>P1 hiện placeholder; cần implement để demo return-empty tốt hơn.</w:t>
            </w:r>
          </w:p>
        </w:tc>
      </w:tr>
      <w:tr>
        <w:tc>
          <w:tcPr>
            <w:tcW w:type="dxa" w:w="1584"/>
            <w:vAlign w:val="top"/>
          </w:tcPr>
          <w:p>
            <w:pPr>
              <w:spacing w:after="0"/>
            </w:pPr>
            <w:r/>
            <w:r>
              <w:rPr>
                <w:rFonts w:ascii="Arial" w:hAnsi="Arial" w:eastAsia="Arial"/>
                <w:b w:val="0"/>
                <w:sz w:val="15"/>
              </w:rPr>
              <w:t>FR-INT-04</w:t>
            </w:r>
          </w:p>
        </w:tc>
        <w:tc>
          <w:tcPr>
            <w:tcW w:type="dxa" w:w="3600"/>
            <w:vAlign w:val="top"/>
          </w:tcPr>
          <w:p>
            <w:pPr>
              <w:spacing w:after="0"/>
            </w:pPr>
            <w:r/>
            <w:r>
              <w:rPr>
                <w:rFonts w:ascii="Arial" w:hAnsi="Arial" w:eastAsia="Arial"/>
                <w:b w:val="0"/>
                <w:sz w:val="15"/>
              </w:rPr>
              <w:t>POST /integrations/tos/disruptions</w:t>
            </w:r>
          </w:p>
        </w:tc>
        <w:tc>
          <w:tcPr>
            <w:tcW w:type="dxa" w:w="4320"/>
            <w:vAlign w:val="top"/>
          </w:tcPr>
          <w:p>
            <w:pPr>
              <w:spacing w:after="0"/>
            </w:pPr>
            <w:r/>
            <w:r>
              <w:rPr>
                <w:rFonts w:ascii="Arial" w:hAnsi="Arial" w:eastAsia="Arial"/>
                <w:b w:val="0"/>
                <w:sz w:val="15"/>
              </w:rPr>
              <w:t>TOS tạo disruption với type/severity/time/affectedZones.</w:t>
            </w:r>
          </w:p>
        </w:tc>
        <w:tc>
          <w:tcPr>
            <w:tcW w:type="dxa" w:w="2880"/>
            <w:vAlign w:val="top"/>
          </w:tcPr>
          <w:p>
            <w:pPr>
              <w:spacing w:after="0"/>
            </w:pPr>
            <w:r/>
            <w:r>
              <w:rPr>
                <w:rFonts w:ascii="Arial" w:hAnsi="Arial" w:eastAsia="Arial"/>
                <w:b w:val="0"/>
                <w:sz w:val="15"/>
              </w:rPr>
              <w:t>Tự trigger BullMQ reoptimization.</w:t>
            </w:r>
          </w:p>
        </w:tc>
      </w:tr>
      <w:tr>
        <w:tc>
          <w:tcPr>
            <w:tcW w:type="dxa" w:w="1584"/>
            <w:vAlign w:val="top"/>
          </w:tcPr>
          <w:p>
            <w:pPr>
              <w:spacing w:after="0"/>
            </w:pPr>
            <w:r/>
            <w:r>
              <w:rPr>
                <w:rFonts w:ascii="Arial" w:hAnsi="Arial" w:eastAsia="Arial"/>
                <w:b w:val="0"/>
                <w:sz w:val="15"/>
              </w:rPr>
              <w:t>FR-INT-05</w:t>
            </w:r>
          </w:p>
        </w:tc>
        <w:tc>
          <w:tcPr>
            <w:tcW w:type="dxa" w:w="3600"/>
            <w:vAlign w:val="top"/>
          </w:tcPr>
          <w:p>
            <w:pPr>
              <w:spacing w:after="0"/>
            </w:pPr>
            <w:r/>
            <w:r>
              <w:rPr>
                <w:rFonts w:ascii="Arial" w:hAnsi="Arial" w:eastAsia="Arial"/>
                <w:b w:val="0"/>
                <w:sz w:val="15"/>
              </w:rPr>
              <w:t>POST /integrations/tos/status</w:t>
            </w:r>
          </w:p>
        </w:tc>
        <w:tc>
          <w:tcPr>
            <w:tcW w:type="dxa" w:w="4320"/>
            <w:vAlign w:val="top"/>
          </w:tcPr>
          <w:p>
            <w:pPr>
              <w:spacing w:after="0"/>
            </w:pPr>
            <w:r/>
            <w:r>
              <w:rPr>
                <w:rFonts w:ascii="Arial" w:hAnsi="Arial" w:eastAsia="Arial"/>
                <w:b w:val="0"/>
                <w:sz w:val="15"/>
              </w:rPr>
              <w:t>Ingest yard/gate snapshot mock.</w:t>
            </w:r>
          </w:p>
        </w:tc>
        <w:tc>
          <w:tcPr>
            <w:tcW w:type="dxa" w:w="2880"/>
            <w:vAlign w:val="top"/>
          </w:tcPr>
          <w:p>
            <w:pPr>
              <w:spacing w:after="0"/>
            </w:pPr>
            <w:r/>
            <w:r>
              <w:rPr>
                <w:rFonts w:ascii="Arial" w:hAnsi="Arial" w:eastAsia="Arial"/>
                <w:b w:val="0"/>
                <w:sz w:val="15"/>
              </w:rPr>
              <w:t>Tối thiểu log audit; P1+ cập nhật YardStatus/GateCapacity.</w:t>
            </w:r>
          </w:p>
        </w:tc>
      </w:tr>
    </w:tbl>
    <w:p>
      <w:pPr>
        <w:pStyle w:val="Small"/>
      </w:pPr>
    </w:p>
    <w:p>
      <w:pPr>
        <w:pStyle w:val="Heading2"/>
      </w:pPr>
      <w:r>
        <w:t>7.7. FR-ESG - Authority ESG Dashboard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top"/>
            <w:shd w:fill="DBEAFE"/>
          </w:tcPr>
          <w:p>
            <w:pPr>
              <w:spacing w:after="0"/>
            </w:pPr>
            <w:r/>
            <w:r>
              <w:rPr>
                <w:rFonts w:ascii="Arial" w:hAnsi="Arial" w:eastAsia="Arial"/>
                <w:b/>
                <w:color w:val="0F172A"/>
                <w:sz w:val="15"/>
              </w:rPr>
              <w:t>ID</w:t>
            </w:r>
          </w:p>
        </w:tc>
        <w:tc>
          <w:tcPr>
            <w:tcW w:type="dxa" w:w="3312"/>
            <w:vAlign w:val="top"/>
            <w:shd w:fill="DBEAFE"/>
          </w:tcPr>
          <w:p>
            <w:pPr>
              <w:spacing w:after="0"/>
            </w:pPr>
            <w:r/>
            <w:r>
              <w:rPr>
                <w:rFonts w:ascii="Arial" w:hAnsi="Arial" w:eastAsia="Arial"/>
                <w:b/>
                <w:color w:val="0F172A"/>
                <w:sz w:val="15"/>
              </w:rPr>
              <w:t>Yêu cầu</w:t>
            </w:r>
          </w:p>
        </w:tc>
        <w:tc>
          <w:tcPr>
            <w:tcW w:type="dxa" w:w="4608"/>
            <w:vAlign w:val="top"/>
            <w:shd w:fill="DBEAFE"/>
          </w:tcPr>
          <w:p>
            <w:pPr>
              <w:spacing w:after="0"/>
            </w:pPr>
            <w:r/>
            <w:r>
              <w:rPr>
                <w:rFonts w:ascii="Arial" w:hAnsi="Arial" w:eastAsia="Arial"/>
                <w:b/>
                <w:color w:val="0F172A"/>
                <w:sz w:val="15"/>
              </w:rPr>
              <w:t>Logic chi tiết</w:t>
            </w:r>
          </w:p>
        </w:tc>
        <w:tc>
          <w:tcPr>
            <w:tcW w:type="dxa" w:w="2880"/>
            <w:vAlign w:val="top"/>
            <w:shd w:fill="DBEAFE"/>
          </w:tcPr>
          <w:p>
            <w:pPr>
              <w:spacing w:after="0"/>
            </w:pPr>
            <w:r/>
            <w:r>
              <w:rPr>
                <w:rFonts w:ascii="Arial" w:hAnsi="Arial" w:eastAsia="Arial"/>
                <w:b/>
                <w:color w:val="0F172A"/>
                <w:sz w:val="15"/>
              </w:rPr>
              <w:t>Acceptance criteria</w:t>
            </w:r>
          </w:p>
        </w:tc>
      </w:tr>
      <w:tr>
        <w:tc>
          <w:tcPr>
            <w:tcW w:type="dxa" w:w="1584"/>
            <w:vAlign w:val="top"/>
          </w:tcPr>
          <w:p>
            <w:pPr>
              <w:spacing w:after="0"/>
            </w:pPr>
            <w:r/>
            <w:r>
              <w:rPr>
                <w:rFonts w:ascii="Arial" w:hAnsi="Arial" w:eastAsia="Arial"/>
                <w:b w:val="0"/>
                <w:sz w:val="15"/>
              </w:rPr>
              <w:t>FR-ESG-01</w:t>
            </w:r>
          </w:p>
        </w:tc>
        <w:tc>
          <w:tcPr>
            <w:tcW w:type="dxa" w:w="3312"/>
            <w:vAlign w:val="top"/>
          </w:tcPr>
          <w:p>
            <w:pPr>
              <w:spacing w:after="0"/>
            </w:pPr>
            <w:r/>
            <w:r>
              <w:rPr>
                <w:rFonts w:ascii="Arial" w:hAnsi="Arial" w:eastAsia="Arial"/>
                <w:b w:val="0"/>
                <w:sz w:val="15"/>
              </w:rPr>
              <w:t>Generate daily report.</w:t>
            </w:r>
          </w:p>
        </w:tc>
        <w:tc>
          <w:tcPr>
            <w:tcW w:type="dxa" w:w="4608"/>
            <w:vAlign w:val="top"/>
          </w:tcPr>
          <w:p>
            <w:pPr>
              <w:spacing w:after="0"/>
            </w:pPr>
            <w:r/>
            <w:r>
              <w:rPr>
                <w:rFonts w:ascii="Arial" w:hAnsi="Arial" w:eastAsia="Arial"/>
                <w:b w:val="0"/>
                <w:sz w:val="15"/>
              </w:rPr>
              <w:t>Tổng hợp booking trong ngày, tính peakAvoided, idleTimeSaved, co2Reduced.</w:t>
            </w:r>
          </w:p>
        </w:tc>
        <w:tc>
          <w:tcPr>
            <w:tcW w:type="dxa" w:w="2880"/>
            <w:vAlign w:val="top"/>
          </w:tcPr>
          <w:p>
            <w:pPr>
              <w:spacing w:after="0"/>
            </w:pPr>
            <w:r/>
            <w:r>
              <w:rPr>
                <w:rFonts w:ascii="Arial" w:hAnsi="Arial" w:eastAsia="Arial"/>
                <w:b w:val="0"/>
                <w:sz w:val="15"/>
              </w:rPr>
              <w:t>POST /authority/esg/generate?date=YYYY-MM-DD trả report hoặc no data.</w:t>
            </w:r>
          </w:p>
        </w:tc>
      </w:tr>
      <w:tr>
        <w:tc>
          <w:tcPr>
            <w:tcW w:type="dxa" w:w="1584"/>
            <w:vAlign w:val="top"/>
          </w:tcPr>
          <w:p>
            <w:pPr>
              <w:spacing w:after="0"/>
            </w:pPr>
            <w:r/>
            <w:r>
              <w:rPr>
                <w:rFonts w:ascii="Arial" w:hAnsi="Arial" w:eastAsia="Arial"/>
                <w:b w:val="0"/>
                <w:sz w:val="15"/>
              </w:rPr>
              <w:t>FR-ESG-02</w:t>
            </w:r>
          </w:p>
        </w:tc>
        <w:tc>
          <w:tcPr>
            <w:tcW w:type="dxa" w:w="3312"/>
            <w:vAlign w:val="top"/>
          </w:tcPr>
          <w:p>
            <w:pPr>
              <w:spacing w:after="0"/>
            </w:pPr>
            <w:r/>
            <w:r>
              <w:rPr>
                <w:rFonts w:ascii="Arial" w:hAnsi="Arial" w:eastAsia="Arial"/>
                <w:b w:val="0"/>
                <w:sz w:val="15"/>
              </w:rPr>
              <w:t>View reports by date range.</w:t>
            </w:r>
          </w:p>
        </w:tc>
        <w:tc>
          <w:tcPr>
            <w:tcW w:type="dxa" w:w="4608"/>
            <w:vAlign w:val="top"/>
          </w:tcPr>
          <w:p>
            <w:pPr>
              <w:spacing w:after="0"/>
            </w:pPr>
            <w:r/>
            <w:r>
              <w:rPr>
                <w:rFonts w:ascii="Arial" w:hAnsi="Arial" w:eastAsia="Arial"/>
                <w:b w:val="0"/>
                <w:sz w:val="15"/>
              </w:rPr>
              <w:t>Lọc from/to; hiển thị KPI cards và chart.</w:t>
            </w:r>
          </w:p>
        </w:tc>
        <w:tc>
          <w:tcPr>
            <w:tcW w:type="dxa" w:w="2880"/>
            <w:vAlign w:val="top"/>
          </w:tcPr>
          <w:p>
            <w:pPr>
              <w:spacing w:after="0"/>
            </w:pPr>
            <w:r/>
            <w:r>
              <w:rPr>
                <w:rFonts w:ascii="Arial" w:hAnsi="Arial" w:eastAsia="Arial"/>
                <w:b w:val="0"/>
                <w:sz w:val="15"/>
              </w:rPr>
              <w:t>Dashboard tính tổng CO2, idle time, peak avoided.</w:t>
            </w:r>
          </w:p>
        </w:tc>
      </w:tr>
      <w:tr>
        <w:tc>
          <w:tcPr>
            <w:tcW w:type="dxa" w:w="1584"/>
            <w:vAlign w:val="top"/>
          </w:tcPr>
          <w:p>
            <w:pPr>
              <w:spacing w:after="0"/>
            </w:pPr>
            <w:r/>
            <w:r>
              <w:rPr>
                <w:rFonts w:ascii="Arial" w:hAnsi="Arial" w:eastAsia="Arial"/>
                <w:b w:val="0"/>
                <w:sz w:val="15"/>
              </w:rPr>
              <w:t>FR-ESG-03</w:t>
            </w:r>
          </w:p>
        </w:tc>
        <w:tc>
          <w:tcPr>
            <w:tcW w:type="dxa" w:w="3312"/>
            <w:vAlign w:val="top"/>
          </w:tcPr>
          <w:p>
            <w:pPr>
              <w:spacing w:after="0"/>
            </w:pPr>
            <w:r/>
            <w:r>
              <w:rPr>
                <w:rFonts w:ascii="Arial" w:hAnsi="Arial" w:eastAsia="Arial"/>
                <w:b w:val="0"/>
                <w:sz w:val="15"/>
              </w:rPr>
              <w:t>Export CSV.</w:t>
            </w:r>
          </w:p>
        </w:tc>
        <w:tc>
          <w:tcPr>
            <w:tcW w:type="dxa" w:w="4608"/>
            <w:vAlign w:val="top"/>
          </w:tcPr>
          <w:p>
            <w:pPr>
              <w:spacing w:after="0"/>
            </w:pPr>
            <w:r/>
            <w:r>
              <w:rPr>
                <w:rFonts w:ascii="Arial" w:hAnsi="Arial" w:eastAsia="Arial"/>
                <w:b w:val="0"/>
                <w:sz w:val="15"/>
              </w:rPr>
              <w:t>Xuất Date, Peak Avoided, Idle Time Saved, CO2 Reduced, Total Bookings.</w:t>
            </w:r>
          </w:p>
        </w:tc>
        <w:tc>
          <w:tcPr>
            <w:tcW w:type="dxa" w:w="2880"/>
            <w:vAlign w:val="top"/>
          </w:tcPr>
          <w:p>
            <w:pPr>
              <w:spacing w:after="0"/>
            </w:pPr>
            <w:r/>
            <w:r>
              <w:rPr>
                <w:rFonts w:ascii="Arial" w:hAnsi="Arial" w:eastAsia="Arial"/>
                <w:b w:val="0"/>
                <w:sz w:val="15"/>
              </w:rPr>
              <w:t>Download file CSV thành công.</w:t>
            </w:r>
          </w:p>
        </w:tc>
      </w:tr>
      <w:tr>
        <w:tc>
          <w:tcPr>
            <w:tcW w:type="dxa" w:w="1584"/>
            <w:vAlign w:val="top"/>
          </w:tcPr>
          <w:p>
            <w:pPr>
              <w:spacing w:after="0"/>
            </w:pPr>
            <w:r/>
            <w:r>
              <w:rPr>
                <w:rFonts w:ascii="Arial" w:hAnsi="Arial" w:eastAsia="Arial"/>
                <w:b w:val="0"/>
                <w:sz w:val="15"/>
              </w:rPr>
              <w:t>FR-ESG-04</w:t>
            </w:r>
          </w:p>
        </w:tc>
        <w:tc>
          <w:tcPr>
            <w:tcW w:type="dxa" w:w="3312"/>
            <w:vAlign w:val="top"/>
          </w:tcPr>
          <w:p>
            <w:pPr>
              <w:spacing w:after="0"/>
            </w:pPr>
            <w:r/>
            <w:r>
              <w:rPr>
                <w:rFonts w:ascii="Arial" w:hAnsi="Arial" w:eastAsia="Arial"/>
                <w:b w:val="0"/>
                <w:sz w:val="15"/>
              </w:rPr>
              <w:t>Business ROI mapping.</w:t>
            </w:r>
          </w:p>
        </w:tc>
        <w:tc>
          <w:tcPr>
            <w:tcW w:type="dxa" w:w="4608"/>
            <w:vAlign w:val="top"/>
          </w:tcPr>
          <w:p>
            <w:pPr>
              <w:spacing w:after="0"/>
            </w:pPr>
            <w:r/>
            <w:r>
              <w:rPr>
                <w:rFonts w:ascii="Arial" w:hAnsi="Arial" w:eastAsia="Arial"/>
                <w:b w:val="0"/>
                <w:sz w:val="15"/>
              </w:rPr>
              <w:t>Dùng ESG/booking data để quy đổi sang diesel/cost/fleet utilization.</w:t>
            </w:r>
          </w:p>
        </w:tc>
        <w:tc>
          <w:tcPr>
            <w:tcW w:type="dxa" w:w="2880"/>
            <w:vAlign w:val="top"/>
          </w:tcPr>
          <w:p>
            <w:pPr>
              <w:spacing w:after="0"/>
            </w:pPr>
            <w:r/>
            <w:r>
              <w:rPr>
                <w:rFonts w:ascii="Arial" w:hAnsi="Arial" w:eastAsia="Arial"/>
                <w:b w:val="0"/>
                <w:sz w:val="15"/>
              </w:rPr>
              <w:t>Business Portal có ROI tab dùng số liệu cùng logic, không mâu thuẫn Authority.</w:t>
            </w:r>
          </w:p>
        </w:tc>
      </w:tr>
    </w:tbl>
    <w:p>
      <w:pPr>
        <w:pStyle w:val="Small"/>
      </w:pPr>
    </w:p>
    <w:p>
      <w:pPr>
        <w:pStyle w:val="Heading2"/>
      </w:pPr>
      <w:r>
        <w:t>7.8. FR-AI - AI Explainability &amp; decision transparency</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top"/>
            <w:shd w:fill="DBEAFE"/>
          </w:tcPr>
          <w:p>
            <w:pPr>
              <w:spacing w:after="0"/>
            </w:pPr>
            <w:r/>
            <w:r>
              <w:rPr>
                <w:rFonts w:ascii="Arial" w:hAnsi="Arial" w:eastAsia="Arial"/>
                <w:b/>
                <w:color w:val="0F172A"/>
                <w:sz w:val="16"/>
              </w:rPr>
              <w:t>ID</w:t>
            </w:r>
          </w:p>
        </w:tc>
        <w:tc>
          <w:tcPr>
            <w:tcW w:type="dxa" w:w="3600"/>
            <w:vAlign w:val="top"/>
            <w:shd w:fill="DBEAFE"/>
          </w:tcPr>
          <w:p>
            <w:pPr>
              <w:spacing w:after="0"/>
            </w:pPr>
            <w:r/>
            <w:r>
              <w:rPr>
                <w:rFonts w:ascii="Arial" w:hAnsi="Arial" w:eastAsia="Arial"/>
                <w:b/>
                <w:color w:val="0F172A"/>
                <w:sz w:val="16"/>
              </w:rPr>
              <w:t>Yêu cầu</w:t>
            </w:r>
          </w:p>
        </w:tc>
        <w:tc>
          <w:tcPr>
            <w:tcW w:type="dxa" w:w="5472"/>
            <w:vAlign w:val="top"/>
            <w:shd w:fill="DBEAFE"/>
          </w:tcPr>
          <w:p>
            <w:pPr>
              <w:spacing w:after="0"/>
            </w:pPr>
            <w:r/>
            <w:r>
              <w:rPr>
                <w:rFonts w:ascii="Arial" w:hAnsi="Arial" w:eastAsia="Arial"/>
                <w:b/>
                <w:color w:val="0F172A"/>
                <w:sz w:val="16"/>
              </w:rPr>
              <w:t>Mô tả</w:t>
            </w:r>
          </w:p>
        </w:tc>
      </w:tr>
      <w:tr>
        <w:tc>
          <w:tcPr>
            <w:tcW w:type="dxa" w:w="1728"/>
            <w:vAlign w:val="top"/>
          </w:tcPr>
          <w:p>
            <w:pPr>
              <w:spacing w:after="0"/>
            </w:pPr>
            <w:r/>
            <w:r>
              <w:rPr>
                <w:rFonts w:ascii="Arial" w:hAnsi="Arial" w:eastAsia="Arial"/>
                <w:b w:val="0"/>
                <w:sz w:val="16"/>
              </w:rPr>
              <w:t>FR-AI-01</w:t>
            </w:r>
          </w:p>
        </w:tc>
        <w:tc>
          <w:tcPr>
            <w:tcW w:type="dxa" w:w="3600"/>
            <w:vAlign w:val="top"/>
          </w:tcPr>
          <w:p>
            <w:pPr>
              <w:spacing w:after="0"/>
            </w:pPr>
            <w:r/>
            <w:r>
              <w:rPr>
                <w:rFonts w:ascii="Arial" w:hAnsi="Arial" w:eastAsia="Arial"/>
                <w:b w:val="0"/>
                <w:sz w:val="16"/>
              </w:rPr>
              <w:t>Mỗi recommendation phải có riskScore.</w:t>
            </w:r>
          </w:p>
        </w:tc>
        <w:tc>
          <w:tcPr>
            <w:tcW w:type="dxa" w:w="5472"/>
            <w:vAlign w:val="top"/>
          </w:tcPr>
          <w:p>
            <w:pPr>
              <w:spacing w:after="0"/>
            </w:pPr>
            <w:r/>
            <w:r>
              <w:rPr>
                <w:rFonts w:ascii="Arial" w:hAnsi="Arial" w:eastAsia="Arial"/>
                <w:b w:val="0"/>
                <w:sz w:val="16"/>
              </w:rPr>
              <w:t>Risk score 0-100, càng thấp càng tốt, dùng để UI tô xanh/vàng/đỏ.</w:t>
            </w:r>
          </w:p>
        </w:tc>
      </w:tr>
      <w:tr>
        <w:tc>
          <w:tcPr>
            <w:tcW w:type="dxa" w:w="1728"/>
            <w:vAlign w:val="top"/>
          </w:tcPr>
          <w:p>
            <w:pPr>
              <w:spacing w:after="0"/>
            </w:pPr>
            <w:r/>
            <w:r>
              <w:rPr>
                <w:rFonts w:ascii="Arial" w:hAnsi="Arial" w:eastAsia="Arial"/>
                <w:b w:val="0"/>
                <w:sz w:val="16"/>
              </w:rPr>
              <w:t>FR-AI-02</w:t>
            </w:r>
          </w:p>
        </w:tc>
        <w:tc>
          <w:tcPr>
            <w:tcW w:type="dxa" w:w="3600"/>
            <w:vAlign w:val="top"/>
          </w:tcPr>
          <w:p>
            <w:pPr>
              <w:spacing w:after="0"/>
            </w:pPr>
            <w:r/>
            <w:r>
              <w:rPr>
                <w:rFonts w:ascii="Arial" w:hAnsi="Arial" w:eastAsia="Arial"/>
                <w:b w:val="0"/>
                <w:sz w:val="16"/>
              </w:rPr>
              <w:t>Mỗi recommendation phải có explanation.</w:t>
            </w:r>
          </w:p>
        </w:tc>
        <w:tc>
          <w:tcPr>
            <w:tcW w:type="dxa" w:w="5472"/>
            <w:vAlign w:val="top"/>
          </w:tcPr>
          <w:p>
            <w:pPr>
              <w:spacing w:after="0"/>
            </w:pPr>
            <w:r/>
            <w:r>
              <w:rPr>
                <w:rFonts w:ascii="Arial" w:hAnsi="Arial" w:eastAsia="Arial"/>
                <w:b w:val="0"/>
                <w:sz w:val="16"/>
              </w:rPr>
              <w:t>Ví dụ: “Optimal slot selected because gate utilization is 32% and not peak hour.” hoặc “High risk due to Peak Hour congestion.”</w:t>
            </w:r>
          </w:p>
        </w:tc>
      </w:tr>
      <w:tr>
        <w:tc>
          <w:tcPr>
            <w:tcW w:type="dxa" w:w="1728"/>
            <w:vAlign w:val="top"/>
          </w:tcPr>
          <w:p>
            <w:pPr>
              <w:spacing w:after="0"/>
            </w:pPr>
            <w:r/>
            <w:r>
              <w:rPr>
                <w:rFonts w:ascii="Arial" w:hAnsi="Arial" w:eastAsia="Arial"/>
                <w:b w:val="0"/>
                <w:sz w:val="16"/>
              </w:rPr>
              <w:t>FR-AI-03</w:t>
            </w:r>
          </w:p>
        </w:tc>
        <w:tc>
          <w:tcPr>
            <w:tcW w:type="dxa" w:w="3600"/>
            <w:vAlign w:val="top"/>
          </w:tcPr>
          <w:p>
            <w:pPr>
              <w:spacing w:after="0"/>
            </w:pPr>
            <w:r/>
            <w:r>
              <w:rPr>
                <w:rFonts w:ascii="Arial" w:hAnsi="Arial" w:eastAsia="Arial"/>
                <w:b w:val="0"/>
                <w:sz w:val="16"/>
              </w:rPr>
              <w:t>Mỗi block phải có reason code.</w:t>
            </w:r>
          </w:p>
        </w:tc>
        <w:tc>
          <w:tcPr>
            <w:tcW w:type="dxa" w:w="5472"/>
            <w:vAlign w:val="top"/>
          </w:tcPr>
          <w:p>
            <w:pPr>
              <w:spacing w:after="0"/>
            </w:pPr>
            <w:r/>
            <w:r>
              <w:rPr>
                <w:rFonts w:ascii="Arial" w:hAnsi="Arial" w:eastAsia="Arial"/>
                <w:b w:val="0"/>
                <w:sz w:val="16"/>
              </w:rPr>
              <w:t>COMMERCIAL_HOLD, CONTAINER_NOT_READY, SLOT_FULL, GATE_CLOSED, DISRUPTION_ACTIVE.</w:t>
            </w:r>
          </w:p>
        </w:tc>
      </w:tr>
      <w:tr>
        <w:tc>
          <w:tcPr>
            <w:tcW w:type="dxa" w:w="1728"/>
            <w:vAlign w:val="top"/>
          </w:tcPr>
          <w:p>
            <w:pPr>
              <w:spacing w:after="0"/>
            </w:pPr>
            <w:r/>
            <w:r>
              <w:rPr>
                <w:rFonts w:ascii="Arial" w:hAnsi="Arial" w:eastAsia="Arial"/>
                <w:b w:val="0"/>
                <w:sz w:val="16"/>
              </w:rPr>
              <w:t>FR-AI-04</w:t>
            </w:r>
          </w:p>
        </w:tc>
        <w:tc>
          <w:tcPr>
            <w:tcW w:type="dxa" w:w="3600"/>
            <w:vAlign w:val="top"/>
          </w:tcPr>
          <w:p>
            <w:pPr>
              <w:spacing w:after="0"/>
            </w:pPr>
            <w:r/>
            <w:r>
              <w:rPr>
                <w:rFonts w:ascii="Arial" w:hAnsi="Arial" w:eastAsia="Arial"/>
                <w:b w:val="0"/>
                <w:sz w:val="16"/>
              </w:rPr>
              <w:t>Demo engine phải có deterministic mode.</w:t>
            </w:r>
          </w:p>
        </w:tc>
        <w:tc>
          <w:tcPr>
            <w:tcW w:type="dxa" w:w="5472"/>
            <w:vAlign w:val="top"/>
          </w:tcPr>
          <w:p>
            <w:pPr>
              <w:spacing w:after="0"/>
            </w:pPr>
            <w:r/>
            <w:r>
              <w:rPr>
                <w:rFonts w:ascii="Arial" w:hAnsi="Arial" w:eastAsia="Arial"/>
                <w:b w:val="0"/>
                <w:sz w:val="16"/>
              </w:rPr>
              <w:t>Có thể set seed hoặc disable random yardShuffle để demo ổn định khi thuyết trình.</w:t>
            </w:r>
          </w:p>
        </w:tc>
      </w:tr>
      <w:tr>
        <w:tc>
          <w:tcPr>
            <w:tcW w:type="dxa" w:w="1728"/>
            <w:vAlign w:val="top"/>
          </w:tcPr>
          <w:p>
            <w:pPr>
              <w:spacing w:after="0"/>
            </w:pPr>
            <w:r/>
            <w:r>
              <w:rPr>
                <w:rFonts w:ascii="Arial" w:hAnsi="Arial" w:eastAsia="Arial"/>
                <w:b w:val="0"/>
                <w:sz w:val="16"/>
              </w:rPr>
              <w:t>FR-AI-05</w:t>
            </w:r>
          </w:p>
        </w:tc>
        <w:tc>
          <w:tcPr>
            <w:tcW w:type="dxa" w:w="3600"/>
            <w:vAlign w:val="top"/>
          </w:tcPr>
          <w:p>
            <w:pPr>
              <w:spacing w:after="0"/>
            </w:pPr>
            <w:r/>
            <w:r>
              <w:rPr>
                <w:rFonts w:ascii="Arial" w:hAnsi="Arial" w:eastAsia="Arial"/>
                <w:b w:val="0"/>
                <w:sz w:val="16"/>
              </w:rPr>
              <w:t>Explain re-optimization.</w:t>
            </w:r>
          </w:p>
        </w:tc>
        <w:tc>
          <w:tcPr>
            <w:tcW w:type="dxa" w:w="5472"/>
            <w:vAlign w:val="top"/>
          </w:tcPr>
          <w:p>
            <w:pPr>
              <w:spacing w:after="0"/>
            </w:pPr>
            <w:r/>
            <w:r>
              <w:rPr>
                <w:rFonts w:ascii="Arial" w:hAnsi="Arial" w:eastAsia="Arial"/>
                <w:b w:val="0"/>
                <w:sz w:val="16"/>
              </w:rPr>
              <w:t>Khi booking bị dời, reason phải nêu disruption type và affected zone/gate.</w:t>
            </w:r>
          </w:p>
        </w:tc>
      </w:tr>
    </w:tbl>
    <w:p>
      <w:pPr>
        <w:pStyle w:val="Small"/>
      </w:pPr>
    </w:p>
    <w:p>
      <w:pPr>
        <w:pStyle w:val="Heading1"/>
      </w:pPr>
      <w:r>
        <w:t>8. Dữ liệu mock như thật</w:t>
      </w:r>
    </w:p>
    <w:p>
      <w:pPr>
        <w:pStyle w:val="Heading2"/>
      </w:pPr>
      <w:r>
        <w:t>8.1. Dataset tối thiểu cho demo</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vAlign w:val="top"/>
            <w:shd w:fill="DBEAFE"/>
          </w:tcPr>
          <w:p>
            <w:pPr>
              <w:spacing w:after="0"/>
            </w:pPr>
            <w:r/>
            <w:r>
              <w:rPr>
                <w:rFonts w:ascii="Arial" w:hAnsi="Arial" w:eastAsia="Arial"/>
                <w:b/>
                <w:color w:val="0F172A"/>
                <w:sz w:val="15"/>
              </w:rPr>
              <w:t>Nhóm dữ liệu</w:t>
            </w:r>
          </w:p>
        </w:tc>
        <w:tc>
          <w:tcPr>
            <w:tcW w:type="dxa" w:w="1728"/>
            <w:vAlign w:val="top"/>
            <w:shd w:fill="DBEAFE"/>
          </w:tcPr>
          <w:p>
            <w:pPr>
              <w:spacing w:after="0"/>
            </w:pPr>
            <w:r/>
            <w:r>
              <w:rPr>
                <w:rFonts w:ascii="Arial" w:hAnsi="Arial" w:eastAsia="Arial"/>
                <w:b/>
                <w:color w:val="0F172A"/>
                <w:sz w:val="15"/>
              </w:rPr>
              <w:t>Số lượng tối thiểu</w:t>
            </w:r>
          </w:p>
        </w:tc>
        <w:tc>
          <w:tcPr>
            <w:tcW w:type="dxa" w:w="4032"/>
            <w:vAlign w:val="top"/>
            <w:shd w:fill="DBEAFE"/>
          </w:tcPr>
          <w:p>
            <w:pPr>
              <w:spacing w:after="0"/>
            </w:pPr>
            <w:r/>
            <w:r>
              <w:rPr>
                <w:rFonts w:ascii="Arial" w:hAnsi="Arial" w:eastAsia="Arial"/>
                <w:b/>
                <w:color w:val="0F172A"/>
                <w:sz w:val="15"/>
              </w:rPr>
              <w:t>Ví dụ bắt buộc</w:t>
            </w:r>
          </w:p>
        </w:tc>
        <w:tc>
          <w:tcPr>
            <w:tcW w:type="dxa" w:w="2880"/>
            <w:vAlign w:val="top"/>
            <w:shd w:fill="DBEAFE"/>
          </w:tcPr>
          <w:p>
            <w:pPr>
              <w:spacing w:after="0"/>
            </w:pPr>
            <w:r/>
            <w:r>
              <w:rPr>
                <w:rFonts w:ascii="Arial" w:hAnsi="Arial" w:eastAsia="Arial"/>
                <w:b/>
                <w:color w:val="0F172A"/>
                <w:sz w:val="15"/>
              </w:rPr>
              <w:t>Mục đích demo</w:t>
            </w:r>
          </w:p>
        </w:tc>
      </w:tr>
      <w:tr>
        <w:tc>
          <w:tcPr>
            <w:tcW w:type="dxa" w:w="2160"/>
            <w:vAlign w:val="top"/>
          </w:tcPr>
          <w:p>
            <w:pPr>
              <w:spacing w:after="0"/>
            </w:pPr>
            <w:r/>
            <w:r>
              <w:rPr>
                <w:rFonts w:ascii="Arial" w:hAnsi="Arial" w:eastAsia="Arial"/>
                <w:b w:val="0"/>
                <w:sz w:val="15"/>
              </w:rPr>
              <w:t>Companies</w:t>
            </w:r>
          </w:p>
        </w:tc>
        <w:tc>
          <w:tcPr>
            <w:tcW w:type="dxa" w:w="1728"/>
            <w:vAlign w:val="top"/>
          </w:tcPr>
          <w:p>
            <w:pPr>
              <w:spacing w:after="0"/>
            </w:pPr>
            <w:r/>
            <w:r>
              <w:rPr>
                <w:rFonts w:ascii="Arial" w:hAnsi="Arial" w:eastAsia="Arial"/>
                <w:b w:val="0"/>
                <w:sz w:val="15"/>
              </w:rPr>
              <w:t>5+</w:t>
            </w:r>
          </w:p>
        </w:tc>
        <w:tc>
          <w:tcPr>
            <w:tcW w:type="dxa" w:w="4032"/>
            <w:vAlign w:val="top"/>
          </w:tcPr>
          <w:p>
            <w:pPr>
              <w:spacing w:after="0"/>
            </w:pPr>
            <w:r/>
            <w:r>
              <w:rPr>
                <w:rFonts w:ascii="Arial" w:hAnsi="Arial" w:eastAsia="Arial"/>
                <w:b w:val="0"/>
                <w:sz w:val="15"/>
              </w:rPr>
              <w:t>FreshPort Operator, Port Authority, ONE, FastLogistics, GreenHaul</w:t>
            </w:r>
          </w:p>
        </w:tc>
        <w:tc>
          <w:tcPr>
            <w:tcW w:type="dxa" w:w="2880"/>
            <w:vAlign w:val="top"/>
          </w:tcPr>
          <w:p>
            <w:pPr>
              <w:spacing w:after="0"/>
            </w:pPr>
            <w:r/>
            <w:r>
              <w:rPr>
                <w:rFonts w:ascii="Arial" w:hAnsi="Arial" w:eastAsia="Arial"/>
                <w:b w:val="0"/>
                <w:sz w:val="15"/>
              </w:rPr>
              <w:t>Phân quyền và multi-tenant.</w:t>
            </w:r>
          </w:p>
        </w:tc>
      </w:tr>
      <w:tr>
        <w:tc>
          <w:tcPr>
            <w:tcW w:type="dxa" w:w="2160"/>
            <w:vAlign w:val="top"/>
          </w:tcPr>
          <w:p>
            <w:pPr>
              <w:spacing w:after="0"/>
            </w:pPr>
            <w:r/>
            <w:r>
              <w:rPr>
                <w:rFonts w:ascii="Arial" w:hAnsi="Arial" w:eastAsia="Arial"/>
                <w:b w:val="0"/>
                <w:sz w:val="15"/>
              </w:rPr>
              <w:t>Users</w:t>
            </w:r>
          </w:p>
        </w:tc>
        <w:tc>
          <w:tcPr>
            <w:tcW w:type="dxa" w:w="1728"/>
            <w:vAlign w:val="top"/>
          </w:tcPr>
          <w:p>
            <w:pPr>
              <w:spacing w:after="0"/>
            </w:pPr>
            <w:r/>
            <w:r>
              <w:rPr>
                <w:rFonts w:ascii="Arial" w:hAnsi="Arial" w:eastAsia="Arial"/>
                <w:b w:val="0"/>
                <w:sz w:val="15"/>
              </w:rPr>
              <w:t>6+</w:t>
            </w:r>
          </w:p>
        </w:tc>
        <w:tc>
          <w:tcPr>
            <w:tcW w:type="dxa" w:w="4032"/>
            <w:vAlign w:val="top"/>
          </w:tcPr>
          <w:p>
            <w:pPr>
              <w:spacing w:after="0"/>
            </w:pPr>
            <w:r/>
            <w:r>
              <w:rPr>
                <w:rFonts w:ascii="Arial" w:hAnsi="Arial" w:eastAsia="Arial"/>
                <w:b w:val="0"/>
                <w:sz w:val="15"/>
              </w:rPr>
              <w:t>ops@port.com, biz@logistics.com, admin@authority.gov, driver demo, system shipping line, TOS system</w:t>
            </w:r>
          </w:p>
        </w:tc>
        <w:tc>
          <w:tcPr>
            <w:tcW w:type="dxa" w:w="2880"/>
            <w:vAlign w:val="top"/>
          </w:tcPr>
          <w:p>
            <w:pPr>
              <w:spacing w:after="0"/>
            </w:pPr>
            <w:r/>
            <w:r>
              <w:rPr>
                <w:rFonts w:ascii="Arial" w:hAnsi="Arial" w:eastAsia="Arial"/>
                <w:b w:val="0"/>
                <w:sz w:val="15"/>
              </w:rPr>
              <w:t>Login theo role.</w:t>
            </w:r>
          </w:p>
        </w:tc>
      </w:tr>
      <w:tr>
        <w:tc>
          <w:tcPr>
            <w:tcW w:type="dxa" w:w="2160"/>
            <w:vAlign w:val="top"/>
          </w:tcPr>
          <w:p>
            <w:pPr>
              <w:spacing w:after="0"/>
            </w:pPr>
            <w:r/>
            <w:r>
              <w:rPr>
                <w:rFonts w:ascii="Arial" w:hAnsi="Arial" w:eastAsia="Arial"/>
                <w:b w:val="0"/>
                <w:sz w:val="15"/>
              </w:rPr>
              <w:t>Drivers</w:t>
            </w:r>
          </w:p>
        </w:tc>
        <w:tc>
          <w:tcPr>
            <w:tcW w:type="dxa" w:w="1728"/>
            <w:vAlign w:val="top"/>
          </w:tcPr>
          <w:p>
            <w:pPr>
              <w:spacing w:after="0"/>
            </w:pPr>
            <w:r/>
            <w:r>
              <w:rPr>
                <w:rFonts w:ascii="Arial" w:hAnsi="Arial" w:eastAsia="Arial"/>
                <w:b w:val="0"/>
                <w:sz w:val="15"/>
              </w:rPr>
              <w:t>6-10</w:t>
            </w:r>
          </w:p>
        </w:tc>
        <w:tc>
          <w:tcPr>
            <w:tcW w:type="dxa" w:w="4032"/>
            <w:vAlign w:val="top"/>
          </w:tcPr>
          <w:p>
            <w:pPr>
              <w:spacing w:after="0"/>
            </w:pPr>
            <w:r/>
            <w:r>
              <w:rPr>
                <w:rFonts w:ascii="Arial" w:hAnsi="Arial" w:eastAsia="Arial"/>
                <w:b w:val="0"/>
                <w:sz w:val="15"/>
              </w:rPr>
              <w:t>Nguyen Van A, Tran Van B, biển số VN</w:t>
            </w:r>
          </w:p>
        </w:tc>
        <w:tc>
          <w:tcPr>
            <w:tcW w:type="dxa" w:w="2880"/>
            <w:vAlign w:val="top"/>
          </w:tcPr>
          <w:p>
            <w:pPr>
              <w:spacing w:after="0"/>
            </w:pPr>
            <w:r/>
            <w:r>
              <w:rPr>
                <w:rFonts w:ascii="Arial" w:hAnsi="Arial" w:eastAsia="Arial"/>
                <w:b w:val="0"/>
                <w:sz w:val="15"/>
              </w:rPr>
              <w:t>Assignment và fleet.</w:t>
            </w:r>
          </w:p>
        </w:tc>
      </w:tr>
      <w:tr>
        <w:tc>
          <w:tcPr>
            <w:tcW w:type="dxa" w:w="2160"/>
            <w:vAlign w:val="top"/>
          </w:tcPr>
          <w:p>
            <w:pPr>
              <w:spacing w:after="0"/>
            </w:pPr>
            <w:r/>
            <w:r>
              <w:rPr>
                <w:rFonts w:ascii="Arial" w:hAnsi="Arial" w:eastAsia="Arial"/>
                <w:b w:val="0"/>
                <w:sz w:val="15"/>
              </w:rPr>
              <w:t>Vessels</w:t>
            </w:r>
          </w:p>
        </w:tc>
        <w:tc>
          <w:tcPr>
            <w:tcW w:type="dxa" w:w="1728"/>
            <w:vAlign w:val="top"/>
          </w:tcPr>
          <w:p>
            <w:pPr>
              <w:spacing w:after="0"/>
            </w:pPr>
            <w:r/>
            <w:r>
              <w:rPr>
                <w:rFonts w:ascii="Arial" w:hAnsi="Arial" w:eastAsia="Arial"/>
                <w:b w:val="0"/>
                <w:sz w:val="15"/>
              </w:rPr>
              <w:t>1-3</w:t>
            </w:r>
          </w:p>
        </w:tc>
        <w:tc>
          <w:tcPr>
            <w:tcW w:type="dxa" w:w="4032"/>
            <w:vAlign w:val="top"/>
          </w:tcPr>
          <w:p>
            <w:pPr>
              <w:spacing w:after="0"/>
            </w:pPr>
            <w:r/>
            <w:r>
              <w:rPr>
                <w:rFonts w:ascii="Arial" w:hAnsi="Arial" w:eastAsia="Arial"/>
                <w:b w:val="0"/>
                <w:sz w:val="15"/>
              </w:rPr>
              <w:t>VSL-001/Ever Given mock</w:t>
            </w:r>
          </w:p>
        </w:tc>
        <w:tc>
          <w:tcPr>
            <w:tcW w:type="dxa" w:w="2880"/>
            <w:vAlign w:val="top"/>
          </w:tcPr>
          <w:p>
            <w:pPr>
              <w:spacing w:after="0"/>
            </w:pPr>
            <w:r/>
            <w:r>
              <w:rPr>
                <w:rFonts w:ascii="Arial" w:hAnsi="Arial" w:eastAsia="Arial"/>
                <w:b w:val="0"/>
                <w:sz w:val="15"/>
              </w:rPr>
              <w:t>Container readiness/ETA.</w:t>
            </w:r>
          </w:p>
        </w:tc>
      </w:tr>
      <w:tr>
        <w:tc>
          <w:tcPr>
            <w:tcW w:type="dxa" w:w="2160"/>
            <w:vAlign w:val="top"/>
          </w:tcPr>
          <w:p>
            <w:pPr>
              <w:spacing w:after="0"/>
            </w:pPr>
            <w:r/>
            <w:r>
              <w:rPr>
                <w:rFonts w:ascii="Arial" w:hAnsi="Arial" w:eastAsia="Arial"/>
                <w:b w:val="0"/>
                <w:sz w:val="15"/>
              </w:rPr>
              <w:t>Containers</w:t>
            </w:r>
          </w:p>
        </w:tc>
        <w:tc>
          <w:tcPr>
            <w:tcW w:type="dxa" w:w="1728"/>
            <w:vAlign w:val="top"/>
          </w:tcPr>
          <w:p>
            <w:pPr>
              <w:spacing w:after="0"/>
            </w:pPr>
            <w:r/>
            <w:r>
              <w:rPr>
                <w:rFonts w:ascii="Arial" w:hAnsi="Arial" w:eastAsia="Arial"/>
                <w:b w:val="0"/>
                <w:sz w:val="15"/>
              </w:rPr>
              <w:t>20+</w:t>
            </w:r>
          </w:p>
        </w:tc>
        <w:tc>
          <w:tcPr>
            <w:tcW w:type="dxa" w:w="4032"/>
            <w:vAlign w:val="top"/>
          </w:tcPr>
          <w:p>
            <w:pPr>
              <w:spacing w:after="0"/>
            </w:pPr>
            <w:r/>
            <w:r>
              <w:rPr>
                <w:rFonts w:ascii="Arial" w:hAnsi="Arial" w:eastAsia="Arial"/>
                <w:b w:val="0"/>
                <w:sz w:val="15"/>
              </w:rPr>
              <w:t>CONT-001 RELEASED, CONT-013 HOLD, reefer, 20DC/40HC</w:t>
            </w:r>
          </w:p>
        </w:tc>
        <w:tc>
          <w:tcPr>
            <w:tcW w:type="dxa" w:w="2880"/>
            <w:vAlign w:val="top"/>
          </w:tcPr>
          <w:p>
            <w:pPr>
              <w:spacing w:after="0"/>
            </w:pPr>
            <w:r/>
            <w:r>
              <w:rPr>
                <w:rFonts w:ascii="Arial" w:hAnsi="Arial" w:eastAsia="Arial"/>
                <w:b w:val="0"/>
                <w:sz w:val="15"/>
              </w:rPr>
              <w:t>Good path và blocked path.</w:t>
            </w:r>
          </w:p>
        </w:tc>
      </w:tr>
      <w:tr>
        <w:tc>
          <w:tcPr>
            <w:tcW w:type="dxa" w:w="2160"/>
            <w:vAlign w:val="top"/>
          </w:tcPr>
          <w:p>
            <w:pPr>
              <w:spacing w:after="0"/>
            </w:pPr>
            <w:r/>
            <w:r>
              <w:rPr>
                <w:rFonts w:ascii="Arial" w:hAnsi="Arial" w:eastAsia="Arial"/>
                <w:b w:val="0"/>
                <w:sz w:val="15"/>
              </w:rPr>
              <w:t>GateCapacity</w:t>
            </w:r>
          </w:p>
        </w:tc>
        <w:tc>
          <w:tcPr>
            <w:tcW w:type="dxa" w:w="1728"/>
            <w:vAlign w:val="top"/>
          </w:tcPr>
          <w:p>
            <w:pPr>
              <w:spacing w:after="0"/>
            </w:pPr>
            <w:r/>
            <w:r>
              <w:rPr>
                <w:rFonts w:ascii="Arial" w:hAnsi="Arial" w:eastAsia="Arial"/>
                <w:b w:val="0"/>
                <w:sz w:val="15"/>
              </w:rPr>
              <w:t>7 ngày x 24 slot</w:t>
            </w:r>
          </w:p>
        </w:tc>
        <w:tc>
          <w:tcPr>
            <w:tcW w:type="dxa" w:w="4032"/>
            <w:vAlign w:val="top"/>
          </w:tcPr>
          <w:p>
            <w:pPr>
              <w:spacing w:after="0"/>
            </w:pPr>
            <w:r/>
            <w:r>
              <w:rPr>
                <w:rFonts w:ascii="Arial" w:hAnsi="Arial" w:eastAsia="Arial"/>
                <w:b w:val="0"/>
                <w:sz w:val="15"/>
              </w:rPr>
              <w:t>Peak 14:00-17:00 usedSlots gần full</w:t>
            </w:r>
          </w:p>
        </w:tc>
        <w:tc>
          <w:tcPr>
            <w:tcW w:type="dxa" w:w="2880"/>
            <w:vAlign w:val="top"/>
          </w:tcPr>
          <w:p>
            <w:pPr>
              <w:spacing w:after="0"/>
            </w:pPr>
            <w:r/>
            <w:r>
              <w:rPr>
                <w:rFonts w:ascii="Arial" w:hAnsi="Arial" w:eastAsia="Arial"/>
                <w:b w:val="0"/>
                <w:sz w:val="15"/>
              </w:rPr>
              <w:t>AI slot scoring.</w:t>
            </w:r>
          </w:p>
        </w:tc>
      </w:tr>
      <w:tr>
        <w:tc>
          <w:tcPr>
            <w:tcW w:type="dxa" w:w="2160"/>
            <w:vAlign w:val="top"/>
          </w:tcPr>
          <w:p>
            <w:pPr>
              <w:spacing w:after="0"/>
            </w:pPr>
            <w:r/>
            <w:r>
              <w:rPr>
                <w:rFonts w:ascii="Arial" w:hAnsi="Arial" w:eastAsia="Arial"/>
                <w:b w:val="0"/>
                <w:sz w:val="15"/>
              </w:rPr>
              <w:t>YardStatus</w:t>
            </w:r>
          </w:p>
        </w:tc>
        <w:tc>
          <w:tcPr>
            <w:tcW w:type="dxa" w:w="1728"/>
            <w:vAlign w:val="top"/>
          </w:tcPr>
          <w:p>
            <w:pPr>
              <w:spacing w:after="0"/>
            </w:pPr>
            <w:r/>
            <w:r>
              <w:rPr>
                <w:rFonts w:ascii="Arial" w:hAnsi="Arial" w:eastAsia="Arial"/>
                <w:b w:val="0"/>
                <w:sz w:val="15"/>
              </w:rPr>
              <w:t>3-5 zones</w:t>
            </w:r>
          </w:p>
        </w:tc>
        <w:tc>
          <w:tcPr>
            <w:tcW w:type="dxa" w:w="4032"/>
            <w:vAlign w:val="top"/>
          </w:tcPr>
          <w:p>
            <w:pPr>
              <w:spacing w:after="0"/>
            </w:pPr>
            <w:r/>
            <w:r>
              <w:rPr>
                <w:rFonts w:ascii="Arial" w:hAnsi="Arial" w:eastAsia="Arial"/>
                <w:b w:val="0"/>
                <w:sz w:val="15"/>
              </w:rPr>
              <w:t>ZONE_B 88%, ZONE_REEFER 60%</w:t>
            </w:r>
          </w:p>
        </w:tc>
        <w:tc>
          <w:tcPr>
            <w:tcW w:type="dxa" w:w="2880"/>
            <w:vAlign w:val="top"/>
          </w:tcPr>
          <w:p>
            <w:pPr>
              <w:spacing w:after="0"/>
            </w:pPr>
            <w:r/>
            <w:r>
              <w:rPr>
                <w:rFonts w:ascii="Arial" w:hAnsi="Arial" w:eastAsia="Arial"/>
                <w:b w:val="0"/>
                <w:sz w:val="15"/>
              </w:rPr>
              <w:t>Congestion metric.</w:t>
            </w:r>
          </w:p>
        </w:tc>
      </w:tr>
      <w:tr>
        <w:tc>
          <w:tcPr>
            <w:tcW w:type="dxa" w:w="2160"/>
            <w:vAlign w:val="top"/>
          </w:tcPr>
          <w:p>
            <w:pPr>
              <w:spacing w:after="0"/>
            </w:pPr>
            <w:r/>
            <w:r>
              <w:rPr>
                <w:rFonts w:ascii="Arial" w:hAnsi="Arial" w:eastAsia="Arial"/>
                <w:b w:val="0"/>
                <w:sz w:val="15"/>
              </w:rPr>
              <w:t>Depot</w:t>
            </w:r>
          </w:p>
        </w:tc>
        <w:tc>
          <w:tcPr>
            <w:tcW w:type="dxa" w:w="1728"/>
            <w:vAlign w:val="top"/>
          </w:tcPr>
          <w:p>
            <w:pPr>
              <w:spacing w:after="0"/>
            </w:pPr>
            <w:r/>
            <w:r>
              <w:rPr>
                <w:rFonts w:ascii="Arial" w:hAnsi="Arial" w:eastAsia="Arial"/>
                <w:b w:val="0"/>
                <w:sz w:val="15"/>
              </w:rPr>
              <w:t>5+</w:t>
            </w:r>
          </w:p>
        </w:tc>
        <w:tc>
          <w:tcPr>
            <w:tcW w:type="dxa" w:w="4032"/>
            <w:vAlign w:val="top"/>
          </w:tcPr>
          <w:p>
            <w:pPr>
              <w:spacing w:after="0"/>
            </w:pPr>
            <w:r/>
            <w:r>
              <w:rPr>
                <w:rFonts w:ascii="Arial" w:hAnsi="Arial" w:eastAsia="Arial"/>
                <w:b w:val="0"/>
                <w:sz w:val="15"/>
              </w:rPr>
              <w:t>Depot A OPEN, Depot B high load, Depot D FULL</w:t>
            </w:r>
          </w:p>
        </w:tc>
        <w:tc>
          <w:tcPr>
            <w:tcW w:type="dxa" w:w="2880"/>
            <w:vAlign w:val="top"/>
          </w:tcPr>
          <w:p>
            <w:pPr>
              <w:spacing w:after="0"/>
            </w:pPr>
            <w:r/>
            <w:r>
              <w:rPr>
                <w:rFonts w:ascii="Arial" w:hAnsi="Arial" w:eastAsia="Arial"/>
                <w:b w:val="0"/>
                <w:sz w:val="15"/>
              </w:rPr>
              <w:t>Smart empty return.</w:t>
            </w:r>
          </w:p>
        </w:tc>
      </w:tr>
      <w:tr>
        <w:tc>
          <w:tcPr>
            <w:tcW w:type="dxa" w:w="2160"/>
            <w:vAlign w:val="top"/>
          </w:tcPr>
          <w:p>
            <w:pPr>
              <w:spacing w:after="0"/>
            </w:pPr>
            <w:r/>
            <w:r>
              <w:rPr>
                <w:rFonts w:ascii="Arial" w:hAnsi="Arial" w:eastAsia="Arial"/>
                <w:b w:val="0"/>
                <w:sz w:val="15"/>
              </w:rPr>
              <w:t>Disruption</w:t>
            </w:r>
          </w:p>
        </w:tc>
        <w:tc>
          <w:tcPr>
            <w:tcW w:type="dxa" w:w="1728"/>
            <w:vAlign w:val="top"/>
          </w:tcPr>
          <w:p>
            <w:pPr>
              <w:spacing w:after="0"/>
            </w:pPr>
            <w:r/>
            <w:r>
              <w:rPr>
                <w:rFonts w:ascii="Arial" w:hAnsi="Arial" w:eastAsia="Arial"/>
                <w:b w:val="0"/>
                <w:sz w:val="15"/>
              </w:rPr>
              <w:t>0 active seed + tạo khi demo</w:t>
            </w:r>
          </w:p>
        </w:tc>
        <w:tc>
          <w:tcPr>
            <w:tcW w:type="dxa" w:w="4032"/>
            <w:vAlign w:val="top"/>
          </w:tcPr>
          <w:p>
            <w:pPr>
              <w:spacing w:after="0"/>
            </w:pPr>
            <w:r/>
            <w:r>
              <w:rPr>
                <w:rFonts w:ascii="Arial" w:hAnsi="Arial" w:eastAsia="Arial"/>
                <w:b w:val="0"/>
                <w:sz w:val="15"/>
              </w:rPr>
              <w:t>GATE_1, ZONE_B, CRANE_BREAKDOWN</w:t>
            </w:r>
          </w:p>
        </w:tc>
        <w:tc>
          <w:tcPr>
            <w:tcW w:type="dxa" w:w="2880"/>
            <w:vAlign w:val="top"/>
          </w:tcPr>
          <w:p>
            <w:pPr>
              <w:spacing w:after="0"/>
            </w:pPr>
            <w:r/>
            <w:r>
              <w:rPr>
                <w:rFonts w:ascii="Arial" w:hAnsi="Arial" w:eastAsia="Arial"/>
                <w:b w:val="0"/>
                <w:sz w:val="15"/>
              </w:rPr>
              <w:t>Re-optimization.</w:t>
            </w:r>
          </w:p>
        </w:tc>
      </w:tr>
      <w:tr>
        <w:tc>
          <w:tcPr>
            <w:tcW w:type="dxa" w:w="2160"/>
            <w:vAlign w:val="top"/>
          </w:tcPr>
          <w:p>
            <w:pPr>
              <w:spacing w:after="0"/>
            </w:pPr>
            <w:r/>
            <w:r>
              <w:rPr>
                <w:rFonts w:ascii="Arial" w:hAnsi="Arial" w:eastAsia="Arial"/>
                <w:b w:val="0"/>
                <w:sz w:val="15"/>
              </w:rPr>
              <w:t>ESG Report</w:t>
            </w:r>
          </w:p>
        </w:tc>
        <w:tc>
          <w:tcPr>
            <w:tcW w:type="dxa" w:w="1728"/>
            <w:vAlign w:val="top"/>
          </w:tcPr>
          <w:p>
            <w:pPr>
              <w:spacing w:after="0"/>
            </w:pPr>
            <w:r/>
            <w:r>
              <w:rPr>
                <w:rFonts w:ascii="Arial" w:hAnsi="Arial" w:eastAsia="Arial"/>
                <w:b w:val="0"/>
                <w:sz w:val="15"/>
              </w:rPr>
              <w:t>Có thể generate</w:t>
            </w:r>
          </w:p>
        </w:tc>
        <w:tc>
          <w:tcPr>
            <w:tcW w:type="dxa" w:w="4032"/>
            <w:vAlign w:val="top"/>
          </w:tcPr>
          <w:p>
            <w:pPr>
              <w:spacing w:after="0"/>
            </w:pPr>
            <w:r/>
            <w:r>
              <w:rPr>
                <w:rFonts w:ascii="Arial" w:hAnsi="Arial" w:eastAsia="Arial"/>
                <w:b w:val="0"/>
                <w:sz w:val="15"/>
              </w:rPr>
              <w:t>Idle time saved, CO2 reduced</w:t>
            </w:r>
          </w:p>
        </w:tc>
        <w:tc>
          <w:tcPr>
            <w:tcW w:type="dxa" w:w="2880"/>
            <w:vAlign w:val="top"/>
          </w:tcPr>
          <w:p>
            <w:pPr>
              <w:spacing w:after="0"/>
            </w:pPr>
            <w:r/>
            <w:r>
              <w:rPr>
                <w:rFonts w:ascii="Arial" w:hAnsi="Arial" w:eastAsia="Arial"/>
                <w:b w:val="0"/>
                <w:sz w:val="15"/>
              </w:rPr>
              <w:t>Authority dashboard/CSV.</w:t>
            </w:r>
          </w:p>
        </w:tc>
      </w:tr>
    </w:tbl>
    <w:p>
      <w:pPr>
        <w:pStyle w:val="Small"/>
      </w:pPr>
    </w:p>
    <w:p>
      <w:pPr>
        <w:pStyle w:val="Heading2"/>
      </w:pPr>
      <w:r>
        <w:t>8.2. Data dictionary rút gọn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vAlign w:val="top"/>
            <w:shd w:fill="DBEAFE"/>
          </w:tcPr>
          <w:p>
            <w:pPr>
              <w:spacing w:after="0"/>
            </w:pPr>
            <w:r/>
            <w:r>
              <w:rPr>
                <w:rFonts w:ascii="Arial" w:hAnsi="Arial" w:eastAsia="Arial"/>
                <w:b/>
                <w:color w:val="0F172A"/>
                <w:sz w:val="15"/>
              </w:rPr>
              <w:t>Entity</w:t>
            </w:r>
          </w:p>
        </w:tc>
        <w:tc>
          <w:tcPr>
            <w:tcW w:type="dxa" w:w="3168"/>
            <w:vAlign w:val="top"/>
            <w:shd w:fill="DBEAFE"/>
          </w:tcPr>
          <w:p>
            <w:pPr>
              <w:spacing w:after="0"/>
            </w:pPr>
            <w:r/>
            <w:r>
              <w:rPr>
                <w:rFonts w:ascii="Arial" w:hAnsi="Arial" w:eastAsia="Arial"/>
                <w:b/>
                <w:color w:val="0F172A"/>
                <w:sz w:val="15"/>
              </w:rPr>
              <w:t>Field chính</w:t>
            </w:r>
          </w:p>
        </w:tc>
        <w:tc>
          <w:tcPr>
            <w:tcW w:type="dxa" w:w="3456"/>
            <w:vAlign w:val="top"/>
            <w:shd w:fill="DBEAFE"/>
          </w:tcPr>
          <w:p>
            <w:pPr>
              <w:spacing w:after="0"/>
            </w:pPr>
            <w:r/>
            <w:r>
              <w:rPr>
                <w:rFonts w:ascii="Arial" w:hAnsi="Arial" w:eastAsia="Arial"/>
                <w:b/>
                <w:color w:val="0F172A"/>
                <w:sz w:val="15"/>
              </w:rPr>
              <w:t>Ý nghĩa nghiệp vụ</w:t>
            </w:r>
          </w:p>
        </w:tc>
        <w:tc>
          <w:tcPr>
            <w:tcW w:type="dxa" w:w="3024"/>
            <w:vAlign w:val="top"/>
            <w:shd w:fill="DBEAFE"/>
          </w:tcPr>
          <w:p>
            <w:pPr>
              <w:spacing w:after="0"/>
            </w:pPr>
            <w:r/>
            <w:r>
              <w:rPr>
                <w:rFonts w:ascii="Arial" w:hAnsi="Arial" w:eastAsia="Arial"/>
                <w:b/>
                <w:color w:val="0F172A"/>
                <w:sz w:val="15"/>
              </w:rPr>
              <w:t>Ràng buộc/ghi chú</w:t>
            </w:r>
          </w:p>
        </w:tc>
      </w:tr>
      <w:tr>
        <w:tc>
          <w:tcPr>
            <w:tcW w:type="dxa" w:w="2160"/>
            <w:vAlign w:val="top"/>
          </w:tcPr>
          <w:p>
            <w:pPr>
              <w:spacing w:after="0"/>
            </w:pPr>
            <w:r/>
            <w:r>
              <w:rPr>
                <w:rFonts w:ascii="Arial" w:hAnsi="Arial" w:eastAsia="Arial"/>
                <w:b w:val="0"/>
                <w:sz w:val="15"/>
              </w:rPr>
              <w:t>Container</w:t>
            </w:r>
          </w:p>
        </w:tc>
        <w:tc>
          <w:tcPr>
            <w:tcW w:type="dxa" w:w="3168"/>
            <w:vAlign w:val="top"/>
          </w:tcPr>
          <w:p>
            <w:pPr>
              <w:spacing w:after="0"/>
            </w:pPr>
            <w:r/>
            <w:r>
              <w:rPr>
                <w:rFonts w:ascii="Arial" w:hAnsi="Arial" w:eastAsia="Arial"/>
                <w:b w:val="0"/>
                <w:sz w:val="15"/>
              </w:rPr>
              <w:t>containerNo, sizeType, isReefer, status, yardZone, crt</w:t>
            </w:r>
          </w:p>
        </w:tc>
        <w:tc>
          <w:tcPr>
            <w:tcW w:type="dxa" w:w="3456"/>
            <w:vAlign w:val="top"/>
          </w:tcPr>
          <w:p>
            <w:pPr>
              <w:spacing w:after="0"/>
            </w:pPr>
            <w:r/>
            <w:r>
              <w:rPr>
                <w:rFonts w:ascii="Arial" w:hAnsi="Arial" w:eastAsia="Arial"/>
                <w:b w:val="0"/>
                <w:sz w:val="15"/>
              </w:rPr>
              <w:t>Container cần lấy/trả rỗng.</w:t>
            </w:r>
          </w:p>
        </w:tc>
        <w:tc>
          <w:tcPr>
            <w:tcW w:type="dxa" w:w="3024"/>
            <w:vAlign w:val="top"/>
          </w:tcPr>
          <w:p>
            <w:pPr>
              <w:spacing w:after="0"/>
            </w:pPr>
            <w:r/>
            <w:r>
              <w:rPr>
                <w:rFonts w:ascii="Arial" w:hAnsi="Arial" w:eastAsia="Arial"/>
                <w:b w:val="0"/>
                <w:sz w:val="15"/>
              </w:rPr>
              <w:t>containerNo unique; crt là predicted readiness time.</w:t>
            </w:r>
          </w:p>
        </w:tc>
      </w:tr>
      <w:tr>
        <w:tc>
          <w:tcPr>
            <w:tcW w:type="dxa" w:w="2160"/>
            <w:vAlign w:val="top"/>
          </w:tcPr>
          <w:p>
            <w:pPr>
              <w:spacing w:after="0"/>
            </w:pPr>
            <w:r/>
            <w:r>
              <w:rPr>
                <w:rFonts w:ascii="Arial" w:hAnsi="Arial" w:eastAsia="Arial"/>
                <w:b w:val="0"/>
                <w:sz w:val="15"/>
              </w:rPr>
              <w:t>DeliveryOrder</w:t>
            </w:r>
          </w:p>
        </w:tc>
        <w:tc>
          <w:tcPr>
            <w:tcW w:type="dxa" w:w="3168"/>
            <w:vAlign w:val="top"/>
          </w:tcPr>
          <w:p>
            <w:pPr>
              <w:spacing w:after="0"/>
            </w:pPr>
            <w:r/>
            <w:r>
              <w:rPr>
                <w:rFonts w:ascii="Arial" w:hAnsi="Arial" w:eastAsia="Arial"/>
                <w:b w:val="0"/>
                <w:sz w:val="15"/>
              </w:rPr>
              <w:t>containerId, status, validUntil</w:t>
            </w:r>
          </w:p>
        </w:tc>
        <w:tc>
          <w:tcPr>
            <w:tcW w:type="dxa" w:w="3456"/>
            <w:vAlign w:val="top"/>
          </w:tcPr>
          <w:p>
            <w:pPr>
              <w:spacing w:after="0"/>
            </w:pPr>
            <w:r/>
            <w:r>
              <w:rPr>
                <w:rFonts w:ascii="Arial" w:hAnsi="Arial" w:eastAsia="Arial"/>
                <w:b w:val="0"/>
                <w:sz w:val="15"/>
              </w:rPr>
              <w:t>Lệnh giao hàng thương mại.</w:t>
            </w:r>
          </w:p>
        </w:tc>
        <w:tc>
          <w:tcPr>
            <w:tcW w:type="dxa" w:w="3024"/>
            <w:vAlign w:val="top"/>
          </w:tcPr>
          <w:p>
            <w:pPr>
              <w:spacing w:after="0"/>
            </w:pPr>
            <w:r/>
            <w:r>
              <w:rPr>
                <w:rFonts w:ascii="Arial" w:hAnsi="Arial" w:eastAsia="Arial"/>
                <w:b w:val="0"/>
                <w:sz w:val="15"/>
              </w:rPr>
              <w:t>HOLD phải chặn pickup/booking.</w:t>
            </w:r>
          </w:p>
        </w:tc>
      </w:tr>
      <w:tr>
        <w:tc>
          <w:tcPr>
            <w:tcW w:type="dxa" w:w="2160"/>
            <w:vAlign w:val="top"/>
          </w:tcPr>
          <w:p>
            <w:pPr>
              <w:spacing w:after="0"/>
            </w:pPr>
            <w:r/>
            <w:r>
              <w:rPr>
                <w:rFonts w:ascii="Arial" w:hAnsi="Arial" w:eastAsia="Arial"/>
                <w:b w:val="0"/>
                <w:sz w:val="15"/>
              </w:rPr>
              <w:t>GateCapacity</w:t>
            </w:r>
          </w:p>
        </w:tc>
        <w:tc>
          <w:tcPr>
            <w:tcW w:type="dxa" w:w="3168"/>
            <w:vAlign w:val="top"/>
          </w:tcPr>
          <w:p>
            <w:pPr>
              <w:spacing w:after="0"/>
            </w:pPr>
            <w:r/>
            <w:r>
              <w:rPr>
                <w:rFonts w:ascii="Arial" w:hAnsi="Arial" w:eastAsia="Arial"/>
                <w:b w:val="0"/>
                <w:sz w:val="15"/>
              </w:rPr>
              <w:t>startTime, endTime, maxSlots, usedSlots, status, isPeakHour</w:t>
            </w:r>
          </w:p>
        </w:tc>
        <w:tc>
          <w:tcPr>
            <w:tcW w:type="dxa" w:w="3456"/>
            <w:vAlign w:val="top"/>
          </w:tcPr>
          <w:p>
            <w:pPr>
              <w:spacing w:after="0"/>
            </w:pPr>
            <w:r/>
            <w:r>
              <w:rPr>
                <w:rFonts w:ascii="Arial" w:hAnsi="Arial" w:eastAsia="Arial"/>
                <w:b w:val="0"/>
                <w:sz w:val="15"/>
              </w:rPr>
              <w:t>Sức chứa cổng theo slot.</w:t>
            </w:r>
          </w:p>
        </w:tc>
        <w:tc>
          <w:tcPr>
            <w:tcW w:type="dxa" w:w="3024"/>
            <w:vAlign w:val="top"/>
          </w:tcPr>
          <w:p>
            <w:pPr>
              <w:spacing w:after="0"/>
            </w:pPr>
            <w:r/>
            <w:r>
              <w:rPr>
                <w:rFonts w:ascii="Arial" w:hAnsi="Arial" w:eastAsia="Arial"/>
                <w:b w:val="0"/>
                <w:sz w:val="15"/>
              </w:rPr>
              <w:t>Unique start/end; usedSlots &lt;= maxSlots.</w:t>
            </w:r>
          </w:p>
        </w:tc>
      </w:tr>
      <w:tr>
        <w:tc>
          <w:tcPr>
            <w:tcW w:type="dxa" w:w="2160"/>
            <w:vAlign w:val="top"/>
          </w:tcPr>
          <w:p>
            <w:pPr>
              <w:spacing w:after="0"/>
            </w:pPr>
            <w:r/>
            <w:r>
              <w:rPr>
                <w:rFonts w:ascii="Arial" w:hAnsi="Arial" w:eastAsia="Arial"/>
                <w:b w:val="0"/>
                <w:sz w:val="15"/>
              </w:rPr>
              <w:t>PickupRequest</w:t>
            </w:r>
          </w:p>
        </w:tc>
        <w:tc>
          <w:tcPr>
            <w:tcW w:type="dxa" w:w="3168"/>
            <w:vAlign w:val="top"/>
          </w:tcPr>
          <w:p>
            <w:pPr>
              <w:spacing w:after="0"/>
            </w:pPr>
            <w:r/>
            <w:r>
              <w:rPr>
                <w:rFonts w:ascii="Arial" w:hAnsi="Arial" w:eastAsia="Arial"/>
                <w:b w:val="0"/>
                <w:sz w:val="15"/>
              </w:rPr>
              <w:t>companyId, containerId, requestedTime, priority, status</w:t>
            </w:r>
          </w:p>
        </w:tc>
        <w:tc>
          <w:tcPr>
            <w:tcW w:type="dxa" w:w="3456"/>
            <w:vAlign w:val="top"/>
          </w:tcPr>
          <w:p>
            <w:pPr>
              <w:spacing w:after="0"/>
            </w:pPr>
            <w:r/>
            <w:r>
              <w:rPr>
                <w:rFonts w:ascii="Arial" w:hAnsi="Arial" w:eastAsia="Arial"/>
                <w:b w:val="0"/>
                <w:sz w:val="15"/>
              </w:rPr>
              <w:t>Yêu cầu lấy container.</w:t>
            </w:r>
          </w:p>
        </w:tc>
        <w:tc>
          <w:tcPr>
            <w:tcW w:type="dxa" w:w="3024"/>
            <w:vAlign w:val="top"/>
          </w:tcPr>
          <w:p>
            <w:pPr>
              <w:spacing w:after="0"/>
            </w:pPr>
            <w:r/>
            <w:r>
              <w:rPr>
                <w:rFonts w:ascii="Arial" w:hAnsi="Arial" w:eastAsia="Arial"/>
                <w:b w:val="0"/>
                <w:sz w:val="15"/>
              </w:rPr>
              <w:t>Chỉ company owner xem được.</w:t>
            </w:r>
          </w:p>
        </w:tc>
      </w:tr>
      <w:tr>
        <w:tc>
          <w:tcPr>
            <w:tcW w:type="dxa" w:w="2160"/>
            <w:vAlign w:val="top"/>
          </w:tcPr>
          <w:p>
            <w:pPr>
              <w:spacing w:after="0"/>
            </w:pPr>
            <w:r/>
            <w:r>
              <w:rPr>
                <w:rFonts w:ascii="Arial" w:hAnsi="Arial" w:eastAsia="Arial"/>
                <w:b w:val="0"/>
                <w:sz w:val="15"/>
              </w:rPr>
              <w:t>Recommendation</w:t>
            </w:r>
          </w:p>
        </w:tc>
        <w:tc>
          <w:tcPr>
            <w:tcW w:type="dxa" w:w="3168"/>
            <w:vAlign w:val="top"/>
          </w:tcPr>
          <w:p>
            <w:pPr>
              <w:spacing w:after="0"/>
            </w:pPr>
            <w:r/>
            <w:r>
              <w:rPr>
                <w:rFonts w:ascii="Arial" w:hAnsi="Arial" w:eastAsia="Arial"/>
                <w:b w:val="0"/>
                <w:sz w:val="15"/>
              </w:rPr>
              <w:t>slotStart, slotEnd, routeJson, depotId, riskScore, explanation</w:t>
            </w:r>
          </w:p>
        </w:tc>
        <w:tc>
          <w:tcPr>
            <w:tcW w:type="dxa" w:w="3456"/>
            <w:vAlign w:val="top"/>
          </w:tcPr>
          <w:p>
            <w:pPr>
              <w:spacing w:after="0"/>
            </w:pPr>
            <w:r/>
            <w:r>
              <w:rPr>
                <w:rFonts w:ascii="Arial" w:hAnsi="Arial" w:eastAsia="Arial"/>
                <w:b w:val="0"/>
                <w:sz w:val="15"/>
              </w:rPr>
              <w:t>Kết quả AI recommendation.</w:t>
            </w:r>
          </w:p>
        </w:tc>
        <w:tc>
          <w:tcPr>
            <w:tcW w:type="dxa" w:w="3024"/>
            <w:vAlign w:val="top"/>
          </w:tcPr>
          <w:p>
            <w:pPr>
              <w:spacing w:after="0"/>
            </w:pPr>
            <w:r/>
            <w:r>
              <w:rPr>
                <w:rFonts w:ascii="Arial" w:hAnsi="Arial" w:eastAsia="Arial"/>
                <w:b w:val="0"/>
                <w:sz w:val="15"/>
              </w:rPr>
              <w:t>riskScore 0-100; explanation non-empty.</w:t>
            </w:r>
          </w:p>
        </w:tc>
      </w:tr>
      <w:tr>
        <w:tc>
          <w:tcPr>
            <w:tcW w:type="dxa" w:w="2160"/>
            <w:vAlign w:val="top"/>
          </w:tcPr>
          <w:p>
            <w:pPr>
              <w:spacing w:after="0"/>
            </w:pPr>
            <w:r/>
            <w:r>
              <w:rPr>
                <w:rFonts w:ascii="Arial" w:hAnsi="Arial" w:eastAsia="Arial"/>
                <w:b w:val="0"/>
                <w:sz w:val="15"/>
              </w:rPr>
              <w:t>Booking</w:t>
            </w:r>
          </w:p>
        </w:tc>
        <w:tc>
          <w:tcPr>
            <w:tcW w:type="dxa" w:w="3168"/>
            <w:vAlign w:val="top"/>
          </w:tcPr>
          <w:p>
            <w:pPr>
              <w:spacing w:after="0"/>
            </w:pPr>
            <w:r/>
            <w:r>
              <w:rPr>
                <w:rFonts w:ascii="Arial" w:hAnsi="Arial" w:eastAsia="Arial"/>
                <w:b w:val="0"/>
                <w:sz w:val="15"/>
              </w:rPr>
              <w:t>requestId, confirmedSlotStart, confirmedSlotEnd, status, blockedReason</w:t>
            </w:r>
          </w:p>
        </w:tc>
        <w:tc>
          <w:tcPr>
            <w:tcW w:type="dxa" w:w="3456"/>
            <w:vAlign w:val="top"/>
          </w:tcPr>
          <w:p>
            <w:pPr>
              <w:spacing w:after="0"/>
            </w:pPr>
            <w:r/>
            <w:r>
              <w:rPr>
                <w:rFonts w:ascii="Arial" w:hAnsi="Arial" w:eastAsia="Arial"/>
                <w:b w:val="0"/>
                <w:sz w:val="15"/>
              </w:rPr>
              <w:t>Slot đã xác nhận.</w:t>
            </w:r>
          </w:p>
        </w:tc>
        <w:tc>
          <w:tcPr>
            <w:tcW w:type="dxa" w:w="3024"/>
            <w:vAlign w:val="top"/>
          </w:tcPr>
          <w:p>
            <w:pPr>
              <w:spacing w:after="0"/>
            </w:pPr>
            <w:r/>
            <w:r>
              <w:rPr>
                <w:rFonts w:ascii="Arial" w:hAnsi="Arial" w:eastAsia="Arial"/>
                <w:b w:val="0"/>
                <w:sz w:val="15"/>
              </w:rPr>
              <w:t>Status CONFIRMED/RESCHEDULED/BLOCKED/...</w:t>
            </w:r>
          </w:p>
        </w:tc>
      </w:tr>
      <w:tr>
        <w:tc>
          <w:tcPr>
            <w:tcW w:type="dxa" w:w="2160"/>
            <w:vAlign w:val="top"/>
          </w:tcPr>
          <w:p>
            <w:pPr>
              <w:spacing w:after="0"/>
            </w:pPr>
            <w:r/>
            <w:r>
              <w:rPr>
                <w:rFonts w:ascii="Arial" w:hAnsi="Arial" w:eastAsia="Arial"/>
                <w:b w:val="0"/>
                <w:sz w:val="15"/>
              </w:rPr>
              <w:t>Assignment</w:t>
            </w:r>
          </w:p>
        </w:tc>
        <w:tc>
          <w:tcPr>
            <w:tcW w:type="dxa" w:w="3168"/>
            <w:vAlign w:val="top"/>
          </w:tcPr>
          <w:p>
            <w:pPr>
              <w:spacing w:after="0"/>
            </w:pPr>
            <w:r/>
            <w:r>
              <w:rPr>
                <w:rFonts w:ascii="Arial" w:hAnsi="Arial" w:eastAsia="Arial"/>
                <w:b w:val="0"/>
                <w:sz w:val="15"/>
              </w:rPr>
              <w:t>bookingId, driverId, type, status, etaToGate, actualIn, actualOut, routeJson</w:t>
            </w:r>
          </w:p>
        </w:tc>
        <w:tc>
          <w:tcPr>
            <w:tcW w:type="dxa" w:w="3456"/>
            <w:vAlign w:val="top"/>
          </w:tcPr>
          <w:p>
            <w:pPr>
              <w:spacing w:after="0"/>
            </w:pPr>
            <w:r/>
            <w:r>
              <w:rPr>
                <w:rFonts w:ascii="Arial" w:hAnsi="Arial" w:eastAsia="Arial"/>
                <w:b w:val="0"/>
                <w:sz w:val="15"/>
              </w:rPr>
              <w:t>Việc cho tài xế.</w:t>
            </w:r>
          </w:p>
        </w:tc>
        <w:tc>
          <w:tcPr>
            <w:tcW w:type="dxa" w:w="3024"/>
            <w:vAlign w:val="top"/>
          </w:tcPr>
          <w:p>
            <w:pPr>
              <w:spacing w:after="0"/>
            </w:pPr>
            <w:r/>
            <w:r>
              <w:rPr>
                <w:rFonts w:ascii="Arial" w:hAnsi="Arial" w:eastAsia="Arial"/>
                <w:b w:val="0"/>
                <w:sz w:val="15"/>
              </w:rPr>
              <w:t>P1 cần sửa để hỗ trợ pickup + return-empty nếu dùng 2 assignment/booking.</w:t>
            </w:r>
          </w:p>
        </w:tc>
      </w:tr>
      <w:tr>
        <w:tc>
          <w:tcPr>
            <w:tcW w:type="dxa" w:w="2160"/>
            <w:vAlign w:val="top"/>
          </w:tcPr>
          <w:p>
            <w:pPr>
              <w:spacing w:after="0"/>
            </w:pPr>
            <w:r/>
            <w:r>
              <w:rPr>
                <w:rFonts w:ascii="Arial" w:hAnsi="Arial" w:eastAsia="Arial"/>
                <w:b w:val="0"/>
                <w:sz w:val="15"/>
              </w:rPr>
              <w:t>Disruption</w:t>
            </w:r>
          </w:p>
        </w:tc>
        <w:tc>
          <w:tcPr>
            <w:tcW w:type="dxa" w:w="3168"/>
            <w:vAlign w:val="top"/>
          </w:tcPr>
          <w:p>
            <w:pPr>
              <w:spacing w:after="0"/>
            </w:pPr>
            <w:r/>
            <w:r>
              <w:rPr>
                <w:rFonts w:ascii="Arial" w:hAnsi="Arial" w:eastAsia="Arial"/>
                <w:b w:val="0"/>
                <w:sz w:val="15"/>
              </w:rPr>
              <w:t>type, severity, affectedZones, isActive</w:t>
            </w:r>
          </w:p>
        </w:tc>
        <w:tc>
          <w:tcPr>
            <w:tcW w:type="dxa" w:w="3456"/>
            <w:vAlign w:val="top"/>
          </w:tcPr>
          <w:p>
            <w:pPr>
              <w:spacing w:after="0"/>
            </w:pPr>
            <w:r/>
            <w:r>
              <w:rPr>
                <w:rFonts w:ascii="Arial" w:hAnsi="Arial" w:eastAsia="Arial"/>
                <w:b w:val="0"/>
                <w:sz w:val="15"/>
              </w:rPr>
              <w:t>Sự cố vận hành.</w:t>
            </w:r>
          </w:p>
        </w:tc>
        <w:tc>
          <w:tcPr>
            <w:tcW w:type="dxa" w:w="3024"/>
            <w:vAlign w:val="top"/>
          </w:tcPr>
          <w:p>
            <w:pPr>
              <w:spacing w:after="0"/>
            </w:pPr>
            <w:r/>
            <w:r>
              <w:rPr>
                <w:rFonts w:ascii="Arial" w:hAnsi="Arial" w:eastAsia="Arial"/>
                <w:b w:val="0"/>
                <w:sz w:val="15"/>
              </w:rPr>
              <w:t>active disruption ảnh hưởng risk/reoptimization.</w:t>
            </w:r>
          </w:p>
        </w:tc>
      </w:tr>
      <w:tr>
        <w:tc>
          <w:tcPr>
            <w:tcW w:type="dxa" w:w="2160"/>
            <w:vAlign w:val="top"/>
          </w:tcPr>
          <w:p>
            <w:pPr>
              <w:spacing w:after="0"/>
            </w:pPr>
            <w:r/>
            <w:r>
              <w:rPr>
                <w:rFonts w:ascii="Arial" w:hAnsi="Arial" w:eastAsia="Arial"/>
                <w:b w:val="0"/>
                <w:sz w:val="15"/>
              </w:rPr>
              <w:t>EsgReport</w:t>
            </w:r>
          </w:p>
        </w:tc>
        <w:tc>
          <w:tcPr>
            <w:tcW w:type="dxa" w:w="3168"/>
            <w:vAlign w:val="top"/>
          </w:tcPr>
          <w:p>
            <w:pPr>
              <w:spacing w:after="0"/>
            </w:pPr>
            <w:r/>
            <w:r>
              <w:rPr>
                <w:rFonts w:ascii="Arial" w:hAnsi="Arial" w:eastAsia="Arial"/>
                <w:b w:val="0"/>
                <w:sz w:val="15"/>
              </w:rPr>
              <w:t>date, idleTimeSaved, co2Reduced, peakAvoided, details</w:t>
            </w:r>
          </w:p>
        </w:tc>
        <w:tc>
          <w:tcPr>
            <w:tcW w:type="dxa" w:w="3456"/>
            <w:vAlign w:val="top"/>
          </w:tcPr>
          <w:p>
            <w:pPr>
              <w:spacing w:after="0"/>
            </w:pPr>
            <w:r/>
            <w:r>
              <w:rPr>
                <w:rFonts w:ascii="Arial" w:hAnsi="Arial" w:eastAsia="Arial"/>
                <w:b w:val="0"/>
                <w:sz w:val="15"/>
              </w:rPr>
              <w:t>Báo cáo xanh.</w:t>
            </w:r>
          </w:p>
        </w:tc>
        <w:tc>
          <w:tcPr>
            <w:tcW w:type="dxa" w:w="3024"/>
            <w:vAlign w:val="top"/>
          </w:tcPr>
          <w:p>
            <w:pPr>
              <w:spacing w:after="0"/>
            </w:pPr>
            <w:r/>
            <w:r>
              <w:rPr>
                <w:rFonts w:ascii="Arial" w:hAnsi="Arial" w:eastAsia="Arial"/>
                <w:b w:val="0"/>
                <w:sz w:val="15"/>
              </w:rPr>
              <w:t>date unique.</w:t>
            </w:r>
          </w:p>
        </w:tc>
      </w:tr>
    </w:tbl>
    <w:p>
      <w:pPr>
        <w:pStyle w:val="Small"/>
      </w:pPr>
    </w:p>
    <w:p>
      <w:pPr>
        <w:pStyle w:val="Heading2"/>
      </w:pPr>
      <w:r>
        <w:t>8.3. Quy tắc reset demo data</w:t>
      </w:r>
    </w:p>
    <w:p>
      <w:pPr>
        <w:pStyle w:val="CodeBlock"/>
      </w:pPr>
      <w:r>
        <w:t># Local demo reset</w:t>
      </w:r>
    </w:p>
    <w:p>
      <w:pPr>
        <w:pStyle w:val="CodeBlock"/>
      </w:pPr>
      <w:r>
        <w:t>pnpm --filter @freshsync/api db:push</w:t>
      </w:r>
    </w:p>
    <w:p>
      <w:pPr>
        <w:pStyle w:val="CodeBlock"/>
      </w:pPr>
      <w:r>
        <w:t>pnpm --filter @freshsync/api db:seed</w:t>
      </w:r>
    </w:p>
    <w:p>
      <w:pPr>
        <w:pStyle w:val="CodeBlock"/>
      </w:pPr>
    </w:p>
    <w:p>
      <w:pPr>
        <w:pStyle w:val="CodeBlock"/>
      </w:pPr>
      <w:r>
        <w:t># Docker demo reset (đề xuất bổ sung script)</w:t>
      </w:r>
    </w:p>
    <w:p>
      <w:pPr>
        <w:pStyle w:val="CodeBlock"/>
      </w:pPr>
      <w:r>
        <w:t>docker compose exec api pnpm --filter @freshsync/api db:push</w:t>
      </w:r>
    </w:p>
    <w:p>
      <w:pPr>
        <w:pStyle w:val="CodeBlock"/>
      </w:pPr>
      <w:r>
        <w:t>docker compose exec api pnpm --filter @freshsync/api db:seed</w:t>
      </w:r>
    </w:p>
    <w:tbl>
      <w:tblPr>
        <w:tblStyle w:val="TableGrid"/>
        <w:tblW w:type="auto" w:w="0"/>
        <w:tblLook w:firstColumn="1" w:firstRow="1" w:lastColumn="0" w:lastRow="0" w:noHBand="0" w:noVBand="1" w:val="04A0"/>
      </w:tblPr>
      <w:tblGrid>
        <w:gridCol w:w="10166"/>
      </w:tblGrid>
      <w:tr>
        <w:tc>
          <w:tcPr>
            <w:tcW w:type="dxa" w:w="10166"/>
            <w:shd w:fill="FEF9C3"/>
          </w:tcPr>
          <w:p>
            <w:r/>
            <w:r>
              <w:rPr>
                <w:rFonts w:ascii="Arial" w:hAnsi="Arial"/>
                <w:b/>
                <w:sz w:val="19"/>
              </w:rPr>
              <w:t xml:space="preserve">Khuyến nghị: </w:t>
            </w:r>
            <w:r>
              <w:rPr>
                <w:rFonts w:ascii="Arial" w:hAnsi="Arial"/>
                <w:sz w:val="19"/>
              </w:rPr>
              <w:t>Seed hiện dùng random cho gate usedSlots và container CRT. Để demo ổn định, bổ sung DEMO_SEED_MODE=true để dùng bộ dữ liệu cố định cho các scenario CONT-001, CONT-005, CONT-013, ZONE_B, Depot A/B/D.</w:t>
            </w:r>
          </w:p>
        </w:tc>
      </w:tr>
    </w:tbl>
    <w:p>
      <w:pPr>
        <w:pStyle w:val="Small"/>
      </w:pPr>
    </w:p>
    <w:p>
      <w:pPr>
        <w:pStyle w:val="Heading1"/>
      </w:pPr>
      <w:r>
        <w:t>9. Đặc tả AI Orchestration Engine</w:t>
      </w:r>
    </w:p>
    <w:p>
      <w:r>
        <w:t>Trong P1 demo, “AI” được định nghĩa là AI-assisted decision engine dựa trên rule-based scoring và explanation. Điều này hợp lý cho demo vì dữ liệu mock chưa đủ để train mô hình ML thật, nhưng vẫn thể hiện tư duy AI: dự đoán CRT, đánh giá rủi ro, tối ưu slot, tối ưu depot và tự động tái tối ưu khi có sự cố.</w:t>
      </w:r>
    </w:p>
    <w:p>
      <w:pPr>
        <w:pStyle w:val="Heading2"/>
      </w:pPr>
      <w:r>
        <w:t>9.1. CRT Prediction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vAlign w:val="top"/>
            <w:shd w:fill="DBEAFE"/>
          </w:tcPr>
          <w:p>
            <w:pPr>
              <w:spacing w:after="0"/>
            </w:pPr>
            <w:r/>
            <w:r>
              <w:rPr>
                <w:rFonts w:ascii="Arial" w:hAnsi="Arial" w:eastAsia="Arial"/>
                <w:b/>
                <w:color w:val="0F172A"/>
                <w:sz w:val="17"/>
              </w:rPr>
              <w:t>Input</w:t>
            </w:r>
          </w:p>
        </w:tc>
        <w:tc>
          <w:tcPr>
            <w:tcW w:type="dxa" w:w="2592"/>
            <w:vAlign w:val="top"/>
            <w:shd w:fill="DBEAFE"/>
          </w:tcPr>
          <w:p>
            <w:pPr>
              <w:spacing w:after="0"/>
            </w:pPr>
            <w:r/>
            <w:r>
              <w:rPr>
                <w:rFonts w:ascii="Arial" w:hAnsi="Arial" w:eastAsia="Arial"/>
                <w:b/>
                <w:color w:val="0F172A"/>
                <w:sz w:val="17"/>
              </w:rPr>
              <w:t>Rule P1</w:t>
            </w:r>
          </w:p>
        </w:tc>
        <w:tc>
          <w:tcPr>
            <w:tcW w:type="dxa" w:w="2160"/>
            <w:vAlign w:val="top"/>
            <w:shd w:fill="DBEAFE"/>
          </w:tcPr>
          <w:p>
            <w:pPr>
              <w:spacing w:after="0"/>
            </w:pPr>
            <w:r/>
            <w:r>
              <w:rPr>
                <w:rFonts w:ascii="Arial" w:hAnsi="Arial" w:eastAsia="Arial"/>
                <w:b/>
                <w:color w:val="0F172A"/>
                <w:sz w:val="17"/>
              </w:rPr>
              <w:t>Output</w:t>
            </w:r>
          </w:p>
        </w:tc>
        <w:tc>
          <w:tcPr>
            <w:tcW w:type="dxa" w:w="3744"/>
            <w:vAlign w:val="top"/>
            <w:shd w:fill="DBEAFE"/>
          </w:tcPr>
          <w:p>
            <w:pPr>
              <w:spacing w:after="0"/>
            </w:pPr>
            <w:r/>
            <w:r>
              <w:rPr>
                <w:rFonts w:ascii="Arial" w:hAnsi="Arial" w:eastAsia="Arial"/>
                <w:b/>
                <w:color w:val="0F172A"/>
                <w:sz w:val="17"/>
              </w:rPr>
              <w:t>Explanation</w:t>
            </w:r>
          </w:p>
        </w:tc>
      </w:tr>
      <w:tr>
        <w:tc>
          <w:tcPr>
            <w:tcW w:type="dxa" w:w="2304"/>
            <w:vAlign w:val="top"/>
          </w:tcPr>
          <w:p>
            <w:pPr>
              <w:spacing w:after="0"/>
            </w:pPr>
            <w:r/>
            <w:r>
              <w:rPr>
                <w:rFonts w:ascii="Arial" w:hAnsi="Arial" w:eastAsia="Arial"/>
                <w:b w:val="0"/>
                <w:sz w:val="17"/>
              </w:rPr>
              <w:t>Vessel ETA</w:t>
            </w:r>
          </w:p>
        </w:tc>
        <w:tc>
          <w:tcPr>
            <w:tcW w:type="dxa" w:w="2592"/>
            <w:vAlign w:val="top"/>
          </w:tcPr>
          <w:p>
            <w:pPr>
              <w:spacing w:after="0"/>
            </w:pPr>
            <w:r/>
            <w:r>
              <w:rPr>
                <w:rFonts w:ascii="Arial" w:hAnsi="Arial" w:eastAsia="Arial"/>
                <w:b w:val="0"/>
                <w:sz w:val="17"/>
              </w:rPr>
              <w:t>Base time = ETA</w:t>
            </w:r>
          </w:p>
        </w:tc>
        <w:tc>
          <w:tcPr>
            <w:tcW w:type="dxa" w:w="2160"/>
            <w:vAlign w:val="top"/>
          </w:tcPr>
          <w:p>
            <w:pPr>
              <w:spacing w:after="0"/>
            </w:pPr>
            <w:r/>
            <w:r>
              <w:rPr>
                <w:rFonts w:ascii="Arial" w:hAnsi="Arial" w:eastAsia="Arial"/>
                <w:b w:val="0"/>
                <w:sz w:val="17"/>
              </w:rPr>
              <w:t>crt DateTime</w:t>
            </w:r>
          </w:p>
        </w:tc>
        <w:tc>
          <w:tcPr>
            <w:tcW w:type="dxa" w:w="3744"/>
            <w:vAlign w:val="top"/>
          </w:tcPr>
          <w:p>
            <w:pPr>
              <w:spacing w:after="0"/>
            </w:pPr>
            <w:r/>
            <w:r>
              <w:rPr>
                <w:rFonts w:ascii="Arial" w:hAnsi="Arial" w:eastAsia="Arial"/>
                <w:b w:val="0"/>
                <w:sz w:val="17"/>
              </w:rPr>
              <w:t>Container không thể pickup trước khi vessel tới và container được hạ bãi.</w:t>
            </w:r>
          </w:p>
        </w:tc>
      </w:tr>
      <w:tr>
        <w:tc>
          <w:tcPr>
            <w:tcW w:type="dxa" w:w="2304"/>
            <w:vAlign w:val="top"/>
          </w:tcPr>
          <w:p>
            <w:pPr>
              <w:spacing w:after="0"/>
            </w:pPr>
            <w:r/>
            <w:r>
              <w:rPr>
                <w:rFonts w:ascii="Arial" w:hAnsi="Arial" w:eastAsia="Arial"/>
                <w:b w:val="0"/>
                <w:sz w:val="17"/>
              </w:rPr>
              <w:t>Discharge time</w:t>
            </w:r>
          </w:p>
        </w:tc>
        <w:tc>
          <w:tcPr>
            <w:tcW w:type="dxa" w:w="2592"/>
            <w:vAlign w:val="top"/>
          </w:tcPr>
          <w:p>
            <w:pPr>
              <w:spacing w:after="0"/>
            </w:pPr>
            <w:r/>
            <w:r>
              <w:rPr>
                <w:rFonts w:ascii="Arial" w:hAnsi="Arial" w:eastAsia="Arial"/>
                <w:b w:val="0"/>
                <w:sz w:val="17"/>
              </w:rPr>
              <w:t>+4 giờ</w:t>
            </w:r>
          </w:p>
        </w:tc>
        <w:tc>
          <w:tcPr>
            <w:tcW w:type="dxa" w:w="2160"/>
            <w:vAlign w:val="top"/>
          </w:tcPr>
          <w:p>
            <w:pPr>
              <w:spacing w:after="0"/>
            </w:pPr>
            <w:r/>
            <w:r>
              <w:rPr>
                <w:rFonts w:ascii="Arial" w:hAnsi="Arial" w:eastAsia="Arial"/>
                <w:b w:val="0"/>
                <w:sz w:val="17"/>
              </w:rPr>
              <w:t>crt tăng</w:t>
            </w:r>
          </w:p>
        </w:tc>
        <w:tc>
          <w:tcPr>
            <w:tcW w:type="dxa" w:w="3744"/>
            <w:vAlign w:val="top"/>
          </w:tcPr>
          <w:p>
            <w:pPr>
              <w:spacing w:after="0"/>
            </w:pPr>
            <w:r/>
            <w:r>
              <w:rPr>
                <w:rFonts w:ascii="Arial" w:hAnsi="Arial" w:eastAsia="Arial"/>
                <w:b w:val="0"/>
                <w:sz w:val="17"/>
              </w:rPr>
              <w:t>Giả định thời gian dỡ container.</w:t>
            </w:r>
          </w:p>
        </w:tc>
      </w:tr>
      <w:tr>
        <w:tc>
          <w:tcPr>
            <w:tcW w:type="dxa" w:w="2304"/>
            <w:vAlign w:val="top"/>
          </w:tcPr>
          <w:p>
            <w:pPr>
              <w:spacing w:after="0"/>
            </w:pPr>
            <w:r/>
            <w:r>
              <w:rPr>
                <w:rFonts w:ascii="Arial" w:hAnsi="Arial" w:eastAsia="Arial"/>
                <w:b w:val="0"/>
                <w:sz w:val="17"/>
              </w:rPr>
              <w:t>Yard shuffle</w:t>
            </w:r>
          </w:p>
        </w:tc>
        <w:tc>
          <w:tcPr>
            <w:tcW w:type="dxa" w:w="2592"/>
            <w:vAlign w:val="top"/>
          </w:tcPr>
          <w:p>
            <w:pPr>
              <w:spacing w:after="0"/>
            </w:pPr>
            <w:r/>
            <w:r>
              <w:rPr>
                <w:rFonts w:ascii="Arial" w:hAnsi="Arial" w:eastAsia="Arial"/>
                <w:b w:val="0"/>
                <w:sz w:val="17"/>
              </w:rPr>
              <w:t>+1 đến +6 giờ hoặc deterministic value</w:t>
            </w:r>
          </w:p>
        </w:tc>
        <w:tc>
          <w:tcPr>
            <w:tcW w:type="dxa" w:w="2160"/>
            <w:vAlign w:val="top"/>
          </w:tcPr>
          <w:p>
            <w:pPr>
              <w:spacing w:after="0"/>
            </w:pPr>
            <w:r/>
            <w:r>
              <w:rPr>
                <w:rFonts w:ascii="Arial" w:hAnsi="Arial" w:eastAsia="Arial"/>
                <w:b w:val="0"/>
                <w:sz w:val="17"/>
              </w:rPr>
              <w:t>crt tăng</w:t>
            </w:r>
          </w:p>
        </w:tc>
        <w:tc>
          <w:tcPr>
            <w:tcW w:type="dxa" w:w="3744"/>
            <w:vAlign w:val="top"/>
          </w:tcPr>
          <w:p>
            <w:pPr>
              <w:spacing w:after="0"/>
            </w:pPr>
            <w:r/>
            <w:r>
              <w:rPr>
                <w:rFonts w:ascii="Arial" w:hAnsi="Arial" w:eastAsia="Arial"/>
                <w:b w:val="0"/>
                <w:sz w:val="17"/>
              </w:rPr>
              <w:t>Giả định thời gian di chuyển trong bãi.</w:t>
            </w:r>
          </w:p>
        </w:tc>
      </w:tr>
      <w:tr>
        <w:tc>
          <w:tcPr>
            <w:tcW w:type="dxa" w:w="2304"/>
            <w:vAlign w:val="top"/>
          </w:tcPr>
          <w:p>
            <w:pPr>
              <w:spacing w:after="0"/>
            </w:pPr>
            <w:r/>
            <w:r>
              <w:rPr>
                <w:rFonts w:ascii="Arial" w:hAnsi="Arial" w:eastAsia="Arial"/>
                <w:b w:val="0"/>
                <w:sz w:val="17"/>
              </w:rPr>
              <w:t>Reefer</w:t>
            </w:r>
          </w:p>
        </w:tc>
        <w:tc>
          <w:tcPr>
            <w:tcW w:type="dxa" w:w="2592"/>
            <w:vAlign w:val="top"/>
          </w:tcPr>
          <w:p>
            <w:pPr>
              <w:spacing w:after="0"/>
            </w:pPr>
            <w:r/>
            <w:r>
              <w:rPr>
                <w:rFonts w:ascii="Arial" w:hAnsi="Arial" w:eastAsia="Arial"/>
                <w:b w:val="0"/>
                <w:sz w:val="17"/>
              </w:rPr>
              <w:t>+2 giờ</w:t>
            </w:r>
          </w:p>
        </w:tc>
        <w:tc>
          <w:tcPr>
            <w:tcW w:type="dxa" w:w="2160"/>
            <w:vAlign w:val="top"/>
          </w:tcPr>
          <w:p>
            <w:pPr>
              <w:spacing w:after="0"/>
            </w:pPr>
            <w:r/>
            <w:r>
              <w:rPr>
                <w:rFonts w:ascii="Arial" w:hAnsi="Arial" w:eastAsia="Arial"/>
                <w:b w:val="0"/>
                <w:sz w:val="17"/>
              </w:rPr>
              <w:t>crt tăng</w:t>
            </w:r>
          </w:p>
        </w:tc>
        <w:tc>
          <w:tcPr>
            <w:tcW w:type="dxa" w:w="3744"/>
            <w:vAlign w:val="top"/>
          </w:tcPr>
          <w:p>
            <w:pPr>
              <w:spacing w:after="0"/>
            </w:pPr>
            <w:r/>
            <w:r>
              <w:rPr>
                <w:rFonts w:ascii="Arial" w:hAnsi="Arial" w:eastAsia="Arial"/>
                <w:b w:val="0"/>
                <w:sz w:val="17"/>
              </w:rPr>
              <w:t>Hàng lạnh cần xử lý riêng.</w:t>
            </w:r>
          </w:p>
        </w:tc>
      </w:tr>
    </w:tbl>
    <w:p>
      <w:pPr>
        <w:pStyle w:val="Small"/>
      </w:pPr>
    </w:p>
    <w:p>
      <w:pPr>
        <w:pStyle w:val="Heading2"/>
      </w:pPr>
      <w:r>
        <w:t>9.2. Capacity-aware slot scoring</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top"/>
            <w:shd w:fill="DBEAFE"/>
          </w:tcPr>
          <w:p>
            <w:pPr>
              <w:spacing w:after="0"/>
            </w:pPr>
            <w:r/>
            <w:r>
              <w:rPr>
                <w:rFonts w:ascii="Arial" w:hAnsi="Arial" w:eastAsia="Arial"/>
                <w:b/>
                <w:color w:val="0F172A"/>
                <w:sz w:val="17"/>
              </w:rPr>
              <w:t>Factor</w:t>
            </w:r>
          </w:p>
        </w:tc>
        <w:tc>
          <w:tcPr>
            <w:tcW w:type="dxa" w:w="3456"/>
            <w:vAlign w:val="top"/>
            <w:shd w:fill="DBEAFE"/>
          </w:tcPr>
          <w:p>
            <w:pPr>
              <w:spacing w:after="0"/>
            </w:pPr>
            <w:r/>
            <w:r>
              <w:rPr>
                <w:rFonts w:ascii="Arial" w:hAnsi="Arial" w:eastAsia="Arial"/>
                <w:b/>
                <w:color w:val="0F172A"/>
                <w:sz w:val="17"/>
              </w:rPr>
              <w:t>Công thức P1</w:t>
            </w:r>
          </w:p>
        </w:tc>
        <w:tc>
          <w:tcPr>
            <w:tcW w:type="dxa" w:w="4608"/>
            <w:vAlign w:val="top"/>
            <w:shd w:fill="DBEAFE"/>
          </w:tcPr>
          <w:p>
            <w:pPr>
              <w:spacing w:after="0"/>
            </w:pPr>
            <w:r/>
            <w:r>
              <w:rPr>
                <w:rFonts w:ascii="Arial" w:hAnsi="Arial" w:eastAsia="Arial"/>
                <w:b/>
                <w:color w:val="0F172A"/>
                <w:sz w:val="17"/>
              </w:rPr>
              <w:t>Tác động</w:t>
            </w:r>
          </w:p>
        </w:tc>
      </w:tr>
      <w:tr>
        <w:tc>
          <w:tcPr>
            <w:tcW w:type="dxa" w:w="2592"/>
            <w:vAlign w:val="top"/>
          </w:tcPr>
          <w:p>
            <w:pPr>
              <w:spacing w:after="0"/>
            </w:pPr>
            <w:r/>
            <w:r>
              <w:rPr>
                <w:rFonts w:ascii="Arial" w:hAnsi="Arial" w:eastAsia="Arial"/>
                <w:b w:val="0"/>
                <w:sz w:val="17"/>
              </w:rPr>
              <w:t>Peak hour</w:t>
            </w:r>
          </w:p>
        </w:tc>
        <w:tc>
          <w:tcPr>
            <w:tcW w:type="dxa" w:w="3456"/>
            <w:vAlign w:val="top"/>
          </w:tcPr>
          <w:p>
            <w:pPr>
              <w:spacing w:after="0"/>
            </w:pPr>
            <w:r/>
            <w:r>
              <w:rPr>
                <w:rFonts w:ascii="Arial" w:hAnsi="Arial" w:eastAsia="Arial"/>
                <w:b w:val="0"/>
                <w:sz w:val="17"/>
              </w:rPr>
              <w:t>+40 risk nếu isPeakHour = true</w:t>
            </w:r>
          </w:p>
        </w:tc>
        <w:tc>
          <w:tcPr>
            <w:tcW w:type="dxa" w:w="4608"/>
            <w:vAlign w:val="top"/>
          </w:tcPr>
          <w:p>
            <w:pPr>
              <w:spacing w:after="0"/>
            </w:pPr>
            <w:r/>
            <w:r>
              <w:rPr>
                <w:rFonts w:ascii="Arial" w:hAnsi="Arial" w:eastAsia="Arial"/>
                <w:b w:val="0"/>
                <w:sz w:val="17"/>
              </w:rPr>
              <w:t>Slot giờ cao điểm bị đánh rủi ro cao.</w:t>
            </w:r>
          </w:p>
        </w:tc>
      </w:tr>
      <w:tr>
        <w:tc>
          <w:tcPr>
            <w:tcW w:type="dxa" w:w="2592"/>
            <w:vAlign w:val="top"/>
          </w:tcPr>
          <w:p>
            <w:pPr>
              <w:spacing w:after="0"/>
            </w:pPr>
            <w:r/>
            <w:r>
              <w:rPr>
                <w:rFonts w:ascii="Arial" w:hAnsi="Arial" w:eastAsia="Arial"/>
                <w:b w:val="0"/>
                <w:sz w:val="17"/>
              </w:rPr>
              <w:t>Utilization</w:t>
            </w:r>
          </w:p>
        </w:tc>
        <w:tc>
          <w:tcPr>
            <w:tcW w:type="dxa" w:w="3456"/>
            <w:vAlign w:val="top"/>
          </w:tcPr>
          <w:p>
            <w:pPr>
              <w:spacing w:after="0"/>
            </w:pPr>
            <w:r/>
            <w:r>
              <w:rPr>
                <w:rFonts w:ascii="Arial" w:hAnsi="Arial" w:eastAsia="Arial"/>
                <w:b w:val="0"/>
                <w:sz w:val="17"/>
              </w:rPr>
              <w:t>+ usedSlots/maxSlots * 50</w:t>
            </w:r>
          </w:p>
        </w:tc>
        <w:tc>
          <w:tcPr>
            <w:tcW w:type="dxa" w:w="4608"/>
            <w:vAlign w:val="top"/>
          </w:tcPr>
          <w:p>
            <w:pPr>
              <w:spacing w:after="0"/>
            </w:pPr>
            <w:r/>
            <w:r>
              <w:rPr>
                <w:rFonts w:ascii="Arial" w:hAnsi="Arial" w:eastAsia="Arial"/>
                <w:b w:val="0"/>
                <w:sz w:val="17"/>
              </w:rPr>
              <w:t>Slot càng đầy càng rủi ro.</w:t>
            </w:r>
          </w:p>
        </w:tc>
      </w:tr>
      <w:tr>
        <w:tc>
          <w:tcPr>
            <w:tcW w:type="dxa" w:w="2592"/>
            <w:vAlign w:val="top"/>
          </w:tcPr>
          <w:p>
            <w:pPr>
              <w:spacing w:after="0"/>
            </w:pPr>
            <w:r/>
            <w:r>
              <w:rPr>
                <w:rFonts w:ascii="Arial" w:hAnsi="Arial" w:eastAsia="Arial"/>
                <w:b w:val="0"/>
                <w:sz w:val="17"/>
              </w:rPr>
              <w:t>Priority</w:t>
            </w:r>
          </w:p>
        </w:tc>
        <w:tc>
          <w:tcPr>
            <w:tcW w:type="dxa" w:w="3456"/>
            <w:vAlign w:val="top"/>
          </w:tcPr>
          <w:p>
            <w:pPr>
              <w:spacing w:after="0"/>
            </w:pPr>
            <w:r/>
            <w:r>
              <w:rPr>
                <w:rFonts w:ascii="Arial" w:hAnsi="Arial" w:eastAsia="Arial"/>
                <w:b w:val="0"/>
                <w:sz w:val="17"/>
              </w:rPr>
              <w:t>-20 risk nếu priority và peak hour</w:t>
            </w:r>
          </w:p>
        </w:tc>
        <w:tc>
          <w:tcPr>
            <w:tcW w:type="dxa" w:w="4608"/>
            <w:vAlign w:val="top"/>
          </w:tcPr>
          <w:p>
            <w:pPr>
              <w:spacing w:after="0"/>
            </w:pPr>
            <w:r/>
            <w:r>
              <w:rPr>
                <w:rFonts w:ascii="Arial" w:hAnsi="Arial" w:eastAsia="Arial"/>
                <w:b w:val="0"/>
                <w:sz w:val="17"/>
              </w:rPr>
              <w:t>VIP/emergency được ưu tiên hơn nhưng không vượt full capacity.</w:t>
            </w:r>
          </w:p>
        </w:tc>
      </w:tr>
      <w:tr>
        <w:tc>
          <w:tcPr>
            <w:tcW w:type="dxa" w:w="2592"/>
            <w:vAlign w:val="top"/>
          </w:tcPr>
          <w:p>
            <w:pPr>
              <w:spacing w:after="0"/>
            </w:pPr>
            <w:r/>
            <w:r>
              <w:rPr>
                <w:rFonts w:ascii="Arial" w:hAnsi="Arial" w:eastAsia="Arial"/>
                <w:b w:val="0"/>
                <w:sz w:val="17"/>
              </w:rPr>
              <w:t>Full slot</w:t>
            </w:r>
          </w:p>
        </w:tc>
        <w:tc>
          <w:tcPr>
            <w:tcW w:type="dxa" w:w="3456"/>
            <w:vAlign w:val="top"/>
          </w:tcPr>
          <w:p>
            <w:pPr>
              <w:spacing w:after="0"/>
            </w:pPr>
            <w:r/>
            <w:r>
              <w:rPr>
                <w:rFonts w:ascii="Arial" w:hAnsi="Arial" w:eastAsia="Arial"/>
                <w:b w:val="0"/>
                <w:sz w:val="17"/>
              </w:rPr>
              <w:t>risk = 100 và không nên chọn</w:t>
            </w:r>
          </w:p>
        </w:tc>
        <w:tc>
          <w:tcPr>
            <w:tcW w:type="dxa" w:w="4608"/>
            <w:vAlign w:val="top"/>
          </w:tcPr>
          <w:p>
            <w:pPr>
              <w:spacing w:after="0"/>
            </w:pPr>
            <w:r/>
            <w:r>
              <w:rPr>
                <w:rFonts w:ascii="Arial" w:hAnsi="Arial" w:eastAsia="Arial"/>
                <w:b w:val="0"/>
                <w:sz w:val="17"/>
              </w:rPr>
              <w:t>Tránh overbooking.</w:t>
            </w:r>
          </w:p>
        </w:tc>
      </w:tr>
      <w:tr>
        <w:tc>
          <w:tcPr>
            <w:tcW w:type="dxa" w:w="2592"/>
            <w:vAlign w:val="top"/>
          </w:tcPr>
          <w:p>
            <w:pPr>
              <w:spacing w:after="0"/>
            </w:pPr>
            <w:r/>
            <w:r>
              <w:rPr>
                <w:rFonts w:ascii="Arial" w:hAnsi="Arial" w:eastAsia="Arial"/>
                <w:b w:val="0"/>
                <w:sz w:val="17"/>
              </w:rPr>
              <w:t>Gate closed/restricted</w:t>
            </w:r>
          </w:p>
        </w:tc>
        <w:tc>
          <w:tcPr>
            <w:tcW w:type="dxa" w:w="3456"/>
            <w:vAlign w:val="top"/>
          </w:tcPr>
          <w:p>
            <w:pPr>
              <w:spacing w:after="0"/>
            </w:pPr>
            <w:r/>
            <w:r>
              <w:rPr>
                <w:rFonts w:ascii="Arial" w:hAnsi="Arial" w:eastAsia="Arial"/>
                <w:b w:val="0"/>
                <w:sz w:val="17"/>
              </w:rPr>
              <w:t>Loại khỏi candidate hoặc risk cao</w:t>
            </w:r>
          </w:p>
        </w:tc>
        <w:tc>
          <w:tcPr>
            <w:tcW w:type="dxa" w:w="4608"/>
            <w:vAlign w:val="top"/>
          </w:tcPr>
          <w:p>
            <w:pPr>
              <w:spacing w:after="0"/>
            </w:pPr>
            <w:r/>
            <w:r>
              <w:rPr>
                <w:rFonts w:ascii="Arial" w:hAnsi="Arial" w:eastAsia="Arial"/>
                <w:b w:val="0"/>
                <w:sz w:val="17"/>
              </w:rPr>
              <w:t>Không cấp slot không vận hành.</w:t>
            </w:r>
          </w:p>
        </w:tc>
      </w:tr>
    </w:tbl>
    <w:p>
      <w:pPr>
        <w:pStyle w:val="Small"/>
      </w:pPr>
    </w:p>
    <w:p>
      <w:pPr>
        <w:pStyle w:val="Heading2"/>
      </w:pPr>
      <w:r>
        <w:t>9.3. Output contract của recommendation</w:t>
      </w:r>
    </w:p>
    <w:p>
      <w:pPr>
        <w:pStyle w:val="CodeBlock"/>
      </w:pPr>
      <w:r>
        <w:t>{</w:t>
      </w:r>
    </w:p>
    <w:p>
      <w:pPr>
        <w:pStyle w:val="CodeBlock"/>
      </w:pPr>
      <w:r>
        <w:t xml:space="preserve">  "requestId": "uuid",</w:t>
      </w:r>
    </w:p>
    <w:p>
      <w:pPr>
        <w:pStyle w:val="CodeBlock"/>
      </w:pPr>
      <w:r>
        <w:t xml:space="preserve">  "slotStart": "2026-05-13T09:00:00.000Z",</w:t>
      </w:r>
    </w:p>
    <w:p>
      <w:pPr>
        <w:pStyle w:val="CodeBlock"/>
      </w:pPr>
      <w:r>
        <w:t xml:space="preserve">  "slotEnd": "2026-05-13T10:00:00.000Z",</w:t>
      </w:r>
    </w:p>
    <w:p>
      <w:pPr>
        <w:pStyle w:val="CodeBlock"/>
      </w:pPr>
      <w:r>
        <w:t xml:space="preserve">  "riskScore": 22.5,</w:t>
      </w:r>
    </w:p>
    <w:p>
      <w:pPr>
        <w:pStyle w:val="CodeBlock"/>
      </w:pPr>
      <w:r>
        <w:t xml:space="preserve">  "riskLevel": "LOW",</w:t>
      </w:r>
    </w:p>
    <w:p>
      <w:pPr>
        <w:pStyle w:val="CodeBlock"/>
      </w:pPr>
      <w:r>
        <w:t xml:space="preserve">  "explanation": "Optimal slot: gate utilization 35%, not peak hour, container ready after CRT.",</w:t>
      </w:r>
    </w:p>
    <w:p>
      <w:pPr>
        <w:pStyle w:val="CodeBlock"/>
      </w:pPr>
      <w:r>
        <w:t xml:space="preserve">  "routeJson": {</w:t>
      </w:r>
    </w:p>
    <w:p>
      <w:pPr>
        <w:pStyle w:val="CodeBlock"/>
      </w:pPr>
      <w:r>
        <w:t xml:space="preserve">    "assignedGate": "Gate A",</w:t>
      </w:r>
    </w:p>
    <w:p>
      <w:pPr>
        <w:pStyle w:val="CodeBlock"/>
      </w:pPr>
      <w:r>
        <w:t xml:space="preserve">    "steps": ["Arrive at Gate A", "Proceed to Zone B", "Gate Out"],</w:t>
      </w:r>
    </w:p>
    <w:p>
      <w:pPr>
        <w:pStyle w:val="CodeBlock"/>
      </w:pPr>
      <w:r>
        <w:t xml:space="preserve">    "etaMinutes": 24,</w:t>
      </w:r>
    </w:p>
    <w:p>
      <w:pPr>
        <w:pStyle w:val="CodeBlock"/>
      </w:pPr>
      <w:r>
        <w:t xml:space="preserve">    "distanceKm": 12.4</w:t>
      </w:r>
    </w:p>
    <w:p>
      <w:pPr>
        <w:pStyle w:val="CodeBlock"/>
      </w:pPr>
      <w:r>
        <w:t xml:space="preserve">  },</w:t>
      </w:r>
    </w:p>
    <w:p>
      <w:pPr>
        <w:pStyle w:val="CodeBlock"/>
      </w:pPr>
      <w:r>
        <w:t xml:space="preserve">  "validation": {</w:t>
      </w:r>
    </w:p>
    <w:p>
      <w:pPr>
        <w:pStyle w:val="CodeBlock"/>
      </w:pPr>
      <w:r>
        <w:t xml:space="preserve">    "deliveryOrder": "RELEASED",</w:t>
      </w:r>
    </w:p>
    <w:p>
      <w:pPr>
        <w:pStyle w:val="CodeBlock"/>
      </w:pPr>
      <w:r>
        <w:t xml:space="preserve">    "containerReadiness": "READY_AFTER_CRT",</w:t>
      </w:r>
    </w:p>
    <w:p>
      <w:pPr>
        <w:pStyle w:val="CodeBlock"/>
      </w:pPr>
      <w:r>
        <w:t xml:space="preserve">    "gateCapacity": "AVAILABLE"</w:t>
      </w:r>
    </w:p>
    <w:p>
      <w:pPr>
        <w:pStyle w:val="CodeBlock"/>
      </w:pPr>
      <w:r>
        <w:t xml:space="preserve">  }</w:t>
      </w:r>
    </w:p>
    <w:p>
      <w:pPr>
        <w:pStyle w:val="CodeBlock"/>
      </w:pPr>
      <w:r>
        <w:t>}</w:t>
      </w:r>
    </w:p>
    <w:p>
      <w:pPr>
        <w:pStyle w:val="Heading2"/>
      </w:pPr>
      <w:r>
        <w:t>9.4. Smart Empty Return scoring</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top"/>
            <w:shd w:fill="DBEAFE"/>
          </w:tcPr>
          <w:p>
            <w:pPr>
              <w:spacing w:after="0"/>
            </w:pPr>
            <w:r/>
            <w:r>
              <w:rPr>
                <w:rFonts w:ascii="Arial" w:hAnsi="Arial" w:eastAsia="Arial"/>
                <w:b/>
                <w:color w:val="0F172A"/>
                <w:sz w:val="17"/>
              </w:rPr>
              <w:t>Input</w:t>
            </w:r>
          </w:p>
        </w:tc>
        <w:tc>
          <w:tcPr>
            <w:tcW w:type="dxa" w:w="4464"/>
            <w:vAlign w:val="top"/>
            <w:shd w:fill="DBEAFE"/>
          </w:tcPr>
          <w:p>
            <w:pPr>
              <w:spacing w:after="0"/>
            </w:pPr>
            <w:r/>
            <w:r>
              <w:rPr>
                <w:rFonts w:ascii="Arial" w:hAnsi="Arial" w:eastAsia="Arial"/>
                <w:b/>
                <w:color w:val="0F172A"/>
                <w:sz w:val="17"/>
              </w:rPr>
              <w:t>Rule</w:t>
            </w:r>
          </w:p>
        </w:tc>
        <w:tc>
          <w:tcPr>
            <w:tcW w:type="dxa" w:w="3744"/>
            <w:vAlign w:val="top"/>
            <w:shd w:fill="DBEAFE"/>
          </w:tcPr>
          <w:p>
            <w:pPr>
              <w:spacing w:after="0"/>
            </w:pPr>
            <w:r/>
            <w:r>
              <w:rPr>
                <w:rFonts w:ascii="Arial" w:hAnsi="Arial" w:eastAsia="Arial"/>
                <w:b/>
                <w:color w:val="0F172A"/>
                <w:sz w:val="17"/>
              </w:rPr>
              <w:t>Acceptance</w:t>
            </w:r>
          </w:p>
        </w:tc>
      </w:tr>
      <w:tr>
        <w:tc>
          <w:tcPr>
            <w:tcW w:type="dxa" w:w="2592"/>
            <w:vAlign w:val="top"/>
          </w:tcPr>
          <w:p>
            <w:pPr>
              <w:spacing w:after="0"/>
            </w:pPr>
            <w:r/>
            <w:r>
              <w:rPr>
                <w:rFonts w:ascii="Arial" w:hAnsi="Arial" w:eastAsia="Arial"/>
                <w:b w:val="0"/>
                <w:sz w:val="17"/>
              </w:rPr>
              <w:t>allowedDepots</w:t>
            </w:r>
          </w:p>
        </w:tc>
        <w:tc>
          <w:tcPr>
            <w:tcW w:type="dxa" w:w="4464"/>
            <w:vAlign w:val="top"/>
          </w:tcPr>
          <w:p>
            <w:pPr>
              <w:spacing w:after="0"/>
            </w:pPr>
            <w:r/>
            <w:r>
              <w:rPr>
                <w:rFonts w:ascii="Arial" w:hAnsi="Arial" w:eastAsia="Arial"/>
                <w:b w:val="0"/>
                <w:sz w:val="17"/>
              </w:rPr>
              <w:t>Chỉ xét depot có trong EmptyReturnInstruction.allowedDepots.</w:t>
            </w:r>
          </w:p>
        </w:tc>
        <w:tc>
          <w:tcPr>
            <w:tcW w:type="dxa" w:w="3744"/>
            <w:vAlign w:val="top"/>
          </w:tcPr>
          <w:p>
            <w:pPr>
              <w:spacing w:after="0"/>
            </w:pPr>
            <w:r/>
            <w:r>
              <w:rPr>
                <w:rFonts w:ascii="Arial" w:hAnsi="Arial" w:eastAsia="Arial"/>
                <w:b w:val="0"/>
                <w:sz w:val="17"/>
              </w:rPr>
              <w:t>Depot ngoài danh sách không xuất hiện trong recommendation.</w:t>
            </w:r>
          </w:p>
        </w:tc>
      </w:tr>
      <w:tr>
        <w:tc>
          <w:tcPr>
            <w:tcW w:type="dxa" w:w="2592"/>
            <w:vAlign w:val="top"/>
          </w:tcPr>
          <w:p>
            <w:pPr>
              <w:spacing w:after="0"/>
            </w:pPr>
            <w:r/>
            <w:r>
              <w:rPr>
                <w:rFonts w:ascii="Arial" w:hAnsi="Arial" w:eastAsia="Arial"/>
                <w:b w:val="0"/>
                <w:sz w:val="17"/>
              </w:rPr>
              <w:t>status</w:t>
            </w:r>
          </w:p>
        </w:tc>
        <w:tc>
          <w:tcPr>
            <w:tcW w:type="dxa" w:w="4464"/>
            <w:vAlign w:val="top"/>
          </w:tcPr>
          <w:p>
            <w:pPr>
              <w:spacing w:after="0"/>
            </w:pPr>
            <w:r/>
            <w:r>
              <w:rPr>
                <w:rFonts w:ascii="Arial" w:hAnsi="Arial" w:eastAsia="Arial"/>
                <w:b w:val="0"/>
                <w:sz w:val="17"/>
              </w:rPr>
              <w:t>Chỉ xét OPEN.</w:t>
            </w:r>
          </w:p>
        </w:tc>
        <w:tc>
          <w:tcPr>
            <w:tcW w:type="dxa" w:w="3744"/>
            <w:vAlign w:val="top"/>
          </w:tcPr>
          <w:p>
            <w:pPr>
              <w:spacing w:after="0"/>
            </w:pPr>
            <w:r/>
            <w:r>
              <w:rPr>
                <w:rFonts w:ascii="Arial" w:hAnsi="Arial" w:eastAsia="Arial"/>
                <w:b w:val="0"/>
                <w:sz w:val="17"/>
              </w:rPr>
              <w:t>Depot FULL/CLOSED bị loại.</w:t>
            </w:r>
          </w:p>
        </w:tc>
      </w:tr>
      <w:tr>
        <w:tc>
          <w:tcPr>
            <w:tcW w:type="dxa" w:w="2592"/>
            <w:vAlign w:val="top"/>
          </w:tcPr>
          <w:p>
            <w:pPr>
              <w:spacing w:after="0"/>
            </w:pPr>
            <w:r/>
            <w:r>
              <w:rPr>
                <w:rFonts w:ascii="Arial" w:hAnsi="Arial" w:eastAsia="Arial"/>
                <w:b w:val="0"/>
                <w:sz w:val="17"/>
              </w:rPr>
              <w:t>distanceKm</w:t>
            </w:r>
          </w:p>
        </w:tc>
        <w:tc>
          <w:tcPr>
            <w:tcW w:type="dxa" w:w="4464"/>
            <w:vAlign w:val="top"/>
          </w:tcPr>
          <w:p>
            <w:pPr>
              <w:spacing w:after="0"/>
            </w:pPr>
            <w:r/>
            <w:r>
              <w:rPr>
                <w:rFonts w:ascii="Arial" w:hAnsi="Arial" w:eastAsia="Arial"/>
                <w:b w:val="0"/>
                <w:sz w:val="17"/>
              </w:rPr>
              <w:t>Tính Haversine từ currentLat/currentLng.</w:t>
            </w:r>
          </w:p>
        </w:tc>
        <w:tc>
          <w:tcPr>
            <w:tcW w:type="dxa" w:w="3744"/>
            <w:vAlign w:val="top"/>
          </w:tcPr>
          <w:p>
            <w:pPr>
              <w:spacing w:after="0"/>
            </w:pPr>
            <w:r/>
            <w:r>
              <w:rPr>
                <w:rFonts w:ascii="Arial" w:hAnsi="Arial" w:eastAsia="Arial"/>
                <w:b w:val="0"/>
                <w:sz w:val="17"/>
              </w:rPr>
              <w:t>Hiển thị khoảng cách trong UI.</w:t>
            </w:r>
          </w:p>
        </w:tc>
      </w:tr>
      <w:tr>
        <w:tc>
          <w:tcPr>
            <w:tcW w:type="dxa" w:w="2592"/>
            <w:vAlign w:val="top"/>
          </w:tcPr>
          <w:p>
            <w:pPr>
              <w:spacing w:after="0"/>
            </w:pPr>
            <w:r/>
            <w:r>
              <w:rPr>
                <w:rFonts w:ascii="Arial" w:hAnsi="Arial" w:eastAsia="Arial"/>
                <w:b w:val="0"/>
                <w:sz w:val="17"/>
              </w:rPr>
              <w:t>loadFactor</w:t>
            </w:r>
          </w:p>
        </w:tc>
        <w:tc>
          <w:tcPr>
            <w:tcW w:type="dxa" w:w="4464"/>
            <w:vAlign w:val="top"/>
          </w:tcPr>
          <w:p>
            <w:pPr>
              <w:spacing w:after="0"/>
            </w:pPr>
            <w:r/>
            <w:r>
              <w:rPr>
                <w:rFonts w:ascii="Arial" w:hAnsi="Arial" w:eastAsia="Arial"/>
                <w:b w:val="0"/>
                <w:sz w:val="17"/>
              </w:rPr>
              <w:t>currentLoad/capacity; score = distanceKm + loadFactor*10.</w:t>
            </w:r>
          </w:p>
        </w:tc>
        <w:tc>
          <w:tcPr>
            <w:tcW w:type="dxa" w:w="3744"/>
            <w:vAlign w:val="top"/>
          </w:tcPr>
          <w:p>
            <w:pPr>
              <w:spacing w:after="0"/>
            </w:pPr>
            <w:r/>
            <w:r>
              <w:rPr>
                <w:rFonts w:ascii="Arial" w:hAnsi="Arial" w:eastAsia="Arial"/>
                <w:b w:val="0"/>
                <w:sz w:val="17"/>
              </w:rPr>
              <w:t>Depot gần nhưng quá tải có thể thua depot xa hơn nhưng trống.</w:t>
            </w:r>
          </w:p>
        </w:tc>
      </w:tr>
      <w:tr>
        <w:tc>
          <w:tcPr>
            <w:tcW w:type="dxa" w:w="2592"/>
            <w:vAlign w:val="top"/>
          </w:tcPr>
          <w:p>
            <w:pPr>
              <w:spacing w:after="0"/>
            </w:pPr>
            <w:r/>
            <w:r>
              <w:rPr>
                <w:rFonts w:ascii="Arial" w:hAnsi="Arial" w:eastAsia="Arial"/>
                <w:b w:val="0"/>
                <w:sz w:val="17"/>
              </w:rPr>
              <w:t>reason</w:t>
            </w:r>
          </w:p>
        </w:tc>
        <w:tc>
          <w:tcPr>
            <w:tcW w:type="dxa" w:w="4464"/>
            <w:vAlign w:val="top"/>
          </w:tcPr>
          <w:p>
            <w:pPr>
              <w:spacing w:after="0"/>
            </w:pPr>
            <w:r/>
            <w:r>
              <w:rPr>
                <w:rFonts w:ascii="Arial" w:hAnsi="Arial" w:eastAsia="Arial"/>
                <w:b w:val="0"/>
                <w:sz w:val="17"/>
              </w:rPr>
              <w:t>Nêu distance và utilization.</w:t>
            </w:r>
          </w:p>
        </w:tc>
        <w:tc>
          <w:tcPr>
            <w:tcW w:type="dxa" w:w="3744"/>
            <w:vAlign w:val="top"/>
          </w:tcPr>
          <w:p>
            <w:pPr>
              <w:spacing w:after="0"/>
            </w:pPr>
            <w:r/>
            <w:r>
              <w:rPr>
                <w:rFonts w:ascii="Arial" w:hAnsi="Arial" w:eastAsia="Arial"/>
                <w:b w:val="0"/>
                <w:sz w:val="17"/>
              </w:rPr>
              <w:t>Driver hiểu vì sao chọn depot này.</w:t>
            </w:r>
          </w:p>
        </w:tc>
      </w:tr>
    </w:tbl>
    <w:p>
      <w:pPr>
        <w:pStyle w:val="Small"/>
      </w:pPr>
    </w:p>
    <w:p>
      <w:pPr>
        <w:pStyle w:val="Heading1"/>
      </w:pPr>
      <w:r>
        <w:t>10. API contract</w:t>
      </w:r>
    </w:p>
    <w:p>
      <w:pPr>
        <w:pStyle w:val="Heading2"/>
      </w:pPr>
      <w:r>
        <w:t>10.1. Business APIs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152"/>
            <w:vAlign w:val="top"/>
            <w:shd w:fill="DBEAFE"/>
          </w:tcPr>
          <w:p>
            <w:pPr>
              <w:spacing w:after="0"/>
            </w:pPr>
            <w:r/>
            <w:r>
              <w:rPr>
                <w:rFonts w:ascii="Arial" w:hAnsi="Arial" w:eastAsia="Arial"/>
                <w:b/>
                <w:color w:val="0F172A"/>
                <w:sz w:val="14"/>
              </w:rPr>
              <w:t>Method</w:t>
            </w:r>
          </w:p>
        </w:tc>
        <w:tc>
          <w:tcPr>
            <w:tcW w:type="dxa" w:w="3456"/>
            <w:vAlign w:val="top"/>
            <w:shd w:fill="DBEAFE"/>
          </w:tcPr>
          <w:p>
            <w:pPr>
              <w:spacing w:after="0"/>
            </w:pPr>
            <w:r/>
            <w:r>
              <w:rPr>
                <w:rFonts w:ascii="Arial" w:hAnsi="Arial" w:eastAsia="Arial"/>
                <w:b/>
                <w:color w:val="0F172A"/>
                <w:sz w:val="14"/>
              </w:rPr>
              <w:t>Path</w:t>
            </w:r>
          </w:p>
        </w:tc>
        <w:tc>
          <w:tcPr>
            <w:tcW w:type="dxa" w:w="2448"/>
            <w:vAlign w:val="top"/>
            <w:shd w:fill="DBEAFE"/>
          </w:tcPr>
          <w:p>
            <w:pPr>
              <w:spacing w:after="0"/>
            </w:pPr>
            <w:r/>
            <w:r>
              <w:rPr>
                <w:rFonts w:ascii="Arial" w:hAnsi="Arial" w:eastAsia="Arial"/>
                <w:b/>
                <w:color w:val="0F172A"/>
                <w:sz w:val="14"/>
              </w:rPr>
              <w:t>Role</w:t>
            </w:r>
          </w:p>
        </w:tc>
        <w:tc>
          <w:tcPr>
            <w:tcW w:type="dxa" w:w="3168"/>
            <w:vAlign w:val="top"/>
            <w:shd w:fill="DBEAFE"/>
          </w:tcPr>
          <w:p>
            <w:pPr>
              <w:spacing w:after="0"/>
            </w:pPr>
            <w:r/>
            <w:r>
              <w:rPr>
                <w:rFonts w:ascii="Arial" w:hAnsi="Arial" w:eastAsia="Arial"/>
                <w:b/>
                <w:color w:val="0F172A"/>
                <w:sz w:val="14"/>
              </w:rPr>
              <w:t>Request</w:t>
            </w:r>
          </w:p>
        </w:tc>
        <w:tc>
          <w:tcPr>
            <w:tcW w:type="dxa" w:w="3456"/>
            <w:vAlign w:val="top"/>
            <w:shd w:fill="DBEAFE"/>
          </w:tcPr>
          <w:p>
            <w:pPr>
              <w:spacing w:after="0"/>
            </w:pPr>
            <w:r/>
            <w:r>
              <w:rPr>
                <w:rFonts w:ascii="Arial" w:hAnsi="Arial" w:eastAsia="Arial"/>
                <w:b/>
                <w:color w:val="0F172A"/>
                <w:sz w:val="14"/>
              </w:rPr>
              <w:t>Response/Note</w:t>
            </w:r>
          </w:p>
        </w:tc>
      </w:tr>
      <w:tr>
        <w:tc>
          <w:tcPr>
            <w:tcW w:type="dxa" w:w="1152"/>
            <w:vAlign w:val="top"/>
          </w:tcPr>
          <w:p>
            <w:pPr>
              <w:spacing w:after="0"/>
            </w:pPr>
            <w:r/>
            <w:r>
              <w:rPr>
                <w:rFonts w:ascii="Arial" w:hAnsi="Arial" w:eastAsia="Arial"/>
                <w:b w:val="0"/>
                <w:sz w:val="14"/>
              </w:rPr>
              <w:t>POST</w:t>
            </w:r>
          </w:p>
        </w:tc>
        <w:tc>
          <w:tcPr>
            <w:tcW w:type="dxa" w:w="3456"/>
            <w:vAlign w:val="top"/>
          </w:tcPr>
          <w:p>
            <w:pPr>
              <w:spacing w:after="0"/>
            </w:pPr>
            <w:r/>
            <w:r>
              <w:rPr>
                <w:rFonts w:ascii="Arial" w:hAnsi="Arial" w:eastAsia="Arial"/>
                <w:b w:val="0"/>
                <w:sz w:val="14"/>
              </w:rPr>
              <w:t>/api/business/pickup-requests</w:t>
            </w:r>
          </w:p>
        </w:tc>
        <w:tc>
          <w:tcPr>
            <w:tcW w:type="dxa" w:w="2448"/>
            <w:vAlign w:val="top"/>
          </w:tcPr>
          <w:p>
            <w:pPr>
              <w:spacing w:after="0"/>
            </w:pPr>
            <w:r/>
            <w:r>
              <w:rPr>
                <w:rFonts w:ascii="Arial" w:hAnsi="Arial" w:eastAsia="Arial"/>
                <w:b w:val="0"/>
                <w:sz w:val="14"/>
              </w:rPr>
              <w:t>LOGISTICS_COORDINATOR</w:t>
            </w:r>
          </w:p>
        </w:tc>
        <w:tc>
          <w:tcPr>
            <w:tcW w:type="dxa" w:w="3168"/>
            <w:vAlign w:val="top"/>
          </w:tcPr>
          <w:p>
            <w:pPr>
              <w:spacing w:after="0"/>
            </w:pPr>
            <w:r/>
            <w:r>
              <w:rPr>
                <w:rFonts w:ascii="Arial" w:hAnsi="Arial" w:eastAsia="Arial"/>
                <w:b w:val="0"/>
                <w:sz w:val="14"/>
              </w:rPr>
              <w:t>containerId/containerNo, requestedTime?, priority</w:t>
            </w:r>
          </w:p>
        </w:tc>
        <w:tc>
          <w:tcPr>
            <w:tcW w:type="dxa" w:w="3456"/>
            <w:vAlign w:val="top"/>
          </w:tcPr>
          <w:p>
            <w:pPr>
              <w:spacing w:after="0"/>
            </w:pPr>
            <w:r/>
            <w:r>
              <w:rPr>
                <w:rFonts w:ascii="Arial" w:hAnsi="Arial" w:eastAsia="Arial"/>
                <w:b w:val="0"/>
                <w:sz w:val="14"/>
              </w:rPr>
              <w:t>request + recommendation hoặc error COMMERCIAL_HOLD.</w:t>
            </w:r>
          </w:p>
        </w:tc>
      </w:tr>
      <w:tr>
        <w:tc>
          <w:tcPr>
            <w:tcW w:type="dxa" w:w="1152"/>
            <w:vAlign w:val="top"/>
          </w:tcPr>
          <w:p>
            <w:pPr>
              <w:spacing w:after="0"/>
            </w:pPr>
            <w:r/>
            <w:r>
              <w:rPr>
                <w:rFonts w:ascii="Arial" w:hAnsi="Arial" w:eastAsia="Arial"/>
                <w:b w:val="0"/>
                <w:sz w:val="14"/>
              </w:rPr>
              <w:t>GET</w:t>
            </w:r>
          </w:p>
        </w:tc>
        <w:tc>
          <w:tcPr>
            <w:tcW w:type="dxa" w:w="3456"/>
            <w:vAlign w:val="top"/>
          </w:tcPr>
          <w:p>
            <w:pPr>
              <w:spacing w:after="0"/>
            </w:pPr>
            <w:r/>
            <w:r>
              <w:rPr>
                <w:rFonts w:ascii="Arial" w:hAnsi="Arial" w:eastAsia="Arial"/>
                <w:b w:val="0"/>
                <w:sz w:val="14"/>
              </w:rPr>
              <w:t>/api/business/recommendations/:requestId</w:t>
            </w:r>
          </w:p>
        </w:tc>
        <w:tc>
          <w:tcPr>
            <w:tcW w:type="dxa" w:w="2448"/>
            <w:vAlign w:val="top"/>
          </w:tcPr>
          <w:p>
            <w:pPr>
              <w:spacing w:after="0"/>
            </w:pPr>
            <w:r/>
            <w:r>
              <w:rPr>
                <w:rFonts w:ascii="Arial" w:hAnsi="Arial" w:eastAsia="Arial"/>
                <w:b w:val="0"/>
                <w:sz w:val="14"/>
              </w:rPr>
              <w:t>LOGISTICS_COORDINATOR</w:t>
            </w:r>
          </w:p>
        </w:tc>
        <w:tc>
          <w:tcPr>
            <w:tcW w:type="dxa" w:w="3168"/>
            <w:vAlign w:val="top"/>
          </w:tcPr>
          <w:p>
            <w:pPr>
              <w:spacing w:after="0"/>
            </w:pPr>
            <w:r/>
            <w:r>
              <w:rPr>
                <w:rFonts w:ascii="Arial" w:hAnsi="Arial" w:eastAsia="Arial"/>
                <w:b w:val="0"/>
                <w:sz w:val="14"/>
              </w:rPr>
              <w:t>path requestId</w:t>
            </w:r>
          </w:p>
        </w:tc>
        <w:tc>
          <w:tcPr>
            <w:tcW w:type="dxa" w:w="3456"/>
            <w:vAlign w:val="top"/>
          </w:tcPr>
          <w:p>
            <w:pPr>
              <w:spacing w:after="0"/>
            </w:pPr>
            <w:r/>
            <w:r>
              <w:rPr>
                <w:rFonts w:ascii="Arial" w:hAnsi="Arial" w:eastAsia="Arial"/>
                <w:b w:val="0"/>
                <w:sz w:val="14"/>
              </w:rPr>
              <w:t>Recommendation nếu cùng company.</w:t>
            </w:r>
          </w:p>
        </w:tc>
      </w:tr>
      <w:tr>
        <w:tc>
          <w:tcPr>
            <w:tcW w:type="dxa" w:w="1152"/>
            <w:vAlign w:val="top"/>
          </w:tcPr>
          <w:p>
            <w:pPr>
              <w:spacing w:after="0"/>
            </w:pPr>
            <w:r/>
            <w:r>
              <w:rPr>
                <w:rFonts w:ascii="Arial" w:hAnsi="Arial" w:eastAsia="Arial"/>
                <w:b w:val="0"/>
                <w:sz w:val="14"/>
              </w:rPr>
              <w:t>POST</w:t>
            </w:r>
          </w:p>
        </w:tc>
        <w:tc>
          <w:tcPr>
            <w:tcW w:type="dxa" w:w="3456"/>
            <w:vAlign w:val="top"/>
          </w:tcPr>
          <w:p>
            <w:pPr>
              <w:spacing w:after="0"/>
            </w:pPr>
            <w:r/>
            <w:r>
              <w:rPr>
                <w:rFonts w:ascii="Arial" w:hAnsi="Arial" w:eastAsia="Arial"/>
                <w:b w:val="0"/>
                <w:sz w:val="14"/>
              </w:rPr>
              <w:t>/api/business/bookings/:requestId/confirm</w:t>
            </w:r>
          </w:p>
        </w:tc>
        <w:tc>
          <w:tcPr>
            <w:tcW w:type="dxa" w:w="2448"/>
            <w:vAlign w:val="top"/>
          </w:tcPr>
          <w:p>
            <w:pPr>
              <w:spacing w:after="0"/>
            </w:pPr>
            <w:r/>
            <w:r>
              <w:rPr>
                <w:rFonts w:ascii="Arial" w:hAnsi="Arial" w:eastAsia="Arial"/>
                <w:b w:val="0"/>
                <w:sz w:val="14"/>
              </w:rPr>
              <w:t>LOGISTICS_COORDINATOR</w:t>
            </w:r>
          </w:p>
        </w:tc>
        <w:tc>
          <w:tcPr>
            <w:tcW w:type="dxa" w:w="3168"/>
            <w:vAlign w:val="top"/>
          </w:tcPr>
          <w:p>
            <w:pPr>
              <w:spacing w:after="0"/>
            </w:pPr>
            <w:r/>
            <w:r>
              <w:rPr>
                <w:rFonts w:ascii="Arial" w:hAnsi="Arial" w:eastAsia="Arial"/>
                <w:b w:val="0"/>
                <w:sz w:val="14"/>
              </w:rPr>
              <w:t>requestId, slotStart, slotEnd</w:t>
            </w:r>
          </w:p>
        </w:tc>
        <w:tc>
          <w:tcPr>
            <w:tcW w:type="dxa" w:w="3456"/>
            <w:vAlign w:val="top"/>
          </w:tcPr>
          <w:p>
            <w:pPr>
              <w:spacing w:after="0"/>
            </w:pPr>
            <w:r/>
            <w:r>
              <w:rPr>
                <w:rFonts w:ascii="Arial" w:hAnsi="Arial" w:eastAsia="Arial"/>
                <w:b w:val="0"/>
                <w:sz w:val="14"/>
              </w:rPr>
              <w:t>Booking + Assignment; reserve gate capacity.</w:t>
            </w:r>
          </w:p>
        </w:tc>
      </w:tr>
      <w:tr>
        <w:tc>
          <w:tcPr>
            <w:tcW w:type="dxa" w:w="1152"/>
            <w:vAlign w:val="top"/>
          </w:tcPr>
          <w:p>
            <w:pPr>
              <w:spacing w:after="0"/>
            </w:pPr>
            <w:r/>
            <w:r>
              <w:rPr>
                <w:rFonts w:ascii="Arial" w:hAnsi="Arial" w:eastAsia="Arial"/>
                <w:b w:val="0"/>
                <w:sz w:val="14"/>
              </w:rPr>
              <w:t>GET</w:t>
            </w:r>
          </w:p>
        </w:tc>
        <w:tc>
          <w:tcPr>
            <w:tcW w:type="dxa" w:w="3456"/>
            <w:vAlign w:val="top"/>
          </w:tcPr>
          <w:p>
            <w:pPr>
              <w:spacing w:after="0"/>
            </w:pPr>
            <w:r/>
            <w:r>
              <w:rPr>
                <w:rFonts w:ascii="Arial" w:hAnsi="Arial" w:eastAsia="Arial"/>
                <w:b w:val="0"/>
                <w:sz w:val="14"/>
              </w:rPr>
              <w:t>/api/business/bookings</w:t>
            </w:r>
          </w:p>
        </w:tc>
        <w:tc>
          <w:tcPr>
            <w:tcW w:type="dxa" w:w="2448"/>
            <w:vAlign w:val="top"/>
          </w:tcPr>
          <w:p>
            <w:pPr>
              <w:spacing w:after="0"/>
            </w:pPr>
            <w:r/>
            <w:r>
              <w:rPr>
                <w:rFonts w:ascii="Arial" w:hAnsi="Arial" w:eastAsia="Arial"/>
                <w:b w:val="0"/>
                <w:sz w:val="14"/>
              </w:rPr>
              <w:t>LOGISTICS_COORDINATOR</w:t>
            </w:r>
          </w:p>
        </w:tc>
        <w:tc>
          <w:tcPr>
            <w:tcW w:type="dxa" w:w="3168"/>
            <w:vAlign w:val="top"/>
          </w:tcPr>
          <w:p>
            <w:pPr>
              <w:spacing w:after="0"/>
            </w:pPr>
            <w:r/>
            <w:r>
              <w:rPr>
                <w:rFonts w:ascii="Arial" w:hAnsi="Arial" w:eastAsia="Arial"/>
                <w:b w:val="0"/>
                <w:sz w:val="14"/>
              </w:rPr>
              <w:t>-</w:t>
            </w:r>
          </w:p>
        </w:tc>
        <w:tc>
          <w:tcPr>
            <w:tcW w:type="dxa" w:w="3456"/>
            <w:vAlign w:val="top"/>
          </w:tcPr>
          <w:p>
            <w:pPr>
              <w:spacing w:after="0"/>
            </w:pPr>
            <w:r/>
            <w:r>
              <w:rPr>
                <w:rFonts w:ascii="Arial" w:hAnsi="Arial" w:eastAsia="Arial"/>
                <w:b w:val="0"/>
                <w:sz w:val="14"/>
              </w:rPr>
              <w:t>Danh sách booking của company.</w:t>
            </w:r>
          </w:p>
        </w:tc>
      </w:tr>
    </w:tbl>
    <w:p>
      <w:pPr>
        <w:pStyle w:val="Small"/>
      </w:pPr>
    </w:p>
    <w:p>
      <w:pPr>
        <w:pStyle w:val="Heading2"/>
      </w:pPr>
      <w:r>
        <w:t>10.2. Driver APIs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152"/>
            <w:vAlign w:val="top"/>
            <w:shd w:fill="DBEAFE"/>
          </w:tcPr>
          <w:p>
            <w:pPr>
              <w:spacing w:after="0"/>
            </w:pPr>
            <w:r/>
            <w:r>
              <w:rPr>
                <w:rFonts w:ascii="Arial" w:hAnsi="Arial" w:eastAsia="Arial"/>
                <w:b/>
                <w:color w:val="0F172A"/>
                <w:sz w:val="15"/>
              </w:rPr>
              <w:t>Method</w:t>
            </w:r>
          </w:p>
        </w:tc>
        <w:tc>
          <w:tcPr>
            <w:tcW w:type="dxa" w:w="3456"/>
            <w:vAlign w:val="top"/>
            <w:shd w:fill="DBEAFE"/>
          </w:tcPr>
          <w:p>
            <w:pPr>
              <w:spacing w:after="0"/>
            </w:pPr>
            <w:r/>
            <w:r>
              <w:rPr>
                <w:rFonts w:ascii="Arial" w:hAnsi="Arial" w:eastAsia="Arial"/>
                <w:b/>
                <w:color w:val="0F172A"/>
                <w:sz w:val="15"/>
              </w:rPr>
              <w:t>Path</w:t>
            </w:r>
          </w:p>
        </w:tc>
        <w:tc>
          <w:tcPr>
            <w:tcW w:type="dxa" w:w="2160"/>
            <w:vAlign w:val="top"/>
            <w:shd w:fill="DBEAFE"/>
          </w:tcPr>
          <w:p>
            <w:pPr>
              <w:spacing w:after="0"/>
            </w:pPr>
            <w:r/>
            <w:r>
              <w:rPr>
                <w:rFonts w:ascii="Arial" w:hAnsi="Arial" w:eastAsia="Arial"/>
                <w:b/>
                <w:color w:val="0F172A"/>
                <w:sz w:val="15"/>
              </w:rPr>
              <w:t>Role</w:t>
            </w:r>
          </w:p>
        </w:tc>
        <w:tc>
          <w:tcPr>
            <w:tcW w:type="dxa" w:w="3600"/>
            <w:vAlign w:val="top"/>
            <w:shd w:fill="DBEAFE"/>
          </w:tcPr>
          <w:p>
            <w:pPr>
              <w:spacing w:after="0"/>
            </w:pPr>
            <w:r/>
            <w:r>
              <w:rPr>
                <w:rFonts w:ascii="Arial" w:hAnsi="Arial" w:eastAsia="Arial"/>
                <w:b/>
                <w:color w:val="0F172A"/>
                <w:sz w:val="15"/>
              </w:rPr>
              <w:t>Request</w:t>
            </w:r>
          </w:p>
        </w:tc>
        <w:tc>
          <w:tcPr>
            <w:tcW w:type="dxa" w:w="3312"/>
            <w:vAlign w:val="top"/>
            <w:shd w:fill="DBEAFE"/>
          </w:tcPr>
          <w:p>
            <w:pPr>
              <w:spacing w:after="0"/>
            </w:pPr>
            <w:r/>
            <w:r>
              <w:rPr>
                <w:rFonts w:ascii="Arial" w:hAnsi="Arial" w:eastAsia="Arial"/>
                <w:b/>
                <w:color w:val="0F172A"/>
                <w:sz w:val="15"/>
              </w:rPr>
              <w:t>Response/Note</w:t>
            </w:r>
          </w:p>
        </w:tc>
      </w:tr>
      <w:tr>
        <w:tc>
          <w:tcPr>
            <w:tcW w:type="dxa" w:w="1152"/>
            <w:vAlign w:val="top"/>
          </w:tcPr>
          <w:p>
            <w:pPr>
              <w:spacing w:after="0"/>
            </w:pPr>
            <w:r/>
            <w:r>
              <w:rPr>
                <w:rFonts w:ascii="Arial" w:hAnsi="Arial" w:eastAsia="Arial"/>
                <w:b w:val="0"/>
                <w:sz w:val="15"/>
              </w:rPr>
              <w:t>GET</w:t>
            </w:r>
          </w:p>
        </w:tc>
        <w:tc>
          <w:tcPr>
            <w:tcW w:type="dxa" w:w="3456"/>
            <w:vAlign w:val="top"/>
          </w:tcPr>
          <w:p>
            <w:pPr>
              <w:spacing w:after="0"/>
            </w:pPr>
            <w:r/>
            <w:r>
              <w:rPr>
                <w:rFonts w:ascii="Arial" w:hAnsi="Arial" w:eastAsia="Arial"/>
                <w:b w:val="0"/>
                <w:sz w:val="15"/>
              </w:rPr>
              <w:t>/api/driver/assignments</w:t>
            </w:r>
          </w:p>
        </w:tc>
        <w:tc>
          <w:tcPr>
            <w:tcW w:type="dxa" w:w="2160"/>
            <w:vAlign w:val="top"/>
          </w:tcPr>
          <w:p>
            <w:pPr>
              <w:spacing w:after="0"/>
            </w:pPr>
            <w:r/>
            <w:r>
              <w:rPr>
                <w:rFonts w:ascii="Arial" w:hAnsi="Arial" w:eastAsia="Arial"/>
                <w:b w:val="0"/>
                <w:sz w:val="15"/>
              </w:rPr>
              <w:t>TRUCK_DRIVER</w:t>
            </w:r>
          </w:p>
        </w:tc>
        <w:tc>
          <w:tcPr>
            <w:tcW w:type="dxa" w:w="3600"/>
            <w:vAlign w:val="top"/>
          </w:tcPr>
          <w:p>
            <w:pPr>
              <w:spacing w:after="0"/>
            </w:pPr>
            <w:r/>
            <w:r>
              <w:rPr>
                <w:rFonts w:ascii="Arial" w:hAnsi="Arial" w:eastAsia="Arial"/>
                <w:b w:val="0"/>
                <w:sz w:val="15"/>
              </w:rPr>
              <w:t>-</w:t>
            </w:r>
          </w:p>
        </w:tc>
        <w:tc>
          <w:tcPr>
            <w:tcW w:type="dxa" w:w="3312"/>
            <w:vAlign w:val="top"/>
          </w:tcPr>
          <w:p>
            <w:pPr>
              <w:spacing w:after="0"/>
            </w:pPr>
            <w:r/>
            <w:r>
              <w:rPr>
                <w:rFonts w:ascii="Arial" w:hAnsi="Arial" w:eastAsia="Arial"/>
                <w:b w:val="0"/>
                <w:sz w:val="15"/>
              </w:rPr>
              <w:t>Assignments active.</w:t>
            </w:r>
          </w:p>
        </w:tc>
      </w:tr>
      <w:tr>
        <w:tc>
          <w:tcPr>
            <w:tcW w:type="dxa" w:w="1152"/>
            <w:vAlign w:val="top"/>
          </w:tcPr>
          <w:p>
            <w:pPr>
              <w:spacing w:after="0"/>
            </w:pPr>
            <w:r/>
            <w:r>
              <w:rPr>
                <w:rFonts w:ascii="Arial" w:hAnsi="Arial" w:eastAsia="Arial"/>
                <w:b w:val="0"/>
                <w:sz w:val="15"/>
              </w:rPr>
              <w:t>POST</w:t>
            </w:r>
          </w:p>
        </w:tc>
        <w:tc>
          <w:tcPr>
            <w:tcW w:type="dxa" w:w="3456"/>
            <w:vAlign w:val="top"/>
          </w:tcPr>
          <w:p>
            <w:pPr>
              <w:spacing w:after="0"/>
            </w:pPr>
            <w:r/>
            <w:r>
              <w:rPr>
                <w:rFonts w:ascii="Arial" w:hAnsi="Arial" w:eastAsia="Arial"/>
                <w:b w:val="0"/>
                <w:sz w:val="15"/>
              </w:rPr>
              <w:t>/api/driver/assignments/:id/status</w:t>
            </w:r>
          </w:p>
        </w:tc>
        <w:tc>
          <w:tcPr>
            <w:tcW w:type="dxa" w:w="2160"/>
            <w:vAlign w:val="top"/>
          </w:tcPr>
          <w:p>
            <w:pPr>
              <w:spacing w:after="0"/>
            </w:pPr>
            <w:r/>
            <w:r>
              <w:rPr>
                <w:rFonts w:ascii="Arial" w:hAnsi="Arial" w:eastAsia="Arial"/>
                <w:b w:val="0"/>
                <w:sz w:val="15"/>
              </w:rPr>
              <w:t>TRUCK_DRIVER</w:t>
            </w:r>
          </w:p>
        </w:tc>
        <w:tc>
          <w:tcPr>
            <w:tcW w:type="dxa" w:w="3600"/>
            <w:vAlign w:val="top"/>
          </w:tcPr>
          <w:p>
            <w:pPr>
              <w:spacing w:after="0"/>
            </w:pPr>
            <w:r/>
            <w:r>
              <w:rPr>
                <w:rFonts w:ascii="Arial" w:hAnsi="Arial" w:eastAsia="Arial"/>
                <w:b w:val="0"/>
                <w:sz w:val="15"/>
              </w:rPr>
              <w:t>status, lat?, lng?, note?</w:t>
            </w:r>
          </w:p>
        </w:tc>
        <w:tc>
          <w:tcPr>
            <w:tcW w:type="dxa" w:w="3312"/>
            <w:vAlign w:val="top"/>
          </w:tcPr>
          <w:p>
            <w:pPr>
              <w:spacing w:after="0"/>
            </w:pPr>
            <w:r/>
            <w:r>
              <w:rPr>
                <w:rFonts w:ascii="Arial" w:hAnsi="Arial" w:eastAsia="Arial"/>
                <w:b w:val="0"/>
                <w:sz w:val="15"/>
              </w:rPr>
              <w:t>Updated assignment + timestamp.</w:t>
            </w:r>
          </w:p>
        </w:tc>
      </w:tr>
      <w:tr>
        <w:tc>
          <w:tcPr>
            <w:tcW w:type="dxa" w:w="1152"/>
            <w:vAlign w:val="top"/>
          </w:tcPr>
          <w:p>
            <w:pPr>
              <w:spacing w:after="0"/>
            </w:pPr>
            <w:r/>
            <w:r>
              <w:rPr>
                <w:rFonts w:ascii="Arial" w:hAnsi="Arial" w:eastAsia="Arial"/>
                <w:b w:val="0"/>
                <w:sz w:val="15"/>
              </w:rPr>
              <w:t>POST</w:t>
            </w:r>
          </w:p>
        </w:tc>
        <w:tc>
          <w:tcPr>
            <w:tcW w:type="dxa" w:w="3456"/>
            <w:vAlign w:val="top"/>
          </w:tcPr>
          <w:p>
            <w:pPr>
              <w:spacing w:after="0"/>
            </w:pPr>
            <w:r/>
            <w:r>
              <w:rPr>
                <w:rFonts w:ascii="Arial" w:hAnsi="Arial" w:eastAsia="Arial"/>
                <w:b w:val="0"/>
                <w:sz w:val="15"/>
              </w:rPr>
              <w:t>/api/driver/return-empty</w:t>
            </w:r>
          </w:p>
        </w:tc>
        <w:tc>
          <w:tcPr>
            <w:tcW w:type="dxa" w:w="2160"/>
            <w:vAlign w:val="top"/>
          </w:tcPr>
          <w:p>
            <w:pPr>
              <w:spacing w:after="0"/>
            </w:pPr>
            <w:r/>
            <w:r>
              <w:rPr>
                <w:rFonts w:ascii="Arial" w:hAnsi="Arial" w:eastAsia="Arial"/>
                <w:b w:val="0"/>
                <w:sz w:val="15"/>
              </w:rPr>
              <w:t>TRUCK_DRIVER</w:t>
            </w:r>
          </w:p>
        </w:tc>
        <w:tc>
          <w:tcPr>
            <w:tcW w:type="dxa" w:w="3600"/>
            <w:vAlign w:val="top"/>
          </w:tcPr>
          <w:p>
            <w:pPr>
              <w:spacing w:after="0"/>
            </w:pPr>
            <w:r/>
            <w:r>
              <w:rPr>
                <w:rFonts w:ascii="Arial" w:hAnsi="Arial" w:eastAsia="Arial"/>
                <w:b w:val="0"/>
                <w:sz w:val="15"/>
              </w:rPr>
              <w:t>assignmentId, currentLat, currentLng</w:t>
            </w:r>
          </w:p>
        </w:tc>
        <w:tc>
          <w:tcPr>
            <w:tcW w:type="dxa" w:w="3312"/>
            <w:vAlign w:val="top"/>
          </w:tcPr>
          <w:p>
            <w:pPr>
              <w:spacing w:after="0"/>
            </w:pPr>
            <w:r/>
            <w:r>
              <w:rPr>
                <w:rFonts w:ascii="Arial" w:hAnsi="Arial" w:eastAsia="Arial"/>
                <w:b w:val="0"/>
                <w:sz w:val="15"/>
              </w:rPr>
              <w:t>Return empty assignment + depot recommendation.</w:t>
            </w:r>
          </w:p>
        </w:tc>
      </w:tr>
    </w:tbl>
    <w:p>
      <w:pPr>
        <w:pStyle w:val="Small"/>
      </w:pPr>
    </w:p>
    <w:p>
      <w:pPr>
        <w:pStyle w:val="Heading2"/>
      </w:pPr>
      <w:r>
        <w:t>10.3. Operator APIs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152"/>
            <w:vAlign w:val="top"/>
            <w:shd w:fill="DBEAFE"/>
          </w:tcPr>
          <w:p>
            <w:pPr>
              <w:spacing w:after="0"/>
            </w:pPr>
            <w:r/>
            <w:r>
              <w:rPr>
                <w:rFonts w:ascii="Arial" w:hAnsi="Arial" w:eastAsia="Arial"/>
                <w:b/>
                <w:color w:val="0F172A"/>
                <w:sz w:val="14"/>
              </w:rPr>
              <w:t>Method</w:t>
            </w:r>
          </w:p>
        </w:tc>
        <w:tc>
          <w:tcPr>
            <w:tcW w:type="dxa" w:w="3312"/>
            <w:vAlign w:val="top"/>
            <w:shd w:fill="DBEAFE"/>
          </w:tcPr>
          <w:p>
            <w:pPr>
              <w:spacing w:after="0"/>
            </w:pPr>
            <w:r/>
            <w:r>
              <w:rPr>
                <w:rFonts w:ascii="Arial" w:hAnsi="Arial" w:eastAsia="Arial"/>
                <w:b/>
                <w:color w:val="0F172A"/>
                <w:sz w:val="14"/>
              </w:rPr>
              <w:t>Path</w:t>
            </w:r>
          </w:p>
        </w:tc>
        <w:tc>
          <w:tcPr>
            <w:tcW w:type="dxa" w:w="2304"/>
            <w:vAlign w:val="top"/>
            <w:shd w:fill="DBEAFE"/>
          </w:tcPr>
          <w:p>
            <w:pPr>
              <w:spacing w:after="0"/>
            </w:pPr>
            <w:r/>
            <w:r>
              <w:rPr>
                <w:rFonts w:ascii="Arial" w:hAnsi="Arial" w:eastAsia="Arial"/>
                <w:b/>
                <w:color w:val="0F172A"/>
                <w:sz w:val="14"/>
              </w:rPr>
              <w:t>Role</w:t>
            </w:r>
          </w:p>
        </w:tc>
        <w:tc>
          <w:tcPr>
            <w:tcW w:type="dxa" w:w="3456"/>
            <w:vAlign w:val="top"/>
            <w:shd w:fill="DBEAFE"/>
          </w:tcPr>
          <w:p>
            <w:pPr>
              <w:spacing w:after="0"/>
            </w:pPr>
            <w:r/>
            <w:r>
              <w:rPr>
                <w:rFonts w:ascii="Arial" w:hAnsi="Arial" w:eastAsia="Arial"/>
                <w:b/>
                <w:color w:val="0F172A"/>
                <w:sz w:val="14"/>
              </w:rPr>
              <w:t>Request/Query</w:t>
            </w:r>
          </w:p>
        </w:tc>
        <w:tc>
          <w:tcPr>
            <w:tcW w:type="dxa" w:w="3312"/>
            <w:vAlign w:val="top"/>
            <w:shd w:fill="DBEAFE"/>
          </w:tcPr>
          <w:p>
            <w:pPr>
              <w:spacing w:after="0"/>
            </w:pPr>
            <w:r/>
            <w:r>
              <w:rPr>
                <w:rFonts w:ascii="Arial" w:hAnsi="Arial" w:eastAsia="Arial"/>
                <w:b/>
                <w:color w:val="0F172A"/>
                <w:sz w:val="14"/>
              </w:rPr>
              <w:t>Response/Note</w:t>
            </w:r>
          </w:p>
        </w:tc>
      </w:tr>
      <w:tr>
        <w:tc>
          <w:tcPr>
            <w:tcW w:type="dxa" w:w="1152"/>
            <w:vAlign w:val="top"/>
          </w:tcPr>
          <w:p>
            <w:pPr>
              <w:spacing w:after="0"/>
            </w:pPr>
            <w:r/>
            <w:r>
              <w:rPr>
                <w:rFonts w:ascii="Arial" w:hAnsi="Arial" w:eastAsia="Arial"/>
                <w:b w:val="0"/>
                <w:sz w:val="14"/>
              </w:rPr>
              <w:t>POST</w:t>
            </w:r>
          </w:p>
        </w:tc>
        <w:tc>
          <w:tcPr>
            <w:tcW w:type="dxa" w:w="3312"/>
            <w:vAlign w:val="top"/>
          </w:tcPr>
          <w:p>
            <w:pPr>
              <w:spacing w:after="0"/>
            </w:pPr>
            <w:r/>
            <w:r>
              <w:rPr>
                <w:rFonts w:ascii="Arial" w:hAnsi="Arial" w:eastAsia="Arial"/>
                <w:b w:val="0"/>
                <w:sz w:val="14"/>
              </w:rPr>
              <w:t>/api/operator/capacity/gate</w:t>
            </w:r>
          </w:p>
        </w:tc>
        <w:tc>
          <w:tcPr>
            <w:tcW w:type="dxa" w:w="2304"/>
            <w:vAlign w:val="top"/>
          </w:tcPr>
          <w:p>
            <w:pPr>
              <w:spacing w:after="0"/>
            </w:pPr>
            <w:r/>
            <w:r>
              <w:rPr>
                <w:rFonts w:ascii="Arial" w:hAnsi="Arial" w:eastAsia="Arial"/>
                <w:b w:val="0"/>
                <w:sz w:val="14"/>
              </w:rPr>
              <w:t>PORT_OPERATOR</w:t>
            </w:r>
          </w:p>
        </w:tc>
        <w:tc>
          <w:tcPr>
            <w:tcW w:type="dxa" w:w="3456"/>
            <w:vAlign w:val="top"/>
          </w:tcPr>
          <w:p>
            <w:pPr>
              <w:spacing w:after="0"/>
            </w:pPr>
            <w:r/>
            <w:r>
              <w:rPr>
                <w:rFonts w:ascii="Arial" w:hAnsi="Arial" w:eastAsia="Arial"/>
                <w:b w:val="0"/>
                <w:sz w:val="14"/>
              </w:rPr>
              <w:t>startTime, endTime, maxSlots</w:t>
            </w:r>
          </w:p>
        </w:tc>
        <w:tc>
          <w:tcPr>
            <w:tcW w:type="dxa" w:w="3312"/>
            <w:vAlign w:val="top"/>
          </w:tcPr>
          <w:p>
            <w:pPr>
              <w:spacing w:after="0"/>
            </w:pPr>
            <w:r/>
            <w:r>
              <w:rPr>
                <w:rFonts w:ascii="Arial" w:hAnsi="Arial" w:eastAsia="Arial"/>
                <w:b w:val="0"/>
                <w:sz w:val="14"/>
              </w:rPr>
              <w:t>Create gate capacity.</w:t>
            </w:r>
          </w:p>
        </w:tc>
      </w:tr>
      <w:tr>
        <w:tc>
          <w:tcPr>
            <w:tcW w:type="dxa" w:w="1152"/>
            <w:vAlign w:val="top"/>
          </w:tcPr>
          <w:p>
            <w:pPr>
              <w:spacing w:after="0"/>
            </w:pPr>
            <w:r/>
            <w:r>
              <w:rPr>
                <w:rFonts w:ascii="Arial" w:hAnsi="Arial" w:eastAsia="Arial"/>
                <w:b w:val="0"/>
                <w:sz w:val="14"/>
              </w:rPr>
              <w:t>GET</w:t>
            </w:r>
          </w:p>
        </w:tc>
        <w:tc>
          <w:tcPr>
            <w:tcW w:type="dxa" w:w="3312"/>
            <w:vAlign w:val="top"/>
          </w:tcPr>
          <w:p>
            <w:pPr>
              <w:spacing w:after="0"/>
            </w:pPr>
            <w:r/>
            <w:r>
              <w:rPr>
                <w:rFonts w:ascii="Arial" w:hAnsi="Arial" w:eastAsia="Arial"/>
                <w:b w:val="0"/>
                <w:sz w:val="14"/>
              </w:rPr>
              <w:t>/api/operator/capacity/gate</w:t>
            </w:r>
          </w:p>
        </w:tc>
        <w:tc>
          <w:tcPr>
            <w:tcW w:type="dxa" w:w="2304"/>
            <w:vAlign w:val="top"/>
          </w:tcPr>
          <w:p>
            <w:pPr>
              <w:spacing w:after="0"/>
            </w:pPr>
            <w:r/>
            <w:r>
              <w:rPr>
                <w:rFonts w:ascii="Arial" w:hAnsi="Arial" w:eastAsia="Arial"/>
                <w:b w:val="0"/>
                <w:sz w:val="14"/>
              </w:rPr>
              <w:t>PORT_OPERATOR</w:t>
            </w:r>
          </w:p>
        </w:tc>
        <w:tc>
          <w:tcPr>
            <w:tcW w:type="dxa" w:w="3456"/>
            <w:vAlign w:val="top"/>
          </w:tcPr>
          <w:p>
            <w:pPr>
              <w:spacing w:after="0"/>
            </w:pPr>
            <w:r/>
            <w:r>
              <w:rPr>
                <w:rFonts w:ascii="Arial" w:hAnsi="Arial" w:eastAsia="Arial"/>
                <w:b w:val="0"/>
                <w:sz w:val="14"/>
              </w:rPr>
              <w:t>from, to</w:t>
            </w:r>
          </w:p>
        </w:tc>
        <w:tc>
          <w:tcPr>
            <w:tcW w:type="dxa" w:w="3312"/>
            <w:vAlign w:val="top"/>
          </w:tcPr>
          <w:p>
            <w:pPr>
              <w:spacing w:after="0"/>
            </w:pPr>
            <w:r/>
            <w:r>
              <w:rPr>
                <w:rFonts w:ascii="Arial" w:hAnsi="Arial" w:eastAsia="Arial"/>
                <w:b w:val="0"/>
                <w:sz w:val="14"/>
              </w:rPr>
              <w:t>List gate capacities.</w:t>
            </w:r>
          </w:p>
        </w:tc>
      </w:tr>
      <w:tr>
        <w:tc>
          <w:tcPr>
            <w:tcW w:type="dxa" w:w="1152"/>
            <w:vAlign w:val="top"/>
          </w:tcPr>
          <w:p>
            <w:pPr>
              <w:spacing w:after="0"/>
            </w:pPr>
            <w:r/>
            <w:r>
              <w:rPr>
                <w:rFonts w:ascii="Arial" w:hAnsi="Arial" w:eastAsia="Arial"/>
                <w:b w:val="0"/>
                <w:sz w:val="14"/>
              </w:rPr>
              <w:t>POST</w:t>
            </w:r>
          </w:p>
        </w:tc>
        <w:tc>
          <w:tcPr>
            <w:tcW w:type="dxa" w:w="3312"/>
            <w:vAlign w:val="top"/>
          </w:tcPr>
          <w:p>
            <w:pPr>
              <w:spacing w:after="0"/>
            </w:pPr>
            <w:r/>
            <w:r>
              <w:rPr>
                <w:rFonts w:ascii="Arial" w:hAnsi="Arial" w:eastAsia="Arial"/>
                <w:b w:val="0"/>
                <w:sz w:val="14"/>
              </w:rPr>
              <w:t>/api/operator/rules/priority</w:t>
            </w:r>
          </w:p>
        </w:tc>
        <w:tc>
          <w:tcPr>
            <w:tcW w:type="dxa" w:w="2304"/>
            <w:vAlign w:val="top"/>
          </w:tcPr>
          <w:p>
            <w:pPr>
              <w:spacing w:after="0"/>
            </w:pPr>
            <w:r/>
            <w:r>
              <w:rPr>
                <w:rFonts w:ascii="Arial" w:hAnsi="Arial" w:eastAsia="Arial"/>
                <w:b w:val="0"/>
                <w:sz w:val="14"/>
              </w:rPr>
              <w:t>PORT_OPERATOR</w:t>
            </w:r>
          </w:p>
        </w:tc>
        <w:tc>
          <w:tcPr>
            <w:tcW w:type="dxa" w:w="3456"/>
            <w:vAlign w:val="top"/>
          </w:tcPr>
          <w:p>
            <w:pPr>
              <w:spacing w:after="0"/>
            </w:pPr>
            <w:r/>
            <w:r>
              <w:rPr>
                <w:rFonts w:ascii="Arial" w:hAnsi="Arial" w:eastAsia="Arial"/>
                <w:b w:val="0"/>
                <w:sz w:val="14"/>
              </w:rPr>
              <w:t>rules JSON</w:t>
            </w:r>
          </w:p>
        </w:tc>
        <w:tc>
          <w:tcPr>
            <w:tcW w:type="dxa" w:w="3312"/>
            <w:vAlign w:val="top"/>
          </w:tcPr>
          <w:p>
            <w:pPr>
              <w:spacing w:after="0"/>
            </w:pPr>
            <w:r/>
            <w:r>
              <w:rPr>
                <w:rFonts w:ascii="Arial" w:hAnsi="Arial" w:eastAsia="Arial"/>
                <w:b w:val="0"/>
                <w:sz w:val="14"/>
              </w:rPr>
              <w:t>Upsert SystemSetting PRIORITY_RULES.</w:t>
            </w:r>
          </w:p>
        </w:tc>
      </w:tr>
      <w:tr>
        <w:tc>
          <w:tcPr>
            <w:tcW w:type="dxa" w:w="1152"/>
            <w:vAlign w:val="top"/>
          </w:tcPr>
          <w:p>
            <w:pPr>
              <w:spacing w:after="0"/>
            </w:pPr>
            <w:r/>
            <w:r>
              <w:rPr>
                <w:rFonts w:ascii="Arial" w:hAnsi="Arial" w:eastAsia="Arial"/>
                <w:b w:val="0"/>
                <w:sz w:val="14"/>
              </w:rPr>
              <w:t>GET</w:t>
            </w:r>
          </w:p>
        </w:tc>
        <w:tc>
          <w:tcPr>
            <w:tcW w:type="dxa" w:w="3312"/>
            <w:vAlign w:val="top"/>
          </w:tcPr>
          <w:p>
            <w:pPr>
              <w:spacing w:after="0"/>
            </w:pPr>
            <w:r/>
            <w:r>
              <w:rPr>
                <w:rFonts w:ascii="Arial" w:hAnsi="Arial" w:eastAsia="Arial"/>
                <w:b w:val="0"/>
                <w:sz w:val="14"/>
              </w:rPr>
              <w:t>/api/operator/rules/priority</w:t>
            </w:r>
          </w:p>
        </w:tc>
        <w:tc>
          <w:tcPr>
            <w:tcW w:type="dxa" w:w="2304"/>
            <w:vAlign w:val="top"/>
          </w:tcPr>
          <w:p>
            <w:pPr>
              <w:spacing w:after="0"/>
            </w:pPr>
            <w:r/>
            <w:r>
              <w:rPr>
                <w:rFonts w:ascii="Arial" w:hAnsi="Arial" w:eastAsia="Arial"/>
                <w:b w:val="0"/>
                <w:sz w:val="14"/>
              </w:rPr>
              <w:t>PORT_OPERATOR</w:t>
            </w:r>
          </w:p>
        </w:tc>
        <w:tc>
          <w:tcPr>
            <w:tcW w:type="dxa" w:w="3456"/>
            <w:vAlign w:val="top"/>
          </w:tcPr>
          <w:p>
            <w:pPr>
              <w:spacing w:after="0"/>
            </w:pPr>
            <w:r/>
            <w:r>
              <w:rPr>
                <w:rFonts w:ascii="Arial" w:hAnsi="Arial" w:eastAsia="Arial"/>
                <w:b w:val="0"/>
                <w:sz w:val="14"/>
              </w:rPr>
              <w:t>-</w:t>
            </w:r>
          </w:p>
        </w:tc>
        <w:tc>
          <w:tcPr>
            <w:tcW w:type="dxa" w:w="3312"/>
            <w:vAlign w:val="top"/>
          </w:tcPr>
          <w:p>
            <w:pPr>
              <w:spacing w:after="0"/>
            </w:pPr>
            <w:r/>
            <w:r>
              <w:rPr>
                <w:rFonts w:ascii="Arial" w:hAnsi="Arial" w:eastAsia="Arial"/>
                <w:b w:val="0"/>
                <w:sz w:val="14"/>
              </w:rPr>
              <w:t>Current rules.</w:t>
            </w:r>
          </w:p>
        </w:tc>
      </w:tr>
      <w:tr>
        <w:tc>
          <w:tcPr>
            <w:tcW w:type="dxa" w:w="1152"/>
            <w:vAlign w:val="top"/>
          </w:tcPr>
          <w:p>
            <w:pPr>
              <w:spacing w:after="0"/>
            </w:pPr>
            <w:r/>
            <w:r>
              <w:rPr>
                <w:rFonts w:ascii="Arial" w:hAnsi="Arial" w:eastAsia="Arial"/>
                <w:b w:val="0"/>
                <w:sz w:val="14"/>
              </w:rPr>
              <w:t>POST</w:t>
            </w:r>
          </w:p>
        </w:tc>
        <w:tc>
          <w:tcPr>
            <w:tcW w:type="dxa" w:w="3312"/>
            <w:vAlign w:val="top"/>
          </w:tcPr>
          <w:p>
            <w:pPr>
              <w:spacing w:after="0"/>
            </w:pPr>
            <w:r/>
            <w:r>
              <w:rPr>
                <w:rFonts w:ascii="Arial" w:hAnsi="Arial" w:eastAsia="Arial"/>
                <w:b w:val="0"/>
                <w:sz w:val="14"/>
              </w:rPr>
              <w:t>/api/operator/override/block</w:t>
            </w:r>
          </w:p>
        </w:tc>
        <w:tc>
          <w:tcPr>
            <w:tcW w:type="dxa" w:w="2304"/>
            <w:vAlign w:val="top"/>
          </w:tcPr>
          <w:p>
            <w:pPr>
              <w:spacing w:after="0"/>
            </w:pPr>
            <w:r/>
            <w:r>
              <w:rPr>
                <w:rFonts w:ascii="Arial" w:hAnsi="Arial" w:eastAsia="Arial"/>
                <w:b w:val="0"/>
                <w:sz w:val="14"/>
              </w:rPr>
              <w:t>PORT_OPERATOR</w:t>
            </w:r>
          </w:p>
        </w:tc>
        <w:tc>
          <w:tcPr>
            <w:tcW w:type="dxa" w:w="3456"/>
            <w:vAlign w:val="top"/>
          </w:tcPr>
          <w:p>
            <w:pPr>
              <w:spacing w:after="0"/>
            </w:pPr>
            <w:r/>
            <w:r>
              <w:rPr>
                <w:rFonts w:ascii="Arial" w:hAnsi="Arial" w:eastAsia="Arial"/>
                <w:b w:val="0"/>
                <w:sz w:val="14"/>
              </w:rPr>
              <w:t>targetType, targetId, reason</w:t>
            </w:r>
          </w:p>
        </w:tc>
        <w:tc>
          <w:tcPr>
            <w:tcW w:type="dxa" w:w="3312"/>
            <w:vAlign w:val="top"/>
          </w:tcPr>
          <w:p>
            <w:pPr>
              <w:spacing w:after="0"/>
            </w:pPr>
            <w:r/>
            <w:r>
              <w:rPr>
                <w:rFonts w:ascii="Arial" w:hAnsi="Arial" w:eastAsia="Arial"/>
                <w:b w:val="0"/>
                <w:sz w:val="14"/>
              </w:rPr>
              <w:t>Block container/gate/zone and trigger reoptimization.</w:t>
            </w:r>
          </w:p>
        </w:tc>
      </w:tr>
      <w:tr>
        <w:tc>
          <w:tcPr>
            <w:tcW w:type="dxa" w:w="1152"/>
            <w:vAlign w:val="top"/>
          </w:tcPr>
          <w:p>
            <w:pPr>
              <w:spacing w:after="0"/>
            </w:pPr>
            <w:r/>
            <w:r>
              <w:rPr>
                <w:rFonts w:ascii="Arial" w:hAnsi="Arial" w:eastAsia="Arial"/>
                <w:b w:val="0"/>
                <w:sz w:val="14"/>
              </w:rPr>
              <w:t>GET</w:t>
            </w:r>
          </w:p>
        </w:tc>
        <w:tc>
          <w:tcPr>
            <w:tcW w:type="dxa" w:w="3312"/>
            <w:vAlign w:val="top"/>
          </w:tcPr>
          <w:p>
            <w:pPr>
              <w:spacing w:after="0"/>
            </w:pPr>
            <w:r/>
            <w:r>
              <w:rPr>
                <w:rFonts w:ascii="Arial" w:hAnsi="Arial" w:eastAsia="Arial"/>
                <w:b w:val="0"/>
                <w:sz w:val="14"/>
              </w:rPr>
              <w:t>/api/operator/monitor/congestion</w:t>
            </w:r>
          </w:p>
        </w:tc>
        <w:tc>
          <w:tcPr>
            <w:tcW w:type="dxa" w:w="2304"/>
            <w:vAlign w:val="top"/>
          </w:tcPr>
          <w:p>
            <w:pPr>
              <w:spacing w:after="0"/>
            </w:pPr>
            <w:r/>
            <w:r>
              <w:rPr>
                <w:rFonts w:ascii="Arial" w:hAnsi="Arial" w:eastAsia="Arial"/>
                <w:b w:val="0"/>
                <w:sz w:val="14"/>
              </w:rPr>
              <w:t>PORT_OPERATOR</w:t>
            </w:r>
          </w:p>
        </w:tc>
        <w:tc>
          <w:tcPr>
            <w:tcW w:type="dxa" w:w="3456"/>
            <w:vAlign w:val="top"/>
          </w:tcPr>
          <w:p>
            <w:pPr>
              <w:spacing w:after="0"/>
            </w:pPr>
            <w:r/>
            <w:r>
              <w:rPr>
                <w:rFonts w:ascii="Arial" w:hAnsi="Arial" w:eastAsia="Arial"/>
                <w:b w:val="0"/>
                <w:sz w:val="14"/>
              </w:rPr>
              <w:t>-</w:t>
            </w:r>
          </w:p>
        </w:tc>
        <w:tc>
          <w:tcPr>
            <w:tcW w:type="dxa" w:w="3312"/>
            <w:vAlign w:val="top"/>
          </w:tcPr>
          <w:p>
            <w:pPr>
              <w:spacing w:after="0"/>
            </w:pPr>
            <w:r/>
            <w:r>
              <w:rPr>
                <w:rFonts w:ascii="Arial" w:hAnsi="Arial" w:eastAsia="Arial"/>
                <w:b w:val="0"/>
                <w:sz w:val="14"/>
              </w:rPr>
              <w:t>riskLevel + gate/yard/disruption metrics.</w:t>
            </w:r>
          </w:p>
        </w:tc>
      </w:tr>
      <w:tr>
        <w:tc>
          <w:tcPr>
            <w:tcW w:type="dxa" w:w="1152"/>
            <w:vAlign w:val="top"/>
          </w:tcPr>
          <w:p>
            <w:pPr>
              <w:spacing w:after="0"/>
            </w:pPr>
            <w:r/>
            <w:r>
              <w:rPr>
                <w:rFonts w:ascii="Arial" w:hAnsi="Arial" w:eastAsia="Arial"/>
                <w:b w:val="0"/>
                <w:sz w:val="14"/>
              </w:rPr>
              <w:t>GET</w:t>
            </w:r>
          </w:p>
        </w:tc>
        <w:tc>
          <w:tcPr>
            <w:tcW w:type="dxa" w:w="3312"/>
            <w:vAlign w:val="top"/>
          </w:tcPr>
          <w:p>
            <w:pPr>
              <w:spacing w:after="0"/>
            </w:pPr>
            <w:r/>
            <w:r>
              <w:rPr>
                <w:rFonts w:ascii="Arial" w:hAnsi="Arial" w:eastAsia="Arial"/>
                <w:b w:val="0"/>
                <w:sz w:val="14"/>
              </w:rPr>
              <w:t>/api/operator/monitor/impacted</w:t>
            </w:r>
          </w:p>
        </w:tc>
        <w:tc>
          <w:tcPr>
            <w:tcW w:type="dxa" w:w="2304"/>
            <w:vAlign w:val="top"/>
          </w:tcPr>
          <w:p>
            <w:pPr>
              <w:spacing w:after="0"/>
            </w:pPr>
            <w:r/>
            <w:r>
              <w:rPr>
                <w:rFonts w:ascii="Arial" w:hAnsi="Arial" w:eastAsia="Arial"/>
                <w:b w:val="0"/>
                <w:sz w:val="14"/>
              </w:rPr>
              <w:t>PORT_OPERATOR</w:t>
            </w:r>
          </w:p>
        </w:tc>
        <w:tc>
          <w:tcPr>
            <w:tcW w:type="dxa" w:w="3456"/>
            <w:vAlign w:val="top"/>
          </w:tcPr>
          <w:p>
            <w:pPr>
              <w:spacing w:after="0"/>
            </w:pPr>
            <w:r/>
            <w:r>
              <w:rPr>
                <w:rFonts w:ascii="Arial" w:hAnsi="Arial" w:eastAsia="Arial"/>
                <w:b w:val="0"/>
                <w:sz w:val="14"/>
              </w:rPr>
              <w:t>-</w:t>
            </w:r>
          </w:p>
        </w:tc>
        <w:tc>
          <w:tcPr>
            <w:tcW w:type="dxa" w:w="3312"/>
            <w:vAlign w:val="top"/>
          </w:tcPr>
          <w:p>
            <w:pPr>
              <w:spacing w:after="0"/>
            </w:pPr>
            <w:r/>
            <w:r>
              <w:rPr>
                <w:rFonts w:ascii="Arial" w:hAnsi="Arial" w:eastAsia="Arial"/>
                <w:b w:val="0"/>
                <w:sz w:val="14"/>
              </w:rPr>
              <w:t>Impacted bookings last 24h.</w:t>
            </w:r>
          </w:p>
        </w:tc>
      </w:tr>
    </w:tbl>
    <w:p>
      <w:pPr>
        <w:pStyle w:val="Small"/>
      </w:pPr>
    </w:p>
    <w:p>
      <w:pPr>
        <w:pStyle w:val="Heading2"/>
      </w:pPr>
      <w:r>
        <w:t>10.4. Integration APIs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152"/>
            <w:vAlign w:val="top"/>
            <w:shd w:fill="DBEAFE"/>
          </w:tcPr>
          <w:p>
            <w:pPr>
              <w:spacing w:after="0"/>
            </w:pPr>
            <w:r/>
            <w:r>
              <w:rPr>
                <w:rFonts w:ascii="Arial" w:hAnsi="Arial" w:eastAsia="Arial"/>
                <w:b/>
                <w:color w:val="0F172A"/>
                <w:sz w:val="14"/>
              </w:rPr>
              <w:t>Method</w:t>
            </w:r>
          </w:p>
        </w:tc>
        <w:tc>
          <w:tcPr>
            <w:tcW w:type="dxa" w:w="3744"/>
            <w:vAlign w:val="top"/>
            <w:shd w:fill="DBEAFE"/>
          </w:tcPr>
          <w:p>
            <w:pPr>
              <w:spacing w:after="0"/>
            </w:pPr>
            <w:r/>
            <w:r>
              <w:rPr>
                <w:rFonts w:ascii="Arial" w:hAnsi="Arial" w:eastAsia="Arial"/>
                <w:b/>
                <w:color w:val="0F172A"/>
                <w:sz w:val="14"/>
              </w:rPr>
              <w:t>Path</w:t>
            </w:r>
          </w:p>
        </w:tc>
        <w:tc>
          <w:tcPr>
            <w:tcW w:type="dxa" w:w="2304"/>
            <w:vAlign w:val="top"/>
            <w:shd w:fill="DBEAFE"/>
          </w:tcPr>
          <w:p>
            <w:pPr>
              <w:spacing w:after="0"/>
            </w:pPr>
            <w:r/>
            <w:r>
              <w:rPr>
                <w:rFonts w:ascii="Arial" w:hAnsi="Arial" w:eastAsia="Arial"/>
                <w:b/>
                <w:color w:val="0F172A"/>
                <w:sz w:val="14"/>
              </w:rPr>
              <w:t>Role</w:t>
            </w:r>
          </w:p>
        </w:tc>
        <w:tc>
          <w:tcPr>
            <w:tcW w:type="dxa" w:w="3600"/>
            <w:vAlign w:val="top"/>
            <w:shd w:fill="DBEAFE"/>
          </w:tcPr>
          <w:p>
            <w:pPr>
              <w:spacing w:after="0"/>
            </w:pPr>
            <w:r/>
            <w:r>
              <w:rPr>
                <w:rFonts w:ascii="Arial" w:hAnsi="Arial" w:eastAsia="Arial"/>
                <w:b/>
                <w:color w:val="0F172A"/>
                <w:sz w:val="14"/>
              </w:rPr>
              <w:t>Payload</w:t>
            </w:r>
          </w:p>
        </w:tc>
        <w:tc>
          <w:tcPr>
            <w:tcW w:type="dxa" w:w="3168"/>
            <w:vAlign w:val="top"/>
            <w:shd w:fill="DBEAFE"/>
          </w:tcPr>
          <w:p>
            <w:pPr>
              <w:spacing w:after="0"/>
            </w:pPr>
            <w:r/>
            <w:r>
              <w:rPr>
                <w:rFonts w:ascii="Arial" w:hAnsi="Arial" w:eastAsia="Arial"/>
                <w:b/>
                <w:color w:val="0F172A"/>
                <w:sz w:val="14"/>
              </w:rPr>
              <w:t>Behavior</w:t>
            </w:r>
          </w:p>
        </w:tc>
      </w:tr>
      <w:tr>
        <w:tc>
          <w:tcPr>
            <w:tcW w:type="dxa" w:w="1152"/>
            <w:vAlign w:val="top"/>
          </w:tcPr>
          <w:p>
            <w:pPr>
              <w:spacing w:after="0"/>
            </w:pPr>
            <w:r/>
            <w:r>
              <w:rPr>
                <w:rFonts w:ascii="Arial" w:hAnsi="Arial" w:eastAsia="Arial"/>
                <w:b w:val="0"/>
                <w:sz w:val="14"/>
              </w:rPr>
              <w:t>POST</w:t>
            </w:r>
          </w:p>
        </w:tc>
        <w:tc>
          <w:tcPr>
            <w:tcW w:type="dxa" w:w="3744"/>
            <w:vAlign w:val="top"/>
          </w:tcPr>
          <w:p>
            <w:pPr>
              <w:spacing w:after="0"/>
            </w:pPr>
            <w:r/>
            <w:r>
              <w:rPr>
                <w:rFonts w:ascii="Arial" w:hAnsi="Arial" w:eastAsia="Arial"/>
                <w:b w:val="0"/>
                <w:sz w:val="14"/>
              </w:rPr>
              <w:t>/api/integrations/shippingline/delivery-orders</w:t>
            </w:r>
          </w:p>
        </w:tc>
        <w:tc>
          <w:tcPr>
            <w:tcW w:type="dxa" w:w="2304"/>
            <w:vAlign w:val="top"/>
          </w:tcPr>
          <w:p>
            <w:pPr>
              <w:spacing w:after="0"/>
            </w:pPr>
            <w:r/>
            <w:r>
              <w:rPr>
                <w:rFonts w:ascii="Arial" w:hAnsi="Arial" w:eastAsia="Arial"/>
                <w:b w:val="0"/>
                <w:sz w:val="14"/>
              </w:rPr>
              <w:t>SHIPPING_LINE_SYSTEM</w:t>
            </w:r>
          </w:p>
        </w:tc>
        <w:tc>
          <w:tcPr>
            <w:tcW w:type="dxa" w:w="3600"/>
            <w:vAlign w:val="top"/>
          </w:tcPr>
          <w:p>
            <w:pPr>
              <w:spacing w:after="0"/>
            </w:pPr>
            <w:r/>
            <w:r>
              <w:rPr>
                <w:rFonts w:ascii="Arial" w:hAnsi="Arial" w:eastAsia="Arial"/>
                <w:b w:val="0"/>
                <w:sz w:val="14"/>
              </w:rPr>
              <w:t>containerNo, status, validUntil?</w:t>
            </w:r>
          </w:p>
        </w:tc>
        <w:tc>
          <w:tcPr>
            <w:tcW w:type="dxa" w:w="3168"/>
            <w:vAlign w:val="top"/>
          </w:tcPr>
          <w:p>
            <w:pPr>
              <w:spacing w:after="0"/>
            </w:pPr>
            <w:r/>
            <w:r>
              <w:rPr>
                <w:rFonts w:ascii="Arial" w:hAnsi="Arial" w:eastAsia="Arial"/>
                <w:b w:val="0"/>
                <w:sz w:val="14"/>
              </w:rPr>
              <w:t>Upsert D/O; HOLD blocks active booking.</w:t>
            </w:r>
          </w:p>
        </w:tc>
      </w:tr>
      <w:tr>
        <w:tc>
          <w:tcPr>
            <w:tcW w:type="dxa" w:w="1152"/>
            <w:vAlign w:val="top"/>
          </w:tcPr>
          <w:p>
            <w:pPr>
              <w:spacing w:after="0"/>
            </w:pPr>
            <w:r/>
            <w:r>
              <w:rPr>
                <w:rFonts w:ascii="Arial" w:hAnsi="Arial" w:eastAsia="Arial"/>
                <w:b w:val="0"/>
                <w:sz w:val="14"/>
              </w:rPr>
              <w:t>POST</w:t>
            </w:r>
          </w:p>
        </w:tc>
        <w:tc>
          <w:tcPr>
            <w:tcW w:type="dxa" w:w="3744"/>
            <w:vAlign w:val="top"/>
          </w:tcPr>
          <w:p>
            <w:pPr>
              <w:spacing w:after="0"/>
            </w:pPr>
            <w:r/>
            <w:r>
              <w:rPr>
                <w:rFonts w:ascii="Arial" w:hAnsi="Arial" w:eastAsia="Arial"/>
                <w:b w:val="0"/>
                <w:sz w:val="14"/>
              </w:rPr>
              <w:t>/api/integrations/shippingline/vessels</w:t>
            </w:r>
          </w:p>
        </w:tc>
        <w:tc>
          <w:tcPr>
            <w:tcW w:type="dxa" w:w="2304"/>
            <w:vAlign w:val="top"/>
          </w:tcPr>
          <w:p>
            <w:pPr>
              <w:spacing w:after="0"/>
            </w:pPr>
            <w:r/>
            <w:r>
              <w:rPr>
                <w:rFonts w:ascii="Arial" w:hAnsi="Arial" w:eastAsia="Arial"/>
                <w:b w:val="0"/>
                <w:sz w:val="14"/>
              </w:rPr>
              <w:t>SHIPPING_LINE_SYSTEM</w:t>
            </w:r>
          </w:p>
        </w:tc>
        <w:tc>
          <w:tcPr>
            <w:tcW w:type="dxa" w:w="3600"/>
            <w:vAlign w:val="top"/>
          </w:tcPr>
          <w:p>
            <w:pPr>
              <w:spacing w:after="0"/>
            </w:pPr>
            <w:r/>
            <w:r>
              <w:rPr>
                <w:rFonts w:ascii="Arial" w:hAnsi="Arial" w:eastAsia="Arial"/>
                <w:b w:val="0"/>
                <w:sz w:val="14"/>
              </w:rPr>
              <w:t>vesselCode, newEta</w:t>
            </w:r>
          </w:p>
        </w:tc>
        <w:tc>
          <w:tcPr>
            <w:tcW w:type="dxa" w:w="3168"/>
            <w:vAlign w:val="top"/>
          </w:tcPr>
          <w:p>
            <w:pPr>
              <w:spacing w:after="0"/>
            </w:pPr>
            <w:r/>
            <w:r>
              <w:rPr>
                <w:rFonts w:ascii="Arial" w:hAnsi="Arial" w:eastAsia="Arial"/>
                <w:b w:val="0"/>
                <w:sz w:val="14"/>
              </w:rPr>
              <w:t>Update vessel ETA.</w:t>
            </w:r>
          </w:p>
        </w:tc>
      </w:tr>
      <w:tr>
        <w:tc>
          <w:tcPr>
            <w:tcW w:type="dxa" w:w="1152"/>
            <w:vAlign w:val="top"/>
          </w:tcPr>
          <w:p>
            <w:pPr>
              <w:spacing w:after="0"/>
            </w:pPr>
            <w:r/>
            <w:r>
              <w:rPr>
                <w:rFonts w:ascii="Arial" w:hAnsi="Arial" w:eastAsia="Arial"/>
                <w:b w:val="0"/>
                <w:sz w:val="14"/>
              </w:rPr>
              <w:t>POST</w:t>
            </w:r>
          </w:p>
        </w:tc>
        <w:tc>
          <w:tcPr>
            <w:tcW w:type="dxa" w:w="3744"/>
            <w:vAlign w:val="top"/>
          </w:tcPr>
          <w:p>
            <w:pPr>
              <w:spacing w:after="0"/>
            </w:pPr>
            <w:r/>
            <w:r>
              <w:rPr>
                <w:rFonts w:ascii="Arial" w:hAnsi="Arial" w:eastAsia="Arial"/>
                <w:b w:val="0"/>
                <w:sz w:val="14"/>
              </w:rPr>
              <w:t>/api/integrations/shippingline/empty-return-instructions</w:t>
            </w:r>
          </w:p>
        </w:tc>
        <w:tc>
          <w:tcPr>
            <w:tcW w:type="dxa" w:w="2304"/>
            <w:vAlign w:val="top"/>
          </w:tcPr>
          <w:p>
            <w:pPr>
              <w:spacing w:after="0"/>
            </w:pPr>
            <w:r/>
            <w:r>
              <w:rPr>
                <w:rFonts w:ascii="Arial" w:hAnsi="Arial" w:eastAsia="Arial"/>
                <w:b w:val="0"/>
                <w:sz w:val="14"/>
              </w:rPr>
              <w:t>SHIPPING_LINE_SYSTEM</w:t>
            </w:r>
          </w:p>
        </w:tc>
        <w:tc>
          <w:tcPr>
            <w:tcW w:type="dxa" w:w="3600"/>
            <w:vAlign w:val="top"/>
          </w:tcPr>
          <w:p>
            <w:pPr>
              <w:spacing w:after="0"/>
            </w:pPr>
            <w:r/>
            <w:r>
              <w:rPr>
                <w:rFonts w:ascii="Arial" w:hAnsi="Arial" w:eastAsia="Arial"/>
                <w:b w:val="0"/>
                <w:sz w:val="14"/>
              </w:rPr>
              <w:t>containerNo, allowedDepots, notes</w:t>
            </w:r>
          </w:p>
        </w:tc>
        <w:tc>
          <w:tcPr>
            <w:tcW w:type="dxa" w:w="3168"/>
            <w:vAlign w:val="top"/>
          </w:tcPr>
          <w:p>
            <w:pPr>
              <w:spacing w:after="0"/>
            </w:pPr>
            <w:r/>
            <w:r>
              <w:rPr>
                <w:rFonts w:ascii="Arial" w:hAnsi="Arial" w:eastAsia="Arial"/>
                <w:b w:val="0"/>
                <w:sz w:val="14"/>
              </w:rPr>
              <w:t>P1 should implement upsert instruction.</w:t>
            </w:r>
          </w:p>
        </w:tc>
      </w:tr>
      <w:tr>
        <w:tc>
          <w:tcPr>
            <w:tcW w:type="dxa" w:w="1152"/>
            <w:vAlign w:val="top"/>
          </w:tcPr>
          <w:p>
            <w:pPr>
              <w:spacing w:after="0"/>
            </w:pPr>
            <w:r/>
            <w:r>
              <w:rPr>
                <w:rFonts w:ascii="Arial" w:hAnsi="Arial" w:eastAsia="Arial"/>
                <w:b w:val="0"/>
                <w:sz w:val="14"/>
              </w:rPr>
              <w:t>POST</w:t>
            </w:r>
          </w:p>
        </w:tc>
        <w:tc>
          <w:tcPr>
            <w:tcW w:type="dxa" w:w="3744"/>
            <w:vAlign w:val="top"/>
          </w:tcPr>
          <w:p>
            <w:pPr>
              <w:spacing w:after="0"/>
            </w:pPr>
            <w:r/>
            <w:r>
              <w:rPr>
                <w:rFonts w:ascii="Arial" w:hAnsi="Arial" w:eastAsia="Arial"/>
                <w:b w:val="0"/>
                <w:sz w:val="14"/>
              </w:rPr>
              <w:t>/api/integrations/tos/disruptions</w:t>
            </w:r>
          </w:p>
        </w:tc>
        <w:tc>
          <w:tcPr>
            <w:tcW w:type="dxa" w:w="2304"/>
            <w:vAlign w:val="top"/>
          </w:tcPr>
          <w:p>
            <w:pPr>
              <w:spacing w:after="0"/>
            </w:pPr>
            <w:r/>
            <w:r>
              <w:rPr>
                <w:rFonts w:ascii="Arial" w:hAnsi="Arial" w:eastAsia="Arial"/>
                <w:b w:val="0"/>
                <w:sz w:val="14"/>
              </w:rPr>
              <w:t>TOS_SYSTEM</w:t>
            </w:r>
          </w:p>
        </w:tc>
        <w:tc>
          <w:tcPr>
            <w:tcW w:type="dxa" w:w="3600"/>
            <w:vAlign w:val="top"/>
          </w:tcPr>
          <w:p>
            <w:pPr>
              <w:spacing w:after="0"/>
            </w:pPr>
            <w:r/>
            <w:r>
              <w:rPr>
                <w:rFonts w:ascii="Arial" w:hAnsi="Arial" w:eastAsia="Arial"/>
                <w:b w:val="0"/>
                <w:sz w:val="14"/>
              </w:rPr>
              <w:t>type, severity, times, affectedZones, description</w:t>
            </w:r>
          </w:p>
        </w:tc>
        <w:tc>
          <w:tcPr>
            <w:tcW w:type="dxa" w:w="3168"/>
            <w:vAlign w:val="top"/>
          </w:tcPr>
          <w:p>
            <w:pPr>
              <w:spacing w:after="0"/>
            </w:pPr>
            <w:r/>
            <w:r>
              <w:rPr>
                <w:rFonts w:ascii="Arial" w:hAnsi="Arial" w:eastAsia="Arial"/>
                <w:b w:val="0"/>
                <w:sz w:val="14"/>
              </w:rPr>
              <w:t>Create disruption; trigger reoptimization.</w:t>
            </w:r>
          </w:p>
        </w:tc>
      </w:tr>
      <w:tr>
        <w:tc>
          <w:tcPr>
            <w:tcW w:type="dxa" w:w="1152"/>
            <w:vAlign w:val="top"/>
          </w:tcPr>
          <w:p>
            <w:pPr>
              <w:spacing w:after="0"/>
            </w:pPr>
            <w:r/>
            <w:r>
              <w:rPr>
                <w:rFonts w:ascii="Arial" w:hAnsi="Arial" w:eastAsia="Arial"/>
                <w:b w:val="0"/>
                <w:sz w:val="14"/>
              </w:rPr>
              <w:t>POST</w:t>
            </w:r>
          </w:p>
        </w:tc>
        <w:tc>
          <w:tcPr>
            <w:tcW w:type="dxa" w:w="3744"/>
            <w:vAlign w:val="top"/>
          </w:tcPr>
          <w:p>
            <w:pPr>
              <w:spacing w:after="0"/>
            </w:pPr>
            <w:r/>
            <w:r>
              <w:rPr>
                <w:rFonts w:ascii="Arial" w:hAnsi="Arial" w:eastAsia="Arial"/>
                <w:b w:val="0"/>
                <w:sz w:val="14"/>
              </w:rPr>
              <w:t>/api/integrations/tos/status</w:t>
            </w:r>
          </w:p>
        </w:tc>
        <w:tc>
          <w:tcPr>
            <w:tcW w:type="dxa" w:w="2304"/>
            <w:vAlign w:val="top"/>
          </w:tcPr>
          <w:p>
            <w:pPr>
              <w:spacing w:after="0"/>
            </w:pPr>
            <w:r/>
            <w:r>
              <w:rPr>
                <w:rFonts w:ascii="Arial" w:hAnsi="Arial" w:eastAsia="Arial"/>
                <w:b w:val="0"/>
                <w:sz w:val="14"/>
              </w:rPr>
              <w:t>TOS_SYSTEM</w:t>
            </w:r>
          </w:p>
        </w:tc>
        <w:tc>
          <w:tcPr>
            <w:tcW w:type="dxa" w:w="3600"/>
            <w:vAlign w:val="top"/>
          </w:tcPr>
          <w:p>
            <w:pPr>
              <w:spacing w:after="0"/>
            </w:pPr>
            <w:r/>
            <w:r>
              <w:rPr>
                <w:rFonts w:ascii="Arial" w:hAnsi="Arial" w:eastAsia="Arial"/>
                <w:b w:val="0"/>
                <w:sz w:val="14"/>
              </w:rPr>
              <w:t>yard/gate snapshot JSON</w:t>
            </w:r>
          </w:p>
        </w:tc>
        <w:tc>
          <w:tcPr>
            <w:tcW w:type="dxa" w:w="3168"/>
            <w:vAlign w:val="top"/>
          </w:tcPr>
          <w:p>
            <w:pPr>
              <w:spacing w:after="0"/>
            </w:pPr>
            <w:r/>
            <w:r>
              <w:rPr>
                <w:rFonts w:ascii="Arial" w:hAnsi="Arial" w:eastAsia="Arial"/>
                <w:b w:val="0"/>
                <w:sz w:val="14"/>
              </w:rPr>
              <w:t>P1 log audit; P1+ update YardStatus/GateCapacity.</w:t>
            </w:r>
          </w:p>
        </w:tc>
      </w:tr>
    </w:tbl>
    <w:p>
      <w:pPr>
        <w:pStyle w:val="Small"/>
      </w:pPr>
    </w:p>
    <w:p>
      <w:pPr>
        <w:pStyle w:val="Heading2"/>
      </w:pPr>
      <w:r>
        <w:t>10.5. ESG APIs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152"/>
            <w:vAlign w:val="top"/>
            <w:shd w:fill="DBEAFE"/>
          </w:tcPr>
          <w:p>
            <w:pPr>
              <w:spacing w:after="0"/>
            </w:pPr>
            <w:r/>
            <w:r>
              <w:rPr>
                <w:rFonts w:ascii="Arial" w:hAnsi="Arial" w:eastAsia="Arial"/>
                <w:b/>
                <w:color w:val="0F172A"/>
                <w:sz w:val="15"/>
              </w:rPr>
              <w:t>Method</w:t>
            </w:r>
          </w:p>
        </w:tc>
        <w:tc>
          <w:tcPr>
            <w:tcW w:type="dxa" w:w="4032"/>
            <w:vAlign w:val="top"/>
            <w:shd w:fill="DBEAFE"/>
          </w:tcPr>
          <w:p>
            <w:pPr>
              <w:spacing w:after="0"/>
            </w:pPr>
            <w:r/>
            <w:r>
              <w:rPr>
                <w:rFonts w:ascii="Arial" w:hAnsi="Arial" w:eastAsia="Arial"/>
                <w:b/>
                <w:color w:val="0F172A"/>
                <w:sz w:val="15"/>
              </w:rPr>
              <w:t>Path</w:t>
            </w:r>
          </w:p>
        </w:tc>
        <w:tc>
          <w:tcPr>
            <w:tcW w:type="dxa" w:w="2448"/>
            <w:vAlign w:val="top"/>
            <w:shd w:fill="DBEAFE"/>
          </w:tcPr>
          <w:p>
            <w:pPr>
              <w:spacing w:after="0"/>
            </w:pPr>
            <w:r/>
            <w:r>
              <w:rPr>
                <w:rFonts w:ascii="Arial" w:hAnsi="Arial" w:eastAsia="Arial"/>
                <w:b/>
                <w:color w:val="0F172A"/>
                <w:sz w:val="15"/>
              </w:rPr>
              <w:t>Role</w:t>
            </w:r>
          </w:p>
        </w:tc>
        <w:tc>
          <w:tcPr>
            <w:tcW w:type="dxa" w:w="2592"/>
            <w:vAlign w:val="top"/>
            <w:shd w:fill="DBEAFE"/>
          </w:tcPr>
          <w:p>
            <w:pPr>
              <w:spacing w:after="0"/>
            </w:pPr>
            <w:r/>
            <w:r>
              <w:rPr>
                <w:rFonts w:ascii="Arial" w:hAnsi="Arial" w:eastAsia="Arial"/>
                <w:b/>
                <w:color w:val="0F172A"/>
                <w:sz w:val="15"/>
              </w:rPr>
              <w:t>Request</w:t>
            </w:r>
          </w:p>
        </w:tc>
        <w:tc>
          <w:tcPr>
            <w:tcW w:type="dxa" w:w="3168"/>
            <w:vAlign w:val="top"/>
            <w:shd w:fill="DBEAFE"/>
          </w:tcPr>
          <w:p>
            <w:pPr>
              <w:spacing w:after="0"/>
            </w:pPr>
            <w:r/>
            <w:r>
              <w:rPr>
                <w:rFonts w:ascii="Arial" w:hAnsi="Arial" w:eastAsia="Arial"/>
                <w:b/>
                <w:color w:val="0F172A"/>
                <w:sz w:val="15"/>
              </w:rPr>
              <w:t>Response</w:t>
            </w:r>
          </w:p>
        </w:tc>
      </w:tr>
      <w:tr>
        <w:tc>
          <w:tcPr>
            <w:tcW w:type="dxa" w:w="1152"/>
            <w:vAlign w:val="top"/>
          </w:tcPr>
          <w:p>
            <w:pPr>
              <w:spacing w:after="0"/>
            </w:pPr>
            <w:r/>
            <w:r>
              <w:rPr>
                <w:rFonts w:ascii="Arial" w:hAnsi="Arial" w:eastAsia="Arial"/>
                <w:b w:val="0"/>
                <w:sz w:val="15"/>
              </w:rPr>
              <w:t>POST</w:t>
            </w:r>
          </w:p>
        </w:tc>
        <w:tc>
          <w:tcPr>
            <w:tcW w:type="dxa" w:w="4032"/>
            <w:vAlign w:val="top"/>
          </w:tcPr>
          <w:p>
            <w:pPr>
              <w:spacing w:after="0"/>
            </w:pPr>
            <w:r/>
            <w:r>
              <w:rPr>
                <w:rFonts w:ascii="Arial" w:hAnsi="Arial" w:eastAsia="Arial"/>
                <w:b w:val="0"/>
                <w:sz w:val="15"/>
              </w:rPr>
              <w:t>/api/authority/esg/generate?date=YYYY-MM-DD</w:t>
            </w:r>
          </w:p>
        </w:tc>
        <w:tc>
          <w:tcPr>
            <w:tcW w:type="dxa" w:w="2448"/>
            <w:vAlign w:val="top"/>
          </w:tcPr>
          <w:p>
            <w:pPr>
              <w:spacing w:after="0"/>
            </w:pPr>
            <w:r/>
            <w:r>
              <w:rPr>
                <w:rFonts w:ascii="Arial" w:hAnsi="Arial" w:eastAsia="Arial"/>
                <w:b w:val="0"/>
                <w:sz w:val="15"/>
              </w:rPr>
              <w:t>PORT_AUTHORITY</w:t>
            </w:r>
          </w:p>
        </w:tc>
        <w:tc>
          <w:tcPr>
            <w:tcW w:type="dxa" w:w="2592"/>
            <w:vAlign w:val="top"/>
          </w:tcPr>
          <w:p>
            <w:pPr>
              <w:spacing w:after="0"/>
            </w:pPr>
            <w:r/>
            <w:r>
              <w:rPr>
                <w:rFonts w:ascii="Arial" w:hAnsi="Arial" w:eastAsia="Arial"/>
                <w:b w:val="0"/>
                <w:sz w:val="15"/>
              </w:rPr>
              <w:t>query date</w:t>
            </w:r>
          </w:p>
        </w:tc>
        <w:tc>
          <w:tcPr>
            <w:tcW w:type="dxa" w:w="3168"/>
            <w:vAlign w:val="top"/>
          </w:tcPr>
          <w:p>
            <w:pPr>
              <w:spacing w:after="0"/>
            </w:pPr>
            <w:r/>
            <w:r>
              <w:rPr>
                <w:rFonts w:ascii="Arial" w:hAnsi="Arial" w:eastAsia="Arial"/>
                <w:b w:val="0"/>
                <w:sz w:val="15"/>
              </w:rPr>
              <w:t>EsgReport hoặc message no bookings.</w:t>
            </w:r>
          </w:p>
        </w:tc>
      </w:tr>
      <w:tr>
        <w:tc>
          <w:tcPr>
            <w:tcW w:type="dxa" w:w="1152"/>
            <w:vAlign w:val="top"/>
          </w:tcPr>
          <w:p>
            <w:pPr>
              <w:spacing w:after="0"/>
            </w:pPr>
            <w:r/>
            <w:r>
              <w:rPr>
                <w:rFonts w:ascii="Arial" w:hAnsi="Arial" w:eastAsia="Arial"/>
                <w:b w:val="0"/>
                <w:sz w:val="15"/>
              </w:rPr>
              <w:t>GET</w:t>
            </w:r>
          </w:p>
        </w:tc>
        <w:tc>
          <w:tcPr>
            <w:tcW w:type="dxa" w:w="4032"/>
            <w:vAlign w:val="top"/>
          </w:tcPr>
          <w:p>
            <w:pPr>
              <w:spacing w:after="0"/>
            </w:pPr>
            <w:r/>
            <w:r>
              <w:rPr>
                <w:rFonts w:ascii="Arial" w:hAnsi="Arial" w:eastAsia="Arial"/>
                <w:b w:val="0"/>
                <w:sz w:val="15"/>
              </w:rPr>
              <w:t>/api/authority/esg?from&amp;to</w:t>
            </w:r>
          </w:p>
        </w:tc>
        <w:tc>
          <w:tcPr>
            <w:tcW w:type="dxa" w:w="2448"/>
            <w:vAlign w:val="top"/>
          </w:tcPr>
          <w:p>
            <w:pPr>
              <w:spacing w:after="0"/>
            </w:pPr>
            <w:r/>
            <w:r>
              <w:rPr>
                <w:rFonts w:ascii="Arial" w:hAnsi="Arial" w:eastAsia="Arial"/>
                <w:b w:val="0"/>
                <w:sz w:val="15"/>
              </w:rPr>
              <w:t>PORT_AUTHORITY</w:t>
            </w:r>
          </w:p>
        </w:tc>
        <w:tc>
          <w:tcPr>
            <w:tcW w:type="dxa" w:w="2592"/>
            <w:vAlign w:val="top"/>
          </w:tcPr>
          <w:p>
            <w:pPr>
              <w:spacing w:after="0"/>
            </w:pPr>
            <w:r/>
            <w:r>
              <w:rPr>
                <w:rFonts w:ascii="Arial" w:hAnsi="Arial" w:eastAsia="Arial"/>
                <w:b w:val="0"/>
                <w:sz w:val="15"/>
              </w:rPr>
              <w:t>date range optional</w:t>
            </w:r>
          </w:p>
        </w:tc>
        <w:tc>
          <w:tcPr>
            <w:tcW w:type="dxa" w:w="3168"/>
            <w:vAlign w:val="top"/>
          </w:tcPr>
          <w:p>
            <w:pPr>
              <w:spacing w:after="0"/>
            </w:pPr>
            <w:r/>
            <w:r>
              <w:rPr>
                <w:rFonts w:ascii="Arial" w:hAnsi="Arial" w:eastAsia="Arial"/>
                <w:b w:val="0"/>
                <w:sz w:val="15"/>
              </w:rPr>
              <w:t>List EsgReport.</w:t>
            </w:r>
          </w:p>
        </w:tc>
      </w:tr>
      <w:tr>
        <w:tc>
          <w:tcPr>
            <w:tcW w:type="dxa" w:w="1152"/>
            <w:vAlign w:val="top"/>
          </w:tcPr>
          <w:p>
            <w:pPr>
              <w:spacing w:after="0"/>
            </w:pPr>
            <w:r/>
            <w:r>
              <w:rPr>
                <w:rFonts w:ascii="Arial" w:hAnsi="Arial" w:eastAsia="Arial"/>
                <w:b w:val="0"/>
                <w:sz w:val="15"/>
              </w:rPr>
              <w:t>GET</w:t>
            </w:r>
          </w:p>
        </w:tc>
        <w:tc>
          <w:tcPr>
            <w:tcW w:type="dxa" w:w="4032"/>
            <w:vAlign w:val="top"/>
          </w:tcPr>
          <w:p>
            <w:pPr>
              <w:spacing w:after="0"/>
            </w:pPr>
            <w:r/>
            <w:r>
              <w:rPr>
                <w:rFonts w:ascii="Arial" w:hAnsi="Arial" w:eastAsia="Arial"/>
                <w:b w:val="0"/>
                <w:sz w:val="15"/>
              </w:rPr>
              <w:t>/api/authority/esg/export</w:t>
            </w:r>
          </w:p>
        </w:tc>
        <w:tc>
          <w:tcPr>
            <w:tcW w:type="dxa" w:w="2448"/>
            <w:vAlign w:val="top"/>
          </w:tcPr>
          <w:p>
            <w:pPr>
              <w:spacing w:after="0"/>
            </w:pPr>
            <w:r/>
            <w:r>
              <w:rPr>
                <w:rFonts w:ascii="Arial" w:hAnsi="Arial" w:eastAsia="Arial"/>
                <w:b w:val="0"/>
                <w:sz w:val="15"/>
              </w:rPr>
              <w:t>PORT_AUTHORITY</w:t>
            </w:r>
          </w:p>
        </w:tc>
        <w:tc>
          <w:tcPr>
            <w:tcW w:type="dxa" w:w="2592"/>
            <w:vAlign w:val="top"/>
          </w:tcPr>
          <w:p>
            <w:pPr>
              <w:spacing w:after="0"/>
            </w:pPr>
            <w:r/>
            <w:r>
              <w:rPr>
                <w:rFonts w:ascii="Arial" w:hAnsi="Arial" w:eastAsia="Arial"/>
                <w:b w:val="0"/>
                <w:sz w:val="15"/>
              </w:rPr>
              <w:t>-</w:t>
            </w:r>
          </w:p>
        </w:tc>
        <w:tc>
          <w:tcPr>
            <w:tcW w:type="dxa" w:w="3168"/>
            <w:vAlign w:val="top"/>
          </w:tcPr>
          <w:p>
            <w:pPr>
              <w:spacing w:after="0"/>
            </w:pPr>
            <w:r/>
            <w:r>
              <w:rPr>
                <w:rFonts w:ascii="Arial" w:hAnsi="Arial" w:eastAsia="Arial"/>
                <w:b w:val="0"/>
                <w:sz w:val="15"/>
              </w:rPr>
              <w:t>CSV file.</w:t>
            </w:r>
          </w:p>
        </w:tc>
      </w:tr>
    </w:tbl>
    <w:p>
      <w:pPr>
        <w:pStyle w:val="Small"/>
      </w:pPr>
    </w:p>
    <w:p>
      <w:pPr>
        <w:pStyle w:val="Heading2"/>
      </w:pPr>
      <w:r>
        <w:t>10.6. Socket events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92"/>
            <w:vAlign w:val="top"/>
            <w:shd w:fill="DBEAFE"/>
          </w:tcPr>
          <w:p>
            <w:pPr>
              <w:spacing w:after="0"/>
            </w:pPr>
            <w:r/>
            <w:r>
              <w:rPr>
                <w:rFonts w:ascii="Arial" w:hAnsi="Arial" w:eastAsia="Arial"/>
                <w:b/>
                <w:color w:val="0F172A"/>
                <w:sz w:val="15"/>
              </w:rPr>
              <w:t>Event</w:t>
            </w:r>
          </w:p>
        </w:tc>
        <w:tc>
          <w:tcPr>
            <w:tcW w:type="dxa" w:w="4320"/>
            <w:vAlign w:val="top"/>
            <w:shd w:fill="DBEAFE"/>
          </w:tcPr>
          <w:p>
            <w:pPr>
              <w:spacing w:after="0"/>
            </w:pPr>
            <w:r/>
            <w:r>
              <w:rPr>
                <w:rFonts w:ascii="Arial" w:hAnsi="Arial" w:eastAsia="Arial"/>
                <w:b/>
                <w:color w:val="0F172A"/>
                <w:sz w:val="15"/>
              </w:rPr>
              <w:t>Payload chính</w:t>
            </w:r>
          </w:p>
        </w:tc>
        <w:tc>
          <w:tcPr>
            <w:tcW w:type="dxa" w:w="2592"/>
            <w:vAlign w:val="top"/>
            <w:shd w:fill="DBEAFE"/>
          </w:tcPr>
          <w:p>
            <w:pPr>
              <w:spacing w:after="0"/>
            </w:pPr>
            <w:r/>
            <w:r>
              <w:rPr>
                <w:rFonts w:ascii="Arial" w:hAnsi="Arial" w:eastAsia="Arial"/>
                <w:b/>
                <w:color w:val="0F172A"/>
                <w:sz w:val="15"/>
              </w:rPr>
              <w:t>Người nhận</w:t>
            </w:r>
          </w:p>
        </w:tc>
        <w:tc>
          <w:tcPr>
            <w:tcW w:type="dxa" w:w="2880"/>
            <w:vAlign w:val="top"/>
            <w:shd w:fill="DBEAFE"/>
          </w:tcPr>
          <w:p>
            <w:pPr>
              <w:spacing w:after="0"/>
            </w:pPr>
            <w:r/>
            <w:r>
              <w:rPr>
                <w:rFonts w:ascii="Arial" w:hAnsi="Arial" w:eastAsia="Arial"/>
                <w:b/>
                <w:color w:val="0F172A"/>
                <w:sz w:val="15"/>
              </w:rPr>
              <w:t>Mục đích</w:t>
            </w:r>
          </w:p>
        </w:tc>
      </w:tr>
      <w:tr>
        <w:tc>
          <w:tcPr>
            <w:tcW w:type="dxa" w:w="2592"/>
            <w:vAlign w:val="top"/>
          </w:tcPr>
          <w:p>
            <w:pPr>
              <w:spacing w:after="0"/>
            </w:pPr>
            <w:r/>
            <w:r>
              <w:rPr>
                <w:rFonts w:ascii="Arial" w:hAnsi="Arial" w:eastAsia="Arial"/>
                <w:b w:val="0"/>
                <w:sz w:val="15"/>
              </w:rPr>
              <w:t>booking.updated</w:t>
            </w:r>
          </w:p>
        </w:tc>
        <w:tc>
          <w:tcPr>
            <w:tcW w:type="dxa" w:w="4320"/>
            <w:vAlign w:val="top"/>
          </w:tcPr>
          <w:p>
            <w:pPr>
              <w:spacing w:after="0"/>
            </w:pPr>
            <w:r/>
            <w:r>
              <w:rPr>
                <w:rFonts w:ascii="Arial" w:hAnsi="Arial" w:eastAsia="Arial"/>
                <w:b w:val="0"/>
                <w:sz w:val="15"/>
              </w:rPr>
              <w:t>bookingId, requestId, newStatus/status, reason, slotStart, slotEnd, containerNo</w:t>
            </w:r>
          </w:p>
        </w:tc>
        <w:tc>
          <w:tcPr>
            <w:tcW w:type="dxa" w:w="2592"/>
            <w:vAlign w:val="top"/>
          </w:tcPr>
          <w:p>
            <w:pPr>
              <w:spacing w:after="0"/>
            </w:pPr>
            <w:r/>
            <w:r>
              <w:rPr>
                <w:rFonts w:ascii="Arial" w:hAnsi="Arial" w:eastAsia="Arial"/>
                <w:b w:val="0"/>
                <w:sz w:val="15"/>
              </w:rPr>
              <w:t>Business, Driver, Operator</w:t>
            </w:r>
          </w:p>
        </w:tc>
        <w:tc>
          <w:tcPr>
            <w:tcW w:type="dxa" w:w="2880"/>
            <w:vAlign w:val="top"/>
          </w:tcPr>
          <w:p>
            <w:pPr>
              <w:spacing w:after="0"/>
            </w:pPr>
            <w:r/>
            <w:r>
              <w:rPr>
                <w:rFonts w:ascii="Arial" w:hAnsi="Arial" w:eastAsia="Arial"/>
                <w:b w:val="0"/>
                <w:sz w:val="15"/>
              </w:rPr>
              <w:t>Cập nhật booking bị confirm/reschedule/block.</w:t>
            </w:r>
          </w:p>
        </w:tc>
      </w:tr>
      <w:tr>
        <w:tc>
          <w:tcPr>
            <w:tcW w:type="dxa" w:w="2592"/>
            <w:vAlign w:val="top"/>
          </w:tcPr>
          <w:p>
            <w:pPr>
              <w:spacing w:after="0"/>
            </w:pPr>
            <w:r/>
            <w:r>
              <w:rPr>
                <w:rFonts w:ascii="Arial" w:hAnsi="Arial" w:eastAsia="Arial"/>
                <w:b w:val="0"/>
                <w:sz w:val="15"/>
              </w:rPr>
              <w:t>dashboard.congestion.updated</w:t>
            </w:r>
          </w:p>
        </w:tc>
        <w:tc>
          <w:tcPr>
            <w:tcW w:type="dxa" w:w="4320"/>
            <w:vAlign w:val="top"/>
          </w:tcPr>
          <w:p>
            <w:pPr>
              <w:spacing w:after="0"/>
            </w:pPr>
            <w:r/>
            <w:r>
              <w:rPr>
                <w:rFonts w:ascii="Arial" w:hAnsi="Arial" w:eastAsia="Arial"/>
                <w:b w:val="0"/>
                <w:sz w:val="15"/>
              </w:rPr>
              <w:t>timestamp, gateLoad, yardOccupancy, activeDisruptions</w:t>
            </w:r>
          </w:p>
        </w:tc>
        <w:tc>
          <w:tcPr>
            <w:tcW w:type="dxa" w:w="2592"/>
            <w:vAlign w:val="top"/>
          </w:tcPr>
          <w:p>
            <w:pPr>
              <w:spacing w:after="0"/>
            </w:pPr>
            <w:r/>
            <w:r>
              <w:rPr>
                <w:rFonts w:ascii="Arial" w:hAnsi="Arial" w:eastAsia="Arial"/>
                <w:b w:val="0"/>
                <w:sz w:val="15"/>
              </w:rPr>
              <w:t>Operator</w:t>
            </w:r>
          </w:p>
        </w:tc>
        <w:tc>
          <w:tcPr>
            <w:tcW w:type="dxa" w:w="2880"/>
            <w:vAlign w:val="top"/>
          </w:tcPr>
          <w:p>
            <w:pPr>
              <w:spacing w:after="0"/>
            </w:pPr>
            <w:r/>
            <w:r>
              <w:rPr>
                <w:rFonts w:ascii="Arial" w:hAnsi="Arial" w:eastAsia="Arial"/>
                <w:b w:val="0"/>
                <w:sz w:val="15"/>
              </w:rPr>
              <w:t>Live KPI dashboard.</w:t>
            </w:r>
          </w:p>
        </w:tc>
      </w:tr>
      <w:tr>
        <w:tc>
          <w:tcPr>
            <w:tcW w:type="dxa" w:w="2592"/>
            <w:vAlign w:val="top"/>
          </w:tcPr>
          <w:p>
            <w:pPr>
              <w:spacing w:after="0"/>
            </w:pPr>
            <w:r/>
            <w:r>
              <w:rPr>
                <w:rFonts w:ascii="Arial" w:hAnsi="Arial" w:eastAsia="Arial"/>
                <w:b w:val="0"/>
                <w:sz w:val="15"/>
              </w:rPr>
              <w:t>driver.assignment.created</w:t>
            </w:r>
          </w:p>
        </w:tc>
        <w:tc>
          <w:tcPr>
            <w:tcW w:type="dxa" w:w="4320"/>
            <w:vAlign w:val="top"/>
          </w:tcPr>
          <w:p>
            <w:pPr>
              <w:spacing w:after="0"/>
            </w:pPr>
            <w:r/>
            <w:r>
              <w:rPr>
                <w:rFonts w:ascii="Arial" w:hAnsi="Arial" w:eastAsia="Arial"/>
                <w:b w:val="0"/>
                <w:sz w:val="15"/>
              </w:rPr>
              <w:t>assignmentId, type, containerNo, location, timeWindow</w:t>
            </w:r>
          </w:p>
        </w:tc>
        <w:tc>
          <w:tcPr>
            <w:tcW w:type="dxa" w:w="2592"/>
            <w:vAlign w:val="top"/>
          </w:tcPr>
          <w:p>
            <w:pPr>
              <w:spacing w:after="0"/>
            </w:pPr>
            <w:r/>
            <w:r>
              <w:rPr>
                <w:rFonts w:ascii="Arial" w:hAnsi="Arial" w:eastAsia="Arial"/>
                <w:b w:val="0"/>
                <w:sz w:val="15"/>
              </w:rPr>
              <w:t>Driver</w:t>
            </w:r>
          </w:p>
        </w:tc>
        <w:tc>
          <w:tcPr>
            <w:tcW w:type="dxa" w:w="2880"/>
            <w:vAlign w:val="top"/>
          </w:tcPr>
          <w:p>
            <w:pPr>
              <w:spacing w:after="0"/>
            </w:pPr>
            <w:r/>
            <w:r>
              <w:rPr>
                <w:rFonts w:ascii="Arial" w:hAnsi="Arial" w:eastAsia="Arial"/>
                <w:b w:val="0"/>
                <w:sz w:val="15"/>
              </w:rPr>
              <w:t>Thông báo có job mới.</w:t>
            </w:r>
          </w:p>
        </w:tc>
      </w:tr>
      <w:tr>
        <w:tc>
          <w:tcPr>
            <w:tcW w:type="dxa" w:w="2592"/>
            <w:vAlign w:val="top"/>
          </w:tcPr>
          <w:p>
            <w:pPr>
              <w:spacing w:after="0"/>
            </w:pPr>
            <w:r/>
            <w:r>
              <w:rPr>
                <w:rFonts w:ascii="Arial" w:hAnsi="Arial" w:eastAsia="Arial"/>
                <w:b w:val="0"/>
                <w:sz w:val="15"/>
              </w:rPr>
              <w:t>driver.assignment.updated</w:t>
            </w:r>
          </w:p>
        </w:tc>
        <w:tc>
          <w:tcPr>
            <w:tcW w:type="dxa" w:w="4320"/>
            <w:vAlign w:val="top"/>
          </w:tcPr>
          <w:p>
            <w:pPr>
              <w:spacing w:after="0"/>
            </w:pPr>
            <w:r/>
            <w:r>
              <w:rPr>
                <w:rFonts w:ascii="Arial" w:hAnsi="Arial" w:eastAsia="Arial"/>
                <w:b w:val="0"/>
                <w:sz w:val="15"/>
              </w:rPr>
              <w:t>assignmentId, status, location?</w:t>
            </w:r>
          </w:p>
        </w:tc>
        <w:tc>
          <w:tcPr>
            <w:tcW w:type="dxa" w:w="2592"/>
            <w:vAlign w:val="top"/>
          </w:tcPr>
          <w:p>
            <w:pPr>
              <w:spacing w:after="0"/>
            </w:pPr>
            <w:r/>
            <w:r>
              <w:rPr>
                <w:rFonts w:ascii="Arial" w:hAnsi="Arial" w:eastAsia="Arial"/>
                <w:b w:val="0"/>
                <w:sz w:val="15"/>
              </w:rPr>
              <w:t>Business, Operator</w:t>
            </w:r>
          </w:p>
        </w:tc>
        <w:tc>
          <w:tcPr>
            <w:tcW w:type="dxa" w:w="2880"/>
            <w:vAlign w:val="top"/>
          </w:tcPr>
          <w:p>
            <w:pPr>
              <w:spacing w:after="0"/>
            </w:pPr>
            <w:r/>
            <w:r>
              <w:rPr>
                <w:rFonts w:ascii="Arial" w:hAnsi="Arial" w:eastAsia="Arial"/>
                <w:b w:val="0"/>
                <w:sz w:val="15"/>
              </w:rPr>
              <w:t>Theo dõi trạng thái tài xế.</w:t>
            </w:r>
          </w:p>
        </w:tc>
      </w:tr>
      <w:tr>
        <w:tc>
          <w:tcPr>
            <w:tcW w:type="dxa" w:w="2592"/>
            <w:vAlign w:val="top"/>
          </w:tcPr>
          <w:p>
            <w:pPr>
              <w:spacing w:after="0"/>
            </w:pPr>
            <w:r/>
            <w:r>
              <w:rPr>
                <w:rFonts w:ascii="Arial" w:hAnsi="Arial" w:eastAsia="Arial"/>
                <w:b w:val="0"/>
                <w:sz w:val="15"/>
              </w:rPr>
              <w:t>notification.created</w:t>
            </w:r>
          </w:p>
        </w:tc>
        <w:tc>
          <w:tcPr>
            <w:tcW w:type="dxa" w:w="4320"/>
            <w:vAlign w:val="top"/>
          </w:tcPr>
          <w:p>
            <w:pPr>
              <w:spacing w:after="0"/>
            </w:pPr>
            <w:r/>
            <w:r>
              <w:rPr>
                <w:rFonts w:ascii="Arial" w:hAnsi="Arial" w:eastAsia="Arial"/>
                <w:b w:val="0"/>
                <w:sz w:val="15"/>
              </w:rPr>
              <w:t>id, title, message, type, createdAt</w:t>
            </w:r>
          </w:p>
        </w:tc>
        <w:tc>
          <w:tcPr>
            <w:tcW w:type="dxa" w:w="2592"/>
            <w:vAlign w:val="top"/>
          </w:tcPr>
          <w:p>
            <w:pPr>
              <w:spacing w:after="0"/>
            </w:pPr>
            <w:r/>
            <w:r>
              <w:rPr>
                <w:rFonts w:ascii="Arial" w:hAnsi="Arial" w:eastAsia="Arial"/>
                <w:b w:val="0"/>
                <w:sz w:val="15"/>
              </w:rPr>
              <w:t>User liên quan</w:t>
            </w:r>
          </w:p>
        </w:tc>
        <w:tc>
          <w:tcPr>
            <w:tcW w:type="dxa" w:w="2880"/>
            <w:vAlign w:val="top"/>
          </w:tcPr>
          <w:p>
            <w:pPr>
              <w:spacing w:after="0"/>
            </w:pPr>
            <w:r/>
            <w:r>
              <w:rPr>
                <w:rFonts w:ascii="Arial" w:hAnsi="Arial" w:eastAsia="Arial"/>
                <w:b w:val="0"/>
                <w:sz w:val="15"/>
              </w:rPr>
              <w:t>Notification center/toast.</w:t>
            </w:r>
          </w:p>
        </w:tc>
      </w:tr>
    </w:tbl>
    <w:p>
      <w:pPr>
        <w:pStyle w:val="Small"/>
      </w:pPr>
    </w:p>
    <w:p>
      <w:pPr>
        <w:pStyle w:val="Heading1"/>
      </w:pPr>
      <w:r>
        <w:t>11. Yêu cầu phi chức năng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296"/>
            <w:vAlign w:val="top"/>
            <w:shd w:fill="DBEAFE"/>
          </w:tcPr>
          <w:p>
            <w:pPr>
              <w:spacing w:after="0"/>
            </w:pPr>
            <w:r/>
            <w:r>
              <w:rPr>
                <w:rFonts w:ascii="Arial" w:hAnsi="Arial" w:eastAsia="Arial"/>
                <w:b/>
                <w:color w:val="0F172A"/>
                <w:sz w:val="15"/>
              </w:rPr>
              <w:t>ID</w:t>
            </w:r>
          </w:p>
        </w:tc>
        <w:tc>
          <w:tcPr>
            <w:tcW w:type="dxa" w:w="1872"/>
            <w:vAlign w:val="top"/>
            <w:shd w:fill="DBEAFE"/>
          </w:tcPr>
          <w:p>
            <w:pPr>
              <w:spacing w:after="0"/>
            </w:pPr>
            <w:r/>
            <w:r>
              <w:rPr>
                <w:rFonts w:ascii="Arial" w:hAnsi="Arial" w:eastAsia="Arial"/>
                <w:b/>
                <w:color w:val="0F172A"/>
                <w:sz w:val="15"/>
              </w:rPr>
              <w:t>Nhóm</w:t>
            </w:r>
          </w:p>
        </w:tc>
        <w:tc>
          <w:tcPr>
            <w:tcW w:type="dxa" w:w="5760"/>
            <w:vAlign w:val="top"/>
            <w:shd w:fill="DBEAFE"/>
          </w:tcPr>
          <w:p>
            <w:pPr>
              <w:spacing w:after="0"/>
            </w:pPr>
            <w:r/>
            <w:r>
              <w:rPr>
                <w:rFonts w:ascii="Arial" w:hAnsi="Arial" w:eastAsia="Arial"/>
                <w:b/>
                <w:color w:val="0F172A"/>
                <w:sz w:val="15"/>
              </w:rPr>
              <w:t>Yêu cầu</w:t>
            </w:r>
          </w:p>
        </w:tc>
        <w:tc>
          <w:tcPr>
            <w:tcW w:type="dxa" w:w="2880"/>
            <w:vAlign w:val="top"/>
            <w:shd w:fill="DBEAFE"/>
          </w:tcPr>
          <w:p>
            <w:pPr>
              <w:spacing w:after="0"/>
            </w:pPr>
            <w:r/>
            <w:r>
              <w:rPr>
                <w:rFonts w:ascii="Arial" w:hAnsi="Arial" w:eastAsia="Arial"/>
                <w:b/>
                <w:color w:val="0F172A"/>
                <w:sz w:val="15"/>
              </w:rPr>
              <w:t>Acceptance</w:t>
            </w:r>
          </w:p>
        </w:tc>
      </w:tr>
      <w:tr>
        <w:tc>
          <w:tcPr>
            <w:tcW w:type="dxa" w:w="1296"/>
            <w:vAlign w:val="top"/>
          </w:tcPr>
          <w:p>
            <w:pPr>
              <w:spacing w:after="0"/>
            </w:pPr>
            <w:r/>
            <w:r>
              <w:rPr>
                <w:rFonts w:ascii="Arial" w:hAnsi="Arial" w:eastAsia="Arial"/>
                <w:b w:val="0"/>
                <w:sz w:val="15"/>
              </w:rPr>
              <w:t>NFR-01</w:t>
            </w:r>
          </w:p>
        </w:tc>
        <w:tc>
          <w:tcPr>
            <w:tcW w:type="dxa" w:w="1872"/>
            <w:vAlign w:val="top"/>
          </w:tcPr>
          <w:p>
            <w:pPr>
              <w:spacing w:after="0"/>
            </w:pPr>
            <w:r/>
            <w:r>
              <w:rPr>
                <w:rFonts w:ascii="Arial" w:hAnsi="Arial" w:eastAsia="Arial"/>
                <w:b w:val="0"/>
                <w:sz w:val="15"/>
              </w:rPr>
              <w:t>Performance</w:t>
            </w:r>
          </w:p>
        </w:tc>
        <w:tc>
          <w:tcPr>
            <w:tcW w:type="dxa" w:w="5760"/>
            <w:vAlign w:val="top"/>
          </w:tcPr>
          <w:p>
            <w:pPr>
              <w:spacing w:after="0"/>
            </w:pPr>
            <w:r/>
            <w:r>
              <w:rPr>
                <w:rFonts w:ascii="Arial" w:hAnsi="Arial" w:eastAsia="Arial"/>
                <w:b w:val="0"/>
                <w:sz w:val="15"/>
              </w:rPr>
              <w:t>Các API demo chính phản hồi &lt; 800ms trên local/dev VPS với seed data.</w:t>
            </w:r>
          </w:p>
        </w:tc>
        <w:tc>
          <w:tcPr>
            <w:tcW w:type="dxa" w:w="2880"/>
            <w:vAlign w:val="top"/>
          </w:tcPr>
          <w:p>
            <w:pPr>
              <w:spacing w:after="0"/>
            </w:pPr>
            <w:r/>
            <w:r>
              <w:rPr>
                <w:rFonts w:ascii="Arial" w:hAnsi="Arial" w:eastAsia="Arial"/>
                <w:b w:val="0"/>
                <w:sz w:val="15"/>
              </w:rPr>
              <w:t>Pickup recommendation không quá 1s trong P1.</w:t>
            </w:r>
          </w:p>
        </w:tc>
      </w:tr>
      <w:tr>
        <w:tc>
          <w:tcPr>
            <w:tcW w:type="dxa" w:w="1296"/>
            <w:vAlign w:val="top"/>
          </w:tcPr>
          <w:p>
            <w:pPr>
              <w:spacing w:after="0"/>
            </w:pPr>
            <w:r/>
            <w:r>
              <w:rPr>
                <w:rFonts w:ascii="Arial" w:hAnsi="Arial" w:eastAsia="Arial"/>
                <w:b w:val="0"/>
                <w:sz w:val="15"/>
              </w:rPr>
              <w:t>NFR-02</w:t>
            </w:r>
          </w:p>
        </w:tc>
        <w:tc>
          <w:tcPr>
            <w:tcW w:type="dxa" w:w="1872"/>
            <w:vAlign w:val="top"/>
          </w:tcPr>
          <w:p>
            <w:pPr>
              <w:spacing w:after="0"/>
            </w:pPr>
            <w:r/>
            <w:r>
              <w:rPr>
                <w:rFonts w:ascii="Arial" w:hAnsi="Arial" w:eastAsia="Arial"/>
                <w:b w:val="0"/>
                <w:sz w:val="15"/>
              </w:rPr>
              <w:t>Reliability</w:t>
            </w:r>
          </w:p>
        </w:tc>
        <w:tc>
          <w:tcPr>
            <w:tcW w:type="dxa" w:w="5760"/>
            <w:vAlign w:val="top"/>
          </w:tcPr>
          <w:p>
            <w:pPr>
              <w:spacing w:after="0"/>
            </w:pPr>
            <w:r/>
            <w:r>
              <w:rPr>
                <w:rFonts w:ascii="Arial" w:hAnsi="Arial" w:eastAsia="Arial"/>
                <w:b w:val="0"/>
                <w:sz w:val="15"/>
              </w:rPr>
              <w:t>Demo reset được bằng seed command, không phụ thuộc dữ liệu ngoài.</w:t>
            </w:r>
          </w:p>
        </w:tc>
        <w:tc>
          <w:tcPr>
            <w:tcW w:type="dxa" w:w="2880"/>
            <w:vAlign w:val="top"/>
          </w:tcPr>
          <w:p>
            <w:pPr>
              <w:spacing w:after="0"/>
            </w:pPr>
            <w:r/>
            <w:r>
              <w:rPr>
                <w:rFonts w:ascii="Arial" w:hAnsi="Arial" w:eastAsia="Arial"/>
                <w:b w:val="0"/>
                <w:sz w:val="15"/>
              </w:rPr>
              <w:t>Trước demo chạy seed lại vẫn có scenario đầy đủ.</w:t>
            </w:r>
          </w:p>
        </w:tc>
      </w:tr>
      <w:tr>
        <w:tc>
          <w:tcPr>
            <w:tcW w:type="dxa" w:w="1296"/>
            <w:vAlign w:val="top"/>
          </w:tcPr>
          <w:p>
            <w:pPr>
              <w:spacing w:after="0"/>
            </w:pPr>
            <w:r/>
            <w:r>
              <w:rPr>
                <w:rFonts w:ascii="Arial" w:hAnsi="Arial" w:eastAsia="Arial"/>
                <w:b w:val="0"/>
                <w:sz w:val="15"/>
              </w:rPr>
              <w:t>NFR-03</w:t>
            </w:r>
          </w:p>
        </w:tc>
        <w:tc>
          <w:tcPr>
            <w:tcW w:type="dxa" w:w="1872"/>
            <w:vAlign w:val="top"/>
          </w:tcPr>
          <w:p>
            <w:pPr>
              <w:spacing w:after="0"/>
            </w:pPr>
            <w:r/>
            <w:r>
              <w:rPr>
                <w:rFonts w:ascii="Arial" w:hAnsi="Arial" w:eastAsia="Arial"/>
                <w:b w:val="0"/>
                <w:sz w:val="15"/>
              </w:rPr>
              <w:t>Usability</w:t>
            </w:r>
          </w:p>
        </w:tc>
        <w:tc>
          <w:tcPr>
            <w:tcW w:type="dxa" w:w="5760"/>
            <w:vAlign w:val="top"/>
          </w:tcPr>
          <w:p>
            <w:pPr>
              <w:spacing w:after="0"/>
            </w:pPr>
            <w:r/>
            <w:r>
              <w:rPr>
                <w:rFonts w:ascii="Arial" w:hAnsi="Arial" w:eastAsia="Arial"/>
                <w:b w:val="0"/>
                <w:sz w:val="15"/>
              </w:rPr>
              <w:t>UI phải rõ trạng thái đỏ/xanh/vàng; người xem hiểu ngay lý do hệ thống quyết định.</w:t>
            </w:r>
          </w:p>
        </w:tc>
        <w:tc>
          <w:tcPr>
            <w:tcW w:type="dxa" w:w="2880"/>
            <w:vAlign w:val="top"/>
          </w:tcPr>
          <w:p>
            <w:pPr>
              <w:spacing w:after="0"/>
            </w:pPr>
            <w:r/>
            <w:r>
              <w:rPr>
                <w:rFonts w:ascii="Arial" w:hAnsi="Arial" w:eastAsia="Arial"/>
                <w:b w:val="0"/>
                <w:sz w:val="15"/>
              </w:rPr>
              <w:t>Recommendation có risk/explanation; blocked có reason.</w:t>
            </w:r>
          </w:p>
        </w:tc>
      </w:tr>
      <w:tr>
        <w:tc>
          <w:tcPr>
            <w:tcW w:type="dxa" w:w="1296"/>
            <w:vAlign w:val="top"/>
          </w:tcPr>
          <w:p>
            <w:pPr>
              <w:spacing w:after="0"/>
            </w:pPr>
            <w:r/>
            <w:r>
              <w:rPr>
                <w:rFonts w:ascii="Arial" w:hAnsi="Arial" w:eastAsia="Arial"/>
                <w:b w:val="0"/>
                <w:sz w:val="15"/>
              </w:rPr>
              <w:t>NFR-04</w:t>
            </w:r>
          </w:p>
        </w:tc>
        <w:tc>
          <w:tcPr>
            <w:tcW w:type="dxa" w:w="1872"/>
            <w:vAlign w:val="top"/>
          </w:tcPr>
          <w:p>
            <w:pPr>
              <w:spacing w:after="0"/>
            </w:pPr>
            <w:r/>
            <w:r>
              <w:rPr>
                <w:rFonts w:ascii="Arial" w:hAnsi="Arial" w:eastAsia="Arial"/>
                <w:b w:val="0"/>
                <w:sz w:val="15"/>
              </w:rPr>
              <w:t>Security</w:t>
            </w:r>
          </w:p>
        </w:tc>
        <w:tc>
          <w:tcPr>
            <w:tcW w:type="dxa" w:w="5760"/>
            <w:vAlign w:val="top"/>
          </w:tcPr>
          <w:p>
            <w:pPr>
              <w:spacing w:after="0"/>
            </w:pPr>
            <w:r/>
            <w:r>
              <w:rPr>
                <w:rFonts w:ascii="Arial" w:hAnsi="Arial" w:eastAsia="Arial"/>
                <w:b w:val="0"/>
                <w:sz w:val="15"/>
              </w:rPr>
              <w:t>API role-based, JWT required; không hardcode secret production trong repo khi deploy thật.</w:t>
            </w:r>
          </w:p>
        </w:tc>
        <w:tc>
          <w:tcPr>
            <w:tcW w:type="dxa" w:w="2880"/>
            <w:vAlign w:val="top"/>
          </w:tcPr>
          <w:p>
            <w:pPr>
              <w:spacing w:after="0"/>
            </w:pPr>
            <w:r/>
            <w:r>
              <w:rPr>
                <w:rFonts w:ascii="Arial" w:hAnsi="Arial" w:eastAsia="Arial"/>
                <w:b w:val="0"/>
                <w:sz w:val="15"/>
              </w:rPr>
              <w:t>Routes trái role trả 403; .env.example dùng placeholder.</w:t>
            </w:r>
          </w:p>
        </w:tc>
      </w:tr>
      <w:tr>
        <w:tc>
          <w:tcPr>
            <w:tcW w:type="dxa" w:w="1296"/>
            <w:vAlign w:val="top"/>
          </w:tcPr>
          <w:p>
            <w:pPr>
              <w:spacing w:after="0"/>
            </w:pPr>
            <w:r/>
            <w:r>
              <w:rPr>
                <w:rFonts w:ascii="Arial" w:hAnsi="Arial" w:eastAsia="Arial"/>
                <w:b w:val="0"/>
                <w:sz w:val="15"/>
              </w:rPr>
              <w:t>NFR-05</w:t>
            </w:r>
          </w:p>
        </w:tc>
        <w:tc>
          <w:tcPr>
            <w:tcW w:type="dxa" w:w="1872"/>
            <w:vAlign w:val="top"/>
          </w:tcPr>
          <w:p>
            <w:pPr>
              <w:spacing w:after="0"/>
            </w:pPr>
            <w:r/>
            <w:r>
              <w:rPr>
                <w:rFonts w:ascii="Arial" w:hAnsi="Arial" w:eastAsia="Arial"/>
                <w:b w:val="0"/>
                <w:sz w:val="15"/>
              </w:rPr>
              <w:t>Observability</w:t>
            </w:r>
          </w:p>
        </w:tc>
        <w:tc>
          <w:tcPr>
            <w:tcW w:type="dxa" w:w="5760"/>
            <w:vAlign w:val="top"/>
          </w:tcPr>
          <w:p>
            <w:pPr>
              <w:spacing w:after="0"/>
            </w:pPr>
            <w:r/>
            <w:r>
              <w:rPr>
                <w:rFonts w:ascii="Arial" w:hAnsi="Arial" w:eastAsia="Arial"/>
                <w:b w:val="0"/>
                <w:sz w:val="15"/>
              </w:rPr>
              <w:t>Có console log/job log/audit log cho nghiệp vụ chính.</w:t>
            </w:r>
          </w:p>
        </w:tc>
        <w:tc>
          <w:tcPr>
            <w:tcW w:type="dxa" w:w="2880"/>
            <w:vAlign w:val="top"/>
          </w:tcPr>
          <w:p>
            <w:pPr>
              <w:spacing w:after="0"/>
            </w:pPr>
            <w:r/>
            <w:r>
              <w:rPr>
                <w:rFonts w:ascii="Arial" w:hAnsi="Arial" w:eastAsia="Arial"/>
                <w:b w:val="0"/>
                <w:sz w:val="15"/>
              </w:rPr>
              <w:t>D/O update, disruption, snapshot, override có AuditLog.</w:t>
            </w:r>
          </w:p>
        </w:tc>
      </w:tr>
      <w:tr>
        <w:tc>
          <w:tcPr>
            <w:tcW w:type="dxa" w:w="1296"/>
            <w:vAlign w:val="top"/>
          </w:tcPr>
          <w:p>
            <w:pPr>
              <w:spacing w:after="0"/>
            </w:pPr>
            <w:r/>
            <w:r>
              <w:rPr>
                <w:rFonts w:ascii="Arial" w:hAnsi="Arial" w:eastAsia="Arial"/>
                <w:b w:val="0"/>
                <w:sz w:val="15"/>
              </w:rPr>
              <w:t>NFR-06</w:t>
            </w:r>
          </w:p>
        </w:tc>
        <w:tc>
          <w:tcPr>
            <w:tcW w:type="dxa" w:w="1872"/>
            <w:vAlign w:val="top"/>
          </w:tcPr>
          <w:p>
            <w:pPr>
              <w:spacing w:after="0"/>
            </w:pPr>
            <w:r/>
            <w:r>
              <w:rPr>
                <w:rFonts w:ascii="Arial" w:hAnsi="Arial" w:eastAsia="Arial"/>
                <w:b w:val="0"/>
                <w:sz w:val="15"/>
              </w:rPr>
              <w:t>Compatibility</w:t>
            </w:r>
          </w:p>
        </w:tc>
        <w:tc>
          <w:tcPr>
            <w:tcW w:type="dxa" w:w="5760"/>
            <w:vAlign w:val="top"/>
          </w:tcPr>
          <w:p>
            <w:pPr>
              <w:spacing w:after="0"/>
            </w:pPr>
            <w:r/>
            <w:r>
              <w:rPr>
                <w:rFonts w:ascii="Arial" w:hAnsi="Arial" w:eastAsia="Arial"/>
                <w:b w:val="0"/>
                <w:sz w:val="15"/>
              </w:rPr>
              <w:t>Responsive desktop/mobile; Driver App dùng tốt trên màn hình điện thoại.</w:t>
            </w:r>
          </w:p>
        </w:tc>
        <w:tc>
          <w:tcPr>
            <w:tcW w:type="dxa" w:w="2880"/>
            <w:vAlign w:val="top"/>
          </w:tcPr>
          <w:p>
            <w:pPr>
              <w:spacing w:after="0"/>
            </w:pPr>
            <w:r/>
            <w:r>
              <w:rPr>
                <w:rFonts w:ascii="Arial" w:hAnsi="Arial" w:eastAsia="Arial"/>
                <w:b w:val="0"/>
                <w:sz w:val="15"/>
              </w:rPr>
              <w:t>Viewport mobile không vỡ layout.</w:t>
            </w:r>
          </w:p>
        </w:tc>
      </w:tr>
      <w:tr>
        <w:tc>
          <w:tcPr>
            <w:tcW w:type="dxa" w:w="1296"/>
            <w:vAlign w:val="top"/>
          </w:tcPr>
          <w:p>
            <w:pPr>
              <w:spacing w:after="0"/>
            </w:pPr>
            <w:r/>
            <w:r>
              <w:rPr>
                <w:rFonts w:ascii="Arial" w:hAnsi="Arial" w:eastAsia="Arial"/>
                <w:b w:val="0"/>
                <w:sz w:val="15"/>
              </w:rPr>
              <w:t>NFR-07</w:t>
            </w:r>
          </w:p>
        </w:tc>
        <w:tc>
          <w:tcPr>
            <w:tcW w:type="dxa" w:w="1872"/>
            <w:vAlign w:val="top"/>
          </w:tcPr>
          <w:p>
            <w:pPr>
              <w:spacing w:after="0"/>
            </w:pPr>
            <w:r/>
            <w:r>
              <w:rPr>
                <w:rFonts w:ascii="Arial" w:hAnsi="Arial" w:eastAsia="Arial"/>
                <w:b w:val="0"/>
                <w:sz w:val="15"/>
              </w:rPr>
              <w:t>Maintainability</w:t>
            </w:r>
          </w:p>
        </w:tc>
        <w:tc>
          <w:tcPr>
            <w:tcW w:type="dxa" w:w="5760"/>
            <w:vAlign w:val="top"/>
          </w:tcPr>
          <w:p>
            <w:pPr>
              <w:spacing w:after="0"/>
            </w:pPr>
            <w:r/>
            <w:r>
              <w:rPr>
                <w:rFonts w:ascii="Arial" w:hAnsi="Arial" w:eastAsia="Arial"/>
                <w:b w:val="0"/>
                <w:sz w:val="15"/>
              </w:rPr>
              <w:t>Shared DTO/enums/events dùng chung frontend/backend.</w:t>
            </w:r>
          </w:p>
        </w:tc>
        <w:tc>
          <w:tcPr>
            <w:tcW w:type="dxa" w:w="2880"/>
            <w:vAlign w:val="top"/>
          </w:tcPr>
          <w:p>
            <w:pPr>
              <w:spacing w:after="0"/>
            </w:pPr>
            <w:r/>
            <w:r>
              <w:rPr>
                <w:rFonts w:ascii="Arial" w:hAnsi="Arial" w:eastAsia="Arial"/>
                <w:b w:val="0"/>
                <w:sz w:val="15"/>
              </w:rPr>
              <w:t>Không duplicate enum/status gây mismatch.</w:t>
            </w:r>
          </w:p>
        </w:tc>
      </w:tr>
      <w:tr>
        <w:tc>
          <w:tcPr>
            <w:tcW w:type="dxa" w:w="1296"/>
            <w:vAlign w:val="top"/>
          </w:tcPr>
          <w:p>
            <w:pPr>
              <w:spacing w:after="0"/>
            </w:pPr>
            <w:r/>
            <w:r>
              <w:rPr>
                <w:rFonts w:ascii="Arial" w:hAnsi="Arial" w:eastAsia="Arial"/>
                <w:b w:val="0"/>
                <w:sz w:val="15"/>
              </w:rPr>
              <w:t>NFR-08</w:t>
            </w:r>
          </w:p>
        </w:tc>
        <w:tc>
          <w:tcPr>
            <w:tcW w:type="dxa" w:w="1872"/>
            <w:vAlign w:val="top"/>
          </w:tcPr>
          <w:p>
            <w:pPr>
              <w:spacing w:after="0"/>
            </w:pPr>
            <w:r/>
            <w:r>
              <w:rPr>
                <w:rFonts w:ascii="Arial" w:hAnsi="Arial" w:eastAsia="Arial"/>
                <w:b w:val="0"/>
                <w:sz w:val="15"/>
              </w:rPr>
              <w:t>Demo explainability</w:t>
            </w:r>
          </w:p>
        </w:tc>
        <w:tc>
          <w:tcPr>
            <w:tcW w:type="dxa" w:w="5760"/>
            <w:vAlign w:val="top"/>
          </w:tcPr>
          <w:p>
            <w:pPr>
              <w:spacing w:after="0"/>
            </w:pPr>
            <w:r/>
            <w:r>
              <w:rPr>
                <w:rFonts w:ascii="Arial" w:hAnsi="Arial" w:eastAsia="Arial"/>
                <w:b w:val="0"/>
                <w:sz w:val="15"/>
              </w:rPr>
              <w:t>AI output deterministic hoặc có mode ổn định.</w:t>
            </w:r>
          </w:p>
        </w:tc>
        <w:tc>
          <w:tcPr>
            <w:tcW w:type="dxa" w:w="2880"/>
            <w:vAlign w:val="top"/>
          </w:tcPr>
          <w:p>
            <w:pPr>
              <w:spacing w:after="0"/>
            </w:pPr>
            <w:r/>
            <w:r>
              <w:rPr>
                <w:rFonts w:ascii="Arial" w:hAnsi="Arial" w:eastAsia="Arial"/>
                <w:b w:val="0"/>
                <w:sz w:val="15"/>
              </w:rPr>
              <w:t>Một kịch bản demo chạy nhiều lần ra cùng kết quả chính.</w:t>
            </w:r>
          </w:p>
        </w:tc>
      </w:tr>
    </w:tbl>
    <w:p>
      <w:pPr>
        <w:pStyle w:val="Small"/>
      </w:pPr>
    </w:p>
    <w:p>
      <w:pPr>
        <w:pStyle w:val="Heading1"/>
      </w:pPr>
      <w:r>
        <w:t>12. Bảo mật và phân quyền</w:t>
      </w:r>
    </w:p>
    <w:p>
      <w:pPr>
        <w:pStyle w:val="Heading2"/>
      </w:pPr>
      <w:r>
        <w:t>12.1. Auth token claims đề xuất</w:t>
      </w:r>
    </w:p>
    <w:p>
      <w:pPr>
        <w:pStyle w:val="CodeBlock"/>
      </w:pPr>
      <w:r>
        <w:t>{</w:t>
      </w:r>
    </w:p>
    <w:p>
      <w:pPr>
        <w:pStyle w:val="CodeBlock"/>
      </w:pPr>
      <w:r>
        <w:t xml:space="preserve">  "sub": "user_uuid",</w:t>
      </w:r>
    </w:p>
    <w:p>
      <w:pPr>
        <w:pStyle w:val="CodeBlock"/>
      </w:pPr>
      <w:r>
        <w:t xml:space="preserve">  "email": "biz@logistics.com",</w:t>
      </w:r>
    </w:p>
    <w:p>
      <w:pPr>
        <w:pStyle w:val="CodeBlock"/>
      </w:pPr>
      <w:r>
        <w:t xml:space="preserve">  "role": "LOGISTICS_COORDINATOR",</w:t>
      </w:r>
    </w:p>
    <w:p>
      <w:pPr>
        <w:pStyle w:val="CodeBlock"/>
      </w:pPr>
      <w:r>
        <w:t xml:space="preserve">  "companyId": "company_uuid",</w:t>
      </w:r>
    </w:p>
    <w:p>
      <w:pPr>
        <w:pStyle w:val="CodeBlock"/>
      </w:pPr>
      <w:r>
        <w:t xml:space="preserve">  "driverId": null,</w:t>
      </w:r>
    </w:p>
    <w:p>
      <w:pPr>
        <w:pStyle w:val="CodeBlock"/>
      </w:pPr>
      <w:r>
        <w:t xml:space="preserve">  "iat": 1710000000,</w:t>
      </w:r>
    </w:p>
    <w:p>
      <w:pPr>
        <w:pStyle w:val="CodeBlock"/>
      </w:pPr>
      <w:r>
        <w:t xml:space="preserve">  "exp": 1710003600</w:t>
      </w:r>
    </w:p>
    <w:p>
      <w:pPr>
        <w:pStyle w:val="CodeBlock"/>
      </w:pPr>
      <w:r>
        <w:t>}</w:t>
      </w:r>
    </w:p>
    <w:p>
      <w:pPr>
        <w:pStyle w:val="Heading2"/>
      </w:pPr>
      <w:r>
        <w:t>12.2. Security requirements</w:t>
      </w:r>
    </w:p>
    <w:p>
      <w:pPr>
        <w:pStyle w:val="ListBullet"/>
        <w:spacing w:after="40"/>
      </w:pPr>
      <w:r>
        <w:t>Không trả dữ liệu company khác cho Business user; mọi query booking/request phải filter companyId từ token.</w:t>
      </w:r>
    </w:p>
    <w:p>
      <w:pPr>
        <w:pStyle w:val="ListBullet"/>
        <w:spacing w:after="40"/>
      </w:pPr>
      <w:r>
        <w:t>Driver chỉ xem assignment có driverId trùng token.driverId.</w:t>
      </w:r>
    </w:p>
    <w:p>
      <w:pPr>
        <w:pStyle w:val="ListBullet"/>
        <w:spacing w:after="40"/>
      </w:pPr>
      <w:r>
        <w:t>System roles SHIPPING_LINE_SYSTEM/TOS_SYSTEM chỉ được gọi integration endpoints.</w:t>
      </w:r>
    </w:p>
    <w:p>
      <w:pPr>
        <w:pStyle w:val="ListBullet"/>
        <w:spacing w:after="40"/>
      </w:pPr>
      <w:r>
        <w:t>AuditLog phải ghi actorId cho update D/O, vessel ETA, disruption, manual override.</w:t>
      </w:r>
    </w:p>
    <w:p>
      <w:pPr>
        <w:pStyle w:val="ListBullet"/>
        <w:spacing w:after="40"/>
      </w:pPr>
      <w:r>
        <w:t>P1 demo có thể dùng password đơn giản, nhưng tài liệu triển khai cần ghi rõ không dùng password demo cho production.</w:t>
      </w:r>
    </w:p>
    <w:p>
      <w:pPr>
        <w:pStyle w:val="ListBullet"/>
        <w:spacing w:after="40"/>
      </w:pPr>
      <w:r>
        <w:t>CORS trong dev có thể origin: true; deploy demo nên giới hạn FRONTEND_URL cụ thể.</w:t>
      </w:r>
    </w:p>
    <w:p>
      <w:pPr>
        <w:pStyle w:val="Heading1"/>
      </w:pPr>
      <w:r>
        <w:t>13. Demo scenarios và acceptance criteria</w:t>
      </w:r>
    </w:p>
    <w:p>
      <w:pPr>
        <w:pStyle w:val="Heading2"/>
      </w:pPr>
      <w:r>
        <w:t>13.1. Scenario D1 - Green path pickup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864"/>
            <w:vAlign w:val="top"/>
            <w:shd w:fill="DBEAFE"/>
          </w:tcPr>
          <w:p>
            <w:pPr>
              <w:spacing w:after="0"/>
            </w:pPr>
            <w:r/>
            <w:r>
              <w:rPr>
                <w:rFonts w:ascii="Arial" w:hAnsi="Arial" w:eastAsia="Arial"/>
                <w:b/>
                <w:color w:val="0F172A"/>
                <w:sz w:val="16"/>
              </w:rPr>
              <w:t>Bước</w:t>
            </w:r>
          </w:p>
        </w:tc>
        <w:tc>
          <w:tcPr>
            <w:tcW w:type="dxa" w:w="3024"/>
            <w:vAlign w:val="top"/>
            <w:shd w:fill="DBEAFE"/>
          </w:tcPr>
          <w:p>
            <w:pPr>
              <w:spacing w:after="0"/>
            </w:pPr>
            <w:r/>
            <w:r>
              <w:rPr>
                <w:rFonts w:ascii="Arial" w:hAnsi="Arial" w:eastAsia="Arial"/>
                <w:b/>
                <w:color w:val="0F172A"/>
                <w:sz w:val="16"/>
              </w:rPr>
              <w:t>Thao tác</w:t>
            </w:r>
          </w:p>
        </w:tc>
        <w:tc>
          <w:tcPr>
            <w:tcW w:type="dxa" w:w="3888"/>
            <w:vAlign w:val="top"/>
            <w:shd w:fill="DBEAFE"/>
          </w:tcPr>
          <w:p>
            <w:pPr>
              <w:spacing w:after="0"/>
            </w:pPr>
            <w:r/>
            <w:r>
              <w:rPr>
                <w:rFonts w:ascii="Arial" w:hAnsi="Arial" w:eastAsia="Arial"/>
                <w:b/>
                <w:color w:val="0F172A"/>
                <w:sz w:val="16"/>
              </w:rPr>
              <w:t>Dữ liệu gợi ý</w:t>
            </w:r>
          </w:p>
        </w:tc>
        <w:tc>
          <w:tcPr>
            <w:tcW w:type="dxa" w:w="3744"/>
            <w:vAlign w:val="top"/>
            <w:shd w:fill="DBEAFE"/>
          </w:tcPr>
          <w:p>
            <w:pPr>
              <w:spacing w:after="0"/>
            </w:pPr>
            <w:r/>
            <w:r>
              <w:rPr>
                <w:rFonts w:ascii="Arial" w:hAnsi="Arial" w:eastAsia="Arial"/>
                <w:b/>
                <w:color w:val="0F172A"/>
                <w:sz w:val="16"/>
              </w:rPr>
              <w:t>Kỳ vọng</w:t>
            </w:r>
          </w:p>
        </w:tc>
      </w:tr>
      <w:tr>
        <w:tc>
          <w:tcPr>
            <w:tcW w:type="dxa" w:w="864"/>
            <w:vAlign w:val="top"/>
          </w:tcPr>
          <w:p>
            <w:pPr>
              <w:spacing w:after="0"/>
            </w:pPr>
            <w:r/>
            <w:r>
              <w:rPr>
                <w:rFonts w:ascii="Arial" w:hAnsi="Arial" w:eastAsia="Arial"/>
                <w:b w:val="0"/>
                <w:sz w:val="16"/>
              </w:rPr>
              <w:t>1</w:t>
            </w:r>
          </w:p>
        </w:tc>
        <w:tc>
          <w:tcPr>
            <w:tcW w:type="dxa" w:w="3024"/>
            <w:vAlign w:val="top"/>
          </w:tcPr>
          <w:p>
            <w:pPr>
              <w:spacing w:after="0"/>
            </w:pPr>
            <w:r/>
            <w:r>
              <w:rPr>
                <w:rFonts w:ascii="Arial" w:hAnsi="Arial" w:eastAsia="Arial"/>
                <w:b w:val="0"/>
                <w:sz w:val="16"/>
              </w:rPr>
              <w:t>Login Business</w:t>
            </w:r>
          </w:p>
        </w:tc>
        <w:tc>
          <w:tcPr>
            <w:tcW w:type="dxa" w:w="3888"/>
            <w:vAlign w:val="top"/>
          </w:tcPr>
          <w:p>
            <w:pPr>
              <w:spacing w:after="0"/>
            </w:pPr>
            <w:r/>
            <w:r>
              <w:rPr>
                <w:rFonts w:ascii="Arial" w:hAnsi="Arial" w:eastAsia="Arial"/>
                <w:b w:val="0"/>
                <w:sz w:val="16"/>
              </w:rPr>
              <w:t>biz@logistics.com / 123456</w:t>
            </w:r>
          </w:p>
        </w:tc>
        <w:tc>
          <w:tcPr>
            <w:tcW w:type="dxa" w:w="3744"/>
            <w:vAlign w:val="top"/>
          </w:tcPr>
          <w:p>
            <w:pPr>
              <w:spacing w:after="0"/>
            </w:pPr>
            <w:r/>
            <w:r>
              <w:rPr>
                <w:rFonts w:ascii="Arial" w:hAnsi="Arial" w:eastAsia="Arial"/>
                <w:b w:val="0"/>
                <w:sz w:val="16"/>
              </w:rPr>
              <w:t>Vào Business Portal.</w:t>
            </w:r>
          </w:p>
        </w:tc>
      </w:tr>
      <w:tr>
        <w:tc>
          <w:tcPr>
            <w:tcW w:type="dxa" w:w="864"/>
            <w:vAlign w:val="top"/>
          </w:tcPr>
          <w:p>
            <w:pPr>
              <w:spacing w:after="0"/>
            </w:pPr>
            <w:r/>
            <w:r>
              <w:rPr>
                <w:rFonts w:ascii="Arial" w:hAnsi="Arial" w:eastAsia="Arial"/>
                <w:b w:val="0"/>
                <w:sz w:val="16"/>
              </w:rPr>
              <w:t>2</w:t>
            </w:r>
          </w:p>
        </w:tc>
        <w:tc>
          <w:tcPr>
            <w:tcW w:type="dxa" w:w="3024"/>
            <w:vAlign w:val="top"/>
          </w:tcPr>
          <w:p>
            <w:pPr>
              <w:spacing w:after="0"/>
            </w:pPr>
            <w:r/>
            <w:r>
              <w:rPr>
                <w:rFonts w:ascii="Arial" w:hAnsi="Arial" w:eastAsia="Arial"/>
                <w:b w:val="0"/>
                <w:sz w:val="16"/>
              </w:rPr>
              <w:t>New Pickup Request</w:t>
            </w:r>
          </w:p>
        </w:tc>
        <w:tc>
          <w:tcPr>
            <w:tcW w:type="dxa" w:w="3888"/>
            <w:vAlign w:val="top"/>
          </w:tcPr>
          <w:p>
            <w:pPr>
              <w:spacing w:after="0"/>
            </w:pPr>
            <w:r/>
            <w:r>
              <w:rPr>
                <w:rFonts w:ascii="Arial" w:hAnsi="Arial" w:eastAsia="Arial"/>
                <w:b w:val="0"/>
                <w:sz w:val="16"/>
              </w:rPr>
              <w:t>CONT-001 hoặc container RELEASED</w:t>
            </w:r>
          </w:p>
        </w:tc>
        <w:tc>
          <w:tcPr>
            <w:tcW w:type="dxa" w:w="3744"/>
            <w:vAlign w:val="top"/>
          </w:tcPr>
          <w:p>
            <w:pPr>
              <w:spacing w:after="0"/>
            </w:pPr>
            <w:r/>
            <w:r>
              <w:rPr>
                <w:rFonts w:ascii="Arial" w:hAnsi="Arial" w:eastAsia="Arial"/>
                <w:b w:val="0"/>
                <w:sz w:val="16"/>
              </w:rPr>
              <w:t>AI Analysis Complete.</w:t>
            </w:r>
          </w:p>
        </w:tc>
      </w:tr>
      <w:tr>
        <w:tc>
          <w:tcPr>
            <w:tcW w:type="dxa" w:w="864"/>
            <w:vAlign w:val="top"/>
          </w:tcPr>
          <w:p>
            <w:pPr>
              <w:spacing w:after="0"/>
            </w:pPr>
            <w:r/>
            <w:r>
              <w:rPr>
                <w:rFonts w:ascii="Arial" w:hAnsi="Arial" w:eastAsia="Arial"/>
                <w:b w:val="0"/>
                <w:sz w:val="16"/>
              </w:rPr>
              <w:t>3</w:t>
            </w:r>
          </w:p>
        </w:tc>
        <w:tc>
          <w:tcPr>
            <w:tcW w:type="dxa" w:w="3024"/>
            <w:vAlign w:val="top"/>
          </w:tcPr>
          <w:p>
            <w:pPr>
              <w:spacing w:after="0"/>
            </w:pPr>
            <w:r/>
            <w:r>
              <w:rPr>
                <w:rFonts w:ascii="Arial" w:hAnsi="Arial" w:eastAsia="Arial"/>
                <w:b w:val="0"/>
                <w:sz w:val="16"/>
              </w:rPr>
              <w:t>Xem recommendation</w:t>
            </w:r>
          </w:p>
        </w:tc>
        <w:tc>
          <w:tcPr>
            <w:tcW w:type="dxa" w:w="3888"/>
            <w:vAlign w:val="top"/>
          </w:tcPr>
          <w:p>
            <w:pPr>
              <w:spacing w:after="0"/>
            </w:pPr>
            <w:r/>
            <w:r>
              <w:rPr>
                <w:rFonts w:ascii="Arial" w:hAnsi="Arial" w:eastAsia="Arial"/>
                <w:b w:val="0"/>
                <w:sz w:val="16"/>
              </w:rPr>
              <w:t>Risk &lt; 50</w:t>
            </w:r>
          </w:p>
        </w:tc>
        <w:tc>
          <w:tcPr>
            <w:tcW w:type="dxa" w:w="3744"/>
            <w:vAlign w:val="top"/>
          </w:tcPr>
          <w:p>
            <w:pPr>
              <w:spacing w:after="0"/>
            </w:pPr>
            <w:r/>
            <w:r>
              <w:rPr>
                <w:rFonts w:ascii="Arial" w:hAnsi="Arial" w:eastAsia="Arial"/>
                <w:b w:val="0"/>
                <w:sz w:val="16"/>
              </w:rPr>
              <w:t>Status xanh/vàng, có slot và explanation.</w:t>
            </w:r>
          </w:p>
        </w:tc>
      </w:tr>
      <w:tr>
        <w:tc>
          <w:tcPr>
            <w:tcW w:type="dxa" w:w="864"/>
            <w:vAlign w:val="top"/>
          </w:tcPr>
          <w:p>
            <w:pPr>
              <w:spacing w:after="0"/>
            </w:pPr>
            <w:r/>
            <w:r>
              <w:rPr>
                <w:rFonts w:ascii="Arial" w:hAnsi="Arial" w:eastAsia="Arial"/>
                <w:b w:val="0"/>
                <w:sz w:val="16"/>
              </w:rPr>
              <w:t>4</w:t>
            </w:r>
          </w:p>
        </w:tc>
        <w:tc>
          <w:tcPr>
            <w:tcW w:type="dxa" w:w="3024"/>
            <w:vAlign w:val="top"/>
          </w:tcPr>
          <w:p>
            <w:pPr>
              <w:spacing w:after="0"/>
            </w:pPr>
            <w:r/>
            <w:r>
              <w:rPr>
                <w:rFonts w:ascii="Arial" w:hAnsi="Arial" w:eastAsia="Arial"/>
                <w:b w:val="0"/>
                <w:sz w:val="16"/>
              </w:rPr>
              <w:t>Confirm Booking</w:t>
            </w:r>
          </w:p>
        </w:tc>
        <w:tc>
          <w:tcPr>
            <w:tcW w:type="dxa" w:w="3888"/>
            <w:vAlign w:val="top"/>
          </w:tcPr>
          <w:p>
            <w:pPr>
              <w:spacing w:after="0"/>
            </w:pPr>
            <w:r/>
            <w:r>
              <w:rPr>
                <w:rFonts w:ascii="Arial" w:hAnsi="Arial" w:eastAsia="Arial"/>
                <w:b w:val="0"/>
                <w:sz w:val="16"/>
              </w:rPr>
              <w:t>Slot recommendation</w:t>
            </w:r>
          </w:p>
        </w:tc>
        <w:tc>
          <w:tcPr>
            <w:tcW w:type="dxa" w:w="3744"/>
            <w:vAlign w:val="top"/>
          </w:tcPr>
          <w:p>
            <w:pPr>
              <w:spacing w:after="0"/>
            </w:pPr>
            <w:r/>
            <w:r>
              <w:rPr>
                <w:rFonts w:ascii="Arial" w:hAnsi="Arial" w:eastAsia="Arial"/>
                <w:b w:val="0"/>
                <w:sz w:val="16"/>
              </w:rPr>
              <w:t>Booking CONFIRMED, assignment created.</w:t>
            </w:r>
          </w:p>
        </w:tc>
      </w:tr>
      <w:tr>
        <w:tc>
          <w:tcPr>
            <w:tcW w:type="dxa" w:w="864"/>
            <w:vAlign w:val="top"/>
          </w:tcPr>
          <w:p>
            <w:pPr>
              <w:spacing w:after="0"/>
            </w:pPr>
            <w:r/>
            <w:r>
              <w:rPr>
                <w:rFonts w:ascii="Arial" w:hAnsi="Arial" w:eastAsia="Arial"/>
                <w:b w:val="0"/>
                <w:sz w:val="16"/>
              </w:rPr>
              <w:t>5</w:t>
            </w:r>
          </w:p>
        </w:tc>
        <w:tc>
          <w:tcPr>
            <w:tcW w:type="dxa" w:w="3024"/>
            <w:vAlign w:val="top"/>
          </w:tcPr>
          <w:p>
            <w:pPr>
              <w:spacing w:after="0"/>
            </w:pPr>
            <w:r/>
            <w:r>
              <w:rPr>
                <w:rFonts w:ascii="Arial" w:hAnsi="Arial" w:eastAsia="Arial"/>
                <w:b w:val="0"/>
                <w:sz w:val="16"/>
              </w:rPr>
              <w:t>Login Driver</w:t>
            </w:r>
          </w:p>
        </w:tc>
        <w:tc>
          <w:tcPr>
            <w:tcW w:type="dxa" w:w="3888"/>
            <w:vAlign w:val="top"/>
          </w:tcPr>
          <w:p>
            <w:pPr>
              <w:spacing w:after="0"/>
            </w:pPr>
            <w:r/>
            <w:r>
              <w:rPr>
                <w:rFonts w:ascii="Arial" w:hAnsi="Arial" w:eastAsia="Arial"/>
                <w:b w:val="0"/>
                <w:sz w:val="16"/>
              </w:rPr>
              <w:t>driver demo thuộc company</w:t>
            </w:r>
          </w:p>
        </w:tc>
        <w:tc>
          <w:tcPr>
            <w:tcW w:type="dxa" w:w="3744"/>
            <w:vAlign w:val="top"/>
          </w:tcPr>
          <w:p>
            <w:pPr>
              <w:spacing w:after="0"/>
            </w:pPr>
            <w:r/>
            <w:r>
              <w:rPr>
                <w:rFonts w:ascii="Arial" w:hAnsi="Arial" w:eastAsia="Arial"/>
                <w:b w:val="0"/>
                <w:sz w:val="16"/>
              </w:rPr>
              <w:t>Thấy job mới trong My Jobs.</w:t>
            </w:r>
          </w:p>
        </w:tc>
      </w:tr>
      <w:tr>
        <w:tc>
          <w:tcPr>
            <w:tcW w:type="dxa" w:w="864"/>
            <w:vAlign w:val="top"/>
          </w:tcPr>
          <w:p>
            <w:pPr>
              <w:spacing w:after="0"/>
            </w:pPr>
            <w:r/>
            <w:r>
              <w:rPr>
                <w:rFonts w:ascii="Arial" w:hAnsi="Arial" w:eastAsia="Arial"/>
                <w:b w:val="0"/>
                <w:sz w:val="16"/>
              </w:rPr>
              <w:t>6</w:t>
            </w:r>
          </w:p>
        </w:tc>
        <w:tc>
          <w:tcPr>
            <w:tcW w:type="dxa" w:w="3024"/>
            <w:vAlign w:val="top"/>
          </w:tcPr>
          <w:p>
            <w:pPr>
              <w:spacing w:after="0"/>
            </w:pPr>
            <w:r/>
            <w:r>
              <w:rPr>
                <w:rFonts w:ascii="Arial" w:hAnsi="Arial" w:eastAsia="Arial"/>
                <w:b w:val="0"/>
                <w:sz w:val="16"/>
              </w:rPr>
              <w:t>Driver update status</w:t>
            </w:r>
          </w:p>
        </w:tc>
        <w:tc>
          <w:tcPr>
            <w:tcW w:type="dxa" w:w="3888"/>
            <w:vAlign w:val="top"/>
          </w:tcPr>
          <w:p>
            <w:pPr>
              <w:spacing w:after="0"/>
            </w:pPr>
            <w:r/>
            <w:r>
              <w:rPr>
                <w:rFonts w:ascii="Arial" w:hAnsi="Arial" w:eastAsia="Arial"/>
                <w:b w:val="0"/>
                <w:sz w:val="16"/>
              </w:rPr>
              <w:t>ENROUTE -&gt; ARRIVED_GATE</w:t>
            </w:r>
          </w:p>
        </w:tc>
        <w:tc>
          <w:tcPr>
            <w:tcW w:type="dxa" w:w="3744"/>
            <w:vAlign w:val="top"/>
          </w:tcPr>
          <w:p>
            <w:pPr>
              <w:spacing w:after="0"/>
            </w:pPr>
            <w:r/>
            <w:r>
              <w:rPr>
                <w:rFonts w:ascii="Arial" w:hAnsi="Arial" w:eastAsia="Arial"/>
                <w:b w:val="0"/>
                <w:sz w:val="16"/>
              </w:rPr>
              <w:t>actualIn được ghi; UI status đổi.</w:t>
            </w:r>
          </w:p>
        </w:tc>
      </w:tr>
    </w:tbl>
    <w:p>
      <w:pPr>
        <w:pStyle w:val="Small"/>
      </w:pPr>
    </w:p>
    <w:p>
      <w:pPr>
        <w:pStyle w:val="Heading2"/>
      </w:pPr>
      <w:r>
        <w:t>13.2. Scenario D2 - D/O HOLD blocked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vAlign w:val="top"/>
            <w:shd w:fill="DBEAFE"/>
          </w:tcPr>
          <w:p>
            <w:pPr>
              <w:spacing w:after="0"/>
            </w:pPr>
            <w:r/>
            <w:r>
              <w:rPr>
                <w:rFonts w:ascii="Arial" w:hAnsi="Arial" w:eastAsia="Arial"/>
                <w:b/>
                <w:color w:val="0F172A"/>
                <w:sz w:val="16"/>
              </w:rPr>
              <w:t>Bước</w:t>
            </w:r>
          </w:p>
        </w:tc>
        <w:tc>
          <w:tcPr>
            <w:tcW w:type="dxa" w:w="3168"/>
            <w:vAlign w:val="top"/>
            <w:shd w:fill="DBEAFE"/>
          </w:tcPr>
          <w:p>
            <w:pPr>
              <w:spacing w:after="0"/>
            </w:pPr>
            <w:r/>
            <w:r>
              <w:rPr>
                <w:rFonts w:ascii="Arial" w:hAnsi="Arial" w:eastAsia="Arial"/>
                <w:b/>
                <w:color w:val="0F172A"/>
                <w:sz w:val="16"/>
              </w:rPr>
              <w:t>Thao tác</w:t>
            </w:r>
          </w:p>
        </w:tc>
        <w:tc>
          <w:tcPr>
            <w:tcW w:type="dxa" w:w="3168"/>
            <w:vAlign w:val="top"/>
            <w:shd w:fill="DBEAFE"/>
          </w:tcPr>
          <w:p>
            <w:pPr>
              <w:spacing w:after="0"/>
            </w:pPr>
            <w:r/>
            <w:r>
              <w:rPr>
                <w:rFonts w:ascii="Arial" w:hAnsi="Arial" w:eastAsia="Arial"/>
                <w:b/>
                <w:color w:val="0F172A"/>
                <w:sz w:val="16"/>
              </w:rPr>
              <w:t>Dữ liệu</w:t>
            </w:r>
          </w:p>
        </w:tc>
        <w:tc>
          <w:tcPr>
            <w:tcW w:type="dxa" w:w="4176"/>
            <w:vAlign w:val="top"/>
            <w:shd w:fill="DBEAFE"/>
          </w:tcPr>
          <w:p>
            <w:pPr>
              <w:spacing w:after="0"/>
            </w:pPr>
            <w:r/>
            <w:r>
              <w:rPr>
                <w:rFonts w:ascii="Arial" w:hAnsi="Arial" w:eastAsia="Arial"/>
                <w:b/>
                <w:color w:val="0F172A"/>
                <w:sz w:val="16"/>
              </w:rPr>
              <w:t>Kỳ vọng</w:t>
            </w:r>
          </w:p>
        </w:tc>
      </w:tr>
      <w:tr>
        <w:tc>
          <w:tcPr>
            <w:tcW w:type="dxa" w:w="1008"/>
            <w:vAlign w:val="top"/>
          </w:tcPr>
          <w:p>
            <w:pPr>
              <w:spacing w:after="0"/>
            </w:pPr>
            <w:r/>
            <w:r>
              <w:rPr>
                <w:rFonts w:ascii="Arial" w:hAnsi="Arial" w:eastAsia="Arial"/>
                <w:b w:val="0"/>
                <w:sz w:val="16"/>
              </w:rPr>
              <w:t>1</w:t>
            </w:r>
          </w:p>
        </w:tc>
        <w:tc>
          <w:tcPr>
            <w:tcW w:type="dxa" w:w="3168"/>
            <w:vAlign w:val="top"/>
          </w:tcPr>
          <w:p>
            <w:pPr>
              <w:spacing w:after="0"/>
            </w:pPr>
            <w:r/>
            <w:r>
              <w:rPr>
                <w:rFonts w:ascii="Arial" w:hAnsi="Arial" w:eastAsia="Arial"/>
                <w:b w:val="0"/>
                <w:sz w:val="16"/>
              </w:rPr>
              <w:t>Business tạo request</w:t>
            </w:r>
          </w:p>
        </w:tc>
        <w:tc>
          <w:tcPr>
            <w:tcW w:type="dxa" w:w="3168"/>
            <w:vAlign w:val="top"/>
          </w:tcPr>
          <w:p>
            <w:pPr>
              <w:spacing w:after="0"/>
            </w:pPr>
            <w:r/>
            <w:r>
              <w:rPr>
                <w:rFonts w:ascii="Arial" w:hAnsi="Arial" w:eastAsia="Arial"/>
                <w:b w:val="0"/>
                <w:sz w:val="16"/>
              </w:rPr>
              <w:t>CONT-013</w:t>
            </w:r>
          </w:p>
        </w:tc>
        <w:tc>
          <w:tcPr>
            <w:tcW w:type="dxa" w:w="4176"/>
            <w:vAlign w:val="top"/>
          </w:tcPr>
          <w:p>
            <w:pPr>
              <w:spacing w:after="0"/>
            </w:pPr>
            <w:r/>
            <w:r>
              <w:rPr>
                <w:rFonts w:ascii="Arial" w:hAnsi="Arial" w:eastAsia="Arial"/>
                <w:b w:val="0"/>
                <w:sz w:val="16"/>
              </w:rPr>
              <w:t>API trả 409 Conflict.</w:t>
            </w:r>
          </w:p>
        </w:tc>
      </w:tr>
      <w:tr>
        <w:tc>
          <w:tcPr>
            <w:tcW w:type="dxa" w:w="1008"/>
            <w:vAlign w:val="top"/>
          </w:tcPr>
          <w:p>
            <w:pPr>
              <w:spacing w:after="0"/>
            </w:pPr>
            <w:r/>
            <w:r>
              <w:rPr>
                <w:rFonts w:ascii="Arial" w:hAnsi="Arial" w:eastAsia="Arial"/>
                <w:b w:val="0"/>
                <w:sz w:val="16"/>
              </w:rPr>
              <w:t>2</w:t>
            </w:r>
          </w:p>
        </w:tc>
        <w:tc>
          <w:tcPr>
            <w:tcW w:type="dxa" w:w="3168"/>
            <w:vAlign w:val="top"/>
          </w:tcPr>
          <w:p>
            <w:pPr>
              <w:spacing w:after="0"/>
            </w:pPr>
            <w:r/>
            <w:r>
              <w:rPr>
                <w:rFonts w:ascii="Arial" w:hAnsi="Arial" w:eastAsia="Arial"/>
                <w:b w:val="0"/>
                <w:sz w:val="16"/>
              </w:rPr>
              <w:t>UI hiển thị</w:t>
            </w:r>
          </w:p>
        </w:tc>
        <w:tc>
          <w:tcPr>
            <w:tcW w:type="dxa" w:w="3168"/>
            <w:vAlign w:val="top"/>
          </w:tcPr>
          <w:p>
            <w:pPr>
              <w:spacing w:after="0"/>
            </w:pPr>
            <w:r/>
            <w:r>
              <w:rPr>
                <w:rFonts w:ascii="Arial" w:hAnsi="Arial" w:eastAsia="Arial"/>
                <w:b w:val="0"/>
                <w:sz w:val="16"/>
              </w:rPr>
              <w:t>Pickup Blocked</w:t>
            </w:r>
          </w:p>
        </w:tc>
        <w:tc>
          <w:tcPr>
            <w:tcW w:type="dxa" w:w="4176"/>
            <w:vAlign w:val="top"/>
          </w:tcPr>
          <w:p>
            <w:pPr>
              <w:spacing w:after="0"/>
            </w:pPr>
            <w:r/>
            <w:r>
              <w:rPr>
                <w:rFonts w:ascii="Arial" w:hAnsi="Arial" w:eastAsia="Arial"/>
                <w:b w:val="0"/>
                <w:sz w:val="16"/>
              </w:rPr>
              <w:t>Màu đỏ, reason Commercial Hold, không có nút confirm.</w:t>
            </w:r>
          </w:p>
        </w:tc>
      </w:tr>
      <w:tr>
        <w:tc>
          <w:tcPr>
            <w:tcW w:type="dxa" w:w="1008"/>
            <w:vAlign w:val="top"/>
          </w:tcPr>
          <w:p>
            <w:pPr>
              <w:spacing w:after="0"/>
            </w:pPr>
            <w:r/>
            <w:r>
              <w:rPr>
                <w:rFonts w:ascii="Arial" w:hAnsi="Arial" w:eastAsia="Arial"/>
                <w:b w:val="0"/>
                <w:sz w:val="16"/>
              </w:rPr>
              <w:t>3</w:t>
            </w:r>
          </w:p>
        </w:tc>
        <w:tc>
          <w:tcPr>
            <w:tcW w:type="dxa" w:w="3168"/>
            <w:vAlign w:val="top"/>
          </w:tcPr>
          <w:p>
            <w:pPr>
              <w:spacing w:after="0"/>
            </w:pPr>
            <w:r/>
            <w:r>
              <w:rPr>
                <w:rFonts w:ascii="Arial" w:hAnsi="Arial" w:eastAsia="Arial"/>
                <w:b w:val="0"/>
                <w:sz w:val="16"/>
              </w:rPr>
              <w:t>Operator/Shipping Line release D/O</w:t>
            </w:r>
          </w:p>
        </w:tc>
        <w:tc>
          <w:tcPr>
            <w:tcW w:type="dxa" w:w="3168"/>
            <w:vAlign w:val="top"/>
          </w:tcPr>
          <w:p>
            <w:pPr>
              <w:spacing w:after="0"/>
            </w:pPr>
            <w:r/>
            <w:r>
              <w:rPr>
                <w:rFonts w:ascii="Arial" w:hAnsi="Arial" w:eastAsia="Arial"/>
                <w:b w:val="0"/>
                <w:sz w:val="16"/>
              </w:rPr>
              <w:t>status RELEASED</w:t>
            </w:r>
          </w:p>
        </w:tc>
        <w:tc>
          <w:tcPr>
            <w:tcW w:type="dxa" w:w="4176"/>
            <w:vAlign w:val="top"/>
          </w:tcPr>
          <w:p>
            <w:pPr>
              <w:spacing w:after="0"/>
            </w:pPr>
            <w:r/>
            <w:r>
              <w:rPr>
                <w:rFonts w:ascii="Arial" w:hAnsi="Arial" w:eastAsia="Arial"/>
                <w:b w:val="0"/>
                <w:sz w:val="16"/>
              </w:rPr>
              <w:t>Tạo lại request thì có recommendation.</w:t>
            </w:r>
          </w:p>
        </w:tc>
      </w:tr>
    </w:tbl>
    <w:p>
      <w:pPr>
        <w:pStyle w:val="Small"/>
      </w:pPr>
    </w:p>
    <w:p>
      <w:pPr>
        <w:pStyle w:val="Heading2"/>
      </w:pPr>
      <w:r>
        <w:t>13.3. Scenario D3 - Dynamic re-optimization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vAlign w:val="top"/>
            <w:shd w:fill="DBEAFE"/>
          </w:tcPr>
          <w:p>
            <w:pPr>
              <w:spacing w:after="0"/>
            </w:pPr>
            <w:r/>
            <w:r>
              <w:rPr>
                <w:rFonts w:ascii="Arial" w:hAnsi="Arial" w:eastAsia="Arial"/>
                <w:b/>
                <w:color w:val="0F172A"/>
                <w:sz w:val="16"/>
              </w:rPr>
              <w:t>Bước</w:t>
            </w:r>
          </w:p>
        </w:tc>
        <w:tc>
          <w:tcPr>
            <w:tcW w:type="dxa" w:w="3168"/>
            <w:vAlign w:val="top"/>
            <w:shd w:fill="DBEAFE"/>
          </w:tcPr>
          <w:p>
            <w:pPr>
              <w:spacing w:after="0"/>
            </w:pPr>
            <w:r/>
            <w:r>
              <w:rPr>
                <w:rFonts w:ascii="Arial" w:hAnsi="Arial" w:eastAsia="Arial"/>
                <w:b/>
                <w:color w:val="0F172A"/>
                <w:sz w:val="16"/>
              </w:rPr>
              <w:t>Thao tác</w:t>
            </w:r>
          </w:p>
        </w:tc>
        <w:tc>
          <w:tcPr>
            <w:tcW w:type="dxa" w:w="3456"/>
            <w:vAlign w:val="top"/>
            <w:shd w:fill="DBEAFE"/>
          </w:tcPr>
          <w:p>
            <w:pPr>
              <w:spacing w:after="0"/>
            </w:pPr>
            <w:r/>
            <w:r>
              <w:rPr>
                <w:rFonts w:ascii="Arial" w:hAnsi="Arial" w:eastAsia="Arial"/>
                <w:b/>
                <w:color w:val="0F172A"/>
                <w:sz w:val="16"/>
              </w:rPr>
              <w:t>Dữ liệu</w:t>
            </w:r>
          </w:p>
        </w:tc>
        <w:tc>
          <w:tcPr>
            <w:tcW w:type="dxa" w:w="3888"/>
            <w:vAlign w:val="top"/>
            <w:shd w:fill="DBEAFE"/>
          </w:tcPr>
          <w:p>
            <w:pPr>
              <w:spacing w:after="0"/>
            </w:pPr>
            <w:r/>
            <w:r>
              <w:rPr>
                <w:rFonts w:ascii="Arial" w:hAnsi="Arial" w:eastAsia="Arial"/>
                <w:b/>
                <w:color w:val="0F172A"/>
                <w:sz w:val="16"/>
              </w:rPr>
              <w:t>Kỳ vọng</w:t>
            </w:r>
          </w:p>
        </w:tc>
      </w:tr>
      <w:tr>
        <w:tc>
          <w:tcPr>
            <w:tcW w:type="dxa" w:w="1008"/>
            <w:vAlign w:val="top"/>
          </w:tcPr>
          <w:p>
            <w:pPr>
              <w:spacing w:after="0"/>
            </w:pPr>
            <w:r/>
            <w:r>
              <w:rPr>
                <w:rFonts w:ascii="Arial" w:hAnsi="Arial" w:eastAsia="Arial"/>
                <w:b w:val="0"/>
                <w:sz w:val="16"/>
              </w:rPr>
              <w:t>1</w:t>
            </w:r>
          </w:p>
        </w:tc>
        <w:tc>
          <w:tcPr>
            <w:tcW w:type="dxa" w:w="3168"/>
            <w:vAlign w:val="top"/>
          </w:tcPr>
          <w:p>
            <w:pPr>
              <w:spacing w:after="0"/>
            </w:pPr>
            <w:r/>
            <w:r>
              <w:rPr>
                <w:rFonts w:ascii="Arial" w:hAnsi="Arial" w:eastAsia="Arial"/>
                <w:b w:val="0"/>
                <w:sz w:val="16"/>
              </w:rPr>
              <w:t>Tạo booking cho container ở ZONE_B</w:t>
            </w:r>
          </w:p>
        </w:tc>
        <w:tc>
          <w:tcPr>
            <w:tcW w:type="dxa" w:w="3456"/>
            <w:vAlign w:val="top"/>
          </w:tcPr>
          <w:p>
            <w:pPr>
              <w:spacing w:after="0"/>
            </w:pPr>
            <w:r/>
            <w:r>
              <w:rPr>
                <w:rFonts w:ascii="Arial" w:hAnsi="Arial" w:eastAsia="Arial"/>
                <w:b w:val="0"/>
                <w:sz w:val="16"/>
              </w:rPr>
              <w:t>Container yardZone ZONE_B</w:t>
            </w:r>
          </w:p>
        </w:tc>
        <w:tc>
          <w:tcPr>
            <w:tcW w:type="dxa" w:w="3888"/>
            <w:vAlign w:val="top"/>
          </w:tcPr>
          <w:p>
            <w:pPr>
              <w:spacing w:after="0"/>
            </w:pPr>
            <w:r/>
            <w:r>
              <w:rPr>
                <w:rFonts w:ascii="Arial" w:hAnsi="Arial" w:eastAsia="Arial"/>
                <w:b w:val="0"/>
                <w:sz w:val="16"/>
              </w:rPr>
              <w:t>Booking CONFIRMED.</w:t>
            </w:r>
          </w:p>
        </w:tc>
      </w:tr>
      <w:tr>
        <w:tc>
          <w:tcPr>
            <w:tcW w:type="dxa" w:w="1008"/>
            <w:vAlign w:val="top"/>
          </w:tcPr>
          <w:p>
            <w:pPr>
              <w:spacing w:after="0"/>
            </w:pPr>
            <w:r/>
            <w:r>
              <w:rPr>
                <w:rFonts w:ascii="Arial" w:hAnsi="Arial" w:eastAsia="Arial"/>
                <w:b w:val="0"/>
                <w:sz w:val="16"/>
              </w:rPr>
              <w:t>2</w:t>
            </w:r>
          </w:p>
        </w:tc>
        <w:tc>
          <w:tcPr>
            <w:tcW w:type="dxa" w:w="3168"/>
            <w:vAlign w:val="top"/>
          </w:tcPr>
          <w:p>
            <w:pPr>
              <w:spacing w:after="0"/>
            </w:pPr>
            <w:r/>
            <w:r>
              <w:rPr>
                <w:rFonts w:ascii="Arial" w:hAnsi="Arial" w:eastAsia="Arial"/>
                <w:b w:val="0"/>
                <w:sz w:val="16"/>
              </w:rPr>
              <w:t>Operator block zone</w:t>
            </w:r>
          </w:p>
        </w:tc>
        <w:tc>
          <w:tcPr>
            <w:tcW w:type="dxa" w:w="3456"/>
            <w:vAlign w:val="top"/>
          </w:tcPr>
          <w:p>
            <w:pPr>
              <w:spacing w:after="0"/>
            </w:pPr>
            <w:r/>
            <w:r>
              <w:rPr>
                <w:rFonts w:ascii="Arial" w:hAnsi="Arial" w:eastAsia="Arial"/>
                <w:b w:val="0"/>
                <w:sz w:val="16"/>
              </w:rPr>
              <w:t>targetType ZONE, targetId ZONE_B</w:t>
            </w:r>
          </w:p>
        </w:tc>
        <w:tc>
          <w:tcPr>
            <w:tcW w:type="dxa" w:w="3888"/>
            <w:vAlign w:val="top"/>
          </w:tcPr>
          <w:p>
            <w:pPr>
              <w:spacing w:after="0"/>
            </w:pPr>
            <w:r/>
            <w:r>
              <w:rPr>
                <w:rFonts w:ascii="Arial" w:hAnsi="Arial" w:eastAsia="Arial"/>
                <w:b w:val="0"/>
                <w:sz w:val="16"/>
              </w:rPr>
              <w:t>Disruption tạo; BullMQ job chạy.</w:t>
            </w:r>
          </w:p>
        </w:tc>
      </w:tr>
      <w:tr>
        <w:tc>
          <w:tcPr>
            <w:tcW w:type="dxa" w:w="1008"/>
            <w:vAlign w:val="top"/>
          </w:tcPr>
          <w:p>
            <w:pPr>
              <w:spacing w:after="0"/>
            </w:pPr>
            <w:r/>
            <w:r>
              <w:rPr>
                <w:rFonts w:ascii="Arial" w:hAnsi="Arial" w:eastAsia="Arial"/>
                <w:b w:val="0"/>
                <w:sz w:val="16"/>
              </w:rPr>
              <w:t>3</w:t>
            </w:r>
          </w:p>
        </w:tc>
        <w:tc>
          <w:tcPr>
            <w:tcW w:type="dxa" w:w="3168"/>
            <w:vAlign w:val="top"/>
          </w:tcPr>
          <w:p>
            <w:pPr>
              <w:spacing w:after="0"/>
            </w:pPr>
            <w:r/>
            <w:r>
              <w:rPr>
                <w:rFonts w:ascii="Arial" w:hAnsi="Arial" w:eastAsia="Arial"/>
                <w:b w:val="0"/>
                <w:sz w:val="16"/>
              </w:rPr>
              <w:t>Control Tower</w:t>
            </w:r>
          </w:p>
        </w:tc>
        <w:tc>
          <w:tcPr>
            <w:tcW w:type="dxa" w:w="3456"/>
            <w:vAlign w:val="top"/>
          </w:tcPr>
          <w:p>
            <w:pPr>
              <w:spacing w:after="0"/>
            </w:pPr>
            <w:r/>
            <w:r>
              <w:rPr>
                <w:rFonts w:ascii="Arial" w:hAnsi="Arial" w:eastAsia="Arial"/>
                <w:b w:val="0"/>
                <w:sz w:val="16"/>
              </w:rPr>
              <w:t>Impacted bookings</w:t>
            </w:r>
          </w:p>
        </w:tc>
        <w:tc>
          <w:tcPr>
            <w:tcW w:type="dxa" w:w="3888"/>
            <w:vAlign w:val="top"/>
          </w:tcPr>
          <w:p>
            <w:pPr>
              <w:spacing w:after="0"/>
            </w:pPr>
            <w:r/>
            <w:r>
              <w:rPr>
                <w:rFonts w:ascii="Arial" w:hAnsi="Arial" w:eastAsia="Arial"/>
                <w:b w:val="0"/>
                <w:sz w:val="16"/>
              </w:rPr>
              <w:t>Booking status RESCHEDULED, reason CRANE_BREAKDOWN/SYSTEM_MAINTENANCE.</w:t>
            </w:r>
          </w:p>
        </w:tc>
      </w:tr>
      <w:tr>
        <w:tc>
          <w:tcPr>
            <w:tcW w:type="dxa" w:w="1008"/>
            <w:vAlign w:val="top"/>
          </w:tcPr>
          <w:p>
            <w:pPr>
              <w:spacing w:after="0"/>
            </w:pPr>
            <w:r/>
            <w:r>
              <w:rPr>
                <w:rFonts w:ascii="Arial" w:hAnsi="Arial" w:eastAsia="Arial"/>
                <w:b w:val="0"/>
                <w:sz w:val="16"/>
              </w:rPr>
              <w:t>4</w:t>
            </w:r>
          </w:p>
        </w:tc>
        <w:tc>
          <w:tcPr>
            <w:tcW w:type="dxa" w:w="3168"/>
            <w:vAlign w:val="top"/>
          </w:tcPr>
          <w:p>
            <w:pPr>
              <w:spacing w:after="0"/>
            </w:pPr>
            <w:r/>
            <w:r>
              <w:rPr>
                <w:rFonts w:ascii="Arial" w:hAnsi="Arial" w:eastAsia="Arial"/>
                <w:b w:val="0"/>
                <w:sz w:val="16"/>
              </w:rPr>
              <w:t>Business/Driver</w:t>
            </w:r>
          </w:p>
        </w:tc>
        <w:tc>
          <w:tcPr>
            <w:tcW w:type="dxa" w:w="3456"/>
            <w:vAlign w:val="top"/>
          </w:tcPr>
          <w:p>
            <w:pPr>
              <w:spacing w:after="0"/>
            </w:pPr>
            <w:r/>
            <w:r>
              <w:rPr>
                <w:rFonts w:ascii="Arial" w:hAnsi="Arial" w:eastAsia="Arial"/>
                <w:b w:val="0"/>
                <w:sz w:val="16"/>
              </w:rPr>
              <w:t>Notification</w:t>
            </w:r>
          </w:p>
        </w:tc>
        <w:tc>
          <w:tcPr>
            <w:tcW w:type="dxa" w:w="3888"/>
            <w:vAlign w:val="top"/>
          </w:tcPr>
          <w:p>
            <w:pPr>
              <w:spacing w:after="0"/>
            </w:pPr>
            <w:r/>
            <w:r>
              <w:rPr>
                <w:rFonts w:ascii="Arial" w:hAnsi="Arial" w:eastAsia="Arial"/>
                <w:b w:val="0"/>
                <w:sz w:val="16"/>
              </w:rPr>
              <w:t>Nhận thông báo slot bị dời +2h.</w:t>
            </w:r>
          </w:p>
        </w:tc>
      </w:tr>
    </w:tbl>
    <w:p>
      <w:pPr>
        <w:pStyle w:val="Small"/>
      </w:pPr>
    </w:p>
    <w:p>
      <w:pPr>
        <w:pStyle w:val="Heading2"/>
      </w:pPr>
      <w:r>
        <w:t>13.4. Scenario D4 - Smart Empty Return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vAlign w:val="top"/>
            <w:shd w:fill="DBEAFE"/>
          </w:tcPr>
          <w:p>
            <w:pPr>
              <w:spacing w:after="0"/>
            </w:pPr>
            <w:r/>
            <w:r>
              <w:rPr>
                <w:rFonts w:ascii="Arial" w:hAnsi="Arial" w:eastAsia="Arial"/>
                <w:b/>
                <w:color w:val="0F172A"/>
                <w:sz w:val="16"/>
              </w:rPr>
              <w:t>Bước</w:t>
            </w:r>
          </w:p>
        </w:tc>
        <w:tc>
          <w:tcPr>
            <w:tcW w:type="dxa" w:w="3168"/>
            <w:vAlign w:val="top"/>
            <w:shd w:fill="DBEAFE"/>
          </w:tcPr>
          <w:p>
            <w:pPr>
              <w:spacing w:after="0"/>
            </w:pPr>
            <w:r/>
            <w:r>
              <w:rPr>
                <w:rFonts w:ascii="Arial" w:hAnsi="Arial" w:eastAsia="Arial"/>
                <w:b/>
                <w:color w:val="0F172A"/>
                <w:sz w:val="16"/>
              </w:rPr>
              <w:t>Thao tác</w:t>
            </w:r>
          </w:p>
        </w:tc>
        <w:tc>
          <w:tcPr>
            <w:tcW w:type="dxa" w:w="3456"/>
            <w:vAlign w:val="top"/>
            <w:shd w:fill="DBEAFE"/>
          </w:tcPr>
          <w:p>
            <w:pPr>
              <w:spacing w:after="0"/>
            </w:pPr>
            <w:r/>
            <w:r>
              <w:rPr>
                <w:rFonts w:ascii="Arial" w:hAnsi="Arial" w:eastAsia="Arial"/>
                <w:b/>
                <w:color w:val="0F172A"/>
                <w:sz w:val="16"/>
              </w:rPr>
              <w:t>Dữ liệu</w:t>
            </w:r>
          </w:p>
        </w:tc>
        <w:tc>
          <w:tcPr>
            <w:tcW w:type="dxa" w:w="3888"/>
            <w:vAlign w:val="top"/>
            <w:shd w:fill="DBEAFE"/>
          </w:tcPr>
          <w:p>
            <w:pPr>
              <w:spacing w:after="0"/>
            </w:pPr>
            <w:r/>
            <w:r>
              <w:rPr>
                <w:rFonts w:ascii="Arial" w:hAnsi="Arial" w:eastAsia="Arial"/>
                <w:b/>
                <w:color w:val="0F172A"/>
                <w:sz w:val="16"/>
              </w:rPr>
              <w:t>Kỳ vọng</w:t>
            </w:r>
          </w:p>
        </w:tc>
      </w:tr>
      <w:tr>
        <w:tc>
          <w:tcPr>
            <w:tcW w:type="dxa" w:w="1008"/>
            <w:vAlign w:val="top"/>
          </w:tcPr>
          <w:p>
            <w:pPr>
              <w:spacing w:after="0"/>
            </w:pPr>
            <w:r/>
            <w:r>
              <w:rPr>
                <w:rFonts w:ascii="Arial" w:hAnsi="Arial" w:eastAsia="Arial"/>
                <w:b w:val="0"/>
                <w:sz w:val="16"/>
              </w:rPr>
              <w:t>1</w:t>
            </w:r>
          </w:p>
        </w:tc>
        <w:tc>
          <w:tcPr>
            <w:tcW w:type="dxa" w:w="3168"/>
            <w:vAlign w:val="top"/>
          </w:tcPr>
          <w:p>
            <w:pPr>
              <w:spacing w:after="0"/>
            </w:pPr>
            <w:r/>
            <w:r>
              <w:rPr>
                <w:rFonts w:ascii="Arial" w:hAnsi="Arial" w:eastAsia="Arial"/>
                <w:b w:val="0"/>
                <w:sz w:val="16"/>
              </w:rPr>
              <w:t>Driver mở return-empty</w:t>
            </w:r>
          </w:p>
        </w:tc>
        <w:tc>
          <w:tcPr>
            <w:tcW w:type="dxa" w:w="3456"/>
            <w:vAlign w:val="top"/>
          </w:tcPr>
          <w:p>
            <w:pPr>
              <w:spacing w:after="0"/>
            </w:pPr>
            <w:r/>
            <w:r>
              <w:rPr>
                <w:rFonts w:ascii="Arial" w:hAnsi="Arial" w:eastAsia="Arial"/>
                <w:b w:val="0"/>
                <w:sz w:val="16"/>
              </w:rPr>
              <w:t>assignmentId đã hoàn thành pickup</w:t>
            </w:r>
          </w:p>
        </w:tc>
        <w:tc>
          <w:tcPr>
            <w:tcW w:type="dxa" w:w="3888"/>
            <w:vAlign w:val="top"/>
          </w:tcPr>
          <w:p>
            <w:pPr>
              <w:spacing w:after="0"/>
            </w:pPr>
            <w:r/>
            <w:r>
              <w:rPr>
                <w:rFonts w:ascii="Arial" w:hAnsi="Arial" w:eastAsia="Arial"/>
                <w:b w:val="0"/>
                <w:sz w:val="16"/>
              </w:rPr>
              <w:t>Loading “Finding Best Depot...”</w:t>
            </w:r>
          </w:p>
        </w:tc>
      </w:tr>
      <w:tr>
        <w:tc>
          <w:tcPr>
            <w:tcW w:type="dxa" w:w="1008"/>
            <w:vAlign w:val="top"/>
          </w:tcPr>
          <w:p>
            <w:pPr>
              <w:spacing w:after="0"/>
            </w:pPr>
            <w:r/>
            <w:r>
              <w:rPr>
                <w:rFonts w:ascii="Arial" w:hAnsi="Arial" w:eastAsia="Arial"/>
                <w:b w:val="0"/>
                <w:sz w:val="16"/>
              </w:rPr>
              <w:t>2</w:t>
            </w:r>
          </w:p>
        </w:tc>
        <w:tc>
          <w:tcPr>
            <w:tcW w:type="dxa" w:w="3168"/>
            <w:vAlign w:val="top"/>
          </w:tcPr>
          <w:p>
            <w:pPr>
              <w:spacing w:after="0"/>
            </w:pPr>
            <w:r/>
            <w:r>
              <w:rPr>
                <w:rFonts w:ascii="Arial" w:hAnsi="Arial" w:eastAsia="Arial"/>
                <w:b w:val="0"/>
                <w:sz w:val="16"/>
              </w:rPr>
              <w:t>System tính toán</w:t>
            </w:r>
          </w:p>
        </w:tc>
        <w:tc>
          <w:tcPr>
            <w:tcW w:type="dxa" w:w="3456"/>
            <w:vAlign w:val="top"/>
          </w:tcPr>
          <w:p>
            <w:pPr>
              <w:spacing w:after="0"/>
            </w:pPr>
            <w:r/>
            <w:r>
              <w:rPr>
                <w:rFonts w:ascii="Arial" w:hAnsi="Arial" w:eastAsia="Arial"/>
                <w:b w:val="0"/>
                <w:sz w:val="16"/>
              </w:rPr>
              <w:t>currentLat/currentLng, allowed depots A/B</w:t>
            </w:r>
          </w:p>
        </w:tc>
        <w:tc>
          <w:tcPr>
            <w:tcW w:type="dxa" w:w="3888"/>
            <w:vAlign w:val="top"/>
          </w:tcPr>
          <w:p>
            <w:pPr>
              <w:spacing w:after="0"/>
            </w:pPr>
            <w:r/>
            <w:r>
              <w:rPr>
                <w:rFonts w:ascii="Arial" w:hAnsi="Arial" w:eastAsia="Arial"/>
                <w:b w:val="0"/>
                <w:sz w:val="16"/>
              </w:rPr>
              <w:t>Loại depot FULL/CLOSED.</w:t>
            </w:r>
          </w:p>
        </w:tc>
      </w:tr>
      <w:tr>
        <w:tc>
          <w:tcPr>
            <w:tcW w:type="dxa" w:w="1008"/>
            <w:vAlign w:val="top"/>
          </w:tcPr>
          <w:p>
            <w:pPr>
              <w:spacing w:after="0"/>
            </w:pPr>
            <w:r/>
            <w:r>
              <w:rPr>
                <w:rFonts w:ascii="Arial" w:hAnsi="Arial" w:eastAsia="Arial"/>
                <w:b w:val="0"/>
                <w:sz w:val="16"/>
              </w:rPr>
              <w:t>3</w:t>
            </w:r>
          </w:p>
        </w:tc>
        <w:tc>
          <w:tcPr>
            <w:tcW w:type="dxa" w:w="3168"/>
            <w:vAlign w:val="top"/>
          </w:tcPr>
          <w:p>
            <w:pPr>
              <w:spacing w:after="0"/>
            </w:pPr>
            <w:r/>
            <w:r>
              <w:rPr>
                <w:rFonts w:ascii="Arial" w:hAnsi="Arial" w:eastAsia="Arial"/>
                <w:b w:val="0"/>
                <w:sz w:val="16"/>
              </w:rPr>
              <w:t>UI hiển thị</w:t>
            </w:r>
          </w:p>
        </w:tc>
        <w:tc>
          <w:tcPr>
            <w:tcW w:type="dxa" w:w="3456"/>
            <w:vAlign w:val="top"/>
          </w:tcPr>
          <w:p>
            <w:pPr>
              <w:spacing w:after="0"/>
            </w:pPr>
            <w:r/>
            <w:r>
              <w:rPr>
                <w:rFonts w:ascii="Arial" w:hAnsi="Arial" w:eastAsia="Arial"/>
                <w:b w:val="0"/>
                <w:sz w:val="16"/>
              </w:rPr>
              <w:t>Recommended depot</w:t>
            </w:r>
          </w:p>
        </w:tc>
        <w:tc>
          <w:tcPr>
            <w:tcW w:type="dxa" w:w="3888"/>
            <w:vAlign w:val="top"/>
          </w:tcPr>
          <w:p>
            <w:pPr>
              <w:spacing w:after="0"/>
            </w:pPr>
            <w:r/>
            <w:r>
              <w:rPr>
                <w:rFonts w:ascii="Arial" w:hAnsi="Arial" w:eastAsia="Arial"/>
                <w:b w:val="0"/>
                <w:sz w:val="16"/>
              </w:rPr>
              <w:t>DepotName, distance, traffic/light, reason.</w:t>
            </w:r>
          </w:p>
        </w:tc>
      </w:tr>
      <w:tr>
        <w:tc>
          <w:tcPr>
            <w:tcW w:type="dxa" w:w="1008"/>
            <w:vAlign w:val="top"/>
          </w:tcPr>
          <w:p>
            <w:pPr>
              <w:spacing w:after="0"/>
            </w:pPr>
            <w:r/>
            <w:r>
              <w:rPr>
                <w:rFonts w:ascii="Arial" w:hAnsi="Arial" w:eastAsia="Arial"/>
                <w:b w:val="0"/>
                <w:sz w:val="16"/>
              </w:rPr>
              <w:t>4</w:t>
            </w:r>
          </w:p>
        </w:tc>
        <w:tc>
          <w:tcPr>
            <w:tcW w:type="dxa" w:w="3168"/>
            <w:vAlign w:val="top"/>
          </w:tcPr>
          <w:p>
            <w:pPr>
              <w:spacing w:after="0"/>
            </w:pPr>
            <w:r/>
            <w:r>
              <w:rPr>
                <w:rFonts w:ascii="Arial" w:hAnsi="Arial" w:eastAsia="Arial"/>
                <w:b w:val="0"/>
                <w:sz w:val="16"/>
              </w:rPr>
              <w:t>Driver navigate</w:t>
            </w:r>
          </w:p>
        </w:tc>
        <w:tc>
          <w:tcPr>
            <w:tcW w:type="dxa" w:w="3456"/>
            <w:vAlign w:val="top"/>
          </w:tcPr>
          <w:p>
            <w:pPr>
              <w:spacing w:after="0"/>
            </w:pPr>
            <w:r/>
            <w:r>
              <w:rPr>
                <w:rFonts w:ascii="Arial" w:hAnsi="Arial" w:eastAsia="Arial"/>
                <w:b w:val="0"/>
                <w:sz w:val="16"/>
              </w:rPr>
              <w:t>-</w:t>
            </w:r>
          </w:p>
        </w:tc>
        <w:tc>
          <w:tcPr>
            <w:tcW w:type="dxa" w:w="3888"/>
            <w:vAlign w:val="top"/>
          </w:tcPr>
          <w:p>
            <w:pPr>
              <w:spacing w:after="0"/>
            </w:pPr>
            <w:r/>
            <w:r>
              <w:rPr>
                <w:rFonts w:ascii="Arial" w:hAnsi="Arial" w:eastAsia="Arial"/>
                <w:b w:val="0"/>
                <w:sz w:val="16"/>
              </w:rPr>
              <w:t>Quay về dashboard hoặc tạo assignment RETURN_EMPTY.</w:t>
            </w:r>
          </w:p>
        </w:tc>
      </w:tr>
    </w:tbl>
    <w:p>
      <w:pPr>
        <w:pStyle w:val="Small"/>
      </w:pPr>
    </w:p>
    <w:p>
      <w:pPr>
        <w:pStyle w:val="Heading2"/>
      </w:pPr>
      <w:r>
        <w:t>13.5. Scenario D5 - ESG report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vAlign w:val="top"/>
            <w:shd w:fill="DBEAFE"/>
          </w:tcPr>
          <w:p>
            <w:pPr>
              <w:spacing w:after="0"/>
            </w:pPr>
            <w:r/>
            <w:r>
              <w:rPr>
                <w:rFonts w:ascii="Arial" w:hAnsi="Arial" w:eastAsia="Arial"/>
                <w:b/>
                <w:color w:val="0F172A"/>
                <w:sz w:val="16"/>
              </w:rPr>
              <w:t>Bước</w:t>
            </w:r>
          </w:p>
        </w:tc>
        <w:tc>
          <w:tcPr>
            <w:tcW w:type="dxa" w:w="3168"/>
            <w:vAlign w:val="top"/>
            <w:shd w:fill="DBEAFE"/>
          </w:tcPr>
          <w:p>
            <w:pPr>
              <w:spacing w:after="0"/>
            </w:pPr>
            <w:r/>
            <w:r>
              <w:rPr>
                <w:rFonts w:ascii="Arial" w:hAnsi="Arial" w:eastAsia="Arial"/>
                <w:b/>
                <w:color w:val="0F172A"/>
                <w:sz w:val="16"/>
              </w:rPr>
              <w:t>Thao tác</w:t>
            </w:r>
          </w:p>
        </w:tc>
        <w:tc>
          <w:tcPr>
            <w:tcW w:type="dxa" w:w="3456"/>
            <w:vAlign w:val="top"/>
            <w:shd w:fill="DBEAFE"/>
          </w:tcPr>
          <w:p>
            <w:pPr>
              <w:spacing w:after="0"/>
            </w:pPr>
            <w:r/>
            <w:r>
              <w:rPr>
                <w:rFonts w:ascii="Arial" w:hAnsi="Arial" w:eastAsia="Arial"/>
                <w:b/>
                <w:color w:val="0F172A"/>
                <w:sz w:val="16"/>
              </w:rPr>
              <w:t>Dữ liệu</w:t>
            </w:r>
          </w:p>
        </w:tc>
        <w:tc>
          <w:tcPr>
            <w:tcW w:type="dxa" w:w="3888"/>
            <w:vAlign w:val="top"/>
            <w:shd w:fill="DBEAFE"/>
          </w:tcPr>
          <w:p>
            <w:pPr>
              <w:spacing w:after="0"/>
            </w:pPr>
            <w:r/>
            <w:r>
              <w:rPr>
                <w:rFonts w:ascii="Arial" w:hAnsi="Arial" w:eastAsia="Arial"/>
                <w:b/>
                <w:color w:val="0F172A"/>
                <w:sz w:val="16"/>
              </w:rPr>
              <w:t>Kỳ vọng</w:t>
            </w:r>
          </w:p>
        </w:tc>
      </w:tr>
      <w:tr>
        <w:tc>
          <w:tcPr>
            <w:tcW w:type="dxa" w:w="1008"/>
            <w:vAlign w:val="top"/>
          </w:tcPr>
          <w:p>
            <w:pPr>
              <w:spacing w:after="0"/>
            </w:pPr>
            <w:r/>
            <w:r>
              <w:rPr>
                <w:rFonts w:ascii="Arial" w:hAnsi="Arial" w:eastAsia="Arial"/>
                <w:b w:val="0"/>
                <w:sz w:val="16"/>
              </w:rPr>
              <w:t>1</w:t>
            </w:r>
          </w:p>
        </w:tc>
        <w:tc>
          <w:tcPr>
            <w:tcW w:type="dxa" w:w="3168"/>
            <w:vAlign w:val="top"/>
          </w:tcPr>
          <w:p>
            <w:pPr>
              <w:spacing w:after="0"/>
            </w:pPr>
            <w:r/>
            <w:r>
              <w:rPr>
                <w:rFonts w:ascii="Arial" w:hAnsi="Arial" w:eastAsia="Arial"/>
                <w:b w:val="0"/>
                <w:sz w:val="16"/>
              </w:rPr>
              <w:t>Authority login</w:t>
            </w:r>
          </w:p>
        </w:tc>
        <w:tc>
          <w:tcPr>
            <w:tcW w:type="dxa" w:w="3456"/>
            <w:vAlign w:val="top"/>
          </w:tcPr>
          <w:p>
            <w:pPr>
              <w:spacing w:after="0"/>
            </w:pPr>
            <w:r/>
            <w:r>
              <w:rPr>
                <w:rFonts w:ascii="Arial" w:hAnsi="Arial" w:eastAsia="Arial"/>
                <w:b w:val="0"/>
                <w:sz w:val="16"/>
              </w:rPr>
              <w:t>admin@authority.gov / 123456</w:t>
            </w:r>
          </w:p>
        </w:tc>
        <w:tc>
          <w:tcPr>
            <w:tcW w:type="dxa" w:w="3888"/>
            <w:vAlign w:val="top"/>
          </w:tcPr>
          <w:p>
            <w:pPr>
              <w:spacing w:after="0"/>
            </w:pPr>
            <w:r/>
            <w:r>
              <w:rPr>
                <w:rFonts w:ascii="Arial" w:hAnsi="Arial" w:eastAsia="Arial"/>
                <w:b w:val="0"/>
                <w:sz w:val="16"/>
              </w:rPr>
              <w:t>Vào ESG Dashboard.</w:t>
            </w:r>
          </w:p>
        </w:tc>
      </w:tr>
      <w:tr>
        <w:tc>
          <w:tcPr>
            <w:tcW w:type="dxa" w:w="1008"/>
            <w:vAlign w:val="top"/>
          </w:tcPr>
          <w:p>
            <w:pPr>
              <w:spacing w:after="0"/>
            </w:pPr>
            <w:r/>
            <w:r>
              <w:rPr>
                <w:rFonts w:ascii="Arial" w:hAnsi="Arial" w:eastAsia="Arial"/>
                <w:b w:val="0"/>
                <w:sz w:val="16"/>
              </w:rPr>
              <w:t>2</w:t>
            </w:r>
          </w:p>
        </w:tc>
        <w:tc>
          <w:tcPr>
            <w:tcW w:type="dxa" w:w="3168"/>
            <w:vAlign w:val="top"/>
          </w:tcPr>
          <w:p>
            <w:pPr>
              <w:spacing w:after="0"/>
            </w:pPr>
            <w:r/>
            <w:r>
              <w:rPr>
                <w:rFonts w:ascii="Arial" w:hAnsi="Arial" w:eastAsia="Arial"/>
                <w:b w:val="0"/>
                <w:sz w:val="16"/>
              </w:rPr>
              <w:t>Sync Today</w:t>
            </w:r>
          </w:p>
        </w:tc>
        <w:tc>
          <w:tcPr>
            <w:tcW w:type="dxa" w:w="3456"/>
            <w:vAlign w:val="top"/>
          </w:tcPr>
          <w:p>
            <w:pPr>
              <w:spacing w:after="0"/>
            </w:pPr>
            <w:r/>
            <w:r>
              <w:rPr>
                <w:rFonts w:ascii="Arial" w:hAnsi="Arial" w:eastAsia="Arial"/>
                <w:b w:val="0"/>
                <w:sz w:val="16"/>
              </w:rPr>
              <w:t>Có booking trong ngày</w:t>
            </w:r>
          </w:p>
        </w:tc>
        <w:tc>
          <w:tcPr>
            <w:tcW w:type="dxa" w:w="3888"/>
            <w:vAlign w:val="top"/>
          </w:tcPr>
          <w:p>
            <w:pPr>
              <w:spacing w:after="0"/>
            </w:pPr>
            <w:r/>
            <w:r>
              <w:rPr>
                <w:rFonts w:ascii="Arial" w:hAnsi="Arial" w:eastAsia="Arial"/>
                <w:b w:val="0"/>
                <w:sz w:val="16"/>
              </w:rPr>
              <w:t>EsgReport được tạo/cập nhật.</w:t>
            </w:r>
          </w:p>
        </w:tc>
      </w:tr>
      <w:tr>
        <w:tc>
          <w:tcPr>
            <w:tcW w:type="dxa" w:w="1008"/>
            <w:vAlign w:val="top"/>
          </w:tcPr>
          <w:p>
            <w:pPr>
              <w:spacing w:after="0"/>
            </w:pPr>
            <w:r/>
            <w:r>
              <w:rPr>
                <w:rFonts w:ascii="Arial" w:hAnsi="Arial" w:eastAsia="Arial"/>
                <w:b w:val="0"/>
                <w:sz w:val="16"/>
              </w:rPr>
              <w:t>3</w:t>
            </w:r>
          </w:p>
        </w:tc>
        <w:tc>
          <w:tcPr>
            <w:tcW w:type="dxa" w:w="3168"/>
            <w:vAlign w:val="top"/>
          </w:tcPr>
          <w:p>
            <w:pPr>
              <w:spacing w:after="0"/>
            </w:pPr>
            <w:r/>
            <w:r>
              <w:rPr>
                <w:rFonts w:ascii="Arial" w:hAnsi="Arial" w:eastAsia="Arial"/>
                <w:b w:val="0"/>
                <w:sz w:val="16"/>
              </w:rPr>
              <w:t>Xem KPI</w:t>
            </w:r>
          </w:p>
        </w:tc>
        <w:tc>
          <w:tcPr>
            <w:tcW w:type="dxa" w:w="3456"/>
            <w:vAlign w:val="top"/>
          </w:tcPr>
          <w:p>
            <w:pPr>
              <w:spacing w:after="0"/>
            </w:pPr>
            <w:r/>
            <w:r>
              <w:rPr>
                <w:rFonts w:ascii="Arial" w:hAnsi="Arial" w:eastAsia="Arial"/>
                <w:b w:val="0"/>
                <w:sz w:val="16"/>
              </w:rPr>
              <w:t>reports date range</w:t>
            </w:r>
          </w:p>
        </w:tc>
        <w:tc>
          <w:tcPr>
            <w:tcW w:type="dxa" w:w="3888"/>
            <w:vAlign w:val="top"/>
          </w:tcPr>
          <w:p>
            <w:pPr>
              <w:spacing w:after="0"/>
            </w:pPr>
            <w:r/>
            <w:r>
              <w:rPr>
                <w:rFonts w:ascii="Arial" w:hAnsi="Arial" w:eastAsia="Arial"/>
                <w:b w:val="0"/>
                <w:sz w:val="16"/>
              </w:rPr>
              <w:t>CO2 reduced, idle time saved, peak avoided có số.</w:t>
            </w:r>
          </w:p>
        </w:tc>
      </w:tr>
      <w:tr>
        <w:tc>
          <w:tcPr>
            <w:tcW w:type="dxa" w:w="1008"/>
            <w:vAlign w:val="top"/>
          </w:tcPr>
          <w:p>
            <w:pPr>
              <w:spacing w:after="0"/>
            </w:pPr>
            <w:r/>
            <w:r>
              <w:rPr>
                <w:rFonts w:ascii="Arial" w:hAnsi="Arial" w:eastAsia="Arial"/>
                <w:b w:val="0"/>
                <w:sz w:val="16"/>
              </w:rPr>
              <w:t>4</w:t>
            </w:r>
          </w:p>
        </w:tc>
        <w:tc>
          <w:tcPr>
            <w:tcW w:type="dxa" w:w="3168"/>
            <w:vAlign w:val="top"/>
          </w:tcPr>
          <w:p>
            <w:pPr>
              <w:spacing w:after="0"/>
            </w:pPr>
            <w:r/>
            <w:r>
              <w:rPr>
                <w:rFonts w:ascii="Arial" w:hAnsi="Arial" w:eastAsia="Arial"/>
                <w:b w:val="0"/>
                <w:sz w:val="16"/>
              </w:rPr>
              <w:t>Export CSV</w:t>
            </w:r>
          </w:p>
        </w:tc>
        <w:tc>
          <w:tcPr>
            <w:tcW w:type="dxa" w:w="3456"/>
            <w:vAlign w:val="top"/>
          </w:tcPr>
          <w:p>
            <w:pPr>
              <w:spacing w:after="0"/>
            </w:pPr>
            <w:r/>
            <w:r>
              <w:rPr>
                <w:rFonts w:ascii="Arial" w:hAnsi="Arial" w:eastAsia="Arial"/>
                <w:b w:val="0"/>
                <w:sz w:val="16"/>
              </w:rPr>
              <w:t>-</w:t>
            </w:r>
          </w:p>
        </w:tc>
        <w:tc>
          <w:tcPr>
            <w:tcW w:type="dxa" w:w="3888"/>
            <w:vAlign w:val="top"/>
          </w:tcPr>
          <w:p>
            <w:pPr>
              <w:spacing w:after="0"/>
            </w:pPr>
            <w:r/>
            <w:r>
              <w:rPr>
                <w:rFonts w:ascii="Arial" w:hAnsi="Arial" w:eastAsia="Arial"/>
                <w:b w:val="0"/>
                <w:sz w:val="16"/>
              </w:rPr>
              <w:t>Tải CSV thành công.</w:t>
            </w:r>
          </w:p>
        </w:tc>
      </w:tr>
    </w:tbl>
    <w:p>
      <w:pPr>
        <w:pStyle w:val="Small"/>
      </w:pPr>
    </w:p>
    <w:p>
      <w:pPr>
        <w:pStyle w:val="Heading1"/>
      </w:pPr>
      <w:r>
        <w:t>14. Kế hoạch implement P1</w:t>
      </w:r>
    </w:p>
    <w:p>
      <w:pPr>
        <w:pStyle w:val="Heading2"/>
      </w:pPr>
      <w:r>
        <w:t>14.1. Sprint P1 - mục tiêu</w:t>
      </w:r>
    </w:p>
    <w:p>
      <w:r>
        <w:t>Mục tiêu P1 là hoàn thiện demo end-to-end trong một luồng thuyết trình mượt: Business tạo request, AI cấp slot, Driver nhận job, Operator can thiệp sự cố, hệ thống re-optimize, Authority xuất báo cáo ESG. Không ưu tiên production hardening ngoài các lỗi có thể làm demo fail.</w:t>
      </w:r>
    </w:p>
    <w:p>
      <w:pPr>
        <w:pStyle w:val="Heading2"/>
      </w:pPr>
      <w:r>
        <w:t>14.2. Backlog đề xuất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72"/>
            <w:vAlign w:val="top"/>
            <w:shd w:fill="DBEAFE"/>
          </w:tcPr>
          <w:p>
            <w:pPr>
              <w:spacing w:after="0"/>
            </w:pPr>
            <w:r/>
            <w:r>
              <w:rPr>
                <w:rFonts w:ascii="Arial" w:hAnsi="Arial" w:eastAsia="Arial"/>
                <w:b/>
                <w:color w:val="0F172A"/>
                <w:sz w:val="14"/>
              </w:rPr>
              <w:t>Epic</w:t>
            </w:r>
          </w:p>
        </w:tc>
        <w:tc>
          <w:tcPr>
            <w:tcW w:type="dxa" w:w="4608"/>
            <w:vAlign w:val="top"/>
            <w:shd w:fill="DBEAFE"/>
          </w:tcPr>
          <w:p>
            <w:pPr>
              <w:spacing w:after="0"/>
            </w:pPr>
            <w:r/>
            <w:r>
              <w:rPr>
                <w:rFonts w:ascii="Arial" w:hAnsi="Arial" w:eastAsia="Arial"/>
                <w:b/>
                <w:color w:val="0F172A"/>
                <w:sz w:val="14"/>
              </w:rPr>
              <w:t>Task</w:t>
            </w:r>
          </w:p>
        </w:tc>
        <w:tc>
          <w:tcPr>
            <w:tcW w:type="dxa" w:w="2304"/>
            <w:vAlign w:val="top"/>
            <w:shd w:fill="DBEAFE"/>
          </w:tcPr>
          <w:p>
            <w:pPr>
              <w:spacing w:after="0"/>
            </w:pPr>
            <w:r/>
            <w:r>
              <w:rPr>
                <w:rFonts w:ascii="Arial" w:hAnsi="Arial" w:eastAsia="Arial"/>
                <w:b/>
                <w:color w:val="0F172A"/>
                <w:sz w:val="14"/>
              </w:rPr>
              <w:t>Owner gợi ý</w:t>
            </w:r>
          </w:p>
        </w:tc>
        <w:tc>
          <w:tcPr>
            <w:tcW w:type="dxa" w:w="3168"/>
            <w:vAlign w:val="top"/>
            <w:shd w:fill="DBEAFE"/>
          </w:tcPr>
          <w:p>
            <w:pPr>
              <w:spacing w:after="0"/>
            </w:pPr>
            <w:r/>
            <w:r>
              <w:rPr>
                <w:rFonts w:ascii="Arial" w:hAnsi="Arial" w:eastAsia="Arial"/>
                <w:b/>
                <w:color w:val="0F172A"/>
                <w:sz w:val="14"/>
              </w:rPr>
              <w:t>Definition of Done</w:t>
            </w:r>
          </w:p>
        </w:tc>
      </w:tr>
      <w:tr>
        <w:tc>
          <w:tcPr>
            <w:tcW w:type="dxa" w:w="1872"/>
            <w:vAlign w:val="top"/>
          </w:tcPr>
          <w:p>
            <w:pPr>
              <w:spacing w:after="0"/>
            </w:pPr>
            <w:r/>
            <w:r>
              <w:rPr>
                <w:rFonts w:ascii="Arial" w:hAnsi="Arial" w:eastAsia="Arial"/>
                <w:b w:val="0"/>
                <w:sz w:val="14"/>
              </w:rPr>
              <w:t>E1 Auth/RBAC</w:t>
            </w:r>
          </w:p>
        </w:tc>
        <w:tc>
          <w:tcPr>
            <w:tcW w:type="dxa" w:w="4608"/>
            <w:vAlign w:val="top"/>
          </w:tcPr>
          <w:p>
            <w:pPr>
              <w:spacing w:after="0"/>
            </w:pPr>
            <w:r/>
            <w:r>
              <w:rPr>
                <w:rFonts w:ascii="Arial" w:hAnsi="Arial" w:eastAsia="Arial"/>
                <w:b w:val="0"/>
                <w:sz w:val="14"/>
              </w:rPr>
              <w:t>Chuẩn hóa demo credentials giữa README, seed và login quick buttons.</w:t>
            </w:r>
          </w:p>
        </w:tc>
        <w:tc>
          <w:tcPr>
            <w:tcW w:type="dxa" w:w="2304"/>
            <w:vAlign w:val="top"/>
          </w:tcPr>
          <w:p>
            <w:pPr>
              <w:spacing w:after="0"/>
            </w:pPr>
            <w:r/>
            <w:r>
              <w:rPr>
                <w:rFonts w:ascii="Arial" w:hAnsi="Arial" w:eastAsia="Arial"/>
                <w:b w:val="0"/>
                <w:sz w:val="14"/>
              </w:rPr>
              <w:t>Backend + Frontend</w:t>
            </w:r>
          </w:p>
        </w:tc>
        <w:tc>
          <w:tcPr>
            <w:tcW w:type="dxa" w:w="3168"/>
            <w:vAlign w:val="top"/>
          </w:tcPr>
          <w:p>
            <w:pPr>
              <w:spacing w:after="0"/>
            </w:pPr>
            <w:r/>
            <w:r>
              <w:rPr>
                <w:rFonts w:ascii="Arial" w:hAnsi="Arial" w:eastAsia="Arial"/>
                <w:b w:val="0"/>
                <w:sz w:val="14"/>
              </w:rPr>
              <w:t>4 role đăng nhập 1-click thành công.</w:t>
            </w:r>
          </w:p>
        </w:tc>
      </w:tr>
      <w:tr>
        <w:tc>
          <w:tcPr>
            <w:tcW w:type="dxa" w:w="1872"/>
            <w:vAlign w:val="top"/>
          </w:tcPr>
          <w:p>
            <w:pPr>
              <w:spacing w:after="0"/>
            </w:pPr>
            <w:r/>
            <w:r>
              <w:rPr>
                <w:rFonts w:ascii="Arial" w:hAnsi="Arial" w:eastAsia="Arial"/>
                <w:b w:val="0"/>
                <w:sz w:val="14"/>
              </w:rPr>
              <w:t>E2 Business input</w:t>
            </w:r>
          </w:p>
        </w:tc>
        <w:tc>
          <w:tcPr>
            <w:tcW w:type="dxa" w:w="4608"/>
            <w:vAlign w:val="top"/>
          </w:tcPr>
          <w:p>
            <w:pPr>
              <w:spacing w:after="0"/>
            </w:pPr>
            <w:r/>
            <w:r>
              <w:rPr>
                <w:rFonts w:ascii="Arial" w:hAnsi="Arial" w:eastAsia="Arial"/>
                <w:b w:val="0"/>
                <w:sz w:val="14"/>
              </w:rPr>
              <w:t>Cho phép frontend nhập containerNo và backend map containerNo -&gt; container.id hoặc frontend dùng dropdown container.</w:t>
            </w:r>
          </w:p>
        </w:tc>
        <w:tc>
          <w:tcPr>
            <w:tcW w:type="dxa" w:w="2304"/>
            <w:vAlign w:val="top"/>
          </w:tcPr>
          <w:p>
            <w:pPr>
              <w:spacing w:after="0"/>
            </w:pPr>
            <w:r/>
            <w:r>
              <w:rPr>
                <w:rFonts w:ascii="Arial" w:hAnsi="Arial" w:eastAsia="Arial"/>
                <w:b w:val="0"/>
                <w:sz w:val="14"/>
              </w:rPr>
              <w:t>Backend + Frontend</w:t>
            </w:r>
          </w:p>
        </w:tc>
        <w:tc>
          <w:tcPr>
            <w:tcW w:type="dxa" w:w="3168"/>
            <w:vAlign w:val="top"/>
          </w:tcPr>
          <w:p>
            <w:pPr>
              <w:spacing w:after="0"/>
            </w:pPr>
            <w:r/>
            <w:r>
              <w:rPr>
                <w:rFonts w:ascii="Arial" w:hAnsi="Arial" w:eastAsia="Arial"/>
                <w:b w:val="0"/>
                <w:sz w:val="14"/>
              </w:rPr>
              <w:t>CONT-001/CONT-013 demo được ngay.</w:t>
            </w:r>
          </w:p>
        </w:tc>
      </w:tr>
      <w:tr>
        <w:tc>
          <w:tcPr>
            <w:tcW w:type="dxa" w:w="1872"/>
            <w:vAlign w:val="top"/>
          </w:tcPr>
          <w:p>
            <w:pPr>
              <w:spacing w:after="0"/>
            </w:pPr>
            <w:r/>
            <w:r>
              <w:rPr>
                <w:rFonts w:ascii="Arial" w:hAnsi="Arial" w:eastAsia="Arial"/>
                <w:b w:val="0"/>
                <w:sz w:val="14"/>
              </w:rPr>
              <w:t>E3 AI engine</w:t>
            </w:r>
          </w:p>
        </w:tc>
        <w:tc>
          <w:tcPr>
            <w:tcW w:type="dxa" w:w="4608"/>
            <w:vAlign w:val="top"/>
          </w:tcPr>
          <w:p>
            <w:pPr>
              <w:spacing w:after="0"/>
            </w:pPr>
            <w:r/>
            <w:r>
              <w:rPr>
                <w:rFonts w:ascii="Arial" w:hAnsi="Arial" w:eastAsia="Arial"/>
                <w:b w:val="0"/>
                <w:sz w:val="14"/>
              </w:rPr>
              <w:t>Bổ sung validation output, riskLevel, assignedGate, deterministic mode, reason codes.</w:t>
            </w:r>
          </w:p>
        </w:tc>
        <w:tc>
          <w:tcPr>
            <w:tcW w:type="dxa" w:w="2304"/>
            <w:vAlign w:val="top"/>
          </w:tcPr>
          <w:p>
            <w:pPr>
              <w:spacing w:after="0"/>
            </w:pPr>
            <w:r/>
            <w:r>
              <w:rPr>
                <w:rFonts w:ascii="Arial" w:hAnsi="Arial" w:eastAsia="Arial"/>
                <w:b w:val="0"/>
                <w:sz w:val="14"/>
              </w:rPr>
              <w:t>Backend/AI</w:t>
            </w:r>
          </w:p>
        </w:tc>
        <w:tc>
          <w:tcPr>
            <w:tcW w:type="dxa" w:w="3168"/>
            <w:vAlign w:val="top"/>
          </w:tcPr>
          <w:p>
            <w:pPr>
              <w:spacing w:after="0"/>
            </w:pPr>
            <w:r/>
            <w:r>
              <w:rPr>
                <w:rFonts w:ascii="Arial" w:hAnsi="Arial" w:eastAsia="Arial"/>
                <w:b w:val="0"/>
                <w:sz w:val="14"/>
              </w:rPr>
              <w:t>Recommendation payload đủ explainability.</w:t>
            </w:r>
          </w:p>
        </w:tc>
      </w:tr>
      <w:tr>
        <w:tc>
          <w:tcPr>
            <w:tcW w:type="dxa" w:w="1872"/>
            <w:vAlign w:val="top"/>
          </w:tcPr>
          <w:p>
            <w:pPr>
              <w:spacing w:after="0"/>
            </w:pPr>
            <w:r/>
            <w:r>
              <w:rPr>
                <w:rFonts w:ascii="Arial" w:hAnsi="Arial" w:eastAsia="Arial"/>
                <w:b w:val="0"/>
                <w:sz w:val="14"/>
              </w:rPr>
              <w:t>E4 Booking</w:t>
            </w:r>
          </w:p>
        </w:tc>
        <w:tc>
          <w:tcPr>
            <w:tcW w:type="dxa" w:w="4608"/>
            <w:vAlign w:val="top"/>
          </w:tcPr>
          <w:p>
            <w:pPr>
              <w:spacing w:after="0"/>
            </w:pPr>
            <w:r/>
            <w:r>
              <w:rPr>
                <w:rFonts w:ascii="Arial" w:hAnsi="Arial" w:eastAsia="Arial"/>
                <w:b w:val="0"/>
                <w:sz w:val="14"/>
              </w:rPr>
              <w:t>Fix confirm endpoint param check, concurrency-safe capacity update, emit event payload chuẩn.</w:t>
            </w:r>
          </w:p>
        </w:tc>
        <w:tc>
          <w:tcPr>
            <w:tcW w:type="dxa" w:w="2304"/>
            <w:vAlign w:val="top"/>
          </w:tcPr>
          <w:p>
            <w:pPr>
              <w:spacing w:after="0"/>
            </w:pPr>
            <w:r/>
            <w:r>
              <w:rPr>
                <w:rFonts w:ascii="Arial" w:hAnsi="Arial" w:eastAsia="Arial"/>
                <w:b w:val="0"/>
                <w:sz w:val="14"/>
              </w:rPr>
              <w:t>Backend</w:t>
            </w:r>
          </w:p>
        </w:tc>
        <w:tc>
          <w:tcPr>
            <w:tcW w:type="dxa" w:w="3168"/>
            <w:vAlign w:val="top"/>
          </w:tcPr>
          <w:p>
            <w:pPr>
              <w:spacing w:after="0"/>
            </w:pPr>
            <w:r/>
            <w:r>
              <w:rPr>
                <w:rFonts w:ascii="Arial" w:hAnsi="Arial" w:eastAsia="Arial"/>
                <w:b w:val="0"/>
                <w:sz w:val="14"/>
              </w:rPr>
              <w:t>Không overbook; socket cập nhật đúng.</w:t>
            </w:r>
          </w:p>
        </w:tc>
      </w:tr>
      <w:tr>
        <w:tc>
          <w:tcPr>
            <w:tcW w:type="dxa" w:w="1872"/>
            <w:vAlign w:val="top"/>
          </w:tcPr>
          <w:p>
            <w:pPr>
              <w:spacing w:after="0"/>
            </w:pPr>
            <w:r/>
            <w:r>
              <w:rPr>
                <w:rFonts w:ascii="Arial" w:hAnsi="Arial" w:eastAsia="Arial"/>
                <w:b w:val="0"/>
                <w:sz w:val="14"/>
              </w:rPr>
              <w:t>E5 Driver</w:t>
            </w:r>
          </w:p>
        </w:tc>
        <w:tc>
          <w:tcPr>
            <w:tcW w:type="dxa" w:w="4608"/>
            <w:vAlign w:val="top"/>
          </w:tcPr>
          <w:p>
            <w:pPr>
              <w:spacing w:after="0"/>
            </w:pPr>
            <w:r/>
            <w:r>
              <w:rPr>
                <w:rFonts w:ascii="Arial" w:hAnsi="Arial" w:eastAsia="Arial"/>
                <w:b w:val="0"/>
                <w:sz w:val="14"/>
              </w:rPr>
              <w:t>Hoàn thiện assignment detail page/status flow và fix return-empty schema issue.</w:t>
            </w:r>
          </w:p>
        </w:tc>
        <w:tc>
          <w:tcPr>
            <w:tcW w:type="dxa" w:w="2304"/>
            <w:vAlign w:val="top"/>
          </w:tcPr>
          <w:p>
            <w:pPr>
              <w:spacing w:after="0"/>
            </w:pPr>
            <w:r/>
            <w:r>
              <w:rPr>
                <w:rFonts w:ascii="Arial" w:hAnsi="Arial" w:eastAsia="Arial"/>
                <w:b w:val="0"/>
                <w:sz w:val="14"/>
              </w:rPr>
              <w:t>Frontend + Backend</w:t>
            </w:r>
          </w:p>
        </w:tc>
        <w:tc>
          <w:tcPr>
            <w:tcW w:type="dxa" w:w="3168"/>
            <w:vAlign w:val="top"/>
          </w:tcPr>
          <w:p>
            <w:pPr>
              <w:spacing w:after="0"/>
            </w:pPr>
            <w:r/>
            <w:r>
              <w:rPr>
                <w:rFonts w:ascii="Arial" w:hAnsi="Arial" w:eastAsia="Arial"/>
                <w:b w:val="0"/>
                <w:sz w:val="14"/>
              </w:rPr>
              <w:t>Driver cập nhật status và return-empty không lỗi unique bookingId.</w:t>
            </w:r>
          </w:p>
        </w:tc>
      </w:tr>
      <w:tr>
        <w:tc>
          <w:tcPr>
            <w:tcW w:type="dxa" w:w="1872"/>
            <w:vAlign w:val="top"/>
          </w:tcPr>
          <w:p>
            <w:pPr>
              <w:spacing w:after="0"/>
            </w:pPr>
            <w:r/>
            <w:r>
              <w:rPr>
                <w:rFonts w:ascii="Arial" w:hAnsi="Arial" w:eastAsia="Arial"/>
                <w:b w:val="0"/>
                <w:sz w:val="14"/>
              </w:rPr>
              <w:t>E6 Operator</w:t>
            </w:r>
          </w:p>
        </w:tc>
        <w:tc>
          <w:tcPr>
            <w:tcW w:type="dxa" w:w="4608"/>
            <w:vAlign w:val="top"/>
          </w:tcPr>
          <w:p>
            <w:pPr>
              <w:spacing w:after="0"/>
            </w:pPr>
            <w:r/>
            <w:r>
              <w:rPr>
                <w:rFonts w:ascii="Arial" w:hAnsi="Arial" w:eastAsia="Arial"/>
                <w:b w:val="0"/>
                <w:sz w:val="14"/>
              </w:rPr>
              <w:t>Hoàn thiện capacity/incidents/override pages gọi API thật.</w:t>
            </w:r>
          </w:p>
        </w:tc>
        <w:tc>
          <w:tcPr>
            <w:tcW w:type="dxa" w:w="2304"/>
            <w:vAlign w:val="top"/>
          </w:tcPr>
          <w:p>
            <w:pPr>
              <w:spacing w:after="0"/>
            </w:pPr>
            <w:r/>
            <w:r>
              <w:rPr>
                <w:rFonts w:ascii="Arial" w:hAnsi="Arial" w:eastAsia="Arial"/>
                <w:b w:val="0"/>
                <w:sz w:val="14"/>
              </w:rPr>
              <w:t>Frontend + Backend</w:t>
            </w:r>
          </w:p>
        </w:tc>
        <w:tc>
          <w:tcPr>
            <w:tcW w:type="dxa" w:w="3168"/>
            <w:vAlign w:val="top"/>
          </w:tcPr>
          <w:p>
            <w:pPr>
              <w:spacing w:after="0"/>
            </w:pPr>
            <w:r/>
            <w:r>
              <w:rPr>
                <w:rFonts w:ascii="Arial" w:hAnsi="Arial" w:eastAsia="Arial"/>
                <w:b w:val="0"/>
                <w:sz w:val="14"/>
              </w:rPr>
              <w:t>Operator tạo disruption và thấy impacted bookings.</w:t>
            </w:r>
          </w:p>
        </w:tc>
      </w:tr>
      <w:tr>
        <w:tc>
          <w:tcPr>
            <w:tcW w:type="dxa" w:w="1872"/>
            <w:vAlign w:val="top"/>
          </w:tcPr>
          <w:p>
            <w:pPr>
              <w:spacing w:after="0"/>
            </w:pPr>
            <w:r/>
            <w:r>
              <w:rPr>
                <w:rFonts w:ascii="Arial" w:hAnsi="Arial" w:eastAsia="Arial"/>
                <w:b w:val="0"/>
                <w:sz w:val="14"/>
              </w:rPr>
              <w:t>E7 Integrations</w:t>
            </w:r>
          </w:p>
        </w:tc>
        <w:tc>
          <w:tcPr>
            <w:tcW w:type="dxa" w:w="4608"/>
            <w:vAlign w:val="top"/>
          </w:tcPr>
          <w:p>
            <w:pPr>
              <w:spacing w:after="0"/>
            </w:pPr>
            <w:r/>
            <w:r>
              <w:rPr>
                <w:rFonts w:ascii="Arial" w:hAnsi="Arial" w:eastAsia="Arial"/>
                <w:b w:val="0"/>
                <w:sz w:val="14"/>
              </w:rPr>
              <w:t>Implement empty-return-instructions upsert và TOS snapshot update YardStatus.</w:t>
            </w:r>
          </w:p>
        </w:tc>
        <w:tc>
          <w:tcPr>
            <w:tcW w:type="dxa" w:w="2304"/>
            <w:vAlign w:val="top"/>
          </w:tcPr>
          <w:p>
            <w:pPr>
              <w:spacing w:after="0"/>
            </w:pPr>
            <w:r/>
            <w:r>
              <w:rPr>
                <w:rFonts w:ascii="Arial" w:hAnsi="Arial" w:eastAsia="Arial"/>
                <w:b w:val="0"/>
                <w:sz w:val="14"/>
              </w:rPr>
              <w:t>Backend</w:t>
            </w:r>
          </w:p>
        </w:tc>
        <w:tc>
          <w:tcPr>
            <w:tcW w:type="dxa" w:w="3168"/>
            <w:vAlign w:val="top"/>
          </w:tcPr>
          <w:p>
            <w:pPr>
              <w:spacing w:after="0"/>
            </w:pPr>
            <w:r/>
            <w:r>
              <w:rPr>
                <w:rFonts w:ascii="Arial" w:hAnsi="Arial" w:eastAsia="Arial"/>
                <w:b w:val="0"/>
                <w:sz w:val="14"/>
              </w:rPr>
              <w:t>Mock integration payload ảnh hưởng UI.</w:t>
            </w:r>
          </w:p>
        </w:tc>
      </w:tr>
      <w:tr>
        <w:tc>
          <w:tcPr>
            <w:tcW w:type="dxa" w:w="1872"/>
            <w:vAlign w:val="top"/>
          </w:tcPr>
          <w:p>
            <w:pPr>
              <w:spacing w:after="0"/>
            </w:pPr>
            <w:r/>
            <w:r>
              <w:rPr>
                <w:rFonts w:ascii="Arial" w:hAnsi="Arial" w:eastAsia="Arial"/>
                <w:b w:val="0"/>
                <w:sz w:val="14"/>
              </w:rPr>
              <w:t>E8 ESG/ROI</w:t>
            </w:r>
          </w:p>
        </w:tc>
        <w:tc>
          <w:tcPr>
            <w:tcW w:type="dxa" w:w="4608"/>
            <w:vAlign w:val="top"/>
          </w:tcPr>
          <w:p>
            <w:pPr>
              <w:spacing w:after="0"/>
            </w:pPr>
            <w:r/>
            <w:r>
              <w:rPr>
                <w:rFonts w:ascii="Arial" w:hAnsi="Arial" w:eastAsia="Arial"/>
                <w:b w:val="0"/>
                <w:sz w:val="14"/>
              </w:rPr>
              <w:t>Bổ sung Business ROI tab dùng ESG/booking formula.</w:t>
            </w:r>
          </w:p>
        </w:tc>
        <w:tc>
          <w:tcPr>
            <w:tcW w:type="dxa" w:w="2304"/>
            <w:vAlign w:val="top"/>
          </w:tcPr>
          <w:p>
            <w:pPr>
              <w:spacing w:after="0"/>
            </w:pPr>
            <w:r/>
            <w:r>
              <w:rPr>
                <w:rFonts w:ascii="Arial" w:hAnsi="Arial" w:eastAsia="Arial"/>
                <w:b w:val="0"/>
                <w:sz w:val="14"/>
              </w:rPr>
              <w:t>Frontend + Backend</w:t>
            </w:r>
          </w:p>
        </w:tc>
        <w:tc>
          <w:tcPr>
            <w:tcW w:type="dxa" w:w="3168"/>
            <w:vAlign w:val="top"/>
          </w:tcPr>
          <w:p>
            <w:pPr>
              <w:spacing w:after="0"/>
            </w:pPr>
            <w:r/>
            <w:r>
              <w:rPr>
                <w:rFonts w:ascii="Arial" w:hAnsi="Arial" w:eastAsia="Arial"/>
                <w:b w:val="0"/>
                <w:sz w:val="14"/>
              </w:rPr>
              <w:t>Có 4 chỉ số ROI trong Business Portal.</w:t>
            </w:r>
          </w:p>
        </w:tc>
      </w:tr>
      <w:tr>
        <w:tc>
          <w:tcPr>
            <w:tcW w:type="dxa" w:w="1872"/>
            <w:vAlign w:val="top"/>
          </w:tcPr>
          <w:p>
            <w:pPr>
              <w:spacing w:after="0"/>
            </w:pPr>
            <w:r/>
            <w:r>
              <w:rPr>
                <w:rFonts w:ascii="Arial" w:hAnsi="Arial" w:eastAsia="Arial"/>
                <w:b w:val="0"/>
                <w:sz w:val="14"/>
              </w:rPr>
              <w:t>E9 Seed data</w:t>
            </w:r>
          </w:p>
        </w:tc>
        <w:tc>
          <w:tcPr>
            <w:tcW w:type="dxa" w:w="4608"/>
            <w:vAlign w:val="top"/>
          </w:tcPr>
          <w:p>
            <w:pPr>
              <w:spacing w:after="0"/>
            </w:pPr>
            <w:r/>
            <w:r>
              <w:rPr>
                <w:rFonts w:ascii="Arial" w:hAnsi="Arial" w:eastAsia="Arial"/>
                <w:b w:val="0"/>
                <w:sz w:val="14"/>
              </w:rPr>
              <w:t>Tạo scenario seed cố định cho 5 demo flows.</w:t>
            </w:r>
          </w:p>
        </w:tc>
        <w:tc>
          <w:tcPr>
            <w:tcW w:type="dxa" w:w="2304"/>
            <w:vAlign w:val="top"/>
          </w:tcPr>
          <w:p>
            <w:pPr>
              <w:spacing w:after="0"/>
            </w:pPr>
            <w:r/>
            <w:r>
              <w:rPr>
                <w:rFonts w:ascii="Arial" w:hAnsi="Arial" w:eastAsia="Arial"/>
                <w:b w:val="0"/>
                <w:sz w:val="14"/>
              </w:rPr>
              <w:t>Backend/QA</w:t>
            </w:r>
          </w:p>
        </w:tc>
        <w:tc>
          <w:tcPr>
            <w:tcW w:type="dxa" w:w="3168"/>
            <w:vAlign w:val="top"/>
          </w:tcPr>
          <w:p>
            <w:pPr>
              <w:spacing w:after="0"/>
            </w:pPr>
            <w:r/>
            <w:r>
              <w:rPr>
                <w:rFonts w:ascii="Arial" w:hAnsi="Arial" w:eastAsia="Arial"/>
                <w:b w:val="0"/>
                <w:sz w:val="14"/>
              </w:rPr>
              <w:t>Chạy seed là demo được ngay.</w:t>
            </w:r>
          </w:p>
        </w:tc>
      </w:tr>
      <w:tr>
        <w:tc>
          <w:tcPr>
            <w:tcW w:type="dxa" w:w="1872"/>
            <w:vAlign w:val="top"/>
          </w:tcPr>
          <w:p>
            <w:pPr>
              <w:spacing w:after="0"/>
            </w:pPr>
            <w:r/>
            <w:r>
              <w:rPr>
                <w:rFonts w:ascii="Arial" w:hAnsi="Arial" w:eastAsia="Arial"/>
                <w:b w:val="0"/>
                <w:sz w:val="14"/>
              </w:rPr>
              <w:t>E10 QA</w:t>
            </w:r>
          </w:p>
        </w:tc>
        <w:tc>
          <w:tcPr>
            <w:tcW w:type="dxa" w:w="4608"/>
            <w:vAlign w:val="top"/>
          </w:tcPr>
          <w:p>
            <w:pPr>
              <w:spacing w:after="0"/>
            </w:pPr>
            <w:r/>
            <w:r>
              <w:rPr>
                <w:rFonts w:ascii="Arial" w:hAnsi="Arial" w:eastAsia="Arial"/>
                <w:b w:val="0"/>
                <w:sz w:val="14"/>
              </w:rPr>
              <w:t>Viết test cases thủ công + smoke script cURL.</w:t>
            </w:r>
          </w:p>
        </w:tc>
        <w:tc>
          <w:tcPr>
            <w:tcW w:type="dxa" w:w="2304"/>
            <w:vAlign w:val="top"/>
          </w:tcPr>
          <w:p>
            <w:pPr>
              <w:spacing w:after="0"/>
            </w:pPr>
            <w:r/>
            <w:r>
              <w:rPr>
                <w:rFonts w:ascii="Arial" w:hAnsi="Arial" w:eastAsia="Arial"/>
                <w:b w:val="0"/>
                <w:sz w:val="14"/>
              </w:rPr>
              <w:t>QA</w:t>
            </w:r>
          </w:p>
        </w:tc>
        <w:tc>
          <w:tcPr>
            <w:tcW w:type="dxa" w:w="3168"/>
            <w:vAlign w:val="top"/>
          </w:tcPr>
          <w:p>
            <w:pPr>
              <w:spacing w:after="0"/>
            </w:pPr>
            <w:r/>
            <w:r>
              <w:rPr>
                <w:rFonts w:ascii="Arial" w:hAnsi="Arial" w:eastAsia="Arial"/>
                <w:b w:val="0"/>
                <w:sz w:val="14"/>
              </w:rPr>
              <w:t>Checklist pass trước demo.</w:t>
            </w:r>
          </w:p>
        </w:tc>
      </w:tr>
    </w:tbl>
    <w:p>
      <w:pPr>
        <w:pStyle w:val="Small"/>
      </w:pPr>
    </w:p>
    <w:p>
      <w:pPr>
        <w:pStyle w:val="Heading2"/>
      </w:pPr>
      <w:r>
        <w:t>14.3. Đề xuất thứ tự implement</w:t>
      </w:r>
    </w:p>
    <w:p>
      <w:pPr>
        <w:pStyle w:val="ListNumber"/>
        <w:spacing w:after="40"/>
      </w:pPr>
      <w:r>
        <w:t>Fix login seed/credentials và containerNo mapping trước, vì đây là blocker demo đầu tiên.</w:t>
      </w:r>
    </w:p>
    <w:p>
      <w:pPr>
        <w:pStyle w:val="ListNumber"/>
        <w:spacing w:after="40"/>
      </w:pPr>
      <w:r>
        <w:t>Fix Booking/Assignment data model để pickup + return-empty không conflict.</w:t>
      </w:r>
    </w:p>
    <w:p>
      <w:pPr>
        <w:pStyle w:val="ListNumber"/>
        <w:spacing w:after="40"/>
      </w:pPr>
      <w:r>
        <w:t>Chuẩn hóa event payload booking.updated và UI listener.</w:t>
      </w:r>
    </w:p>
    <w:p>
      <w:pPr>
        <w:pStyle w:val="ListNumber"/>
        <w:spacing w:after="40"/>
      </w:pPr>
      <w:r>
        <w:t>Hoàn thiện Business pickup wizard và booking list.</w:t>
      </w:r>
    </w:p>
    <w:p>
      <w:pPr>
        <w:pStyle w:val="ListNumber"/>
        <w:spacing w:after="40"/>
      </w:pPr>
      <w:r>
        <w:t>Hoàn thiện Driver assignment detail/status + smart empty return.</w:t>
      </w:r>
    </w:p>
    <w:p>
      <w:pPr>
        <w:pStyle w:val="ListNumber"/>
        <w:spacing w:after="40"/>
      </w:pPr>
      <w:r>
        <w:t>Hoàn thiện Operator override + incident + capacity pages.</w:t>
      </w:r>
    </w:p>
    <w:p>
      <w:pPr>
        <w:pStyle w:val="ListNumber"/>
        <w:spacing w:after="40"/>
      </w:pPr>
      <w:r>
        <w:t>Bổ sung ROI tab và ESG demo data.</w:t>
      </w:r>
    </w:p>
    <w:p>
      <w:pPr>
        <w:pStyle w:val="ListNumber"/>
        <w:spacing w:after="40"/>
      </w:pPr>
      <w:r>
        <w:t>Viết demo script và smoke test trước ngày trình bày.</w:t>
      </w:r>
    </w:p>
    <w:p>
      <w:pPr>
        <w:pStyle w:val="Heading1"/>
      </w:pPr>
      <w:r>
        <w:t>15. Rủi ro, lỗi cần sửa trước demo</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top"/>
            <w:shd w:fill="DBEAFE"/>
          </w:tcPr>
          <w:p>
            <w:pPr>
              <w:spacing w:after="0"/>
            </w:pPr>
            <w:r/>
            <w:r>
              <w:rPr>
                <w:rFonts w:ascii="Arial" w:hAnsi="Arial" w:eastAsia="Arial"/>
                <w:b/>
                <w:color w:val="0F172A"/>
                <w:sz w:val="13"/>
              </w:rPr>
              <w:t>Mức</w:t>
            </w:r>
          </w:p>
        </w:tc>
        <w:tc>
          <w:tcPr>
            <w:tcW w:type="dxa" w:w="4320"/>
            <w:vAlign w:val="top"/>
            <w:shd w:fill="DBEAFE"/>
          </w:tcPr>
          <w:p>
            <w:pPr>
              <w:spacing w:after="0"/>
            </w:pPr>
            <w:r/>
            <w:r>
              <w:rPr>
                <w:rFonts w:ascii="Arial" w:hAnsi="Arial" w:eastAsia="Arial"/>
                <w:b/>
                <w:color w:val="0F172A"/>
                <w:sz w:val="13"/>
              </w:rPr>
              <w:t>Vấn đề phát hiện</w:t>
            </w:r>
          </w:p>
        </w:tc>
        <w:tc>
          <w:tcPr>
            <w:tcW w:type="dxa" w:w="3168"/>
            <w:vAlign w:val="top"/>
            <w:shd w:fill="DBEAFE"/>
          </w:tcPr>
          <w:p>
            <w:pPr>
              <w:spacing w:after="0"/>
            </w:pPr>
            <w:r/>
            <w:r>
              <w:rPr>
                <w:rFonts w:ascii="Arial" w:hAnsi="Arial" w:eastAsia="Arial"/>
                <w:b/>
                <w:color w:val="0F172A"/>
                <w:sz w:val="13"/>
              </w:rPr>
              <w:t>Tác động nếu không sửa</w:t>
            </w:r>
          </w:p>
        </w:tc>
        <w:tc>
          <w:tcPr>
            <w:tcW w:type="dxa" w:w="3744"/>
            <w:vAlign w:val="top"/>
            <w:shd w:fill="DBEAFE"/>
          </w:tcPr>
          <w:p>
            <w:pPr>
              <w:spacing w:after="0"/>
            </w:pPr>
            <w:r/>
            <w:r>
              <w:rPr>
                <w:rFonts w:ascii="Arial" w:hAnsi="Arial" w:eastAsia="Arial"/>
                <w:b/>
                <w:color w:val="0F172A"/>
                <w:sz w:val="13"/>
              </w:rPr>
              <w:t>Cách xử lý đề xuất</w:t>
            </w:r>
          </w:p>
        </w:tc>
      </w:tr>
      <w:tr>
        <w:tc>
          <w:tcPr>
            <w:tcW w:type="dxa" w:w="1152"/>
            <w:vAlign w:val="top"/>
          </w:tcPr>
          <w:p>
            <w:pPr>
              <w:spacing w:after="0"/>
            </w:pPr>
            <w:r/>
            <w:r>
              <w:rPr>
                <w:rFonts w:ascii="Arial" w:hAnsi="Arial" w:eastAsia="Arial"/>
                <w:b w:val="0"/>
                <w:sz w:val="13"/>
              </w:rPr>
              <w:t>Critical</w:t>
            </w:r>
          </w:p>
        </w:tc>
        <w:tc>
          <w:tcPr>
            <w:tcW w:type="dxa" w:w="4320"/>
            <w:vAlign w:val="top"/>
          </w:tcPr>
          <w:p>
            <w:pPr>
              <w:spacing w:after="0"/>
            </w:pPr>
            <w:r/>
            <w:r>
              <w:rPr>
                <w:rFonts w:ascii="Arial" w:hAnsi="Arial" w:eastAsia="Arial"/>
                <w:b w:val="0"/>
                <w:sz w:val="13"/>
              </w:rPr>
              <w:t>Mismatch password: README/seed dùng 123456, LoginPage quick buttons dùng admin123/user123/driver123.</w:t>
            </w:r>
          </w:p>
        </w:tc>
        <w:tc>
          <w:tcPr>
            <w:tcW w:type="dxa" w:w="3168"/>
            <w:vAlign w:val="top"/>
          </w:tcPr>
          <w:p>
            <w:pPr>
              <w:spacing w:after="0"/>
            </w:pPr>
            <w:r/>
            <w:r>
              <w:rPr>
                <w:rFonts w:ascii="Arial" w:hAnsi="Arial" w:eastAsia="Arial"/>
                <w:b w:val="0"/>
                <w:sz w:val="13"/>
              </w:rPr>
              <w:t>One-click login fail ngay đầu demo.</w:t>
            </w:r>
          </w:p>
        </w:tc>
        <w:tc>
          <w:tcPr>
            <w:tcW w:type="dxa" w:w="3744"/>
            <w:vAlign w:val="top"/>
          </w:tcPr>
          <w:p>
            <w:pPr>
              <w:spacing w:after="0"/>
            </w:pPr>
            <w:r/>
            <w:r>
              <w:rPr>
                <w:rFonts w:ascii="Arial" w:hAnsi="Arial" w:eastAsia="Arial"/>
                <w:b w:val="0"/>
                <w:sz w:val="13"/>
              </w:rPr>
              <w:t>Đổi quick buttons về 123456 hoặc seed tạo đúng password theo UI. Ưu tiên đồng nhất 123456.</w:t>
            </w:r>
          </w:p>
        </w:tc>
      </w:tr>
      <w:tr>
        <w:tc>
          <w:tcPr>
            <w:tcW w:type="dxa" w:w="1152"/>
            <w:vAlign w:val="top"/>
          </w:tcPr>
          <w:p>
            <w:pPr>
              <w:spacing w:after="0"/>
            </w:pPr>
            <w:r/>
            <w:r>
              <w:rPr>
                <w:rFonts w:ascii="Arial" w:hAnsi="Arial" w:eastAsia="Arial"/>
                <w:b w:val="0"/>
                <w:sz w:val="13"/>
              </w:rPr>
              <w:t>Critical</w:t>
            </w:r>
          </w:p>
        </w:tc>
        <w:tc>
          <w:tcPr>
            <w:tcW w:type="dxa" w:w="4320"/>
            <w:vAlign w:val="top"/>
          </w:tcPr>
          <w:p>
            <w:pPr>
              <w:spacing w:after="0"/>
            </w:pPr>
            <w:r/>
            <w:r>
              <w:rPr>
                <w:rFonts w:ascii="Arial" w:hAnsi="Arial" w:eastAsia="Arial"/>
                <w:b w:val="0"/>
                <w:sz w:val="13"/>
              </w:rPr>
              <w:t>Business pickup frontend nhập placeholder CONT-001 nhưng backend createPickupRequest đang findUnique theo id = dto.containerId.</w:t>
            </w:r>
          </w:p>
        </w:tc>
        <w:tc>
          <w:tcPr>
            <w:tcW w:type="dxa" w:w="3168"/>
            <w:vAlign w:val="top"/>
          </w:tcPr>
          <w:p>
            <w:pPr>
              <w:spacing w:after="0"/>
            </w:pPr>
            <w:r/>
            <w:r>
              <w:rPr>
                <w:rFonts w:ascii="Arial" w:hAnsi="Arial" w:eastAsia="Arial"/>
                <w:b w:val="0"/>
                <w:sz w:val="13"/>
              </w:rPr>
              <w:t>Người dùng nhập CONT-001 sẽ báo Container not found.</w:t>
            </w:r>
          </w:p>
        </w:tc>
        <w:tc>
          <w:tcPr>
            <w:tcW w:type="dxa" w:w="3744"/>
            <w:vAlign w:val="top"/>
          </w:tcPr>
          <w:p>
            <w:pPr>
              <w:spacing w:after="0"/>
            </w:pPr>
            <w:r/>
            <w:r>
              <w:rPr>
                <w:rFonts w:ascii="Arial" w:hAnsi="Arial" w:eastAsia="Arial"/>
                <w:b w:val="0"/>
                <w:sz w:val="13"/>
              </w:rPr>
              <w:t>DTO đổi thành containerNo hoặc backend resolve: findUnique({containerNo}) rồi dùng id nội bộ.</w:t>
            </w:r>
          </w:p>
        </w:tc>
      </w:tr>
      <w:tr>
        <w:tc>
          <w:tcPr>
            <w:tcW w:type="dxa" w:w="1152"/>
            <w:vAlign w:val="top"/>
          </w:tcPr>
          <w:p>
            <w:pPr>
              <w:spacing w:after="0"/>
            </w:pPr>
            <w:r/>
            <w:r>
              <w:rPr>
                <w:rFonts w:ascii="Arial" w:hAnsi="Arial" w:eastAsia="Arial"/>
                <w:b w:val="0"/>
                <w:sz w:val="13"/>
              </w:rPr>
              <w:t>Critical</w:t>
            </w:r>
          </w:p>
        </w:tc>
        <w:tc>
          <w:tcPr>
            <w:tcW w:type="dxa" w:w="4320"/>
            <w:vAlign w:val="top"/>
          </w:tcPr>
          <w:p>
            <w:pPr>
              <w:spacing w:after="0"/>
            </w:pPr>
            <w:r/>
            <w:r>
              <w:rPr>
                <w:rFonts w:ascii="Arial" w:hAnsi="Arial" w:eastAsia="Arial"/>
                <w:b w:val="0"/>
                <w:sz w:val="13"/>
              </w:rPr>
              <w:t>Assignment model có bookingId @unique, nhưng requestEmptyReturn tạo Assignment mới cùng bookingId.</w:t>
            </w:r>
          </w:p>
        </w:tc>
        <w:tc>
          <w:tcPr>
            <w:tcW w:type="dxa" w:w="3168"/>
            <w:vAlign w:val="top"/>
          </w:tcPr>
          <w:p>
            <w:pPr>
              <w:spacing w:after="0"/>
            </w:pPr>
            <w:r/>
            <w:r>
              <w:rPr>
                <w:rFonts w:ascii="Arial" w:hAnsi="Arial" w:eastAsia="Arial"/>
                <w:b w:val="0"/>
                <w:sz w:val="13"/>
              </w:rPr>
              <w:t>Smart Empty Return có thể lỗi unique constraint.</w:t>
            </w:r>
          </w:p>
        </w:tc>
        <w:tc>
          <w:tcPr>
            <w:tcW w:type="dxa" w:w="3744"/>
            <w:vAlign w:val="top"/>
          </w:tcPr>
          <w:p>
            <w:pPr>
              <w:spacing w:after="0"/>
            </w:pPr>
            <w:r/>
            <w:r>
              <w:rPr>
                <w:rFonts w:ascii="Arial" w:hAnsi="Arial" w:eastAsia="Arial"/>
                <w:b w:val="0"/>
                <w:sz w:val="13"/>
              </w:rPr>
              <w:t>Chọn 1: bỏ @unique bookingId để Booking có nhiều Assignment; hoặc update assignment hiện tại sang RETURN_EMPTY; đề xuất dùng one-to-many Booking -&gt; Assignment.</w:t>
            </w:r>
          </w:p>
        </w:tc>
      </w:tr>
      <w:tr>
        <w:tc>
          <w:tcPr>
            <w:tcW w:type="dxa" w:w="1152"/>
            <w:vAlign w:val="top"/>
          </w:tcPr>
          <w:p>
            <w:pPr>
              <w:spacing w:after="0"/>
            </w:pPr>
            <w:r/>
            <w:r>
              <w:rPr>
                <w:rFonts w:ascii="Arial" w:hAnsi="Arial" w:eastAsia="Arial"/>
                <w:b w:val="0"/>
                <w:sz w:val="13"/>
              </w:rPr>
              <w:t>High</w:t>
            </w:r>
          </w:p>
        </w:tc>
        <w:tc>
          <w:tcPr>
            <w:tcW w:type="dxa" w:w="4320"/>
            <w:vAlign w:val="top"/>
          </w:tcPr>
          <w:p>
            <w:pPr>
              <w:spacing w:after="0"/>
            </w:pPr>
            <w:r/>
            <w:r>
              <w:rPr>
                <w:rFonts w:ascii="Arial" w:hAnsi="Arial" w:eastAsia="Arial"/>
                <w:b w:val="0"/>
                <w:sz w:val="13"/>
              </w:rPr>
              <w:t>BusinessController confirm endpoint không so sánh Param requestId, có đoạn if dto.requestId !== dto.requestId vô nghĩa.</w:t>
            </w:r>
          </w:p>
        </w:tc>
        <w:tc>
          <w:tcPr>
            <w:tcW w:type="dxa" w:w="3168"/>
            <w:vAlign w:val="top"/>
          </w:tcPr>
          <w:p>
            <w:pPr>
              <w:spacing w:after="0"/>
            </w:pPr>
            <w:r/>
            <w:r>
              <w:rPr>
                <w:rFonts w:ascii="Arial" w:hAnsi="Arial" w:eastAsia="Arial"/>
                <w:b w:val="0"/>
                <w:sz w:val="13"/>
              </w:rPr>
              <w:t>Bug validation, dễ nhầm API contract.</w:t>
            </w:r>
          </w:p>
        </w:tc>
        <w:tc>
          <w:tcPr>
            <w:tcW w:type="dxa" w:w="3744"/>
            <w:vAlign w:val="top"/>
          </w:tcPr>
          <w:p>
            <w:pPr>
              <w:spacing w:after="0"/>
            </w:pPr>
            <w:r/>
            <w:r>
              <w:rPr>
                <w:rFonts w:ascii="Arial" w:hAnsi="Arial" w:eastAsia="Arial"/>
                <w:b w:val="0"/>
                <w:sz w:val="13"/>
              </w:rPr>
              <w:t>Thêm @Param requestId và check param === dto.requestId.</w:t>
            </w:r>
          </w:p>
        </w:tc>
      </w:tr>
      <w:tr>
        <w:tc>
          <w:tcPr>
            <w:tcW w:type="dxa" w:w="1152"/>
            <w:vAlign w:val="top"/>
          </w:tcPr>
          <w:p>
            <w:pPr>
              <w:spacing w:after="0"/>
            </w:pPr>
            <w:r/>
            <w:r>
              <w:rPr>
                <w:rFonts w:ascii="Arial" w:hAnsi="Arial" w:eastAsia="Arial"/>
                <w:b w:val="0"/>
                <w:sz w:val="13"/>
              </w:rPr>
              <w:t>High</w:t>
            </w:r>
          </w:p>
        </w:tc>
        <w:tc>
          <w:tcPr>
            <w:tcW w:type="dxa" w:w="4320"/>
            <w:vAlign w:val="top"/>
          </w:tcPr>
          <w:p>
            <w:pPr>
              <w:spacing w:after="0"/>
            </w:pPr>
            <w:r/>
            <w:r>
              <w:rPr>
                <w:rFonts w:ascii="Arial" w:hAnsi="Arial" w:eastAsia="Arial"/>
                <w:b w:val="0"/>
                <w:sz w:val="13"/>
              </w:rPr>
              <w:t>Frontend Operator listener kiểm payload.status nhưng shared/backend dùng newStatus.</w:t>
            </w:r>
          </w:p>
        </w:tc>
        <w:tc>
          <w:tcPr>
            <w:tcW w:type="dxa" w:w="3168"/>
            <w:vAlign w:val="top"/>
          </w:tcPr>
          <w:p>
            <w:pPr>
              <w:spacing w:after="0"/>
            </w:pPr>
            <w:r/>
            <w:r>
              <w:rPr>
                <w:rFonts w:ascii="Arial" w:hAnsi="Arial" w:eastAsia="Arial"/>
                <w:b w:val="0"/>
                <w:sz w:val="13"/>
              </w:rPr>
              <w:t>Live impacted booking log không hiện đúng.</w:t>
            </w:r>
          </w:p>
        </w:tc>
        <w:tc>
          <w:tcPr>
            <w:tcW w:type="dxa" w:w="3744"/>
            <w:vAlign w:val="top"/>
          </w:tcPr>
          <w:p>
            <w:pPr>
              <w:spacing w:after="0"/>
            </w:pPr>
            <w:r/>
            <w:r>
              <w:rPr>
                <w:rFonts w:ascii="Arial" w:hAnsi="Arial" w:eastAsia="Arial"/>
                <w:b w:val="0"/>
                <w:sz w:val="13"/>
              </w:rPr>
              <w:t>Chuẩn hóa payload field thành status hoặc frontend đọc newStatus.</w:t>
            </w:r>
          </w:p>
        </w:tc>
      </w:tr>
      <w:tr>
        <w:tc>
          <w:tcPr>
            <w:tcW w:type="dxa" w:w="1152"/>
            <w:vAlign w:val="top"/>
          </w:tcPr>
          <w:p>
            <w:pPr>
              <w:spacing w:after="0"/>
            </w:pPr>
            <w:r/>
            <w:r>
              <w:rPr>
                <w:rFonts w:ascii="Arial" w:hAnsi="Arial" w:eastAsia="Arial"/>
                <w:b w:val="0"/>
                <w:sz w:val="13"/>
              </w:rPr>
              <w:t>High</w:t>
            </w:r>
          </w:p>
        </w:tc>
        <w:tc>
          <w:tcPr>
            <w:tcW w:type="dxa" w:w="4320"/>
            <w:vAlign w:val="top"/>
          </w:tcPr>
          <w:p>
            <w:pPr>
              <w:spacing w:after="0"/>
            </w:pPr>
            <w:r/>
            <w:r>
              <w:rPr>
                <w:rFonts w:ascii="Arial" w:hAnsi="Arial" w:eastAsia="Arial"/>
                <w:b w:val="0"/>
                <w:sz w:val="13"/>
              </w:rPr>
              <w:t>Orchestration predictCRT có random yardShuffle.</w:t>
            </w:r>
          </w:p>
        </w:tc>
        <w:tc>
          <w:tcPr>
            <w:tcW w:type="dxa" w:w="3168"/>
            <w:vAlign w:val="top"/>
          </w:tcPr>
          <w:p>
            <w:pPr>
              <w:spacing w:after="0"/>
            </w:pPr>
            <w:r/>
            <w:r>
              <w:rPr>
                <w:rFonts w:ascii="Arial" w:hAnsi="Arial" w:eastAsia="Arial"/>
                <w:b w:val="0"/>
                <w:sz w:val="13"/>
              </w:rPr>
              <w:t>Demo lặp lại ra slot khác, khó thuyết trình.</w:t>
            </w:r>
          </w:p>
        </w:tc>
        <w:tc>
          <w:tcPr>
            <w:tcW w:type="dxa" w:w="3744"/>
            <w:vAlign w:val="top"/>
          </w:tcPr>
          <w:p>
            <w:pPr>
              <w:spacing w:after="0"/>
            </w:pPr>
            <w:r/>
            <w:r>
              <w:rPr>
                <w:rFonts w:ascii="Arial" w:hAnsi="Arial" w:eastAsia="Arial"/>
                <w:b w:val="0"/>
                <w:sz w:val="13"/>
              </w:rPr>
              <w:t>Thêm deterministic mode cho DEMO_SEED_MODE hoặc dùng hash containerNo.</w:t>
            </w:r>
          </w:p>
        </w:tc>
      </w:tr>
      <w:tr>
        <w:tc>
          <w:tcPr>
            <w:tcW w:type="dxa" w:w="1152"/>
            <w:vAlign w:val="top"/>
          </w:tcPr>
          <w:p>
            <w:pPr>
              <w:spacing w:after="0"/>
            </w:pPr>
            <w:r/>
            <w:r>
              <w:rPr>
                <w:rFonts w:ascii="Arial" w:hAnsi="Arial" w:eastAsia="Arial"/>
                <w:b w:val="0"/>
                <w:sz w:val="13"/>
              </w:rPr>
              <w:t>Medium</w:t>
            </w:r>
          </w:p>
        </w:tc>
        <w:tc>
          <w:tcPr>
            <w:tcW w:type="dxa" w:w="4320"/>
            <w:vAlign w:val="top"/>
          </w:tcPr>
          <w:p>
            <w:pPr>
              <w:spacing w:after="0"/>
            </w:pPr>
            <w:r/>
            <w:r>
              <w:rPr>
                <w:rFonts w:ascii="Arial" w:hAnsi="Arial" w:eastAsia="Arial"/>
                <w:b w:val="0"/>
                <w:sz w:val="13"/>
              </w:rPr>
              <w:t>No slots available currently return null recommendation.</w:t>
            </w:r>
          </w:p>
        </w:tc>
        <w:tc>
          <w:tcPr>
            <w:tcW w:type="dxa" w:w="3168"/>
            <w:vAlign w:val="top"/>
          </w:tcPr>
          <w:p>
            <w:pPr>
              <w:spacing w:after="0"/>
            </w:pPr>
            <w:r/>
            <w:r>
              <w:rPr>
                <w:rFonts w:ascii="Arial" w:hAnsi="Arial" w:eastAsia="Arial"/>
                <w:b w:val="0"/>
                <w:sz w:val="13"/>
              </w:rPr>
              <w:t>Frontend có thể crash khi result.recommendation null.</w:t>
            </w:r>
          </w:p>
        </w:tc>
        <w:tc>
          <w:tcPr>
            <w:tcW w:type="dxa" w:w="3744"/>
            <w:vAlign w:val="top"/>
          </w:tcPr>
          <w:p>
            <w:pPr>
              <w:spacing w:after="0"/>
            </w:pPr>
            <w:r/>
            <w:r>
              <w:rPr>
                <w:rFonts w:ascii="Arial" w:hAnsi="Arial" w:eastAsia="Arial"/>
                <w:b w:val="0"/>
                <w:sz w:val="13"/>
              </w:rPr>
              <w:t>Trả structured error SLOT_UNAVAILABLE hoặc fallback next day slot.</w:t>
            </w:r>
          </w:p>
        </w:tc>
      </w:tr>
      <w:tr>
        <w:tc>
          <w:tcPr>
            <w:tcW w:type="dxa" w:w="1152"/>
            <w:vAlign w:val="top"/>
          </w:tcPr>
          <w:p>
            <w:pPr>
              <w:spacing w:after="0"/>
            </w:pPr>
            <w:r/>
            <w:r>
              <w:rPr>
                <w:rFonts w:ascii="Arial" w:hAnsi="Arial" w:eastAsia="Arial"/>
                <w:b w:val="0"/>
                <w:sz w:val="13"/>
              </w:rPr>
              <w:t>Medium</w:t>
            </w:r>
          </w:p>
        </w:tc>
        <w:tc>
          <w:tcPr>
            <w:tcW w:type="dxa" w:w="4320"/>
            <w:vAlign w:val="top"/>
          </w:tcPr>
          <w:p>
            <w:pPr>
              <w:spacing w:after="0"/>
            </w:pPr>
            <w:r/>
            <w:r>
              <w:rPr>
                <w:rFonts w:ascii="Arial" w:hAnsi="Arial" w:eastAsia="Arial"/>
                <w:b w:val="0"/>
                <w:sz w:val="13"/>
              </w:rPr>
              <w:t>Gate capacity update chưa concurrency-safe trong confirmBooking.</w:t>
            </w:r>
          </w:p>
        </w:tc>
        <w:tc>
          <w:tcPr>
            <w:tcW w:type="dxa" w:w="3168"/>
            <w:vAlign w:val="top"/>
          </w:tcPr>
          <w:p>
            <w:pPr>
              <w:spacing w:after="0"/>
            </w:pPr>
            <w:r/>
            <w:r>
              <w:rPr>
                <w:rFonts w:ascii="Arial" w:hAnsi="Arial" w:eastAsia="Arial"/>
                <w:b w:val="0"/>
                <w:sz w:val="13"/>
              </w:rPr>
              <w:t>Overbooking trong test song song.</w:t>
            </w:r>
          </w:p>
        </w:tc>
        <w:tc>
          <w:tcPr>
            <w:tcW w:type="dxa" w:w="3744"/>
            <w:vAlign w:val="top"/>
          </w:tcPr>
          <w:p>
            <w:pPr>
              <w:spacing w:after="0"/>
            </w:pPr>
            <w:r/>
            <w:r>
              <w:rPr>
                <w:rFonts w:ascii="Arial" w:hAnsi="Arial" w:eastAsia="Arial"/>
                <w:b w:val="0"/>
                <w:sz w:val="13"/>
              </w:rPr>
              <w:t>Dùng updateMany where usedSlots &lt; maxSlots trong transaction.</w:t>
            </w:r>
          </w:p>
        </w:tc>
      </w:tr>
      <w:tr>
        <w:tc>
          <w:tcPr>
            <w:tcW w:type="dxa" w:w="1152"/>
            <w:vAlign w:val="top"/>
          </w:tcPr>
          <w:p>
            <w:pPr>
              <w:spacing w:after="0"/>
            </w:pPr>
            <w:r/>
            <w:r>
              <w:rPr>
                <w:rFonts w:ascii="Arial" w:hAnsi="Arial" w:eastAsia="Arial"/>
                <w:b w:val="0"/>
                <w:sz w:val="13"/>
              </w:rPr>
              <w:t>Medium</w:t>
            </w:r>
          </w:p>
        </w:tc>
        <w:tc>
          <w:tcPr>
            <w:tcW w:type="dxa" w:w="4320"/>
            <w:vAlign w:val="top"/>
          </w:tcPr>
          <w:p>
            <w:pPr>
              <w:spacing w:after="0"/>
            </w:pPr>
            <w:r/>
            <w:r>
              <w:rPr>
                <w:rFonts w:ascii="Arial" w:hAnsi="Arial" w:eastAsia="Arial"/>
                <w:b w:val="0"/>
                <w:sz w:val="13"/>
              </w:rPr>
              <w:t>TOS status ingestion chỉ log, chưa update YardStatus/GateCapacity.</w:t>
            </w:r>
          </w:p>
        </w:tc>
        <w:tc>
          <w:tcPr>
            <w:tcW w:type="dxa" w:w="3168"/>
            <w:vAlign w:val="top"/>
          </w:tcPr>
          <w:p>
            <w:pPr>
              <w:spacing w:after="0"/>
            </w:pPr>
            <w:r/>
            <w:r>
              <w:rPr>
                <w:rFonts w:ascii="Arial" w:hAnsi="Arial" w:eastAsia="Arial"/>
                <w:b w:val="0"/>
                <w:sz w:val="13"/>
              </w:rPr>
              <w:t>Control Tower snapshot mock chưa thật.</w:t>
            </w:r>
          </w:p>
        </w:tc>
        <w:tc>
          <w:tcPr>
            <w:tcW w:type="dxa" w:w="3744"/>
            <w:vAlign w:val="top"/>
          </w:tcPr>
          <w:p>
            <w:pPr>
              <w:spacing w:after="0"/>
            </w:pPr>
            <w:r/>
            <w:r>
              <w:rPr>
                <w:rFonts w:ascii="Arial" w:hAnsi="Arial" w:eastAsia="Arial"/>
                <w:b w:val="0"/>
                <w:sz w:val="13"/>
              </w:rPr>
              <w:t>P1 có thể implement update YardStatus array và gate utilization.</w:t>
            </w:r>
          </w:p>
        </w:tc>
      </w:tr>
      <w:tr>
        <w:tc>
          <w:tcPr>
            <w:tcW w:type="dxa" w:w="1152"/>
            <w:vAlign w:val="top"/>
          </w:tcPr>
          <w:p>
            <w:pPr>
              <w:spacing w:after="0"/>
            </w:pPr>
            <w:r/>
            <w:r>
              <w:rPr>
                <w:rFonts w:ascii="Arial" w:hAnsi="Arial" w:eastAsia="Arial"/>
                <w:b w:val="0"/>
                <w:sz w:val="13"/>
              </w:rPr>
              <w:t>Low</w:t>
            </w:r>
          </w:p>
        </w:tc>
        <w:tc>
          <w:tcPr>
            <w:tcW w:type="dxa" w:w="4320"/>
            <w:vAlign w:val="top"/>
          </w:tcPr>
          <w:p>
            <w:pPr>
              <w:spacing w:after="0"/>
            </w:pPr>
            <w:r/>
            <w:r>
              <w:rPr>
                <w:rFonts w:ascii="Arial" w:hAnsi="Arial" w:eastAsia="Arial"/>
                <w:b w:val="0"/>
                <w:sz w:val="13"/>
              </w:rPr>
              <w:t>README default users không nêu đúng driver email seed thực tế.</w:t>
            </w:r>
          </w:p>
        </w:tc>
        <w:tc>
          <w:tcPr>
            <w:tcW w:type="dxa" w:w="3168"/>
            <w:vAlign w:val="top"/>
          </w:tcPr>
          <w:p>
            <w:pPr>
              <w:spacing w:after="0"/>
            </w:pPr>
            <w:r/>
            <w:r>
              <w:rPr>
                <w:rFonts w:ascii="Arial" w:hAnsi="Arial" w:eastAsia="Arial"/>
                <w:b w:val="0"/>
                <w:sz w:val="13"/>
              </w:rPr>
              <w:t>Người demo khó login driver.</w:t>
            </w:r>
          </w:p>
        </w:tc>
        <w:tc>
          <w:tcPr>
            <w:tcW w:type="dxa" w:w="3744"/>
            <w:vAlign w:val="top"/>
          </w:tcPr>
          <w:p>
            <w:pPr>
              <w:spacing w:after="0"/>
            </w:pPr>
            <w:r/>
            <w:r>
              <w:rPr>
                <w:rFonts w:ascii="Arial" w:hAnsi="Arial" w:eastAsia="Arial"/>
                <w:b w:val="0"/>
                <w:sz w:val="13"/>
              </w:rPr>
              <w:t>Seed tạo driver@fleet.com hoặc README ghi driverXXXX@app.com cụ thể.</w:t>
            </w:r>
          </w:p>
        </w:tc>
      </w:tr>
    </w:tbl>
    <w:p>
      <w:pPr>
        <w:pStyle w:val="Small"/>
      </w:pPr>
    </w:p>
    <w:p>
      <w:pPr>
        <w:pStyle w:val="Heading1"/>
      </w:pPr>
      <w:r>
        <w:t>16. Test plan và checklist nghiệm thu</w:t>
      </w:r>
    </w:p>
    <w:p>
      <w:pPr>
        <w:pStyle w:val="Heading2"/>
      </w:pPr>
      <w:r>
        <w:t>16.1. Smoke test API</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top"/>
            <w:shd w:fill="DBEAFE"/>
          </w:tcPr>
          <w:p>
            <w:pPr>
              <w:spacing w:after="0"/>
            </w:pPr>
            <w:r/>
            <w:r>
              <w:rPr>
                <w:rFonts w:ascii="Arial" w:hAnsi="Arial" w:eastAsia="Arial"/>
                <w:b/>
                <w:color w:val="0F172A"/>
                <w:sz w:val="15"/>
              </w:rPr>
              <w:t>TC</w:t>
            </w:r>
          </w:p>
        </w:tc>
        <w:tc>
          <w:tcPr>
            <w:tcW w:type="dxa" w:w="3168"/>
            <w:vAlign w:val="top"/>
            <w:shd w:fill="DBEAFE"/>
          </w:tcPr>
          <w:p>
            <w:pPr>
              <w:spacing w:after="0"/>
            </w:pPr>
            <w:r/>
            <w:r>
              <w:rPr>
                <w:rFonts w:ascii="Arial" w:hAnsi="Arial" w:eastAsia="Arial"/>
                <w:b/>
                <w:color w:val="0F172A"/>
                <w:sz w:val="15"/>
              </w:rPr>
              <w:t>API/Flow</w:t>
            </w:r>
          </w:p>
        </w:tc>
        <w:tc>
          <w:tcPr>
            <w:tcW w:type="dxa" w:w="3456"/>
            <w:vAlign w:val="top"/>
            <w:shd w:fill="DBEAFE"/>
          </w:tcPr>
          <w:p>
            <w:pPr>
              <w:spacing w:after="0"/>
            </w:pPr>
            <w:r/>
            <w:r>
              <w:rPr>
                <w:rFonts w:ascii="Arial" w:hAnsi="Arial" w:eastAsia="Arial"/>
                <w:b/>
                <w:color w:val="0F172A"/>
                <w:sz w:val="15"/>
              </w:rPr>
              <w:t>Input</w:t>
            </w:r>
          </w:p>
        </w:tc>
        <w:tc>
          <w:tcPr>
            <w:tcW w:type="dxa" w:w="4032"/>
            <w:vAlign w:val="top"/>
            <w:shd w:fill="DBEAFE"/>
          </w:tcPr>
          <w:p>
            <w:pPr>
              <w:spacing w:after="0"/>
            </w:pPr>
            <w:r/>
            <w:r>
              <w:rPr>
                <w:rFonts w:ascii="Arial" w:hAnsi="Arial" w:eastAsia="Arial"/>
                <w:b/>
                <w:color w:val="0F172A"/>
                <w:sz w:val="15"/>
              </w:rPr>
              <w:t>Expected</w:t>
            </w:r>
          </w:p>
        </w:tc>
      </w:tr>
      <w:tr>
        <w:tc>
          <w:tcPr>
            <w:tcW w:type="dxa" w:w="1152"/>
            <w:vAlign w:val="top"/>
          </w:tcPr>
          <w:p>
            <w:pPr>
              <w:spacing w:after="0"/>
            </w:pPr>
            <w:r/>
            <w:r>
              <w:rPr>
                <w:rFonts w:ascii="Arial" w:hAnsi="Arial" w:eastAsia="Arial"/>
                <w:b w:val="0"/>
                <w:sz w:val="15"/>
              </w:rPr>
              <w:t>TC-01</w:t>
            </w:r>
          </w:p>
        </w:tc>
        <w:tc>
          <w:tcPr>
            <w:tcW w:type="dxa" w:w="3168"/>
            <w:vAlign w:val="top"/>
          </w:tcPr>
          <w:p>
            <w:pPr>
              <w:spacing w:after="0"/>
            </w:pPr>
            <w:r/>
            <w:r>
              <w:rPr>
                <w:rFonts w:ascii="Arial" w:hAnsi="Arial" w:eastAsia="Arial"/>
                <w:b w:val="0"/>
                <w:sz w:val="15"/>
              </w:rPr>
              <w:t>Login operator</w:t>
            </w:r>
          </w:p>
        </w:tc>
        <w:tc>
          <w:tcPr>
            <w:tcW w:type="dxa" w:w="3456"/>
            <w:vAlign w:val="top"/>
          </w:tcPr>
          <w:p>
            <w:pPr>
              <w:spacing w:after="0"/>
            </w:pPr>
            <w:r/>
            <w:r>
              <w:rPr>
                <w:rFonts w:ascii="Arial" w:hAnsi="Arial" w:eastAsia="Arial"/>
                <w:b w:val="0"/>
                <w:sz w:val="15"/>
              </w:rPr>
              <w:t>ops@port.com / 123456</w:t>
            </w:r>
          </w:p>
        </w:tc>
        <w:tc>
          <w:tcPr>
            <w:tcW w:type="dxa" w:w="4032"/>
            <w:vAlign w:val="top"/>
          </w:tcPr>
          <w:p>
            <w:pPr>
              <w:spacing w:after="0"/>
            </w:pPr>
            <w:r/>
            <w:r>
              <w:rPr>
                <w:rFonts w:ascii="Arial" w:hAnsi="Arial" w:eastAsia="Arial"/>
                <w:b w:val="0"/>
                <w:sz w:val="15"/>
              </w:rPr>
              <w:t>200 + role PORT_OPERATOR.</w:t>
            </w:r>
          </w:p>
        </w:tc>
      </w:tr>
      <w:tr>
        <w:tc>
          <w:tcPr>
            <w:tcW w:type="dxa" w:w="1152"/>
            <w:vAlign w:val="top"/>
          </w:tcPr>
          <w:p>
            <w:pPr>
              <w:spacing w:after="0"/>
            </w:pPr>
            <w:r/>
            <w:r>
              <w:rPr>
                <w:rFonts w:ascii="Arial" w:hAnsi="Arial" w:eastAsia="Arial"/>
                <w:b w:val="0"/>
                <w:sz w:val="15"/>
              </w:rPr>
              <w:t>TC-02</w:t>
            </w:r>
          </w:p>
        </w:tc>
        <w:tc>
          <w:tcPr>
            <w:tcW w:type="dxa" w:w="3168"/>
            <w:vAlign w:val="top"/>
          </w:tcPr>
          <w:p>
            <w:pPr>
              <w:spacing w:after="0"/>
            </w:pPr>
            <w:r/>
            <w:r>
              <w:rPr>
                <w:rFonts w:ascii="Arial" w:hAnsi="Arial" w:eastAsia="Arial"/>
                <w:b w:val="0"/>
                <w:sz w:val="15"/>
              </w:rPr>
              <w:t>Login business</w:t>
            </w:r>
          </w:p>
        </w:tc>
        <w:tc>
          <w:tcPr>
            <w:tcW w:type="dxa" w:w="3456"/>
            <w:vAlign w:val="top"/>
          </w:tcPr>
          <w:p>
            <w:pPr>
              <w:spacing w:after="0"/>
            </w:pPr>
            <w:r/>
            <w:r>
              <w:rPr>
                <w:rFonts w:ascii="Arial" w:hAnsi="Arial" w:eastAsia="Arial"/>
                <w:b w:val="0"/>
                <w:sz w:val="15"/>
              </w:rPr>
              <w:t>biz@logistics.com / 123456</w:t>
            </w:r>
          </w:p>
        </w:tc>
        <w:tc>
          <w:tcPr>
            <w:tcW w:type="dxa" w:w="4032"/>
            <w:vAlign w:val="top"/>
          </w:tcPr>
          <w:p>
            <w:pPr>
              <w:spacing w:after="0"/>
            </w:pPr>
            <w:r/>
            <w:r>
              <w:rPr>
                <w:rFonts w:ascii="Arial" w:hAnsi="Arial" w:eastAsia="Arial"/>
                <w:b w:val="0"/>
                <w:sz w:val="15"/>
              </w:rPr>
              <w:t>200 + role LOGISTICS_COORDINATOR.</w:t>
            </w:r>
          </w:p>
        </w:tc>
      </w:tr>
      <w:tr>
        <w:tc>
          <w:tcPr>
            <w:tcW w:type="dxa" w:w="1152"/>
            <w:vAlign w:val="top"/>
          </w:tcPr>
          <w:p>
            <w:pPr>
              <w:spacing w:after="0"/>
            </w:pPr>
            <w:r/>
            <w:r>
              <w:rPr>
                <w:rFonts w:ascii="Arial" w:hAnsi="Arial" w:eastAsia="Arial"/>
                <w:b w:val="0"/>
                <w:sz w:val="15"/>
              </w:rPr>
              <w:t>TC-03</w:t>
            </w:r>
          </w:p>
        </w:tc>
        <w:tc>
          <w:tcPr>
            <w:tcW w:type="dxa" w:w="3168"/>
            <w:vAlign w:val="top"/>
          </w:tcPr>
          <w:p>
            <w:pPr>
              <w:spacing w:after="0"/>
            </w:pPr>
            <w:r/>
            <w:r>
              <w:rPr>
                <w:rFonts w:ascii="Arial" w:hAnsi="Arial" w:eastAsia="Arial"/>
                <w:b w:val="0"/>
                <w:sz w:val="15"/>
              </w:rPr>
              <w:t>Create pickup green</w:t>
            </w:r>
          </w:p>
        </w:tc>
        <w:tc>
          <w:tcPr>
            <w:tcW w:type="dxa" w:w="3456"/>
            <w:vAlign w:val="top"/>
          </w:tcPr>
          <w:p>
            <w:pPr>
              <w:spacing w:after="0"/>
            </w:pPr>
            <w:r/>
            <w:r>
              <w:rPr>
                <w:rFonts w:ascii="Arial" w:hAnsi="Arial" w:eastAsia="Arial"/>
                <w:b w:val="0"/>
                <w:sz w:val="15"/>
              </w:rPr>
              <w:t>CONT-001/RELEASED</w:t>
            </w:r>
          </w:p>
        </w:tc>
        <w:tc>
          <w:tcPr>
            <w:tcW w:type="dxa" w:w="4032"/>
            <w:vAlign w:val="top"/>
          </w:tcPr>
          <w:p>
            <w:pPr>
              <w:spacing w:after="0"/>
            </w:pPr>
            <w:r/>
            <w:r>
              <w:rPr>
                <w:rFonts w:ascii="Arial" w:hAnsi="Arial" w:eastAsia="Arial"/>
                <w:b w:val="0"/>
                <w:sz w:val="15"/>
              </w:rPr>
              <w:t>200 + recommendation riskScore.</w:t>
            </w:r>
          </w:p>
        </w:tc>
      </w:tr>
      <w:tr>
        <w:tc>
          <w:tcPr>
            <w:tcW w:type="dxa" w:w="1152"/>
            <w:vAlign w:val="top"/>
          </w:tcPr>
          <w:p>
            <w:pPr>
              <w:spacing w:after="0"/>
            </w:pPr>
            <w:r/>
            <w:r>
              <w:rPr>
                <w:rFonts w:ascii="Arial" w:hAnsi="Arial" w:eastAsia="Arial"/>
                <w:b w:val="0"/>
                <w:sz w:val="15"/>
              </w:rPr>
              <w:t>TC-04</w:t>
            </w:r>
          </w:p>
        </w:tc>
        <w:tc>
          <w:tcPr>
            <w:tcW w:type="dxa" w:w="3168"/>
            <w:vAlign w:val="top"/>
          </w:tcPr>
          <w:p>
            <w:pPr>
              <w:spacing w:after="0"/>
            </w:pPr>
            <w:r/>
            <w:r>
              <w:rPr>
                <w:rFonts w:ascii="Arial" w:hAnsi="Arial" w:eastAsia="Arial"/>
                <w:b w:val="0"/>
                <w:sz w:val="15"/>
              </w:rPr>
              <w:t>Create pickup blocked</w:t>
            </w:r>
          </w:p>
        </w:tc>
        <w:tc>
          <w:tcPr>
            <w:tcW w:type="dxa" w:w="3456"/>
            <w:vAlign w:val="top"/>
          </w:tcPr>
          <w:p>
            <w:pPr>
              <w:spacing w:after="0"/>
            </w:pPr>
            <w:r/>
            <w:r>
              <w:rPr>
                <w:rFonts w:ascii="Arial" w:hAnsi="Arial" w:eastAsia="Arial"/>
                <w:b w:val="0"/>
                <w:sz w:val="15"/>
              </w:rPr>
              <w:t>CONT-013/HOLD</w:t>
            </w:r>
          </w:p>
        </w:tc>
        <w:tc>
          <w:tcPr>
            <w:tcW w:type="dxa" w:w="4032"/>
            <w:vAlign w:val="top"/>
          </w:tcPr>
          <w:p>
            <w:pPr>
              <w:spacing w:after="0"/>
            </w:pPr>
            <w:r/>
            <w:r>
              <w:rPr>
                <w:rFonts w:ascii="Arial" w:hAnsi="Arial" w:eastAsia="Arial"/>
                <w:b w:val="0"/>
                <w:sz w:val="15"/>
              </w:rPr>
              <w:t>409 + reason COMMERCIAL_HOLD.</w:t>
            </w:r>
          </w:p>
        </w:tc>
      </w:tr>
      <w:tr>
        <w:tc>
          <w:tcPr>
            <w:tcW w:type="dxa" w:w="1152"/>
            <w:vAlign w:val="top"/>
          </w:tcPr>
          <w:p>
            <w:pPr>
              <w:spacing w:after="0"/>
            </w:pPr>
            <w:r/>
            <w:r>
              <w:rPr>
                <w:rFonts w:ascii="Arial" w:hAnsi="Arial" w:eastAsia="Arial"/>
                <w:b w:val="0"/>
                <w:sz w:val="15"/>
              </w:rPr>
              <w:t>TC-05</w:t>
            </w:r>
          </w:p>
        </w:tc>
        <w:tc>
          <w:tcPr>
            <w:tcW w:type="dxa" w:w="3168"/>
            <w:vAlign w:val="top"/>
          </w:tcPr>
          <w:p>
            <w:pPr>
              <w:spacing w:after="0"/>
            </w:pPr>
            <w:r/>
            <w:r>
              <w:rPr>
                <w:rFonts w:ascii="Arial" w:hAnsi="Arial" w:eastAsia="Arial"/>
                <w:b w:val="0"/>
                <w:sz w:val="15"/>
              </w:rPr>
              <w:t>Confirm booking</w:t>
            </w:r>
          </w:p>
        </w:tc>
        <w:tc>
          <w:tcPr>
            <w:tcW w:type="dxa" w:w="3456"/>
            <w:vAlign w:val="top"/>
          </w:tcPr>
          <w:p>
            <w:pPr>
              <w:spacing w:after="0"/>
            </w:pPr>
            <w:r/>
            <w:r>
              <w:rPr>
                <w:rFonts w:ascii="Arial" w:hAnsi="Arial" w:eastAsia="Arial"/>
                <w:b w:val="0"/>
                <w:sz w:val="15"/>
              </w:rPr>
              <w:t>requestId + slot</w:t>
            </w:r>
          </w:p>
        </w:tc>
        <w:tc>
          <w:tcPr>
            <w:tcW w:type="dxa" w:w="4032"/>
            <w:vAlign w:val="top"/>
          </w:tcPr>
          <w:p>
            <w:pPr>
              <w:spacing w:after="0"/>
            </w:pPr>
            <w:r/>
            <w:r>
              <w:rPr>
                <w:rFonts w:ascii="Arial" w:hAnsi="Arial" w:eastAsia="Arial"/>
                <w:b w:val="0"/>
                <w:sz w:val="15"/>
              </w:rPr>
              <w:t>Booking CONFIRMED, usedSlots increment.</w:t>
            </w:r>
          </w:p>
        </w:tc>
      </w:tr>
      <w:tr>
        <w:tc>
          <w:tcPr>
            <w:tcW w:type="dxa" w:w="1152"/>
            <w:vAlign w:val="top"/>
          </w:tcPr>
          <w:p>
            <w:pPr>
              <w:spacing w:after="0"/>
            </w:pPr>
            <w:r/>
            <w:r>
              <w:rPr>
                <w:rFonts w:ascii="Arial" w:hAnsi="Arial" w:eastAsia="Arial"/>
                <w:b w:val="0"/>
                <w:sz w:val="15"/>
              </w:rPr>
              <w:t>TC-06</w:t>
            </w:r>
          </w:p>
        </w:tc>
        <w:tc>
          <w:tcPr>
            <w:tcW w:type="dxa" w:w="3168"/>
            <w:vAlign w:val="top"/>
          </w:tcPr>
          <w:p>
            <w:pPr>
              <w:spacing w:after="0"/>
            </w:pPr>
            <w:r/>
            <w:r>
              <w:rPr>
                <w:rFonts w:ascii="Arial" w:hAnsi="Arial" w:eastAsia="Arial"/>
                <w:b w:val="0"/>
                <w:sz w:val="15"/>
              </w:rPr>
              <w:t>Driver assignments</w:t>
            </w:r>
          </w:p>
        </w:tc>
        <w:tc>
          <w:tcPr>
            <w:tcW w:type="dxa" w:w="3456"/>
            <w:vAlign w:val="top"/>
          </w:tcPr>
          <w:p>
            <w:pPr>
              <w:spacing w:after="0"/>
            </w:pPr>
            <w:r/>
            <w:r>
              <w:rPr>
                <w:rFonts w:ascii="Arial" w:hAnsi="Arial" w:eastAsia="Arial"/>
                <w:b w:val="0"/>
                <w:sz w:val="15"/>
              </w:rPr>
              <w:t>driver token</w:t>
            </w:r>
          </w:p>
        </w:tc>
        <w:tc>
          <w:tcPr>
            <w:tcW w:type="dxa" w:w="4032"/>
            <w:vAlign w:val="top"/>
          </w:tcPr>
          <w:p>
            <w:pPr>
              <w:spacing w:after="0"/>
            </w:pPr>
            <w:r/>
            <w:r>
              <w:rPr>
                <w:rFonts w:ascii="Arial" w:hAnsi="Arial" w:eastAsia="Arial"/>
                <w:b w:val="0"/>
                <w:sz w:val="15"/>
              </w:rPr>
              <w:t>List contains assignment.</w:t>
            </w:r>
          </w:p>
        </w:tc>
      </w:tr>
      <w:tr>
        <w:tc>
          <w:tcPr>
            <w:tcW w:type="dxa" w:w="1152"/>
            <w:vAlign w:val="top"/>
          </w:tcPr>
          <w:p>
            <w:pPr>
              <w:spacing w:after="0"/>
            </w:pPr>
            <w:r/>
            <w:r>
              <w:rPr>
                <w:rFonts w:ascii="Arial" w:hAnsi="Arial" w:eastAsia="Arial"/>
                <w:b w:val="0"/>
                <w:sz w:val="15"/>
              </w:rPr>
              <w:t>TC-07</w:t>
            </w:r>
          </w:p>
        </w:tc>
        <w:tc>
          <w:tcPr>
            <w:tcW w:type="dxa" w:w="3168"/>
            <w:vAlign w:val="top"/>
          </w:tcPr>
          <w:p>
            <w:pPr>
              <w:spacing w:after="0"/>
            </w:pPr>
            <w:r/>
            <w:r>
              <w:rPr>
                <w:rFonts w:ascii="Arial" w:hAnsi="Arial" w:eastAsia="Arial"/>
                <w:b w:val="0"/>
                <w:sz w:val="15"/>
              </w:rPr>
              <w:t>Update status</w:t>
            </w:r>
          </w:p>
        </w:tc>
        <w:tc>
          <w:tcPr>
            <w:tcW w:type="dxa" w:w="3456"/>
            <w:vAlign w:val="top"/>
          </w:tcPr>
          <w:p>
            <w:pPr>
              <w:spacing w:after="0"/>
            </w:pPr>
            <w:r/>
            <w:r>
              <w:rPr>
                <w:rFonts w:ascii="Arial" w:hAnsi="Arial" w:eastAsia="Arial"/>
                <w:b w:val="0"/>
                <w:sz w:val="15"/>
              </w:rPr>
              <w:t>ARRIVED_GATE + lat/lng</w:t>
            </w:r>
          </w:p>
        </w:tc>
        <w:tc>
          <w:tcPr>
            <w:tcW w:type="dxa" w:w="4032"/>
            <w:vAlign w:val="top"/>
          </w:tcPr>
          <w:p>
            <w:pPr>
              <w:spacing w:after="0"/>
            </w:pPr>
            <w:r/>
            <w:r>
              <w:rPr>
                <w:rFonts w:ascii="Arial" w:hAnsi="Arial" w:eastAsia="Arial"/>
                <w:b w:val="0"/>
                <w:sz w:val="15"/>
              </w:rPr>
              <w:t>actualIn set and driver location updated.</w:t>
            </w:r>
          </w:p>
        </w:tc>
      </w:tr>
      <w:tr>
        <w:tc>
          <w:tcPr>
            <w:tcW w:type="dxa" w:w="1152"/>
            <w:vAlign w:val="top"/>
          </w:tcPr>
          <w:p>
            <w:pPr>
              <w:spacing w:after="0"/>
            </w:pPr>
            <w:r/>
            <w:r>
              <w:rPr>
                <w:rFonts w:ascii="Arial" w:hAnsi="Arial" w:eastAsia="Arial"/>
                <w:b w:val="0"/>
                <w:sz w:val="15"/>
              </w:rPr>
              <w:t>TC-08</w:t>
            </w:r>
          </w:p>
        </w:tc>
        <w:tc>
          <w:tcPr>
            <w:tcW w:type="dxa" w:w="3168"/>
            <w:vAlign w:val="top"/>
          </w:tcPr>
          <w:p>
            <w:pPr>
              <w:spacing w:after="0"/>
            </w:pPr>
            <w:r/>
            <w:r>
              <w:rPr>
                <w:rFonts w:ascii="Arial" w:hAnsi="Arial" w:eastAsia="Arial"/>
                <w:b w:val="0"/>
                <w:sz w:val="15"/>
              </w:rPr>
              <w:t>Return empty</w:t>
            </w:r>
          </w:p>
        </w:tc>
        <w:tc>
          <w:tcPr>
            <w:tcW w:type="dxa" w:w="3456"/>
            <w:vAlign w:val="top"/>
          </w:tcPr>
          <w:p>
            <w:pPr>
              <w:spacing w:after="0"/>
            </w:pPr>
            <w:r/>
            <w:r>
              <w:rPr>
                <w:rFonts w:ascii="Arial" w:hAnsi="Arial" w:eastAsia="Arial"/>
                <w:b w:val="0"/>
                <w:sz w:val="15"/>
              </w:rPr>
              <w:t>assignmentId + lat/lng</w:t>
            </w:r>
          </w:p>
        </w:tc>
        <w:tc>
          <w:tcPr>
            <w:tcW w:type="dxa" w:w="4032"/>
            <w:vAlign w:val="top"/>
          </w:tcPr>
          <w:p>
            <w:pPr>
              <w:spacing w:after="0"/>
            </w:pPr>
            <w:r/>
            <w:r>
              <w:rPr>
                <w:rFonts w:ascii="Arial" w:hAnsi="Arial" w:eastAsia="Arial"/>
                <w:b w:val="0"/>
                <w:sz w:val="15"/>
              </w:rPr>
              <w:t>Depot recommendation OPEN only.</w:t>
            </w:r>
          </w:p>
        </w:tc>
      </w:tr>
      <w:tr>
        <w:tc>
          <w:tcPr>
            <w:tcW w:type="dxa" w:w="1152"/>
            <w:vAlign w:val="top"/>
          </w:tcPr>
          <w:p>
            <w:pPr>
              <w:spacing w:after="0"/>
            </w:pPr>
            <w:r/>
            <w:r>
              <w:rPr>
                <w:rFonts w:ascii="Arial" w:hAnsi="Arial" w:eastAsia="Arial"/>
                <w:b w:val="0"/>
                <w:sz w:val="15"/>
              </w:rPr>
              <w:t>TC-09</w:t>
            </w:r>
          </w:p>
        </w:tc>
        <w:tc>
          <w:tcPr>
            <w:tcW w:type="dxa" w:w="3168"/>
            <w:vAlign w:val="top"/>
          </w:tcPr>
          <w:p>
            <w:pPr>
              <w:spacing w:after="0"/>
            </w:pPr>
            <w:r/>
            <w:r>
              <w:rPr>
                <w:rFonts w:ascii="Arial" w:hAnsi="Arial" w:eastAsia="Arial"/>
                <w:b w:val="0"/>
                <w:sz w:val="15"/>
              </w:rPr>
              <w:t>Operator block zone</w:t>
            </w:r>
          </w:p>
        </w:tc>
        <w:tc>
          <w:tcPr>
            <w:tcW w:type="dxa" w:w="3456"/>
            <w:vAlign w:val="top"/>
          </w:tcPr>
          <w:p>
            <w:pPr>
              <w:spacing w:after="0"/>
            </w:pPr>
            <w:r/>
            <w:r>
              <w:rPr>
                <w:rFonts w:ascii="Arial" w:hAnsi="Arial" w:eastAsia="Arial"/>
                <w:b w:val="0"/>
                <w:sz w:val="15"/>
              </w:rPr>
              <w:t>ZONE_B</w:t>
            </w:r>
          </w:p>
        </w:tc>
        <w:tc>
          <w:tcPr>
            <w:tcW w:type="dxa" w:w="4032"/>
            <w:vAlign w:val="top"/>
          </w:tcPr>
          <w:p>
            <w:pPr>
              <w:spacing w:after="0"/>
            </w:pPr>
            <w:r/>
            <w:r>
              <w:rPr>
                <w:rFonts w:ascii="Arial" w:hAnsi="Arial" w:eastAsia="Arial"/>
                <w:b w:val="0"/>
                <w:sz w:val="15"/>
              </w:rPr>
              <w:t>Disruption created, impacted booking rescheduled.</w:t>
            </w:r>
          </w:p>
        </w:tc>
      </w:tr>
      <w:tr>
        <w:tc>
          <w:tcPr>
            <w:tcW w:type="dxa" w:w="1152"/>
            <w:vAlign w:val="top"/>
          </w:tcPr>
          <w:p>
            <w:pPr>
              <w:spacing w:after="0"/>
            </w:pPr>
            <w:r/>
            <w:r>
              <w:rPr>
                <w:rFonts w:ascii="Arial" w:hAnsi="Arial" w:eastAsia="Arial"/>
                <w:b w:val="0"/>
                <w:sz w:val="15"/>
              </w:rPr>
              <w:t>TC-10</w:t>
            </w:r>
          </w:p>
        </w:tc>
        <w:tc>
          <w:tcPr>
            <w:tcW w:type="dxa" w:w="3168"/>
            <w:vAlign w:val="top"/>
          </w:tcPr>
          <w:p>
            <w:pPr>
              <w:spacing w:after="0"/>
            </w:pPr>
            <w:r/>
            <w:r>
              <w:rPr>
                <w:rFonts w:ascii="Arial" w:hAnsi="Arial" w:eastAsia="Arial"/>
                <w:b w:val="0"/>
                <w:sz w:val="15"/>
              </w:rPr>
              <w:t>ESG generate/export</w:t>
            </w:r>
          </w:p>
        </w:tc>
        <w:tc>
          <w:tcPr>
            <w:tcW w:type="dxa" w:w="3456"/>
            <w:vAlign w:val="top"/>
          </w:tcPr>
          <w:p>
            <w:pPr>
              <w:spacing w:after="0"/>
            </w:pPr>
            <w:r/>
            <w:r>
              <w:rPr>
                <w:rFonts w:ascii="Arial" w:hAnsi="Arial" w:eastAsia="Arial"/>
                <w:b w:val="0"/>
                <w:sz w:val="15"/>
              </w:rPr>
              <w:t>date today</w:t>
            </w:r>
          </w:p>
        </w:tc>
        <w:tc>
          <w:tcPr>
            <w:tcW w:type="dxa" w:w="4032"/>
            <w:vAlign w:val="top"/>
          </w:tcPr>
          <w:p>
            <w:pPr>
              <w:spacing w:after="0"/>
            </w:pPr>
            <w:r/>
            <w:r>
              <w:rPr>
                <w:rFonts w:ascii="Arial" w:hAnsi="Arial" w:eastAsia="Arial"/>
                <w:b w:val="0"/>
                <w:sz w:val="15"/>
              </w:rPr>
              <w:t>Report exists and CSV downloads.</w:t>
            </w:r>
          </w:p>
        </w:tc>
      </w:tr>
    </w:tbl>
    <w:p>
      <w:pPr>
        <w:pStyle w:val="Small"/>
      </w:pPr>
    </w:p>
    <w:p>
      <w:pPr>
        <w:pStyle w:val="Heading2"/>
      </w:pPr>
      <w:r>
        <w:t>16.2. UI acceptance checklist</w:t>
      </w:r>
    </w:p>
    <w:p>
      <w:pPr>
        <w:pStyle w:val="ListBullet"/>
        <w:spacing w:after="40"/>
      </w:pPr>
      <w:r>
        <w:t>Login page: 4 quick login buttons đều vào đúng dashboard.</w:t>
      </w:r>
    </w:p>
    <w:p>
      <w:pPr>
        <w:pStyle w:val="ListBullet"/>
        <w:spacing w:after="40"/>
      </w:pPr>
      <w:r>
        <w:t>Business pickup wizard: 3 steps hoạt động, lỗi HOLD hiển thị dễ hiểu.</w:t>
      </w:r>
    </w:p>
    <w:p>
      <w:pPr>
        <w:pStyle w:val="ListBullet"/>
        <w:spacing w:after="40"/>
      </w:pPr>
      <w:r>
        <w:t>Business booking list: booking mới xuất hiện sau confirm.</w:t>
      </w:r>
    </w:p>
    <w:p>
      <w:pPr>
        <w:pStyle w:val="ListBullet"/>
        <w:spacing w:after="40"/>
      </w:pPr>
      <w:r>
        <w:t>Driver dashboard: card job hiển thị containerNo, slot time, destination, status badge.</w:t>
      </w:r>
    </w:p>
    <w:p>
      <w:pPr>
        <w:pStyle w:val="ListBullet"/>
        <w:spacing w:after="40"/>
      </w:pPr>
      <w:r>
        <w:t>Driver status update: không reload vẫn đổi trạng thái hoặc refresh thấy trạng thái mới.</w:t>
      </w:r>
    </w:p>
    <w:p>
      <w:pPr>
        <w:pStyle w:val="ListBullet"/>
        <w:spacing w:after="40"/>
      </w:pPr>
      <w:r>
        <w:t>Return empty page: có loading AI, recommended depot, distance, reason.</w:t>
      </w:r>
    </w:p>
    <w:p>
      <w:pPr>
        <w:pStyle w:val="ListBullet"/>
        <w:spacing w:after="40"/>
      </w:pPr>
      <w:r>
        <w:t>Operator dashboard: KPI cards, chart, live logs, impacted bookings table.</w:t>
      </w:r>
    </w:p>
    <w:p>
      <w:pPr>
        <w:pStyle w:val="ListBullet"/>
        <w:spacing w:after="40"/>
      </w:pPr>
      <w:r>
        <w:t>Operator override: block container/zone làm thay đổi booking status.</w:t>
      </w:r>
    </w:p>
    <w:p>
      <w:pPr>
        <w:pStyle w:val="ListBullet"/>
        <w:spacing w:after="40"/>
      </w:pPr>
      <w:r>
        <w:t>Authority dashboard: date filter, charts, KPI, export CSV.</w:t>
      </w:r>
    </w:p>
    <w:p>
      <w:pPr>
        <w:pStyle w:val="ListBullet"/>
        <w:spacing w:after="40"/>
      </w:pPr>
      <w:r>
        <w:t>Responsive: Driver app trên mobile không vỡ layout; Business/Operator trên laptop hiển thị rộng rãi.</w:t>
      </w:r>
    </w:p>
    <w:p>
      <w:pPr>
        <w:pStyle w:val="Heading1"/>
      </w:pPr>
      <w:r>
        <w:t>17. Phụ lục</w:t>
      </w:r>
    </w:p>
    <w:p>
      <w:pPr>
        <w:pStyle w:val="Heading2"/>
      </w:pPr>
      <w:r>
        <w:t>17.1. Mermaid sequence - Pickup request</w:t>
      </w:r>
    </w:p>
    <w:p>
      <w:pPr>
        <w:pStyle w:val="CodeBlock"/>
      </w:pPr>
      <w:r>
        <w:t>sequenceDiagram</w:t>
      </w:r>
    </w:p>
    <w:p>
      <w:pPr>
        <w:pStyle w:val="CodeBlock"/>
      </w:pPr>
      <w:r>
        <w:t xml:space="preserve">  participant B as Business Portal</w:t>
      </w:r>
    </w:p>
    <w:p>
      <w:pPr>
        <w:pStyle w:val="CodeBlock"/>
      </w:pPr>
      <w:r>
        <w:t xml:space="preserve">  participant API as NestJS API</w:t>
      </w:r>
    </w:p>
    <w:p>
      <w:pPr>
        <w:pStyle w:val="CodeBlock"/>
      </w:pPr>
      <w:r>
        <w:t xml:space="preserve">  participant O as Orchestration Engine</w:t>
      </w:r>
    </w:p>
    <w:p>
      <w:pPr>
        <w:pStyle w:val="CodeBlock"/>
      </w:pPr>
      <w:r>
        <w:t xml:space="preserve">  participant DB as PostgreSQL</w:t>
      </w:r>
    </w:p>
    <w:p>
      <w:pPr>
        <w:pStyle w:val="CodeBlock"/>
      </w:pPr>
      <w:r>
        <w:t xml:space="preserve">  participant D as Driver App</w:t>
      </w:r>
    </w:p>
    <w:p>
      <w:pPr>
        <w:pStyle w:val="CodeBlock"/>
      </w:pPr>
      <w:r>
        <w:t xml:space="preserve">  B-&gt;&gt;API: POST /business/pickup-requests</w:t>
      </w:r>
    </w:p>
    <w:p>
      <w:pPr>
        <w:pStyle w:val="CodeBlock"/>
      </w:pPr>
      <w:r>
        <w:t xml:space="preserve">  API-&gt;&gt;DB: Find container + D/O</w:t>
      </w:r>
    </w:p>
    <w:p>
      <w:pPr>
        <w:pStyle w:val="CodeBlock"/>
      </w:pPr>
      <w:r>
        <w:t xml:space="preserve">  alt D/O HOLD</w:t>
      </w:r>
    </w:p>
    <w:p>
      <w:pPr>
        <w:pStyle w:val="CodeBlock"/>
      </w:pPr>
      <w:r>
        <w:t xml:space="preserve">    API--&gt;&gt;B: 409 COMMERCIAL_HOLD</w:t>
      </w:r>
    </w:p>
    <w:p>
      <w:pPr>
        <w:pStyle w:val="CodeBlock"/>
      </w:pPr>
      <w:r>
        <w:t xml:space="preserve">  else RELEASED</w:t>
      </w:r>
    </w:p>
    <w:p>
      <w:pPr>
        <w:pStyle w:val="CodeBlock"/>
      </w:pPr>
      <w:r>
        <w:t xml:space="preserve">    API-&gt;&gt;O: generateRecommendation(requestId)</w:t>
      </w:r>
    </w:p>
    <w:p>
      <w:pPr>
        <w:pStyle w:val="CodeBlock"/>
      </w:pPr>
      <w:r>
        <w:t xml:space="preserve">    O-&gt;&gt;DB: update CRT + query gate capacity</w:t>
      </w:r>
    </w:p>
    <w:p>
      <w:pPr>
        <w:pStyle w:val="CodeBlock"/>
      </w:pPr>
      <w:r>
        <w:t xml:space="preserve">    O-&gt;&gt;DB: save Recommendation</w:t>
      </w:r>
    </w:p>
    <w:p>
      <w:pPr>
        <w:pStyle w:val="CodeBlock"/>
      </w:pPr>
      <w:r>
        <w:t xml:space="preserve">    API--&gt;&gt;B: request + recommendation</w:t>
      </w:r>
    </w:p>
    <w:p>
      <w:pPr>
        <w:pStyle w:val="CodeBlock"/>
      </w:pPr>
      <w:r>
        <w:t xml:space="preserve">    B-&gt;&gt;API: POST /business/bookings/:id/confirm</w:t>
      </w:r>
    </w:p>
    <w:p>
      <w:pPr>
        <w:pStyle w:val="CodeBlock"/>
      </w:pPr>
      <w:r>
        <w:t xml:space="preserve">    API-&gt;&gt;DB: reserve slot + create booking + assignment</w:t>
      </w:r>
    </w:p>
    <w:p>
      <w:pPr>
        <w:pStyle w:val="CodeBlock"/>
      </w:pPr>
      <w:r>
        <w:t xml:space="preserve">    API--&gt;&gt;B: booking confirmed</w:t>
      </w:r>
    </w:p>
    <w:p>
      <w:pPr>
        <w:pStyle w:val="CodeBlock"/>
      </w:pPr>
      <w:r>
        <w:t xml:space="preserve">    API--&gt;&gt;D: socket driver.assignment.created</w:t>
      </w:r>
    </w:p>
    <w:p>
      <w:pPr>
        <w:pStyle w:val="CodeBlock"/>
      </w:pPr>
      <w:r>
        <w:t xml:space="preserve">  end</w:t>
      </w:r>
    </w:p>
    <w:p>
      <w:pPr>
        <w:pStyle w:val="Heading2"/>
      </w:pPr>
      <w:r>
        <w:t>17.2. Mermaid sequence - Re-optimization</w:t>
      </w:r>
    </w:p>
    <w:p>
      <w:pPr>
        <w:pStyle w:val="CodeBlock"/>
      </w:pPr>
      <w:r>
        <w:t>sequenceDiagram</w:t>
      </w:r>
    </w:p>
    <w:p>
      <w:pPr>
        <w:pStyle w:val="CodeBlock"/>
      </w:pPr>
      <w:r>
        <w:t xml:space="preserve">  participant OP as Operator/TOS</w:t>
      </w:r>
    </w:p>
    <w:p>
      <w:pPr>
        <w:pStyle w:val="CodeBlock"/>
      </w:pPr>
      <w:r>
        <w:t xml:space="preserve">  participant API as NestJS API</w:t>
      </w:r>
    </w:p>
    <w:p>
      <w:pPr>
        <w:pStyle w:val="CodeBlock"/>
      </w:pPr>
      <w:r>
        <w:t xml:space="preserve">  participant Q as BullMQ</w:t>
      </w:r>
    </w:p>
    <w:p>
      <w:pPr>
        <w:pStyle w:val="CodeBlock"/>
      </w:pPr>
      <w:r>
        <w:t xml:space="preserve">  participant O as Orchestration Engine</w:t>
      </w:r>
    </w:p>
    <w:p>
      <w:pPr>
        <w:pStyle w:val="CodeBlock"/>
      </w:pPr>
      <w:r>
        <w:t xml:space="preserve">  participant DB as PostgreSQL</w:t>
      </w:r>
    </w:p>
    <w:p>
      <w:pPr>
        <w:pStyle w:val="CodeBlock"/>
      </w:pPr>
      <w:r>
        <w:t xml:space="preserve">  participant UI as Dashboards</w:t>
      </w:r>
    </w:p>
    <w:p>
      <w:pPr>
        <w:pStyle w:val="CodeBlock"/>
      </w:pPr>
      <w:r>
        <w:t xml:space="preserve">  OP-&gt;&gt;API: POST /operator/override/block or /integrations/tos/disruptions</w:t>
      </w:r>
    </w:p>
    <w:p>
      <w:pPr>
        <w:pStyle w:val="CodeBlock"/>
      </w:pPr>
      <w:r>
        <w:t xml:space="preserve">  API-&gt;&gt;DB: create Disruption</w:t>
      </w:r>
    </w:p>
    <w:p>
      <w:pPr>
        <w:pStyle w:val="CodeBlock"/>
      </w:pPr>
      <w:r>
        <w:t xml:space="preserve">  API-&gt;&gt;Q: add reoptimize-impacted job</w:t>
      </w:r>
    </w:p>
    <w:p>
      <w:pPr>
        <w:pStyle w:val="CodeBlock"/>
      </w:pPr>
      <w:r>
        <w:t xml:space="preserve">  Q-&gt;&gt;O: process job</w:t>
      </w:r>
    </w:p>
    <w:p>
      <w:pPr>
        <w:pStyle w:val="CodeBlock"/>
      </w:pPr>
      <w:r>
        <w:t xml:space="preserve">  O-&gt;&gt;DB: find confirmed bookings in affected zone</w:t>
      </w:r>
    </w:p>
    <w:p>
      <w:pPr>
        <w:pStyle w:val="CodeBlock"/>
      </w:pPr>
      <w:r>
        <w:t xml:space="preserve">  loop each booking</w:t>
      </w:r>
    </w:p>
    <w:p>
      <w:pPr>
        <w:pStyle w:val="CodeBlock"/>
      </w:pPr>
      <w:r>
        <w:t xml:space="preserve">    O-&gt;&gt;DB: update status RESCHEDULED/BLOCKED</w:t>
      </w:r>
    </w:p>
    <w:p>
      <w:pPr>
        <w:pStyle w:val="CodeBlock"/>
      </w:pPr>
      <w:r>
        <w:t xml:space="preserve">    O-&gt;&gt;DB: create Notification</w:t>
      </w:r>
    </w:p>
    <w:p>
      <w:pPr>
        <w:pStyle w:val="CodeBlock"/>
      </w:pPr>
      <w:r>
        <w:t xml:space="preserve">  end</w:t>
      </w:r>
    </w:p>
    <w:p>
      <w:pPr>
        <w:pStyle w:val="CodeBlock"/>
      </w:pPr>
      <w:r>
        <w:t xml:space="preserve">  O--&gt;&gt;UI: socket booking.updated / notification.created</w:t>
      </w:r>
    </w:p>
    <w:p>
      <w:pPr>
        <w:pStyle w:val="Heading2"/>
      </w:pPr>
      <w:r>
        <w:t>17.3. Công thức demo ROI &amp; ESG đề xuất</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top"/>
            <w:shd w:fill="DBEAFE"/>
          </w:tcPr>
          <w:p>
            <w:pPr>
              <w:spacing w:after="0"/>
            </w:pPr>
            <w:r/>
            <w:r>
              <w:rPr>
                <w:rFonts w:ascii="Arial" w:hAnsi="Arial" w:eastAsia="Arial"/>
                <w:b/>
                <w:color w:val="0F172A"/>
                <w:sz w:val="16"/>
              </w:rPr>
              <w:t>Metric</w:t>
            </w:r>
          </w:p>
        </w:tc>
        <w:tc>
          <w:tcPr>
            <w:tcW w:type="dxa" w:w="4320"/>
            <w:vAlign w:val="top"/>
            <w:shd w:fill="DBEAFE"/>
          </w:tcPr>
          <w:p>
            <w:pPr>
              <w:spacing w:after="0"/>
            </w:pPr>
            <w:r/>
            <w:r>
              <w:rPr>
                <w:rFonts w:ascii="Arial" w:hAnsi="Arial" w:eastAsia="Arial"/>
                <w:b/>
                <w:color w:val="0F172A"/>
                <w:sz w:val="16"/>
              </w:rPr>
              <w:t>Formula demo</w:t>
            </w:r>
          </w:p>
        </w:tc>
        <w:tc>
          <w:tcPr>
            <w:tcW w:type="dxa" w:w="3456"/>
            <w:vAlign w:val="top"/>
            <w:shd w:fill="DBEAFE"/>
          </w:tcPr>
          <w:p>
            <w:pPr>
              <w:spacing w:after="0"/>
            </w:pPr>
            <w:r/>
            <w:r>
              <w:rPr>
                <w:rFonts w:ascii="Arial" w:hAnsi="Arial" w:eastAsia="Arial"/>
                <w:b/>
                <w:color w:val="0F172A"/>
                <w:sz w:val="16"/>
              </w:rPr>
              <w:t>Ví dụ hiển thị</w:t>
            </w:r>
          </w:p>
        </w:tc>
      </w:tr>
      <w:tr>
        <w:tc>
          <w:tcPr>
            <w:tcW w:type="dxa" w:w="2448"/>
            <w:vAlign w:val="top"/>
          </w:tcPr>
          <w:p>
            <w:pPr>
              <w:spacing w:after="0"/>
            </w:pPr>
            <w:r/>
            <w:r>
              <w:rPr>
                <w:rFonts w:ascii="Arial" w:hAnsi="Arial" w:eastAsia="Arial"/>
                <w:b w:val="0"/>
                <w:sz w:val="16"/>
              </w:rPr>
              <w:t>Idle time saved</w:t>
            </w:r>
          </w:p>
        </w:tc>
        <w:tc>
          <w:tcPr>
            <w:tcW w:type="dxa" w:w="4320"/>
            <w:vAlign w:val="top"/>
          </w:tcPr>
          <w:p>
            <w:pPr>
              <w:spacing w:after="0"/>
            </w:pPr>
            <w:r/>
            <w:r>
              <w:rPr>
                <w:rFonts w:ascii="Arial" w:hAnsi="Arial" w:eastAsia="Arial"/>
                <w:b w:val="0"/>
                <w:sz w:val="16"/>
              </w:rPr>
              <w:t>peakAvoided * 45 minutes</w:t>
            </w:r>
          </w:p>
        </w:tc>
        <w:tc>
          <w:tcPr>
            <w:tcW w:type="dxa" w:w="3456"/>
            <w:vAlign w:val="top"/>
          </w:tcPr>
          <w:p>
            <w:pPr>
              <w:spacing w:after="0"/>
            </w:pPr>
            <w:r/>
            <w:r>
              <w:rPr>
                <w:rFonts w:ascii="Arial" w:hAnsi="Arial" w:eastAsia="Arial"/>
                <w:b w:val="0"/>
                <w:sz w:val="16"/>
              </w:rPr>
              <w:t>150 Hours Saved</w:t>
            </w:r>
          </w:p>
        </w:tc>
      </w:tr>
      <w:tr>
        <w:tc>
          <w:tcPr>
            <w:tcW w:type="dxa" w:w="2448"/>
            <w:vAlign w:val="top"/>
          </w:tcPr>
          <w:p>
            <w:pPr>
              <w:spacing w:after="0"/>
            </w:pPr>
            <w:r/>
            <w:r>
              <w:rPr>
                <w:rFonts w:ascii="Arial" w:hAnsi="Arial" w:eastAsia="Arial"/>
                <w:b w:val="0"/>
                <w:sz w:val="16"/>
              </w:rPr>
              <w:t>Diesel saved</w:t>
            </w:r>
          </w:p>
        </w:tc>
        <w:tc>
          <w:tcPr>
            <w:tcW w:type="dxa" w:w="4320"/>
            <w:vAlign w:val="top"/>
          </w:tcPr>
          <w:p>
            <w:pPr>
              <w:spacing w:after="0"/>
            </w:pPr>
            <w:r/>
            <w:r>
              <w:rPr>
                <w:rFonts w:ascii="Arial" w:hAnsi="Arial" w:eastAsia="Arial"/>
                <w:b w:val="0"/>
                <w:sz w:val="16"/>
              </w:rPr>
              <w:t>idleHours * 2.5 liters/hour</w:t>
            </w:r>
          </w:p>
        </w:tc>
        <w:tc>
          <w:tcPr>
            <w:tcW w:type="dxa" w:w="3456"/>
            <w:vAlign w:val="top"/>
          </w:tcPr>
          <w:p>
            <w:pPr>
              <w:spacing w:after="0"/>
            </w:pPr>
            <w:r/>
            <w:r>
              <w:rPr>
                <w:rFonts w:ascii="Arial" w:hAnsi="Arial" w:eastAsia="Arial"/>
                <w:b w:val="0"/>
                <w:sz w:val="16"/>
              </w:rPr>
              <w:t>375 Liters of Diesel</w:t>
            </w:r>
          </w:p>
        </w:tc>
      </w:tr>
      <w:tr>
        <w:tc>
          <w:tcPr>
            <w:tcW w:type="dxa" w:w="2448"/>
            <w:vAlign w:val="top"/>
          </w:tcPr>
          <w:p>
            <w:pPr>
              <w:spacing w:after="0"/>
            </w:pPr>
            <w:r/>
            <w:r>
              <w:rPr>
                <w:rFonts w:ascii="Arial" w:hAnsi="Arial" w:eastAsia="Arial"/>
                <w:b w:val="0"/>
                <w:sz w:val="16"/>
              </w:rPr>
              <w:t>Fuel cost saved</w:t>
            </w:r>
          </w:p>
        </w:tc>
        <w:tc>
          <w:tcPr>
            <w:tcW w:type="dxa" w:w="4320"/>
            <w:vAlign w:val="top"/>
          </w:tcPr>
          <w:p>
            <w:pPr>
              <w:spacing w:after="0"/>
            </w:pPr>
            <w:r/>
            <w:r>
              <w:rPr>
                <w:rFonts w:ascii="Arial" w:hAnsi="Arial" w:eastAsia="Arial"/>
                <w:b w:val="0"/>
                <w:sz w:val="16"/>
              </w:rPr>
              <w:t>dieselLiters * 1.2 USD/liter</w:t>
            </w:r>
          </w:p>
        </w:tc>
        <w:tc>
          <w:tcPr>
            <w:tcW w:type="dxa" w:w="3456"/>
            <w:vAlign w:val="top"/>
          </w:tcPr>
          <w:p>
            <w:pPr>
              <w:spacing w:after="0"/>
            </w:pPr>
            <w:r/>
            <w:r>
              <w:rPr>
                <w:rFonts w:ascii="Arial" w:hAnsi="Arial" w:eastAsia="Arial"/>
                <w:b w:val="0"/>
                <w:sz w:val="16"/>
              </w:rPr>
              <w:t>≈ $450 Saved</w:t>
            </w:r>
          </w:p>
        </w:tc>
      </w:tr>
      <w:tr>
        <w:tc>
          <w:tcPr>
            <w:tcW w:type="dxa" w:w="2448"/>
            <w:vAlign w:val="top"/>
          </w:tcPr>
          <w:p>
            <w:pPr>
              <w:spacing w:after="0"/>
            </w:pPr>
            <w:r/>
            <w:r>
              <w:rPr>
                <w:rFonts w:ascii="Arial" w:hAnsi="Arial" w:eastAsia="Arial"/>
                <w:b w:val="0"/>
                <w:sz w:val="16"/>
              </w:rPr>
              <w:t>CO2 reduced</w:t>
            </w:r>
          </w:p>
        </w:tc>
        <w:tc>
          <w:tcPr>
            <w:tcW w:type="dxa" w:w="4320"/>
            <w:vAlign w:val="top"/>
          </w:tcPr>
          <w:p>
            <w:pPr>
              <w:spacing w:after="0"/>
            </w:pPr>
            <w:r/>
            <w:r>
              <w:rPr>
                <w:rFonts w:ascii="Arial" w:hAnsi="Arial" w:eastAsia="Arial"/>
                <w:b w:val="0"/>
                <w:sz w:val="16"/>
              </w:rPr>
              <w:t>idleMinutes * 0.043 kg CO2/min</w:t>
            </w:r>
          </w:p>
        </w:tc>
        <w:tc>
          <w:tcPr>
            <w:tcW w:type="dxa" w:w="3456"/>
            <w:vAlign w:val="top"/>
          </w:tcPr>
          <w:p>
            <w:pPr>
              <w:spacing w:after="0"/>
            </w:pPr>
            <w:r/>
            <w:r>
              <w:rPr>
                <w:rFonts w:ascii="Arial" w:hAnsi="Arial" w:eastAsia="Arial"/>
                <w:b w:val="0"/>
                <w:sz w:val="16"/>
              </w:rPr>
              <w:t>-1.4 Tons CO2 Reduced</w:t>
            </w:r>
          </w:p>
        </w:tc>
      </w:tr>
      <w:tr>
        <w:tc>
          <w:tcPr>
            <w:tcW w:type="dxa" w:w="2448"/>
            <w:vAlign w:val="top"/>
          </w:tcPr>
          <w:p>
            <w:pPr>
              <w:spacing w:after="0"/>
            </w:pPr>
            <w:r/>
            <w:r>
              <w:rPr>
                <w:rFonts w:ascii="Arial" w:hAnsi="Arial" w:eastAsia="Arial"/>
                <w:b w:val="0"/>
                <w:sz w:val="16"/>
              </w:rPr>
              <w:t>Fleet utilization</w:t>
            </w:r>
          </w:p>
        </w:tc>
        <w:tc>
          <w:tcPr>
            <w:tcW w:type="dxa" w:w="4320"/>
            <w:vAlign w:val="top"/>
          </w:tcPr>
          <w:p>
            <w:pPr>
              <w:spacing w:after="0"/>
            </w:pPr>
            <w:r/>
            <w:r>
              <w:rPr>
                <w:rFonts w:ascii="Arial" w:hAnsi="Arial" w:eastAsia="Arial"/>
                <w:b w:val="0"/>
                <w:sz w:val="16"/>
              </w:rPr>
              <w:t>completed trips / trucks / week compared to baseline</w:t>
            </w:r>
          </w:p>
        </w:tc>
        <w:tc>
          <w:tcPr>
            <w:tcW w:type="dxa" w:w="3456"/>
            <w:vAlign w:val="top"/>
          </w:tcPr>
          <w:p>
            <w:pPr>
              <w:spacing w:after="0"/>
            </w:pPr>
            <w:r/>
            <w:r>
              <w:rPr>
                <w:rFonts w:ascii="Arial" w:hAnsi="Arial" w:eastAsia="Arial"/>
                <w:b w:val="0"/>
                <w:sz w:val="16"/>
              </w:rPr>
              <w:t>+1.5 Trips/Truck/Week</w:t>
            </w:r>
          </w:p>
        </w:tc>
      </w:tr>
    </w:tbl>
    <w:p>
      <w:pPr>
        <w:pStyle w:val="Small"/>
      </w:pPr>
    </w:p>
    <w:p>
      <w:pPr>
        <w:pStyle w:val="Heading2"/>
      </w:pPr>
      <w:r>
        <w:t>17.4. Definition of Done tổng thể</w:t>
      </w:r>
    </w:p>
    <w:p>
      <w:pPr>
        <w:pStyle w:val="ListBullet"/>
        <w:spacing w:after="40"/>
      </w:pPr>
      <w:r>
        <w:t>Repo chạy được bằng docker compose up -d hoặc pnpm dev với README rõ ràng.</w:t>
      </w:r>
    </w:p>
    <w:p>
      <w:pPr>
        <w:pStyle w:val="ListBullet"/>
        <w:spacing w:after="40"/>
      </w:pPr>
      <w:r>
        <w:t>Seed data tạo đủ 5 demo scenarios và có tài khoản đăng nhập đúng.</w:t>
      </w:r>
    </w:p>
    <w:p>
      <w:pPr>
        <w:pStyle w:val="ListBullet"/>
        <w:spacing w:after="40"/>
      </w:pPr>
      <w:r>
        <w:t>Swagger /api/docs hiển thị đủ endpoint chính.</w:t>
      </w:r>
    </w:p>
    <w:p>
      <w:pPr>
        <w:pStyle w:val="ListBullet"/>
        <w:spacing w:after="40"/>
      </w:pPr>
      <w:r>
        <w:t>Demo green path và blocked path chạy ổn định không cần chỉnh DB thủ công.</w:t>
      </w:r>
    </w:p>
    <w:p>
      <w:pPr>
        <w:pStyle w:val="ListBullet"/>
        <w:spacing w:after="40"/>
      </w:pPr>
      <w:r>
        <w:t>AI output có riskScore, explanation, reason code và UI hiển thị trực quan.</w:t>
      </w:r>
    </w:p>
    <w:p>
      <w:pPr>
        <w:pStyle w:val="ListBullet"/>
        <w:spacing w:after="40"/>
      </w:pPr>
      <w:r>
        <w:t>Operator tạo disruption làm booking bị ảnh hưởng thay đổi trạng thái và UI cập nhật.</w:t>
      </w:r>
    </w:p>
    <w:p>
      <w:pPr>
        <w:pStyle w:val="ListBullet"/>
        <w:spacing w:after="40"/>
      </w:pPr>
      <w:r>
        <w:t>ESG report generate/export được, số liệu hợp lý và dùng được trong câu chuyện business.</w:t>
      </w:r>
    </w:p>
    <w:p>
      <w:pPr>
        <w:pStyle w:val="ListBullet"/>
        <w:spacing w:after="40"/>
      </w:pPr>
      <w:r>
        <w:t>QA checklist pass trước khi trình bày.</w:t>
      </w:r>
    </w:p>
    <w:sectPr w:rsidR="00FC693F" w:rsidRPr="0006063C" w:rsidSect="00034616">
      <w:footerReference w:type="default" r:id="rId1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FreshSync SRS Demo Implementation | Version 1.0 | Internal demo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eastAsia="Arial"/>
      <w:sz w:val="17"/>
    </w:rPr>
  </w:style>
  <w:style w:type="paragraph" w:customStyle="1" w:styleId="CodeBlock">
    <w:name w:val="CodeBlock"/>
    <w:pPr>
      <w:spacing w:after="60"/>
      <w:ind w:left="259"/>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