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Noto Sans" w:hAnsi="Noto Sans"/>
          <w:b/>
          <w:color w:val="147D7E"/>
          <w:sz w:val="18"/>
        </w:rPr>
        <w:t>AI RISER VIETNAM 2026  •  CULTURAL TOURISM AND SPORTS</w:t>
      </w:r>
    </w:p>
    <w:p>
      <w:pPr>
        <w:spacing w:after="120"/>
        <w:jc w:val="center"/>
      </w:pPr>
      <w:r>
        <w:rPr>
          <w:rFonts w:ascii="Noto Sans" w:hAnsi="Noto Sans"/>
          <w:b/>
          <w:color w:val="4B2A68"/>
          <w:sz w:val="68"/>
        </w:rPr>
        <w:t>PHUMSPACE</w:t>
      </w:r>
    </w:p>
    <w:p>
      <w:pPr>
        <w:jc w:val="center"/>
      </w:pPr>
      <w:r>
        <w:rPr>
          <w:rFonts w:ascii="Noto Sans" w:hAnsi="Noto Sans"/>
          <w:b/>
          <w:color w:val="20242A"/>
          <w:sz w:val="40"/>
        </w:rPr>
        <w:t>UX FLOW &amp; WIREFRAME</w:t>
      </w:r>
    </w:p>
    <w:p>
      <w:pPr>
        <w:jc w:val="center"/>
      </w:pPr>
      <w:r>
        <w:rPr>
          <w:rFonts w:ascii="Noto Sans" w:hAnsi="Noto Sans"/>
          <w:color w:val="5C6470"/>
          <w:sz w:val="24"/>
        </w:rPr>
        <w:t>Luồng trải nghiệm và wireframe low-fidelity cho PWA và Admin Portal</w:t>
      </w:r>
    </w:p>
    <w:tbl>
      <w:tblPr>
        <w:tblW w:type="auto" w:w="0"/>
        <w:jc w:val="center"/>
        <w:tblLayout w:type="fixed"/>
        <w:tblLook w:firstColumn="1" w:firstRow="1" w:lastColumn="0" w:lastRow="0" w:noHBand="0" w:noVBand="1" w:val="04A0"/>
      </w:tblPr>
      <w:tblGrid>
        <w:gridCol w:w="3360"/>
        <w:gridCol w:w="3360"/>
        <w:gridCol w:w="3360"/>
      </w:tblGrid>
      <w:tr>
        <w:tc>
          <w:tcPr>
            <w:tcW w:type="dxa" w:w="2304"/>
            <w:shd w:fill="4B2A68"/>
            <w:vAlign w:val="center"/>
            <w:tcMar>
              <w:top w:w="70" w:type="dxa"/>
              <w:start w:w="80" w:type="dxa"/>
              <w:bottom w:w="70" w:type="dxa"/>
              <w:end w:w="80" w:type="dxa"/>
            </w:tcMar>
          </w:tcPr>
          <w:p>
            <w:pPr>
              <w:jc w:val="center"/>
            </w:pPr>
            <w:r/>
            <w:r>
              <w:rPr>
                <w:rFonts w:ascii="Noto Sans" w:hAnsi="Noto Sans"/>
                <w:b/>
                <w:color w:val="FFFFFF"/>
                <w:sz w:val="18"/>
              </w:rPr>
              <w:t>KHÁM PHÁ</w:t>
            </w:r>
          </w:p>
        </w:tc>
        <w:tc>
          <w:tcPr>
            <w:tcW w:type="dxa" w:w="4896"/>
            <w:shd w:fill="147D7E"/>
            <w:vAlign w:val="center"/>
            <w:tcMar>
              <w:top w:w="70" w:type="dxa"/>
              <w:start w:w="80" w:type="dxa"/>
              <w:bottom w:w="70" w:type="dxa"/>
              <w:end w:w="80" w:type="dxa"/>
            </w:tcMar>
          </w:tcPr>
          <w:p>
            <w:pPr>
              <w:jc w:val="center"/>
            </w:pPr>
            <w:r/>
            <w:r>
              <w:rPr>
                <w:rFonts w:ascii="Noto Sans" w:hAnsi="Noto Sans"/>
                <w:b/>
                <w:color w:val="FFFFFF"/>
                <w:sz w:val="18"/>
              </w:rPr>
              <w:t>PHUMDATA  •  AI  •  MAP  •  EDUCATION</w:t>
            </w:r>
          </w:p>
        </w:tc>
        <w:tc>
          <w:tcPr>
            <w:tcW w:type="dxa" w:w="2304"/>
            <w:shd w:fill="D39A2C"/>
            <w:vAlign w:val="center"/>
            <w:tcMar>
              <w:top w:w="70" w:type="dxa"/>
              <w:start w:w="80" w:type="dxa"/>
              <w:bottom w:w="70" w:type="dxa"/>
              <w:end w:w="80" w:type="dxa"/>
            </w:tcMar>
          </w:tcPr>
          <w:p>
            <w:pPr>
              <w:jc w:val="center"/>
            </w:pPr>
            <w:r/>
            <w:r>
              <w:rPr>
                <w:rFonts w:ascii="Noto Sans" w:hAnsi="Noto Sans"/>
                <w:b/>
                <w:color w:val="FFFFFF"/>
                <w:sz w:val="18"/>
              </w:rPr>
              <w:t>TRUYỀN LẠI</w:t>
            </w:r>
          </w:p>
        </w:tc>
      </w:tr>
    </w:tbl>
    <w:p/>
    <w:p>
      <w:pPr>
        <w:spacing w:before="1800"/>
        <w:jc w:val="center"/>
      </w:pPr>
      <w:r>
        <w:rPr>
          <w:rFonts w:ascii="Noto Sans" w:hAnsi="Noto Sans"/>
          <w:i/>
          <w:color w:val="6D428C"/>
          <w:sz w:val="28"/>
        </w:rPr>
        <w:t>“Khám phá – Trải nghiệm – Học hỏi – Truyền lại”</w:t>
      </w:r>
    </w:p>
    <w:tbl>
      <w:tblPr>
        <w:tblW w:type="auto" w:w="0"/>
        <w:jc w:val="center"/>
        <w:tblLayout w:type="fixed"/>
        <w:tblLook w:firstColumn="1" w:firstRow="1" w:lastColumn="0" w:lastRow="0" w:noHBand="0" w:noVBand="1" w:val="04A0"/>
      </w:tblPr>
      <w:tblGrid>
        <w:gridCol w:w="5040"/>
        <w:gridCol w:w="5040"/>
      </w:tblGrid>
      <w:tr>
        <w:tc>
          <w:tcPr>
            <w:tcW w:type="dxa" w:w="2304"/>
            <w:vAlign w:val="center"/>
            <w:tcMar>
              <w:top w:w="70" w:type="dxa"/>
              <w:start w:w="80" w:type="dxa"/>
              <w:bottom w:w="70" w:type="dxa"/>
              <w:end w:w="80" w:type="dxa"/>
            </w:tcMar>
            <w:shd w:fill="F5F1F8"/>
          </w:tcPr>
          <w:p>
            <w:r/>
            <w:r>
              <w:rPr>
                <w:rFonts w:ascii="Noto Sans" w:hAnsi="Noto Sans"/>
                <w:b/>
                <w:color w:val="5C6470"/>
                <w:sz w:val="17"/>
              </w:rPr>
              <w:t>Phiên bản</w:t>
            </w:r>
          </w:p>
        </w:tc>
        <w:tc>
          <w:tcPr>
            <w:tcW w:type="dxa" w:w="5472"/>
            <w:vAlign w:val="center"/>
            <w:tcMar>
              <w:top w:w="70" w:type="dxa"/>
              <w:start w:w="80" w:type="dxa"/>
              <w:bottom w:w="70" w:type="dxa"/>
              <w:end w:w="80" w:type="dxa"/>
            </w:tcMar>
            <w:shd w:fill="FAFAFB"/>
          </w:tcPr>
          <w:p>
            <w:r>
              <w:t>v1.1</w:t>
            </w:r>
            <w:r>
              <w:rPr>
                <w:rFonts w:ascii="Noto Sans" w:hAnsi="Noto Sans"/>
                <w:b w:val="0"/>
                <w:color w:val="20242A"/>
                <w:sz w:val="17"/>
              </w:rPr>
            </w:r>
          </w:p>
        </w:tc>
      </w:tr>
      <w:tr>
        <w:tc>
          <w:tcPr>
            <w:tcW w:type="dxa" w:w="2304"/>
            <w:vAlign w:val="center"/>
            <w:tcMar>
              <w:top w:w="70" w:type="dxa"/>
              <w:start w:w="80" w:type="dxa"/>
              <w:bottom w:w="70" w:type="dxa"/>
              <w:end w:w="80" w:type="dxa"/>
            </w:tcMar>
          </w:tcPr>
          <w:p>
            <w:r/>
            <w:r>
              <w:rPr>
                <w:rFonts w:ascii="Noto Sans" w:hAnsi="Noto Sans"/>
                <w:b/>
                <w:color w:val="5C6470"/>
                <w:sz w:val="17"/>
              </w:rPr>
              <w:t>Ngày baseline</w:t>
            </w:r>
          </w:p>
        </w:tc>
        <w:tc>
          <w:tcPr>
            <w:tcW w:type="dxa" w:w="5472"/>
            <w:vAlign w:val="center"/>
            <w:tcMar>
              <w:top w:w="70" w:type="dxa"/>
              <w:start w:w="80" w:type="dxa"/>
              <w:bottom w:w="70" w:type="dxa"/>
              <w:end w:w="80" w:type="dxa"/>
            </w:tcMar>
          </w:tcPr>
          <w:p>
            <w:r>
              <w:t>14/08/2026</w:t>
            </w:r>
            <w:r>
              <w:rPr>
                <w:rFonts w:ascii="Noto Sans" w:hAnsi="Noto Sans"/>
                <w:b w:val="0"/>
                <w:color w:val="20242A"/>
                <w:sz w:val="17"/>
              </w:rPr>
            </w:r>
          </w:p>
        </w:tc>
      </w:tr>
      <w:tr>
        <w:tc>
          <w:tcPr>
            <w:tcW w:type="dxa" w:w="2304"/>
            <w:vAlign w:val="center"/>
            <w:tcMar>
              <w:top w:w="70" w:type="dxa"/>
              <w:start w:w="80" w:type="dxa"/>
              <w:bottom w:w="70" w:type="dxa"/>
              <w:end w:w="80" w:type="dxa"/>
            </w:tcMar>
            <w:shd w:fill="F5F1F8"/>
          </w:tcPr>
          <w:p>
            <w:r/>
            <w:r>
              <w:rPr>
                <w:rFonts w:ascii="Noto Sans" w:hAnsi="Noto Sans"/>
                <w:b/>
                <w:color w:val="5C6470"/>
                <w:sz w:val="17"/>
              </w:rPr>
              <w:t>Tài liệu liên quan</w:t>
            </w:r>
          </w:p>
        </w:tc>
        <w:tc>
          <w:tcPr>
            <w:tcW w:type="dxa" w:w="5472"/>
            <w:vAlign w:val="center"/>
            <w:tcMar>
              <w:top w:w="70" w:type="dxa"/>
              <w:start w:w="80" w:type="dxa"/>
              <w:bottom w:w="70" w:type="dxa"/>
              <w:end w:w="80" w:type="dxa"/>
            </w:tcMar>
            <w:shd w:fill="FAFAFB"/>
          </w:tcPr>
          <w:p>
            <w:r>
              <w:t>PhumSpace SRS v1.1</w:t>
            </w:r>
            <w:r>
              <w:rPr>
                <w:rFonts w:ascii="Noto Sans" w:hAnsi="Noto Sans"/>
                <w:b w:val="0"/>
                <w:color w:val="20242A"/>
                <w:sz w:val="17"/>
              </w:rPr>
            </w:r>
          </w:p>
        </w:tc>
      </w:tr>
      <w:tr>
        <w:tc>
          <w:tcPr>
            <w:tcW w:type="dxa" w:w="2304"/>
            <w:vAlign w:val="center"/>
            <w:tcMar>
              <w:top w:w="70" w:type="dxa"/>
              <w:start w:w="80" w:type="dxa"/>
              <w:bottom w:w="70" w:type="dxa"/>
              <w:end w:w="80" w:type="dxa"/>
            </w:tcMar>
          </w:tcPr>
          <w:p>
            <w:r/>
            <w:r>
              <w:rPr>
                <w:rFonts w:ascii="Noto Sans" w:hAnsi="Noto Sans"/>
                <w:b/>
                <w:color w:val="5C6470"/>
                <w:sz w:val="17"/>
              </w:rPr>
              <w:t>Trạng thái</w:t>
            </w:r>
          </w:p>
        </w:tc>
        <w:tc>
          <w:tcPr>
            <w:tcW w:type="dxa" w:w="5472"/>
            <w:vAlign w:val="center"/>
            <w:tcMar>
              <w:top w:w="70" w:type="dxa"/>
              <w:start w:w="80" w:type="dxa"/>
              <w:bottom w:w="70" w:type="dxa"/>
              <w:end w:w="80" w:type="dxa"/>
            </w:tcMar>
          </w:tcPr>
          <w:p>
            <w:r/>
            <w:r>
              <w:rPr>
                <w:rFonts w:ascii="Noto Sans" w:hAnsi="Noto Sans"/>
                <w:b w:val="0"/>
                <w:color w:val="20242A"/>
                <w:sz w:val="17"/>
              </w:rPr>
              <w:t>DRAFT FOR IMPLEMENTATION</w:t>
            </w:r>
          </w:p>
        </w:tc>
      </w:tr>
    </w:tbl>
    <w:p>
      <w:r>
        <w:br w:type="page"/>
      </w:r>
    </w:p>
    <w:p>
      <w:pPr>
        <w:pStyle w:val="Heading1"/>
      </w:pPr>
      <w:r>
        <w:t>KIỂM SOÁT TÀI LIỆU</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4B2A68"/>
            <w:vAlign w:val="center"/>
            <w:tcMar>
              <w:top w:w="70" w:type="dxa"/>
              <w:start w:w="80" w:type="dxa"/>
              <w:bottom w:w="70" w:type="dxa"/>
              <w:end w:w="80" w:type="dxa"/>
            </w:tcMar>
          </w:tcPr>
          <w:p>
            <w:pPr>
              <w:jc w:val="center"/>
            </w:pPr>
            <w:r/>
            <w:r>
              <w:rPr>
                <w:rFonts w:ascii="Noto Sans" w:hAnsi="Noto Sans"/>
                <w:b/>
                <w:color w:val="FFFFFF"/>
                <w:sz w:val="16"/>
              </w:rPr>
              <w:t>Thuộc tính</w:t>
            </w:r>
          </w:p>
        </w:tc>
        <w:tc>
          <w:tcPr>
            <w:tcW w:type="dxa" w:w="6768"/>
            <w:shd w:fill="4B2A68"/>
            <w:vAlign w:val="center"/>
            <w:tcMar>
              <w:top w:w="70" w:type="dxa"/>
              <w:start w:w="80" w:type="dxa"/>
              <w:bottom w:w="70" w:type="dxa"/>
              <w:end w:w="80" w:type="dxa"/>
            </w:tcMar>
          </w:tcPr>
          <w:p>
            <w:pPr>
              <w:jc w:val="center"/>
            </w:pPr>
            <w:r/>
            <w:r>
              <w:rPr>
                <w:rFonts w:ascii="Noto Sans" w:hAnsi="Noto Sans"/>
                <w:b/>
                <w:color w:val="FFFFFF"/>
                <w:sz w:val="16"/>
              </w:rPr>
              <w:t>Giá trị</w:t>
            </w:r>
          </w:p>
        </w:tc>
      </w:tr>
      <w:tr>
        <w:trPr>
          <w:cantSplit/>
        </w:trPr>
        <w:tc>
          <w:tcPr>
            <w:tcW w:type="dxa" w:w="2592"/>
            <w:vAlign w:val="center"/>
            <w:tcMar>
              <w:top w:w="70" w:type="dxa"/>
              <w:start w:w="80" w:type="dxa"/>
              <w:bottom w:w="70" w:type="dxa"/>
              <w:end w:w="80" w:type="dxa"/>
            </w:tcMar>
          </w:tcPr>
          <w:p>
            <w:r/>
            <w:r>
              <w:rPr>
                <w:rFonts w:ascii="Noto Sans" w:hAnsi="Noto Sans"/>
                <w:b w:val="0"/>
                <w:color w:val="20242A"/>
                <w:sz w:val="16"/>
              </w:rPr>
              <w:t>Tên tài liệu</w:t>
            </w:r>
          </w:p>
        </w:tc>
        <w:tc>
          <w:tcPr>
            <w:tcW w:type="dxa" w:w="6768"/>
            <w:vAlign w:val="center"/>
            <w:tcMar>
              <w:top w:w="70" w:type="dxa"/>
              <w:start w:w="80" w:type="dxa"/>
              <w:bottom w:w="70" w:type="dxa"/>
              <w:end w:w="80" w:type="dxa"/>
            </w:tcMar>
          </w:tcPr>
          <w:p>
            <w:r/>
            <w:r>
              <w:rPr>
                <w:rFonts w:ascii="Noto Sans" w:hAnsi="Noto Sans"/>
                <w:b w:val="0"/>
                <w:color w:val="20242A"/>
                <w:sz w:val="16"/>
              </w:rPr>
              <w:t>PhumSpace UX Flow &amp; Wireframe</w:t>
            </w:r>
          </w:p>
        </w:tc>
      </w:tr>
      <w:tr>
        <w:trPr>
          <w:cantSplit/>
        </w:trPr>
        <w:tc>
          <w:tcPr>
            <w:tcW w:type="dxa" w:w="2592"/>
            <w:vAlign w:val="center"/>
            <w:tcMar>
              <w:top w:w="70" w:type="dxa"/>
              <w:start w:w="80" w:type="dxa"/>
              <w:bottom w:w="70" w:type="dxa"/>
              <w:end w:w="80" w:type="dxa"/>
            </w:tcMar>
            <w:shd w:fill="FAFAFB"/>
          </w:tcPr>
          <w:p>
            <w:r/>
            <w:r>
              <w:rPr>
                <w:rFonts w:ascii="Noto Sans" w:hAnsi="Noto Sans"/>
                <w:b w:val="0"/>
                <w:color w:val="20242A"/>
                <w:sz w:val="16"/>
              </w:rPr>
              <w:t>Mã tài liệu</w:t>
            </w:r>
          </w:p>
        </w:tc>
        <w:tc>
          <w:tcPr>
            <w:tcW w:type="dxa" w:w="6768"/>
            <w:vAlign w:val="center"/>
            <w:tcMar>
              <w:top w:w="70" w:type="dxa"/>
              <w:start w:w="80" w:type="dxa"/>
              <w:bottom w:w="70" w:type="dxa"/>
              <w:end w:w="80" w:type="dxa"/>
            </w:tcMar>
            <w:shd w:fill="FAFAFB"/>
          </w:tcPr>
          <w:p>
            <w:r/>
            <w:r>
              <w:rPr>
                <w:rFonts w:ascii="Noto Sans" w:hAnsi="Noto Sans"/>
                <w:b w:val="0"/>
                <w:color w:val="20242A"/>
                <w:sz w:val="16"/>
              </w:rPr>
              <w:t>PHUMSPACE-UXD-001</w:t>
            </w:r>
          </w:p>
        </w:tc>
      </w:tr>
      <w:tr>
        <w:trPr>
          <w:cantSplit/>
        </w:trPr>
        <w:tc>
          <w:tcPr>
            <w:tcW w:type="dxa" w:w="2592"/>
            <w:vAlign w:val="center"/>
            <w:tcMar>
              <w:top w:w="70" w:type="dxa"/>
              <w:start w:w="80" w:type="dxa"/>
              <w:bottom w:w="70" w:type="dxa"/>
              <w:end w:w="80" w:type="dxa"/>
            </w:tcMar>
          </w:tcPr>
          <w:p>
            <w:r/>
            <w:r>
              <w:rPr>
                <w:rFonts w:ascii="Noto Sans" w:hAnsi="Noto Sans"/>
                <w:b w:val="0"/>
                <w:color w:val="20242A"/>
                <w:sz w:val="16"/>
              </w:rPr>
              <w:t>Phiên bản</w:t>
            </w:r>
          </w:p>
        </w:tc>
        <w:tc>
          <w:tcPr>
            <w:tcW w:type="dxa" w:w="6768"/>
            <w:vAlign w:val="center"/>
            <w:tcMar>
              <w:top w:w="70" w:type="dxa"/>
              <w:start w:w="80" w:type="dxa"/>
              <w:bottom w:w="70" w:type="dxa"/>
              <w:end w:w="80" w:type="dxa"/>
            </w:tcMar>
          </w:tcPr>
          <w:p>
            <w:r>
              <w:t>1.1</w:t>
            </w:r>
            <w:r>
              <w:rPr>
                <w:rFonts w:ascii="Noto Sans" w:hAnsi="Noto Sans"/>
                <w:b w:val="0"/>
                <w:color w:val="20242A"/>
                <w:sz w:val="16"/>
              </w:rPr>
            </w:r>
          </w:p>
        </w:tc>
      </w:tr>
      <w:tr>
        <w:trPr>
          <w:cantSplit/>
        </w:trPr>
        <w:tc>
          <w:tcPr>
            <w:tcW w:type="dxa" w:w="2592"/>
            <w:vAlign w:val="center"/>
            <w:tcMar>
              <w:top w:w="70" w:type="dxa"/>
              <w:start w:w="80" w:type="dxa"/>
              <w:bottom w:w="70" w:type="dxa"/>
              <w:end w:w="80" w:type="dxa"/>
            </w:tcMar>
            <w:shd w:fill="FAFAFB"/>
          </w:tcPr>
          <w:p>
            <w:r/>
            <w:r>
              <w:rPr>
                <w:rFonts w:ascii="Noto Sans" w:hAnsi="Noto Sans"/>
                <w:b w:val="0"/>
                <w:color w:val="20242A"/>
                <w:sz w:val="16"/>
              </w:rPr>
              <w:t>Ngày baseline</w:t>
            </w:r>
          </w:p>
        </w:tc>
        <w:tc>
          <w:tcPr>
            <w:tcW w:type="dxa" w:w="6768"/>
            <w:vAlign w:val="center"/>
            <w:tcMar>
              <w:top w:w="70" w:type="dxa"/>
              <w:start w:w="80" w:type="dxa"/>
              <w:bottom w:w="70" w:type="dxa"/>
              <w:end w:w="80" w:type="dxa"/>
            </w:tcMar>
            <w:shd w:fill="FAFAFB"/>
          </w:tcPr>
          <w:p>
            <w:r>
              <w:t>14/08/2026</w:t>
            </w:r>
            <w:r>
              <w:rPr>
                <w:rFonts w:ascii="Noto Sans" w:hAnsi="Noto Sans"/>
                <w:b w:val="0"/>
                <w:color w:val="20242A"/>
                <w:sz w:val="16"/>
              </w:rPr>
            </w:r>
          </w:p>
        </w:tc>
      </w:tr>
      <w:tr>
        <w:trPr>
          <w:cantSplit/>
        </w:trPr>
        <w:tc>
          <w:tcPr>
            <w:tcW w:type="dxa" w:w="2592"/>
            <w:vAlign w:val="center"/>
            <w:tcMar>
              <w:top w:w="70" w:type="dxa"/>
              <w:start w:w="80" w:type="dxa"/>
              <w:bottom w:w="70" w:type="dxa"/>
              <w:end w:w="80" w:type="dxa"/>
            </w:tcMar>
          </w:tcPr>
          <w:p>
            <w:r/>
            <w:r>
              <w:rPr>
                <w:rFonts w:ascii="Noto Sans" w:hAnsi="Noto Sans"/>
                <w:b w:val="0"/>
                <w:color w:val="20242A"/>
                <w:sz w:val="16"/>
              </w:rPr>
              <w:t>SRS tham chiếu</w:t>
            </w:r>
          </w:p>
        </w:tc>
        <w:tc>
          <w:tcPr>
            <w:tcW w:type="dxa" w:w="6768"/>
            <w:vAlign w:val="center"/>
            <w:tcMar>
              <w:top w:w="70" w:type="dxa"/>
              <w:start w:w="80" w:type="dxa"/>
              <w:bottom w:w="70" w:type="dxa"/>
              <w:end w:w="80" w:type="dxa"/>
            </w:tcMar>
          </w:tcPr>
          <w:p>
            <w:r>
              <w:t>PhumSpace SRS v1.1</w:t>
            </w:r>
            <w:r>
              <w:rPr>
                <w:rFonts w:ascii="Noto Sans" w:hAnsi="Noto Sans"/>
                <w:b w:val="0"/>
                <w:color w:val="20242A"/>
                <w:sz w:val="16"/>
              </w:rPr>
            </w:r>
          </w:p>
        </w:tc>
      </w:tr>
      <w:tr>
        <w:trPr>
          <w:cantSplit/>
        </w:trPr>
        <w:tc>
          <w:tcPr>
            <w:tcW w:type="dxa" w:w="2592"/>
            <w:vAlign w:val="center"/>
            <w:tcMar>
              <w:top w:w="70" w:type="dxa"/>
              <w:start w:w="80" w:type="dxa"/>
              <w:bottom w:w="70" w:type="dxa"/>
              <w:end w:w="80" w:type="dxa"/>
            </w:tcMar>
            <w:shd w:fill="FAFAFB"/>
          </w:tcPr>
          <w:p>
            <w:r/>
            <w:r>
              <w:rPr>
                <w:rFonts w:ascii="Noto Sans" w:hAnsi="Noto Sans"/>
                <w:b w:val="0"/>
                <w:color w:val="20242A"/>
                <w:sz w:val="16"/>
              </w:rPr>
              <w:t>Đối tượng sử dụng</w:t>
            </w:r>
          </w:p>
        </w:tc>
        <w:tc>
          <w:tcPr>
            <w:tcW w:type="dxa" w:w="6768"/>
            <w:vAlign w:val="center"/>
            <w:tcMar>
              <w:top w:w="70" w:type="dxa"/>
              <w:start w:w="80" w:type="dxa"/>
              <w:bottom w:w="70" w:type="dxa"/>
              <w:end w:w="80" w:type="dxa"/>
            </w:tcMar>
            <w:shd w:fill="FAFAFB"/>
          </w:tcPr>
          <w:p>
            <w:r/>
            <w:r>
              <w:rPr>
                <w:rFonts w:ascii="Noto Sans" w:hAnsi="Noto Sans"/>
                <w:b w:val="0"/>
                <w:color w:val="20242A"/>
                <w:sz w:val="16"/>
              </w:rPr>
              <w:t>Product Owner, UX/UI, Frontend, Backend, QA, DevOps, Data/AI, Cultural Reviewer</w:t>
            </w:r>
          </w:p>
        </w:tc>
      </w:tr>
    </w:tbl>
    <w:p>
      <w:pPr>
        <w:pStyle w:val="Heading2"/>
      </w:pPr>
      <w:r>
        <w:t>Lịch sử phiên bản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440"/>
            <w:shd w:fill="147D7E"/>
            <w:vAlign w:val="center"/>
            <w:tcMar>
              <w:top w:w="70" w:type="dxa"/>
              <w:start w:w="80" w:type="dxa"/>
              <w:bottom w:w="70" w:type="dxa"/>
              <w:end w:w="80" w:type="dxa"/>
            </w:tcMar>
          </w:tcPr>
          <w:p>
            <w:pPr>
              <w:jc w:val="center"/>
            </w:pPr>
            <w:r/>
            <w:r>
              <w:rPr>
                <w:rFonts w:ascii="Noto Sans" w:hAnsi="Noto Sans"/>
                <w:b/>
                <w:color w:val="FFFFFF"/>
                <w:sz w:val="16"/>
              </w:rPr>
              <w:t>Phiên bản</w:t>
            </w:r>
          </w:p>
        </w:tc>
        <w:tc>
          <w:tcPr>
            <w:tcW w:type="dxa" w:w="1728"/>
            <w:shd w:fill="147D7E"/>
            <w:vAlign w:val="center"/>
            <w:tcMar>
              <w:top w:w="70" w:type="dxa"/>
              <w:start w:w="80" w:type="dxa"/>
              <w:bottom w:w="70" w:type="dxa"/>
              <w:end w:w="80" w:type="dxa"/>
            </w:tcMar>
          </w:tcPr>
          <w:p>
            <w:pPr>
              <w:jc w:val="center"/>
            </w:pPr>
            <w:r/>
            <w:r>
              <w:rPr>
                <w:rFonts w:ascii="Noto Sans" w:hAnsi="Noto Sans"/>
                <w:b/>
                <w:color w:val="FFFFFF"/>
                <w:sz w:val="16"/>
              </w:rPr>
              <w:t>Ngày</w:t>
            </w:r>
          </w:p>
        </w:tc>
        <w:tc>
          <w:tcPr>
            <w:tcW w:type="dxa" w:w="5184"/>
            <w:shd w:fill="147D7E"/>
            <w:vAlign w:val="center"/>
            <w:tcMar>
              <w:top w:w="70" w:type="dxa"/>
              <w:start w:w="80" w:type="dxa"/>
              <w:bottom w:w="70" w:type="dxa"/>
              <w:end w:w="80" w:type="dxa"/>
            </w:tcMar>
          </w:tcPr>
          <w:p>
            <w:pPr>
              <w:jc w:val="center"/>
            </w:pPr>
            <w:r/>
            <w:r>
              <w:rPr>
                <w:rFonts w:ascii="Noto Sans" w:hAnsi="Noto Sans"/>
                <w:b/>
                <w:color w:val="FFFFFF"/>
                <w:sz w:val="16"/>
              </w:rPr>
              <w:t>Mô tả</w:t>
            </w:r>
          </w:p>
        </w:tc>
        <w:tc>
          <w:tcPr>
            <w:tcW w:type="dxa" w:w="1728"/>
            <w:shd w:fill="147D7E"/>
            <w:vAlign w:val="center"/>
            <w:tcMar>
              <w:top w:w="70" w:type="dxa"/>
              <w:start w:w="80" w:type="dxa"/>
              <w:bottom w:w="70" w:type="dxa"/>
              <w:end w:w="80" w:type="dxa"/>
            </w:tcMar>
          </w:tcPr>
          <w:p>
            <w:pPr>
              <w:jc w:val="center"/>
            </w:pPr>
            <w:r/>
            <w:r>
              <w:rPr>
                <w:rFonts w:ascii="Noto Sans" w:hAnsi="Noto Sans"/>
                <w:b/>
                <w:color w:val="FFFFFF"/>
                <w:sz w:val="16"/>
              </w:rPr>
              <w:t>Trạng thái</w:t>
            </w:r>
          </w:p>
        </w:tc>
      </w:tr>
      <w:tr>
        <w:trPr>
          <w:cantSplit/>
        </w:trPr>
        <w:tc>
          <w:tcPr>
            <w:tcW w:type="dxa" w:w="1440"/>
            <w:vAlign w:val="center"/>
            <w:tcMar>
              <w:top w:w="70" w:type="dxa"/>
              <w:start w:w="80" w:type="dxa"/>
              <w:bottom w:w="70" w:type="dxa"/>
              <w:end w:w="80" w:type="dxa"/>
            </w:tcMar>
          </w:tcPr>
          <w:p>
            <w:r/>
            <w:r>
              <w:rPr>
                <w:rFonts w:ascii="Noto Sans" w:hAnsi="Noto Sans"/>
                <w:b w:val="0"/>
                <w:color w:val="20242A"/>
                <w:sz w:val="16"/>
              </w:rPr>
              <w:t>0.1</w:t>
            </w:r>
          </w:p>
        </w:tc>
        <w:tc>
          <w:tcPr>
            <w:tcW w:type="dxa" w:w="1728"/>
            <w:vAlign w:val="center"/>
            <w:tcMar>
              <w:top w:w="70" w:type="dxa"/>
              <w:start w:w="80" w:type="dxa"/>
              <w:bottom w:w="70" w:type="dxa"/>
              <w:end w:w="80" w:type="dxa"/>
            </w:tcMar>
          </w:tcPr>
          <w:p>
            <w:r/>
            <w:r>
              <w:rPr>
                <w:rFonts w:ascii="Noto Sans" w:hAnsi="Noto Sans"/>
                <w:b w:val="0"/>
                <w:color w:val="20242A"/>
                <w:sz w:val="16"/>
              </w:rPr>
              <w:t>02/08/2026</w:t>
            </w:r>
          </w:p>
        </w:tc>
        <w:tc>
          <w:tcPr>
            <w:tcW w:type="dxa" w:w="5184"/>
            <w:vAlign w:val="center"/>
            <w:tcMar>
              <w:top w:w="70" w:type="dxa"/>
              <w:start w:w="80" w:type="dxa"/>
              <w:bottom w:w="70" w:type="dxa"/>
              <w:end w:w="80" w:type="dxa"/>
            </w:tcMar>
          </w:tcPr>
          <w:p>
            <w:r/>
            <w:r>
              <w:rPr>
                <w:rFonts w:ascii="Noto Sans" w:hAnsi="Noto Sans"/>
                <w:b w:val="0"/>
                <w:color w:val="20242A"/>
                <w:sz w:val="16"/>
              </w:rPr>
              <w:t>Khung nội dung ban đầu</w:t>
            </w:r>
          </w:p>
        </w:tc>
        <w:tc>
          <w:tcPr>
            <w:tcW w:type="dxa" w:w="1728"/>
            <w:vAlign w:val="center"/>
            <w:tcMar>
              <w:top w:w="70" w:type="dxa"/>
              <w:start w:w="80" w:type="dxa"/>
              <w:bottom w:w="70" w:type="dxa"/>
              <w:end w:w="80" w:type="dxa"/>
            </w:tcMar>
          </w:tcPr>
          <w:p>
            <w:r/>
            <w:r>
              <w:rPr>
                <w:rFonts w:ascii="Noto Sans" w:hAnsi="Noto Sans"/>
                <w:b w:val="0"/>
                <w:color w:val="20242A"/>
                <w:sz w:val="16"/>
              </w:rPr>
              <w:t>Draft</w:t>
            </w:r>
          </w:p>
        </w:tc>
      </w:tr>
      <w:tr>
        <w:trPr>
          <w:cantSplit/>
        </w:trPr>
        <w:tc>
          <w:tcPr>
            <w:tcW w:type="dxa" w:w="1440"/>
            <w:vAlign w:val="center"/>
            <w:tcMar>
              <w:top w:w="70" w:type="dxa"/>
              <w:start w:w="80" w:type="dxa"/>
              <w:bottom w:w="70" w:type="dxa"/>
              <w:end w:w="80" w:type="dxa"/>
            </w:tcMar>
            <w:shd w:fill="FAFAFB"/>
          </w:tcPr>
          <w:p>
            <w:r/>
            <w:r>
              <w:rPr>
                <w:rFonts w:ascii="Noto Sans" w:hAnsi="Noto Sans"/>
                <w:b w:val="0"/>
                <w:color w:val="20242A"/>
                <w:sz w:val="16"/>
              </w:rPr>
              <w:t>1.0</w:t>
            </w:r>
          </w:p>
        </w:tc>
        <w:tc>
          <w:tcPr>
            <w:tcW w:type="dxa" w:w="1728"/>
            <w:vAlign w:val="center"/>
            <w:tcMar>
              <w:top w:w="70" w:type="dxa"/>
              <w:start w:w="80" w:type="dxa"/>
              <w:bottom w:w="70" w:type="dxa"/>
              <w:end w:w="80" w:type="dxa"/>
            </w:tcMar>
            <w:shd w:fill="FAFAFB"/>
          </w:tcPr>
          <w:p>
            <w:r/>
            <w:r>
              <w:rPr>
                <w:rFonts w:ascii="Noto Sans" w:hAnsi="Noto Sans"/>
                <w:b w:val="0"/>
                <w:color w:val="20242A"/>
                <w:sz w:val="16"/>
              </w:rPr>
              <w:t>02/08/2026</w:t>
            </w:r>
          </w:p>
        </w:tc>
        <w:tc>
          <w:tcPr>
            <w:tcW w:type="dxa" w:w="5184"/>
            <w:vAlign w:val="center"/>
            <w:tcMar>
              <w:top w:w="70" w:type="dxa"/>
              <w:start w:w="80" w:type="dxa"/>
              <w:bottom w:w="70" w:type="dxa"/>
              <w:end w:w="80" w:type="dxa"/>
            </w:tcMar>
            <w:shd w:fill="FAFAFB"/>
          </w:tcPr>
          <w:p>
            <w:r/>
            <w:r>
              <w:rPr>
                <w:rFonts w:ascii="Noto Sans" w:hAnsi="Noto Sans"/>
                <w:b w:val="0"/>
                <w:color w:val="20242A"/>
                <w:sz w:val="16"/>
              </w:rPr>
              <w:t>Baseline triển khai dựa trên SRS v1.0</w:t>
            </w:r>
          </w:p>
        </w:tc>
        <w:tc>
          <w:tcPr>
            <w:tcW w:type="dxa" w:w="1728"/>
            <w:vAlign w:val="center"/>
            <w:tcMar>
              <w:top w:w="70" w:type="dxa"/>
              <w:start w:w="80" w:type="dxa"/>
              <w:bottom w:w="70" w:type="dxa"/>
              <w:end w:w="80" w:type="dxa"/>
            </w:tcMar>
            <w:shd w:fill="FAFAFB"/>
          </w:tcPr>
          <w:p>
            <w:r/>
            <w:r>
              <w:rPr>
                <w:rFonts w:ascii="Noto Sans" w:hAnsi="Noto Sans"/>
                <w:b w:val="0"/>
                <w:color w:val="20242A"/>
                <w:sz w:val="16"/>
              </w:rPr>
              <w:t>For Implementation</w:t>
            </w:r>
          </w:p>
        </w:tc>
      </w:tr>
      <w:tr>
        <w:tc>
          <w:tcPr>
            <w:tcW w:type="dxa" w:w="2520"/>
          </w:tcPr>
          <w:p>
            <w:pPr>
              <w:spacing w:after="0"/>
            </w:pPr>
            <w:r>
              <w:rPr>
                <w:sz w:val="18"/>
              </w:rPr>
              <w:t>1.1</w:t>
            </w:r>
          </w:p>
        </w:tc>
        <w:tc>
          <w:tcPr>
            <w:tcW w:type="dxa" w:w="2520"/>
          </w:tcPr>
          <w:p>
            <w:pPr>
              <w:spacing w:after="0"/>
            </w:pPr>
            <w:r>
              <w:rPr>
                <w:sz w:val="18"/>
              </w:rPr>
              <w:t>14/08/2026</w:t>
            </w:r>
          </w:p>
        </w:tc>
        <w:tc>
          <w:tcPr>
            <w:tcW w:type="dxa" w:w="2520"/>
          </w:tcPr>
          <w:p>
            <w:pPr>
              <w:spacing w:after="0"/>
            </w:pPr>
            <w:r>
              <w:rPr>
                <w:sz w:val="18"/>
              </w:rPr>
              <w:t>PhumSpace Product &amp; Engineering</w:t>
            </w:r>
          </w:p>
        </w:tc>
        <w:tc>
          <w:tcPr>
            <w:tcW w:type="dxa" w:w="2520"/>
          </w:tcPr>
          <w:p>
            <w:pPr>
              <w:spacing w:after="0"/>
            </w:pPr>
            <w:r>
              <w:rPr>
                <w:sz w:val="18"/>
              </w:rPr>
              <w:t>Bổ sung visual design system; account-required; tourism-first; Saved/History/Preferences cho cá nhân hóa nhẹ; không có product mode khi chưa đăng nhập.</w:t>
            </w:r>
          </w:p>
        </w:tc>
      </w:tr>
    </w:tbl>
    <w:p>
      <w:r>
        <w:br w:type="page"/>
      </w:r>
    </w:p>
    <w:p>
      <w:pPr>
        <w:pStyle w:val="Heading1"/>
      </w:pPr>
      <w:r>
        <w:t>MỤC LỤC NỘI DUNG</w:t>
      </w:r>
    </w:p>
    <w:p>
      <w:pPr>
        <w:pStyle w:val="ListBullet"/>
      </w:pPr>
      <w:r>
        <w:t>1. Mục đích và phạm vi</w:t>
      </w:r>
    </w:p>
    <w:p>
      <w:pPr>
        <w:pStyle w:val="ListBullet"/>
      </w:pPr>
      <w:r>
        <w:t>2. Nguyên tắc trải nghiệm</w:t>
      </w:r>
    </w:p>
    <w:p>
      <w:pPr>
        <w:pStyle w:val="ListBullet"/>
      </w:pPr>
      <w:r>
        <w:t>3. Actor, persona và mục tiêu</w:t>
      </w:r>
    </w:p>
    <w:p>
      <w:pPr>
        <w:pStyle w:val="ListBullet"/>
      </w:pPr>
      <w:r>
        <w:t>4. Kiến trúc thông tin</w:t>
      </w:r>
    </w:p>
    <w:p>
      <w:pPr>
        <w:pStyle w:val="ListBullet"/>
      </w:pPr>
      <w:r>
        <w:t>5. Mô hình điều hướng</w:t>
      </w:r>
    </w:p>
    <w:p>
      <w:pPr>
        <w:pStyle w:val="ListBullet"/>
      </w:pPr>
      <w:r>
        <w:t>6. Screen inventory và route map</w:t>
      </w:r>
    </w:p>
    <w:p>
      <w:pPr>
        <w:pStyle w:val="ListBullet"/>
      </w:pPr>
      <w:r>
        <w:t>7. Flow khám phá và Scanner</w:t>
      </w:r>
    </w:p>
    <w:p>
      <w:pPr>
        <w:pStyle w:val="ListBullet"/>
      </w:pPr>
      <w:r>
        <w:rPr/>
        <w:t>8. Flow bản đồ và khám phá địa điểm</w:t>
      </w:r>
    </w:p>
    <w:p>
      <w:pPr>
        <w:pStyle w:val="ListBullet"/>
      </w:pPr>
      <w:r>
        <w:t>9. Flow học tập, Handbook và Olympiad</w:t>
      </w:r>
    </w:p>
    <w:p>
      <w:pPr>
        <w:pStyle w:val="ListBullet"/>
      </w:pPr>
      <w:r>
        <w:rPr/>
        <w:t>10. Flow Đã lưu, lịch sử và cá nhân hóa</w:t>
      </w:r>
    </w:p>
    <w:p>
      <w:pPr>
        <w:pStyle w:val="ListBullet"/>
      </w:pPr>
      <w:r>
        <w:t>11. Flow đóng góp và kiểm duyệt</w:t>
      </w:r>
    </w:p>
    <w:p>
      <w:pPr>
        <w:pStyle w:val="ListBullet"/>
      </w:pPr>
      <w:r>
        <w:t>12. Wireframe PWA Mobile</w:t>
      </w:r>
    </w:p>
    <w:p>
      <w:pPr>
        <w:pStyle w:val="ListBullet"/>
      </w:pPr>
      <w:r>
        <w:t>13. Wireframe Admin Portal</w:t>
      </w:r>
    </w:p>
    <w:p>
      <w:pPr>
        <w:pStyle w:val="ListBullet"/>
      </w:pPr>
      <w:r>
        <w:t>14. Responsive, offline và trạng thái lỗi</w:t>
      </w:r>
    </w:p>
    <w:p>
      <w:pPr>
        <w:pStyle w:val="ListBullet"/>
      </w:pPr>
      <w:r>
        <w:t>15. Accessibility và content design</w:t>
      </w:r>
    </w:p>
    <w:p>
      <w:pPr>
        <w:pStyle w:val="ListBullet"/>
      </w:pPr>
      <w:r>
        <w:t>16. Analytics events và handoff</w:t>
      </w:r>
    </w:p>
    <w:p>
      <w:pPr>
        <w:pStyle w:val="ListBullet"/>
      </w:pPr>
      <w:r>
        <w:t>Phụ lục A–C</w:t>
      </w:r>
    </w:p>
    <w:p>
      <w:r>
        <w:br w:type="page"/>
      </w:r>
    </w:p>
    <w:p>
      <w:pPr>
        <w:pStyle w:val="Heading1"/>
      </w:pPr>
      <w:r>
        <w:t>1. MỤC ĐÍCH VÀ PHẠM VI</w:t>
      </w:r>
    </w:p>
    <w:p>
      <w:r>
        <w:t>Tài liệu xác định cấu trúc thông tin, luồng nhiệm vụ, hành vi điều hướng, trạng thái giao diện và wireframe low-fidelity của PhumSpace. Đây là cầu nối giữa SRS v1.1 với UI Design System, prototype và triển khai Next.js PWA/Admin Portal.</w:t>
      </w:r>
    </w:p>
    <w:tbl>
      <w:tblPr>
        <w:tblW w:type="auto" w:w="0"/>
        <w:jc w:val="center"/>
        <w:tblLook w:firstColumn="1" w:firstRow="1" w:lastColumn="0" w:lastRow="0" w:noHBand="0" w:noVBand="1" w:val="04A0"/>
      </w:tblPr>
      <w:tblGrid>
        <w:gridCol w:w="10080"/>
      </w:tblGrid>
      <w:tr>
        <w:trPr>
          <w:cantSplit/>
        </w:trPr>
        <w:tc>
          <w:tcPr>
            <w:tcW w:type="dxa" w:w="10080"/>
            <w:shd w:fill="F5F1F8"/>
            <w:tcMar>
              <w:top w:w="120" w:type="dxa"/>
              <w:start w:w="140" w:type="dxa"/>
              <w:bottom w:w="120" w:type="dxa"/>
              <w:end w:w="140" w:type="dxa"/>
            </w:tcMar>
            <w:tcBorders>
              <w:left w:val="single" w:sz="18" w:color="4B2A68"/>
            </w:tcBorders>
          </w:tcPr>
          <w:p>
            <w:r>
              <w:rPr>
                <w:rFonts w:ascii="Noto Sans" w:hAnsi="Noto Sans"/>
                <w:b/>
                <w:color w:val="4B2A68"/>
                <w:sz w:val="19"/>
              </w:rPr>
              <w:t>Baseline UX</w:t>
              <w:br/>
            </w:r>
            <w:r>
              <w:rPr>
                <w:rFonts w:ascii="Noto Sans" w:hAnsi="Noto Sans"/>
                <w:color w:val="20242A"/>
                <w:sz w:val="17"/>
              </w:rPr>
              <w:t>Wireframe trong tài liệu ưu tiên tính đúng luồng và đầy đủ trạng thái hơn tính thẩm mỹ. Typography, màu sắc, hình ảnh thật và micro-animation sẽ được chốt ở UI Design System/High-fidelity Prototype.</w:t>
            </w:r>
          </w:p>
        </w:tc>
      </w:tr>
    </w:tbl>
    <w:p>
      <w:pPr>
        <w:spacing w:after="0"/>
      </w:pPr>
    </w:p>
    <w:p>
      <w:pPr>
        <w:pStyle w:val="Heading2"/>
      </w:pPr>
      <w:r>
        <w:t>1.1 Phạm vi thiết kế</w:t>
      </w:r>
    </w:p>
    <w:p>
      <w:pPr>
        <w:pStyle w:val="ListBullet"/>
      </w:pPr>
      <w:r>
        <w:t>PWA Mobile-first dành cho user đã đăng ký, du khách, người học, contributor và người tham gia sự kiện; không có chế độ sử dụng ẩn danh.</w:t>
      </w:r>
    </w:p>
    <w:p>
      <w:pPr>
        <w:pStyle w:val="ListBullet"/>
      </w:pPr>
      <w:r>
        <w:t>Admin Portal responsive dành cho reviewer, cultural admin, organization admin và system admin.</w:t>
      </w:r>
    </w:p>
    <w:p>
      <w:pPr>
        <w:pStyle w:val="ListBullet"/>
      </w:pPr>
      <w:r>
        <w:t>Luồng xuyên phân hệ: Đăng ký/Đăng nhập → Khám phá → Map/Place → Scanner → Nội dung/Audio/Handbook → Lưu/History → Contribution.</w:t>
      </w:r>
    </w:p>
    <w:p>
      <w:pPr>
        <w:pStyle w:val="ListBullet"/>
      </w:pPr>
      <w:r>
        <w:t>Trạng thái không lý tưởng: mất mạng, quyền camera bị từ chối, AI không chắc chắn, hết phiên, cần bổ sung consent và reconnect thi realtime.</w:t>
      </w:r>
    </w:p>
    <w:p>
      <w:pPr>
        <w:pStyle w:val="Heading2"/>
      </w:pPr>
      <w:r>
        <w:t>1.2 Ngoài phạm vi phiên bản này</w:t>
      </w:r>
    </w:p>
    <w:p>
      <w:pPr>
        <w:pStyle w:val="ListBullet"/>
      </w:pPr>
      <w:r>
        <w:t>Asset production số lượng lớn ngoài phạm vi; tuy nhiên visual identity, color/typography token, iconography, motion baseline và cultural visual rules là bắt buộc trong v1.1.</w:t>
      </w:r>
    </w:p>
    <w:p>
      <w:pPr>
        <w:pStyle w:val="ListBullet"/>
      </w:pPr>
      <w:r>
        <w:t>Prototype tương tác pixel-perfect trên Figma.</w:t>
      </w:r>
    </w:p>
    <w:p>
      <w:pPr>
        <w:pStyle w:val="ListBullet"/>
      </w:pPr>
      <w:r>
        <w:t>Thiết kế kiosk, native app, AR overlay nâng cao hoặc trải nghiệm VR.</w:t>
      </w:r>
    </w:p>
    <w:p>
      <w:r>
        <w:br w:type="page"/>
      </w:r>
    </w:p>
    <w:p>
      <w:pPr>
        <w:pStyle w:val="Heading1"/>
      </w:pPr>
      <w:r>
        <w:t>2. NGUYÊN TẮC TRẢI NGHIỆM</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152"/>
            <w:shd w:fill="4B2A68"/>
            <w:vAlign w:val="center"/>
            <w:tcMar>
              <w:top w:w="70" w:type="dxa"/>
              <w:start w:w="80" w:type="dxa"/>
              <w:bottom w:w="70" w:type="dxa"/>
              <w:end w:w="80" w:type="dxa"/>
            </w:tcMar>
          </w:tcPr>
          <w:p>
            <w:pPr>
              <w:jc w:val="center"/>
            </w:pPr>
            <w:r/>
            <w:r>
              <w:rPr>
                <w:rFonts w:ascii="Noto Sans" w:hAnsi="Noto Sans"/>
                <w:b/>
                <w:color w:val="FFFFFF"/>
                <w:sz w:val="16"/>
              </w:rPr>
              <w:t>Mã</w:t>
            </w:r>
          </w:p>
        </w:tc>
        <w:tc>
          <w:tcPr>
            <w:tcW w:type="dxa" w:w="2880"/>
            <w:shd w:fill="4B2A68"/>
            <w:vAlign w:val="center"/>
            <w:tcMar>
              <w:top w:w="70" w:type="dxa"/>
              <w:start w:w="80" w:type="dxa"/>
              <w:bottom w:w="70" w:type="dxa"/>
              <w:end w:w="80" w:type="dxa"/>
            </w:tcMar>
          </w:tcPr>
          <w:p>
            <w:pPr>
              <w:jc w:val="center"/>
            </w:pPr>
            <w:r/>
            <w:r>
              <w:rPr>
                <w:rFonts w:ascii="Noto Sans" w:hAnsi="Noto Sans"/>
                <w:b/>
                <w:color w:val="FFFFFF"/>
                <w:sz w:val="16"/>
              </w:rPr>
              <w:t>Nguyên tắc</w:t>
            </w:r>
          </w:p>
        </w:tc>
        <w:tc>
          <w:tcPr>
            <w:tcW w:type="dxa" w:w="5616"/>
            <w:shd w:fill="4B2A68"/>
            <w:vAlign w:val="center"/>
            <w:tcMar>
              <w:top w:w="70" w:type="dxa"/>
              <w:start w:w="80" w:type="dxa"/>
              <w:bottom w:w="70" w:type="dxa"/>
              <w:end w:w="80" w:type="dxa"/>
            </w:tcMar>
          </w:tcPr>
          <w:p>
            <w:pPr>
              <w:jc w:val="center"/>
            </w:pPr>
            <w:r/>
            <w:r>
              <w:rPr>
                <w:rFonts w:ascii="Noto Sans" w:hAnsi="Noto Sans"/>
                <w:b/>
                <w:color w:val="FFFFFF"/>
                <w:sz w:val="16"/>
              </w:rPr>
              <w:t>Áp dụng</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6"/>
              </w:rPr>
              <w:t>UX-01</w:t>
            </w:r>
          </w:p>
        </w:tc>
        <w:tc>
          <w:tcPr>
            <w:tcW w:type="dxa" w:w="2880"/>
            <w:vAlign w:val="center"/>
            <w:tcMar>
              <w:top w:w="70" w:type="dxa"/>
              <w:start w:w="80" w:type="dxa"/>
              <w:bottom w:w="70" w:type="dxa"/>
              <w:end w:w="80" w:type="dxa"/>
            </w:tcMar>
          </w:tcPr>
          <w:p>
            <w:pPr>
              <w:spacing w:after="0"/>
            </w:pPr>
            <w:r>
              <w:rPr>
                <w:sz w:val="18"/>
              </w:rPr>
              <w:t>Một trải nghiệm liền mạch, không phải nhiều module</w:t>
            </w:r>
          </w:p>
        </w:tc>
        <w:tc>
          <w:tcPr>
            <w:tcW w:type="dxa" w:w="5616"/>
            <w:vAlign w:val="center"/>
            <w:tcMar>
              <w:top w:w="70" w:type="dxa"/>
              <w:start w:w="80" w:type="dxa"/>
              <w:bottom w:w="70" w:type="dxa"/>
              <w:end w:w="80" w:type="dxa"/>
            </w:tcMar>
          </w:tcPr>
          <w:p>
            <w:pPr>
              <w:spacing w:after="0"/>
            </w:pPr>
            <w:r>
              <w:rPr>
                <w:sz w:val="18"/>
              </w:rPr>
              <w:t>Mỗi màn hình đề xuất bước tiếp theo có ngữ cảnh: xem điểm → đọc/nghe → quét → lưu → khám phá nội dung liên quan.</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6"/>
              </w:rPr>
              <w:t>UX-02</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Nguồn và mức xác minh luôn nhìn thấy</w:t>
            </w:r>
          </w:p>
        </w:tc>
        <w:tc>
          <w:tcPr>
            <w:tcW w:type="dxa" w:w="5616"/>
            <w:vAlign w:val="center"/>
            <w:tcMar>
              <w:top w:w="70" w:type="dxa"/>
              <w:start w:w="80" w:type="dxa"/>
              <w:bottom w:w="70" w:type="dxa"/>
              <w:end w:w="80" w:type="dxa"/>
            </w:tcMar>
            <w:shd w:fill="FAFAFB"/>
          </w:tcPr>
          <w:p>
            <w:r/>
            <w:r>
              <w:rPr>
                <w:rFonts w:ascii="Noto Sans" w:hAnsi="Noto Sans"/>
                <w:b w:val="0"/>
                <w:color w:val="20242A"/>
                <w:sz w:val="16"/>
              </w:rPr>
              <w:t>Nội dung văn hóa phải hiển thị provenance, verification level hoặc nhãn đang kiểm tra.</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6"/>
              </w:rPr>
              <w:t>UX-03</w:t>
            </w:r>
          </w:p>
        </w:tc>
        <w:tc>
          <w:tcPr>
            <w:tcW w:type="dxa" w:w="2880"/>
            <w:vAlign w:val="center"/>
            <w:tcMar>
              <w:top w:w="70" w:type="dxa"/>
              <w:start w:w="80" w:type="dxa"/>
              <w:bottom w:w="70" w:type="dxa"/>
              <w:end w:w="80" w:type="dxa"/>
            </w:tcMar>
          </w:tcPr>
          <w:p>
            <w:r/>
            <w:r>
              <w:rPr>
                <w:rFonts w:ascii="Noto Sans" w:hAnsi="Noto Sans"/>
                <w:b w:val="0"/>
                <w:color w:val="20242A"/>
                <w:sz w:val="16"/>
              </w:rPr>
              <w:t>Không khẳng định khi không chắc chắn</w:t>
            </w:r>
          </w:p>
        </w:tc>
        <w:tc>
          <w:tcPr>
            <w:tcW w:type="dxa" w:w="5616"/>
            <w:vAlign w:val="center"/>
            <w:tcMar>
              <w:top w:w="70" w:type="dxa"/>
              <w:start w:w="80" w:type="dxa"/>
              <w:bottom w:w="70" w:type="dxa"/>
              <w:end w:w="80" w:type="dxa"/>
            </w:tcMar>
          </w:tcPr>
          <w:p>
            <w:r/>
            <w:r>
              <w:rPr>
                <w:rFonts w:ascii="Noto Sans" w:hAnsi="Noto Sans"/>
                <w:b w:val="0"/>
                <w:color w:val="20242A"/>
                <w:sz w:val="16"/>
              </w:rPr>
              <w:t>Scanner hiển thị Top-3, chụp lại hoặc human review thay vì tạo cảm giác chắc chắn giả.</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6"/>
              </w:rPr>
              <w:t>UX-04</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Mobile-first và bandwidth-aware</w:t>
            </w:r>
          </w:p>
        </w:tc>
        <w:tc>
          <w:tcPr>
            <w:tcW w:type="dxa" w:w="5616"/>
            <w:vAlign w:val="center"/>
            <w:tcMar>
              <w:top w:w="70" w:type="dxa"/>
              <w:start w:w="80" w:type="dxa"/>
              <w:bottom w:w="70" w:type="dxa"/>
              <w:end w:w="80" w:type="dxa"/>
            </w:tcMar>
            <w:shd w:fill="FAFAFB"/>
          </w:tcPr>
          <w:p>
            <w:r/>
            <w:r>
              <w:rPr>
                <w:rFonts w:ascii="Noto Sans" w:hAnsi="Noto Sans"/>
                <w:b w:val="0"/>
                <w:color w:val="20242A"/>
                <w:sz w:val="16"/>
              </w:rPr>
              <w:t>Tối ưu thao tác một tay, hình ảnh nén, skeleton, retry và gói nội dung offline.</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6"/>
              </w:rPr>
              <w:t>UX-05</w:t>
            </w:r>
          </w:p>
        </w:tc>
        <w:tc>
          <w:tcPr>
            <w:tcW w:type="dxa" w:w="2880"/>
            <w:vAlign w:val="center"/>
            <w:tcMar>
              <w:top w:w="70" w:type="dxa"/>
              <w:start w:w="80" w:type="dxa"/>
              <w:bottom w:w="70" w:type="dxa"/>
              <w:end w:w="80" w:type="dxa"/>
            </w:tcMar>
          </w:tcPr>
          <w:p>
            <w:r/>
            <w:r>
              <w:rPr>
                <w:rFonts w:ascii="Noto Sans" w:hAnsi="Noto Sans"/>
                <w:b w:val="0"/>
                <w:color w:val="20242A"/>
                <w:sz w:val="16"/>
              </w:rPr>
              <w:t>Cộng đồng kiểm soát dữ liệu</w:t>
            </w:r>
          </w:p>
        </w:tc>
        <w:tc>
          <w:tcPr>
            <w:tcW w:type="dxa" w:w="5616"/>
            <w:vAlign w:val="center"/>
            <w:tcMar>
              <w:top w:w="70" w:type="dxa"/>
              <w:start w:w="80" w:type="dxa"/>
              <w:bottom w:w="70" w:type="dxa"/>
              <w:end w:w="80" w:type="dxa"/>
            </w:tcMar>
          </w:tcPr>
          <w:p>
            <w:r/>
            <w:r>
              <w:rPr>
                <w:rFonts w:ascii="Noto Sans" w:hAnsi="Noto Sans"/>
                <w:b w:val="0"/>
                <w:color w:val="20242A"/>
                <w:sz w:val="16"/>
              </w:rPr>
              <w:t>Consent được giải thích bằng ngôn ngữ dễ hiểu, granular và có đường sửa/gỡ.</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6"/>
              </w:rPr>
              <w:t>UX-06</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Server là nguồn thời gian khi thi</w:t>
            </w:r>
          </w:p>
        </w:tc>
        <w:tc>
          <w:tcPr>
            <w:tcW w:type="dxa" w:w="5616"/>
            <w:vAlign w:val="center"/>
            <w:tcMar>
              <w:top w:w="70" w:type="dxa"/>
              <w:start w:w="80" w:type="dxa"/>
              <w:bottom w:w="70" w:type="dxa"/>
              <w:end w:w="80" w:type="dxa"/>
            </w:tcMar>
            <w:shd w:fill="FAFAFB"/>
          </w:tcPr>
          <w:p>
            <w:r/>
            <w:r>
              <w:rPr>
                <w:rFonts w:ascii="Noto Sans" w:hAnsi="Noto Sans"/>
                <w:b w:val="0"/>
                <w:color w:val="20242A"/>
                <w:sz w:val="16"/>
              </w:rPr>
              <w:t>Trong Olympiad, timer, submission và rank phải dựa trên server; UI giải thích reconnect rõ ràng.</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6"/>
              </w:rPr>
              <w:t>UX-07</w:t>
            </w:r>
          </w:p>
        </w:tc>
        <w:tc>
          <w:tcPr>
            <w:tcW w:type="dxa" w:w="2880"/>
            <w:vAlign w:val="center"/>
            <w:tcMar>
              <w:top w:w="70" w:type="dxa"/>
              <w:start w:w="80" w:type="dxa"/>
              <w:bottom w:w="70" w:type="dxa"/>
              <w:end w:w="80" w:type="dxa"/>
            </w:tcMar>
          </w:tcPr>
          <w:p>
            <w:r/>
            <w:r>
              <w:rPr>
                <w:rFonts w:ascii="Noto Sans" w:hAnsi="Noto Sans"/>
                <w:b w:val="0"/>
                <w:color w:val="20242A"/>
                <w:sz w:val="16"/>
              </w:rPr>
              <w:t>Progressive disclosure</w:t>
            </w:r>
          </w:p>
        </w:tc>
        <w:tc>
          <w:tcPr>
            <w:tcW w:type="dxa" w:w="5616"/>
            <w:vAlign w:val="center"/>
            <w:tcMar>
              <w:top w:w="70" w:type="dxa"/>
              <w:start w:w="80" w:type="dxa"/>
              <w:bottom w:w="70" w:type="dxa"/>
              <w:end w:w="80" w:type="dxa"/>
            </w:tcMar>
          </w:tcPr>
          <w:p>
            <w:r/>
            <w:r>
              <w:rPr>
                <w:rFonts w:ascii="Noto Sans" w:hAnsi="Noto Sans"/>
                <w:b w:val="0"/>
                <w:color w:val="20242A"/>
                <w:sz w:val="16"/>
              </w:rPr>
              <w:t>Không dồn metadata chuyên sâu vào màn hình đầu; cho phép mở rộng nguồn, lịch sử và quan hệ khi cần.</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6"/>
              </w:rPr>
              <w:t>UX-08</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Accessible by default</w:t>
            </w:r>
          </w:p>
        </w:tc>
        <w:tc>
          <w:tcPr>
            <w:tcW w:type="dxa" w:w="5616"/>
            <w:vAlign w:val="center"/>
            <w:tcMar>
              <w:top w:w="70" w:type="dxa"/>
              <w:start w:w="80" w:type="dxa"/>
              <w:bottom w:w="70" w:type="dxa"/>
              <w:end w:w="80" w:type="dxa"/>
            </w:tcMar>
            <w:shd w:fill="FAFAFB"/>
          </w:tcPr>
          <w:p>
            <w:r/>
            <w:r>
              <w:rPr>
                <w:rFonts w:ascii="Noto Sans" w:hAnsi="Noto Sans"/>
                <w:b w:val="0"/>
                <w:color w:val="20242A"/>
                <w:sz w:val="16"/>
              </w:rPr>
              <w:t>Contrast, touch target, keyboard focus, alt text, transcript và reduced motion được xem là yêu cầu nền.</w:t>
            </w:r>
          </w:p>
        </w:tc>
      </w:tr>
    </w:tbl>
    <w:p>
      <w:r>
        <w:br w:type="page"/>
      </w:r>
    </w:p>
    <w:p>
      <w:pPr>
        <w:pStyle w:val="Heading1"/>
      </w:pPr>
      <w:r>
        <w:t>3. ACTOR, PERSONA VÀ MỤC TIÊU</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152"/>
            <w:shd w:fill="147D7E"/>
            <w:vAlign w:val="center"/>
            <w:tcMar>
              <w:top w:w="70" w:type="dxa"/>
              <w:start w:w="80" w:type="dxa"/>
              <w:bottom w:w="70" w:type="dxa"/>
              <w:end w:w="80" w:type="dxa"/>
            </w:tcMar>
          </w:tcPr>
          <w:p>
            <w:pPr>
              <w:jc w:val="center"/>
            </w:pPr>
            <w:r/>
            <w:r>
              <w:rPr>
                <w:rFonts w:ascii="Noto Sans" w:hAnsi="Noto Sans"/>
                <w:b/>
                <w:color w:val="FFFFFF"/>
                <w:sz w:val="16"/>
              </w:rPr>
              <w:t>ID</w:t>
            </w:r>
          </w:p>
        </w:tc>
        <w:tc>
          <w:tcPr>
            <w:tcW w:type="dxa" w:w="2592"/>
            <w:shd w:fill="147D7E"/>
            <w:vAlign w:val="center"/>
            <w:tcMar>
              <w:top w:w="70" w:type="dxa"/>
              <w:start w:w="80" w:type="dxa"/>
              <w:bottom w:w="70" w:type="dxa"/>
              <w:end w:w="80" w:type="dxa"/>
            </w:tcMar>
          </w:tcPr>
          <w:p>
            <w:pPr>
              <w:jc w:val="center"/>
            </w:pPr>
            <w:r/>
            <w:r>
              <w:rPr>
                <w:rFonts w:ascii="Noto Sans" w:hAnsi="Noto Sans"/>
                <w:b/>
                <w:color w:val="FFFFFF"/>
                <w:sz w:val="16"/>
              </w:rPr>
              <w:t>Persona</w:t>
            </w:r>
          </w:p>
        </w:tc>
        <w:tc>
          <w:tcPr>
            <w:tcW w:type="dxa" w:w="5904"/>
            <w:shd w:fill="147D7E"/>
            <w:vAlign w:val="center"/>
            <w:tcMar>
              <w:top w:w="70" w:type="dxa"/>
              <w:start w:w="80" w:type="dxa"/>
              <w:bottom w:w="70" w:type="dxa"/>
              <w:end w:w="80" w:type="dxa"/>
            </w:tcMar>
          </w:tcPr>
          <w:p>
            <w:pPr>
              <w:jc w:val="center"/>
            </w:pPr>
            <w:r/>
            <w:r>
              <w:rPr>
                <w:rFonts w:ascii="Noto Sans" w:hAnsi="Noto Sans"/>
                <w:b/>
                <w:color w:val="FFFFFF"/>
                <w:sz w:val="16"/>
              </w:rPr>
              <w:t>Mục tiêu chính</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6"/>
              </w:rPr>
              <w:t>P-01</w:t>
            </w:r>
          </w:p>
        </w:tc>
        <w:tc>
          <w:tcPr>
            <w:tcW w:type="dxa" w:w="2592"/>
            <w:vAlign w:val="center"/>
            <w:tcMar>
              <w:top w:w="70" w:type="dxa"/>
              <w:start w:w="80" w:type="dxa"/>
              <w:bottom w:w="70" w:type="dxa"/>
              <w:end w:w="80" w:type="dxa"/>
            </w:tcMar>
          </w:tcPr>
          <w:p>
            <w:r/>
            <w:r>
              <w:rPr>
                <w:rFonts w:ascii="Noto Sans" w:hAnsi="Noto Sans"/>
                <w:b w:val="0"/>
                <w:color w:val="20242A"/>
                <w:sz w:val="16"/>
              </w:rPr>
              <w:t>Du khách lần đầu</w:t>
            </w:r>
          </w:p>
        </w:tc>
        <w:tc>
          <w:tcPr>
            <w:tcW w:type="dxa" w:w="5904"/>
            <w:vAlign w:val="center"/>
            <w:tcMar>
              <w:top w:w="70" w:type="dxa"/>
              <w:start w:w="80" w:type="dxa"/>
              <w:bottom w:w="70" w:type="dxa"/>
              <w:end w:w="80" w:type="dxa"/>
            </w:tcMar>
          </w:tcPr>
          <w:p>
            <w:r/>
            <w:r>
              <w:rPr>
                <w:rFonts w:ascii="Noto Sans" w:hAnsi="Noto Sans"/>
                <w:b w:val="0"/>
                <w:color w:val="20242A"/>
                <w:sz w:val="16"/>
              </w:rPr>
              <w:t>Tìm điểm đến, hiểu biểu tượng tại chỗ, nghe thuyết minh, không muốn cài app.</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6"/>
              </w:rPr>
              <w:t>P-02</w:t>
            </w:r>
          </w:p>
        </w:tc>
        <w:tc>
          <w:tcPr>
            <w:tcW w:type="dxa" w:w="2592"/>
            <w:vAlign w:val="center"/>
            <w:tcMar>
              <w:top w:w="70" w:type="dxa"/>
              <w:start w:w="80" w:type="dxa"/>
              <w:bottom w:w="70" w:type="dxa"/>
              <w:end w:w="80" w:type="dxa"/>
            </w:tcMar>
            <w:shd w:fill="FAFAFB"/>
          </w:tcPr>
          <w:p>
            <w:r/>
            <w:r>
              <w:rPr>
                <w:rFonts w:ascii="Noto Sans" w:hAnsi="Noto Sans"/>
                <w:b w:val="0"/>
                <w:color w:val="20242A"/>
                <w:sz w:val="16"/>
              </w:rPr>
              <w:t>Học sinh / Người học</w:t>
            </w:r>
          </w:p>
        </w:tc>
        <w:tc>
          <w:tcPr>
            <w:tcW w:type="dxa" w:w="5904"/>
            <w:vAlign w:val="center"/>
            <w:tcMar>
              <w:top w:w="70" w:type="dxa"/>
              <w:start w:w="80" w:type="dxa"/>
              <w:bottom w:w="70" w:type="dxa"/>
              <w:end w:w="80" w:type="dxa"/>
            </w:tcMar>
            <w:shd w:fill="FAFAFB"/>
          </w:tcPr>
          <w:p>
            <w:r>
              <w:rPr/>
              <w:t>Học từ Khmer, làm quiz, lưu nội dung và tham gia Olympiad.</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6"/>
              </w:rPr>
              <w:t>P-03</w:t>
            </w:r>
          </w:p>
        </w:tc>
        <w:tc>
          <w:tcPr>
            <w:tcW w:type="dxa" w:w="2592"/>
            <w:vAlign w:val="center"/>
            <w:tcMar>
              <w:top w:w="70" w:type="dxa"/>
              <w:start w:w="80" w:type="dxa"/>
              <w:bottom w:w="70" w:type="dxa"/>
              <w:end w:w="80" w:type="dxa"/>
            </w:tcMar>
          </w:tcPr>
          <w:p>
            <w:r/>
            <w:r>
              <w:rPr>
                <w:rFonts w:ascii="Noto Sans" w:hAnsi="Noto Sans"/>
                <w:b w:val="0"/>
                <w:color w:val="20242A"/>
                <w:sz w:val="16"/>
              </w:rPr>
              <w:t>Contributor bản địa</w:t>
            </w:r>
          </w:p>
        </w:tc>
        <w:tc>
          <w:tcPr>
            <w:tcW w:type="dxa" w:w="5904"/>
            <w:vAlign w:val="center"/>
            <w:tcMar>
              <w:top w:w="70" w:type="dxa"/>
              <w:start w:w="80" w:type="dxa"/>
              <w:bottom w:w="70" w:type="dxa"/>
              <w:end w:w="80" w:type="dxa"/>
            </w:tcMar>
          </w:tcPr>
          <w:p>
            <w:r/>
            <w:r>
              <w:rPr>
                <w:rFonts w:ascii="Noto Sans" w:hAnsi="Noto Sans"/>
                <w:b w:val="0"/>
                <w:color w:val="20242A"/>
                <w:sz w:val="16"/>
              </w:rPr>
              <w:t>Đóng góp audio/câu chuyện/ảnh, hiểu rõ quyền sử dụng và theo dõi trạng thái.</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6"/>
              </w:rPr>
              <w:t>P-04</w:t>
            </w:r>
          </w:p>
        </w:tc>
        <w:tc>
          <w:tcPr>
            <w:tcW w:type="dxa" w:w="2592"/>
            <w:vAlign w:val="center"/>
            <w:tcMar>
              <w:top w:w="70" w:type="dxa"/>
              <w:start w:w="80" w:type="dxa"/>
              <w:bottom w:w="70" w:type="dxa"/>
              <w:end w:w="80" w:type="dxa"/>
            </w:tcMar>
            <w:shd w:fill="FAFAFB"/>
          </w:tcPr>
          <w:p>
            <w:r/>
            <w:r>
              <w:rPr>
                <w:rFonts w:ascii="Noto Sans" w:hAnsi="Noto Sans"/>
                <w:b w:val="0"/>
                <w:color w:val="20242A"/>
                <w:sz w:val="16"/>
              </w:rPr>
              <w:t>Cultural Reviewer</w:t>
            </w:r>
          </w:p>
        </w:tc>
        <w:tc>
          <w:tcPr>
            <w:tcW w:type="dxa" w:w="5904"/>
            <w:vAlign w:val="center"/>
            <w:tcMar>
              <w:top w:w="70" w:type="dxa"/>
              <w:start w:w="80" w:type="dxa"/>
              <w:bottom w:w="70" w:type="dxa"/>
              <w:end w:w="80" w:type="dxa"/>
            </w:tcMar>
            <w:shd w:fill="FAFAFB"/>
          </w:tcPr>
          <w:p>
            <w:r/>
            <w:r>
              <w:rPr>
                <w:rFonts w:ascii="Noto Sans" w:hAnsi="Noto Sans"/>
                <w:b w:val="0"/>
                <w:color w:val="20242A"/>
                <w:sz w:val="16"/>
              </w:rPr>
              <w:t>Đối chiếu nguồn, kiểm tra consent, yêu cầu bổ sung, phê duyệt hoặc giới hạn công bố.</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6"/>
              </w:rPr>
              <w:t>P-05</w:t>
            </w:r>
          </w:p>
        </w:tc>
        <w:tc>
          <w:tcPr>
            <w:tcW w:type="dxa" w:w="2592"/>
            <w:vAlign w:val="center"/>
            <w:tcMar>
              <w:top w:w="70" w:type="dxa"/>
              <w:start w:w="80" w:type="dxa"/>
              <w:bottom w:w="70" w:type="dxa"/>
              <w:end w:w="80" w:type="dxa"/>
            </w:tcMar>
          </w:tcPr>
          <w:p>
            <w:r/>
            <w:r>
              <w:rPr>
                <w:rFonts w:ascii="Noto Sans" w:hAnsi="Noto Sans"/>
                <w:b w:val="0"/>
                <w:color w:val="20242A"/>
                <w:sz w:val="16"/>
              </w:rPr>
              <w:t>Organization Admin</w:t>
            </w:r>
          </w:p>
        </w:tc>
        <w:tc>
          <w:tcPr>
            <w:tcW w:type="dxa" w:w="5904"/>
            <w:vAlign w:val="center"/>
            <w:tcMar>
              <w:top w:w="70" w:type="dxa"/>
              <w:start w:w="80" w:type="dxa"/>
              <w:bottom w:w="70" w:type="dxa"/>
              <w:end w:w="80" w:type="dxa"/>
            </w:tcMar>
          </w:tcPr>
          <w:p>
            <w:r/>
            <w:r>
              <w:rPr>
                <w:rFonts w:ascii="Noto Sans" w:hAnsi="Noto Sans"/>
                <w:b w:val="0"/>
                <w:color w:val="20242A"/>
                <w:sz w:val="16"/>
              </w:rPr>
              <w:t>Tạo event/competition, mời người tham gia, theo dõi realtime và xuất kết quả.</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6"/>
              </w:rPr>
              <w:t>P-06</w:t>
            </w:r>
          </w:p>
        </w:tc>
        <w:tc>
          <w:tcPr>
            <w:tcW w:type="dxa" w:w="2592"/>
            <w:vAlign w:val="center"/>
            <w:tcMar>
              <w:top w:w="70" w:type="dxa"/>
              <w:start w:w="80" w:type="dxa"/>
              <w:bottom w:w="70" w:type="dxa"/>
              <w:end w:w="80" w:type="dxa"/>
            </w:tcMar>
            <w:shd w:fill="FAFAFB"/>
          </w:tcPr>
          <w:p>
            <w:r/>
            <w:r>
              <w:rPr>
                <w:rFonts w:ascii="Noto Sans" w:hAnsi="Noto Sans"/>
                <w:b w:val="0"/>
                <w:color w:val="20242A"/>
                <w:sz w:val="16"/>
              </w:rPr>
              <w:t>System Admin</w:t>
            </w:r>
          </w:p>
        </w:tc>
        <w:tc>
          <w:tcPr>
            <w:tcW w:type="dxa" w:w="5904"/>
            <w:vAlign w:val="center"/>
            <w:tcMar>
              <w:top w:w="70" w:type="dxa"/>
              <w:start w:w="80" w:type="dxa"/>
              <w:bottom w:w="70" w:type="dxa"/>
              <w:end w:w="80" w:type="dxa"/>
            </w:tcMar>
            <w:shd w:fill="FAFAFB"/>
          </w:tcPr>
          <w:p>
            <w:r/>
            <w:r>
              <w:rPr>
                <w:rFonts w:ascii="Noto Sans" w:hAnsi="Noto Sans"/>
                <w:b w:val="0"/>
                <w:color w:val="20242A"/>
                <w:sz w:val="16"/>
              </w:rPr>
              <w:t>Quản trị role, cấu hình, audit, tích hợp và sự cố vận hành.</w:t>
            </w:r>
          </w:p>
        </w:tc>
      </w:tr>
    </w:tbl>
    <w:p>
      <w:pPr>
        <w:pStyle w:val="Heading2"/>
      </w:pPr>
      <w:r>
        <w:t>3.1 Ma trận mục tiêu – phân hệ</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cantSplit/>
        </w:trPr>
        <w:tc>
          <w:tcPr>
            <w:tcW w:type="dxa" w:w="2016"/>
            <w:shd w:fill="4B2A68"/>
            <w:vAlign w:val="center"/>
            <w:tcMar>
              <w:top w:w="70" w:type="dxa"/>
              <w:start w:w="80" w:type="dxa"/>
              <w:bottom w:w="70" w:type="dxa"/>
              <w:end w:w="80" w:type="dxa"/>
            </w:tcMar>
          </w:tcPr>
          <w:p>
            <w:pPr>
              <w:jc w:val="center"/>
            </w:pPr>
            <w:r/>
            <w:r>
              <w:rPr>
                <w:rFonts w:ascii="Noto Sans" w:hAnsi="Noto Sans"/>
                <w:b/>
                <w:color w:val="FFFFFF"/>
                <w:sz w:val="16"/>
              </w:rPr>
              <w:t>Actor</w:t>
            </w:r>
          </w:p>
        </w:tc>
        <w:tc>
          <w:tcPr>
            <w:tcW w:type="dxa" w:w="1224"/>
            <w:shd w:fill="4B2A68"/>
            <w:vAlign w:val="center"/>
            <w:tcMar>
              <w:top w:w="70" w:type="dxa"/>
              <w:start w:w="80" w:type="dxa"/>
              <w:bottom w:w="70" w:type="dxa"/>
              <w:end w:w="80" w:type="dxa"/>
            </w:tcMar>
          </w:tcPr>
          <w:p>
            <w:pPr>
              <w:jc w:val="center"/>
            </w:pPr>
            <w:r/>
            <w:r>
              <w:rPr>
                <w:rFonts w:ascii="Noto Sans" w:hAnsi="Noto Sans"/>
                <w:b/>
                <w:color w:val="FFFFFF"/>
                <w:sz w:val="16"/>
              </w:rPr>
              <w:t>Scanner</w:t>
            </w:r>
          </w:p>
        </w:tc>
        <w:tc>
          <w:tcPr>
            <w:tcW w:type="dxa" w:w="1080"/>
            <w:shd w:fill="4B2A68"/>
            <w:vAlign w:val="center"/>
            <w:tcMar>
              <w:top w:w="70" w:type="dxa"/>
              <w:start w:w="80" w:type="dxa"/>
              <w:bottom w:w="70" w:type="dxa"/>
              <w:end w:w="80" w:type="dxa"/>
            </w:tcMar>
          </w:tcPr>
          <w:p>
            <w:pPr>
              <w:jc w:val="center"/>
            </w:pPr>
            <w:r/>
            <w:r>
              <w:rPr>
                <w:rFonts w:ascii="Noto Sans" w:hAnsi="Noto Sans"/>
                <w:b/>
                <w:color w:val="FFFFFF"/>
                <w:sz w:val="16"/>
              </w:rPr>
              <w:t>Map</w:t>
            </w:r>
          </w:p>
        </w:tc>
        <w:tc>
          <w:tcPr>
            <w:tcW w:type="dxa" w:w="1296"/>
            <w:shd w:fill="4B2A68"/>
            <w:vAlign w:val="center"/>
            <w:tcMar>
              <w:top w:w="70" w:type="dxa"/>
              <w:start w:w="80" w:type="dxa"/>
              <w:bottom w:w="70" w:type="dxa"/>
              <w:end w:w="80" w:type="dxa"/>
            </w:tcMar>
          </w:tcPr>
          <w:p>
            <w:pPr>
              <w:jc w:val="center"/>
            </w:pPr>
            <w:r/>
            <w:r>
              <w:rPr>
                <w:rFonts w:ascii="Noto Sans" w:hAnsi="Noto Sans"/>
                <w:b/>
                <w:color w:val="FFFFFF"/>
                <w:sz w:val="16"/>
              </w:rPr>
              <w:t>Olympiad</w:t>
            </w:r>
          </w:p>
        </w:tc>
        <w:tc>
          <w:tcPr>
            <w:tcW w:type="dxa" w:w="1296"/>
            <w:shd w:fill="4B2A68"/>
            <w:vAlign w:val="center"/>
            <w:tcMar>
              <w:top w:w="70" w:type="dxa"/>
              <w:start w:w="80" w:type="dxa"/>
              <w:bottom w:w="70" w:type="dxa"/>
              <w:end w:w="80" w:type="dxa"/>
            </w:tcMar>
          </w:tcPr>
          <w:p>
            <w:pPr>
              <w:jc w:val="center"/>
            </w:pPr>
            <w:r/>
            <w:r>
              <w:rPr>
                <w:rFonts w:ascii="Noto Sans" w:hAnsi="Noto Sans"/>
                <w:b/>
                <w:color w:val="FFFFFF"/>
                <w:sz w:val="16"/>
              </w:rPr>
              <w:t>Handbook</w:t>
            </w:r>
          </w:p>
        </w:tc>
        <w:tc>
          <w:tcPr>
            <w:tcW w:type="dxa" w:w="1224"/>
            <w:shd w:fill="4B2A68"/>
            <w:vAlign w:val="center"/>
            <w:tcMar>
              <w:top w:w="70" w:type="dxa"/>
              <w:start w:w="80" w:type="dxa"/>
              <w:bottom w:w="70" w:type="dxa"/>
              <w:end w:w="80" w:type="dxa"/>
            </w:tcMar>
          </w:tcPr>
          <w:p>
            <w:pPr>
              <w:spacing w:after="0"/>
            </w:pPr>
            <w:r>
              <w:rPr>
                <w:sz w:val="18"/>
              </w:rPr>
              <w:t>Saved/History</w:t>
            </w:r>
          </w:p>
        </w:tc>
        <w:tc>
          <w:tcPr>
            <w:tcW w:type="dxa" w:w="1584"/>
            <w:shd w:fill="4B2A68"/>
            <w:vAlign w:val="center"/>
            <w:tcMar>
              <w:top w:w="70" w:type="dxa"/>
              <w:start w:w="80" w:type="dxa"/>
              <w:bottom w:w="70" w:type="dxa"/>
              <w:end w:w="80" w:type="dxa"/>
            </w:tcMar>
          </w:tcPr>
          <w:p>
            <w:pPr>
              <w:jc w:val="center"/>
            </w:pPr>
            <w:r/>
            <w:r>
              <w:rPr>
                <w:rFonts w:ascii="Noto Sans" w:hAnsi="Noto Sans"/>
                <w:b/>
                <w:color w:val="FFFFFF"/>
                <w:sz w:val="16"/>
              </w:rPr>
              <w:t>Contribution</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Du khách</w:t>
            </w:r>
          </w:p>
        </w:tc>
        <w:tc>
          <w:tcPr>
            <w:tcW w:type="dxa" w:w="1224"/>
            <w:vAlign w:val="center"/>
            <w:tcMar>
              <w:top w:w="70" w:type="dxa"/>
              <w:start w:w="80" w:type="dxa"/>
              <w:bottom w:w="70" w:type="dxa"/>
              <w:end w:w="80" w:type="dxa"/>
            </w:tcMar>
          </w:tcPr>
          <w:p>
            <w:r/>
            <w:r>
              <w:rPr>
                <w:rFonts w:ascii="Noto Sans" w:hAnsi="Noto Sans"/>
                <w:b w:val="0"/>
                <w:color w:val="20242A"/>
                <w:sz w:val="16"/>
              </w:rPr>
              <w:t>✓</w:t>
            </w:r>
          </w:p>
        </w:tc>
        <w:tc>
          <w:tcPr>
            <w:tcW w:type="dxa" w:w="1080"/>
            <w:vAlign w:val="center"/>
            <w:tcMar>
              <w:top w:w="70" w:type="dxa"/>
              <w:start w:w="80" w:type="dxa"/>
              <w:bottom w:w="70" w:type="dxa"/>
              <w:end w:w="80" w:type="dxa"/>
            </w:tcMar>
          </w:tcPr>
          <w:p>
            <w:r/>
            <w:r>
              <w:rPr>
                <w:rFonts w:ascii="Noto Sans" w:hAnsi="Noto Sans"/>
                <w:b w:val="0"/>
                <w:color w:val="20242A"/>
                <w:sz w:val="16"/>
              </w:rPr>
              <w:t>✓</w:t>
            </w:r>
          </w:p>
        </w:tc>
        <w:tc>
          <w:tcPr>
            <w:tcW w:type="dxa" w:w="1296"/>
            <w:vAlign w:val="center"/>
            <w:tcMar>
              <w:top w:w="70" w:type="dxa"/>
              <w:start w:w="80" w:type="dxa"/>
              <w:bottom w:w="70" w:type="dxa"/>
              <w:end w:w="80" w:type="dxa"/>
            </w:tcMar>
          </w:tcPr>
          <w:p>
            <w:r/>
            <w:r>
              <w:rPr>
                <w:rFonts w:ascii="Noto Sans" w:hAnsi="Noto Sans"/>
                <w:b w:val="0"/>
                <w:color w:val="20242A"/>
                <w:sz w:val="16"/>
              </w:rPr>
              <w:t>○</w:t>
            </w:r>
          </w:p>
        </w:tc>
        <w:tc>
          <w:tcPr>
            <w:tcW w:type="dxa" w:w="1296"/>
            <w:vAlign w:val="center"/>
            <w:tcMar>
              <w:top w:w="70" w:type="dxa"/>
              <w:start w:w="80" w:type="dxa"/>
              <w:bottom w:w="70" w:type="dxa"/>
              <w:end w:w="80" w:type="dxa"/>
            </w:tcMar>
          </w:tcPr>
          <w:p>
            <w:r/>
            <w:r>
              <w:rPr>
                <w:rFonts w:ascii="Noto Sans" w:hAnsi="Noto Sans"/>
                <w:b w:val="0"/>
                <w:color w:val="20242A"/>
                <w:sz w:val="16"/>
              </w:rPr>
              <w:t>✓</w:t>
            </w:r>
          </w:p>
        </w:tc>
        <w:tc>
          <w:tcPr>
            <w:tcW w:type="dxa" w:w="1224"/>
            <w:vAlign w:val="center"/>
            <w:tcMar>
              <w:top w:w="70" w:type="dxa"/>
              <w:start w:w="80" w:type="dxa"/>
              <w:bottom w:w="70" w:type="dxa"/>
              <w:end w:w="80" w:type="dxa"/>
            </w:tcMar>
          </w:tcPr>
          <w:p>
            <w:r/>
            <w:r>
              <w:rPr>
                <w:rFonts w:ascii="Noto Sans" w:hAnsi="Noto Sans"/>
                <w:b w:val="0"/>
                <w:color w:val="20242A"/>
                <w:sz w:val="16"/>
              </w:rPr>
              <w:t>✓</w:t>
            </w:r>
          </w:p>
        </w:tc>
        <w:tc>
          <w:tcPr>
            <w:tcW w:type="dxa" w:w="1584"/>
            <w:vAlign w:val="center"/>
            <w:tcMar>
              <w:top w:w="70" w:type="dxa"/>
              <w:start w:w="80" w:type="dxa"/>
              <w:bottom w:w="70" w:type="dxa"/>
              <w:end w:w="80" w:type="dxa"/>
            </w:tcMar>
          </w:tcPr>
          <w:p>
            <w:r/>
            <w:r>
              <w:rPr>
                <w:rFonts w:ascii="Noto Sans" w:hAnsi="Noto Sans"/>
                <w:b w:val="0"/>
                <w:color w:val="20242A"/>
                <w:sz w:val="16"/>
              </w:rPr>
              <w:t>○</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Người học</w:t>
            </w:r>
          </w:p>
        </w:tc>
        <w:tc>
          <w:tcPr>
            <w:tcW w:type="dxa" w:w="1224"/>
            <w:vAlign w:val="center"/>
            <w:tcMar>
              <w:top w:w="70" w:type="dxa"/>
              <w:start w:w="80" w:type="dxa"/>
              <w:bottom w:w="70" w:type="dxa"/>
              <w:end w:w="80" w:type="dxa"/>
            </w:tcMar>
            <w:shd w:fill="FAFAFB"/>
          </w:tcPr>
          <w:p>
            <w:r/>
            <w:r>
              <w:rPr>
                <w:rFonts w:ascii="Noto Sans" w:hAnsi="Noto Sans"/>
                <w:b w:val="0"/>
                <w:color w:val="20242A"/>
                <w:sz w:val="16"/>
              </w:rPr>
              <w:t>✓</w:t>
            </w:r>
          </w:p>
        </w:tc>
        <w:tc>
          <w:tcPr>
            <w:tcW w:type="dxa" w:w="1080"/>
            <w:vAlign w:val="center"/>
            <w:tcMar>
              <w:top w:w="70" w:type="dxa"/>
              <w:start w:w="80" w:type="dxa"/>
              <w:bottom w:w="70" w:type="dxa"/>
              <w:end w:w="80" w:type="dxa"/>
            </w:tcMar>
            <w:shd w:fill="FAFAFB"/>
          </w:tcPr>
          <w:p>
            <w:r/>
            <w:r>
              <w:rPr>
                <w:rFonts w:ascii="Noto Sans" w:hAnsi="Noto Sans"/>
                <w:b w:val="0"/>
                <w:color w:val="20242A"/>
                <w:sz w:val="16"/>
              </w:rPr>
              <w:t>✓</w:t>
            </w:r>
          </w:p>
        </w:tc>
        <w:tc>
          <w:tcPr>
            <w:tcW w:type="dxa" w:w="1296"/>
            <w:vAlign w:val="center"/>
            <w:tcMar>
              <w:top w:w="70" w:type="dxa"/>
              <w:start w:w="80" w:type="dxa"/>
              <w:bottom w:w="70" w:type="dxa"/>
              <w:end w:w="80" w:type="dxa"/>
            </w:tcMar>
            <w:shd w:fill="FAFAFB"/>
          </w:tcPr>
          <w:p>
            <w:r/>
            <w:r>
              <w:rPr>
                <w:rFonts w:ascii="Noto Sans" w:hAnsi="Noto Sans"/>
                <w:b w:val="0"/>
                <w:color w:val="20242A"/>
                <w:sz w:val="16"/>
              </w:rPr>
              <w:t>✓</w:t>
            </w:r>
          </w:p>
        </w:tc>
        <w:tc>
          <w:tcPr>
            <w:tcW w:type="dxa" w:w="1296"/>
            <w:vAlign w:val="center"/>
            <w:tcMar>
              <w:top w:w="70" w:type="dxa"/>
              <w:start w:w="80" w:type="dxa"/>
              <w:bottom w:w="70" w:type="dxa"/>
              <w:end w:w="80" w:type="dxa"/>
            </w:tcMar>
            <w:shd w:fill="FAFAFB"/>
          </w:tcPr>
          <w:p>
            <w:r/>
            <w:r>
              <w:rPr>
                <w:rFonts w:ascii="Noto Sans" w:hAnsi="Noto Sans"/>
                <w:b w:val="0"/>
                <w:color w:val="20242A"/>
                <w:sz w:val="16"/>
              </w:rPr>
              <w:t>✓</w:t>
            </w:r>
          </w:p>
        </w:tc>
        <w:tc>
          <w:tcPr>
            <w:tcW w:type="dxa" w:w="1224"/>
            <w:vAlign w:val="center"/>
            <w:tcMar>
              <w:top w:w="70" w:type="dxa"/>
              <w:start w:w="80" w:type="dxa"/>
              <w:bottom w:w="70" w:type="dxa"/>
              <w:end w:w="80" w:type="dxa"/>
            </w:tcMar>
            <w:shd w:fill="FAFAFB"/>
          </w:tcPr>
          <w:p>
            <w:r/>
            <w:r>
              <w:rPr>
                <w:rFonts w:ascii="Noto Sans" w:hAnsi="Noto Sans"/>
                <w:b w:val="0"/>
                <w:color w:val="20242A"/>
                <w:sz w:val="16"/>
              </w:rPr>
              <w:t>✓</w:t>
            </w:r>
          </w:p>
        </w:tc>
        <w:tc>
          <w:tcPr>
            <w:tcW w:type="dxa" w:w="1584"/>
            <w:vAlign w:val="center"/>
            <w:tcMar>
              <w:top w:w="70" w:type="dxa"/>
              <w:start w:w="80" w:type="dxa"/>
              <w:bottom w:w="70" w:type="dxa"/>
              <w:end w:w="80" w:type="dxa"/>
            </w:tcMar>
            <w:shd w:fill="FAFAFB"/>
          </w:tcPr>
          <w:p>
            <w:r/>
            <w:r>
              <w:rPr>
                <w:rFonts w:ascii="Noto Sans" w:hAnsi="Noto Sans"/>
                <w:b w:val="0"/>
                <w:color w:val="20242A"/>
                <w:sz w:val="16"/>
              </w:rPr>
              <w:t>○</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Contributor</w:t>
            </w:r>
          </w:p>
        </w:tc>
        <w:tc>
          <w:tcPr>
            <w:tcW w:type="dxa" w:w="1224"/>
            <w:vAlign w:val="center"/>
            <w:tcMar>
              <w:top w:w="70" w:type="dxa"/>
              <w:start w:w="80" w:type="dxa"/>
              <w:bottom w:w="70" w:type="dxa"/>
              <w:end w:w="80" w:type="dxa"/>
            </w:tcMar>
          </w:tcPr>
          <w:p>
            <w:r/>
            <w:r>
              <w:rPr>
                <w:rFonts w:ascii="Noto Sans" w:hAnsi="Noto Sans"/>
                <w:b w:val="0"/>
                <w:color w:val="20242A"/>
                <w:sz w:val="16"/>
              </w:rPr>
              <w:t>○</w:t>
            </w:r>
          </w:p>
        </w:tc>
        <w:tc>
          <w:tcPr>
            <w:tcW w:type="dxa" w:w="1080"/>
            <w:vAlign w:val="center"/>
            <w:tcMar>
              <w:top w:w="70" w:type="dxa"/>
              <w:start w:w="80" w:type="dxa"/>
              <w:bottom w:w="70" w:type="dxa"/>
              <w:end w:w="80" w:type="dxa"/>
            </w:tcMar>
          </w:tcPr>
          <w:p>
            <w:r/>
            <w:r>
              <w:rPr>
                <w:rFonts w:ascii="Noto Sans" w:hAnsi="Noto Sans"/>
                <w:b w:val="0"/>
                <w:color w:val="20242A"/>
                <w:sz w:val="16"/>
              </w:rPr>
              <w:t>○</w:t>
            </w:r>
          </w:p>
        </w:tc>
        <w:tc>
          <w:tcPr>
            <w:tcW w:type="dxa" w:w="1296"/>
            <w:vAlign w:val="center"/>
            <w:tcMar>
              <w:top w:w="70" w:type="dxa"/>
              <w:start w:w="80" w:type="dxa"/>
              <w:bottom w:w="70" w:type="dxa"/>
              <w:end w:w="80" w:type="dxa"/>
            </w:tcMar>
          </w:tcPr>
          <w:p>
            <w:r/>
            <w:r>
              <w:rPr>
                <w:rFonts w:ascii="Noto Sans" w:hAnsi="Noto Sans"/>
                <w:b w:val="0"/>
                <w:color w:val="20242A"/>
                <w:sz w:val="16"/>
              </w:rPr>
              <w:t>○</w:t>
            </w:r>
          </w:p>
        </w:tc>
        <w:tc>
          <w:tcPr>
            <w:tcW w:type="dxa" w:w="1296"/>
            <w:vAlign w:val="center"/>
            <w:tcMar>
              <w:top w:w="70" w:type="dxa"/>
              <w:start w:w="80" w:type="dxa"/>
              <w:bottom w:w="70" w:type="dxa"/>
              <w:end w:w="80" w:type="dxa"/>
            </w:tcMar>
          </w:tcPr>
          <w:p>
            <w:r/>
            <w:r>
              <w:rPr>
                <w:rFonts w:ascii="Noto Sans" w:hAnsi="Noto Sans"/>
                <w:b w:val="0"/>
                <w:color w:val="20242A"/>
                <w:sz w:val="16"/>
              </w:rPr>
              <w:t>✓</w:t>
            </w:r>
          </w:p>
        </w:tc>
        <w:tc>
          <w:tcPr>
            <w:tcW w:type="dxa" w:w="1224"/>
            <w:vAlign w:val="center"/>
            <w:tcMar>
              <w:top w:w="70" w:type="dxa"/>
              <w:start w:w="80" w:type="dxa"/>
              <w:bottom w:w="70" w:type="dxa"/>
              <w:end w:w="80" w:type="dxa"/>
            </w:tcMar>
          </w:tcPr>
          <w:p>
            <w:r/>
            <w:r>
              <w:rPr>
                <w:rFonts w:ascii="Noto Sans" w:hAnsi="Noto Sans"/>
                <w:b w:val="0"/>
                <w:color w:val="20242A"/>
                <w:sz w:val="16"/>
              </w:rPr>
              <w:t>✓</w:t>
            </w:r>
          </w:p>
        </w:tc>
        <w:tc>
          <w:tcPr>
            <w:tcW w:type="dxa" w:w="1584"/>
            <w:vAlign w:val="center"/>
            <w:tcMar>
              <w:top w:w="70" w:type="dxa"/>
              <w:start w:w="80" w:type="dxa"/>
              <w:bottom w:w="70" w:type="dxa"/>
              <w:end w:w="80" w:type="dxa"/>
            </w:tcMar>
          </w:tcPr>
          <w:p>
            <w:r/>
            <w:r>
              <w:rPr>
                <w:rFonts w:ascii="Noto Sans" w:hAnsi="Noto Sans"/>
                <w:b w:val="0"/>
                <w:color w:val="20242A"/>
                <w:sz w:val="16"/>
              </w:rPr>
              <w:t>✓</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Reviewer</w:t>
            </w:r>
          </w:p>
        </w:tc>
        <w:tc>
          <w:tcPr>
            <w:tcW w:type="dxa" w:w="1224"/>
            <w:vAlign w:val="center"/>
            <w:tcMar>
              <w:top w:w="70" w:type="dxa"/>
              <w:start w:w="80" w:type="dxa"/>
              <w:bottom w:w="70" w:type="dxa"/>
              <w:end w:w="80" w:type="dxa"/>
            </w:tcMar>
            <w:shd w:fill="FAFAFB"/>
          </w:tcPr>
          <w:p>
            <w:r/>
            <w:r>
              <w:rPr>
                <w:rFonts w:ascii="Noto Sans" w:hAnsi="Noto Sans"/>
                <w:b w:val="0"/>
                <w:color w:val="20242A"/>
                <w:sz w:val="16"/>
              </w:rPr>
              <w:t>○</w:t>
            </w:r>
          </w:p>
        </w:tc>
        <w:tc>
          <w:tcPr>
            <w:tcW w:type="dxa" w:w="1080"/>
            <w:vAlign w:val="center"/>
            <w:tcMar>
              <w:top w:w="70" w:type="dxa"/>
              <w:start w:w="80" w:type="dxa"/>
              <w:bottom w:w="70" w:type="dxa"/>
              <w:end w:w="80" w:type="dxa"/>
            </w:tcMar>
            <w:shd w:fill="FAFAFB"/>
          </w:tcPr>
          <w:p>
            <w:r/>
            <w:r>
              <w:rPr>
                <w:rFonts w:ascii="Noto Sans" w:hAnsi="Noto Sans"/>
                <w:b w:val="0"/>
                <w:color w:val="20242A"/>
                <w:sz w:val="16"/>
              </w:rPr>
              <w:t>○</w:t>
            </w:r>
          </w:p>
        </w:tc>
        <w:tc>
          <w:tcPr>
            <w:tcW w:type="dxa" w:w="1296"/>
            <w:vAlign w:val="center"/>
            <w:tcMar>
              <w:top w:w="70" w:type="dxa"/>
              <w:start w:w="80" w:type="dxa"/>
              <w:bottom w:w="70" w:type="dxa"/>
              <w:end w:w="80" w:type="dxa"/>
            </w:tcMar>
            <w:shd w:fill="FAFAFB"/>
          </w:tcPr>
          <w:p>
            <w:r/>
            <w:r>
              <w:rPr>
                <w:rFonts w:ascii="Noto Sans" w:hAnsi="Noto Sans"/>
                <w:b w:val="0"/>
                <w:color w:val="20242A"/>
                <w:sz w:val="16"/>
              </w:rPr>
              <w:t>○</w:t>
            </w:r>
          </w:p>
        </w:tc>
        <w:tc>
          <w:tcPr>
            <w:tcW w:type="dxa" w:w="1296"/>
            <w:vAlign w:val="center"/>
            <w:tcMar>
              <w:top w:w="70" w:type="dxa"/>
              <w:start w:w="80" w:type="dxa"/>
              <w:bottom w:w="70" w:type="dxa"/>
              <w:end w:w="80" w:type="dxa"/>
            </w:tcMar>
            <w:shd w:fill="FAFAFB"/>
          </w:tcPr>
          <w:p>
            <w:r/>
            <w:r>
              <w:rPr>
                <w:rFonts w:ascii="Noto Sans" w:hAnsi="Noto Sans"/>
                <w:b w:val="0"/>
                <w:color w:val="20242A"/>
                <w:sz w:val="16"/>
              </w:rPr>
              <w:t>○</w:t>
            </w:r>
          </w:p>
        </w:tc>
        <w:tc>
          <w:tcPr>
            <w:tcW w:type="dxa" w:w="1224"/>
            <w:vAlign w:val="center"/>
            <w:tcMar>
              <w:top w:w="70" w:type="dxa"/>
              <w:start w:w="80" w:type="dxa"/>
              <w:bottom w:w="70" w:type="dxa"/>
              <w:end w:w="80" w:type="dxa"/>
            </w:tcMar>
            <w:shd w:fill="FAFAFB"/>
          </w:tcPr>
          <w:p>
            <w:r/>
            <w:r>
              <w:rPr>
                <w:rFonts w:ascii="Noto Sans" w:hAnsi="Noto Sans"/>
                <w:b w:val="0"/>
                <w:color w:val="20242A"/>
                <w:sz w:val="16"/>
              </w:rPr>
              <w:t>○</w:t>
            </w:r>
          </w:p>
        </w:tc>
        <w:tc>
          <w:tcPr>
            <w:tcW w:type="dxa" w:w="1584"/>
            <w:vAlign w:val="center"/>
            <w:tcMar>
              <w:top w:w="70" w:type="dxa"/>
              <w:start w:w="80" w:type="dxa"/>
              <w:bottom w:w="70" w:type="dxa"/>
              <w:end w:w="80" w:type="dxa"/>
            </w:tcMar>
            <w:shd w:fill="FAFAFB"/>
          </w:tcPr>
          <w:p>
            <w:r/>
            <w:r>
              <w:rPr>
                <w:rFonts w:ascii="Noto Sans" w:hAnsi="Noto Sans"/>
                <w:b w:val="0"/>
                <w:color w:val="20242A"/>
                <w:sz w:val="16"/>
              </w:rPr>
              <w:t>✓</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Organization Admin</w:t>
            </w:r>
          </w:p>
        </w:tc>
        <w:tc>
          <w:tcPr>
            <w:tcW w:type="dxa" w:w="1224"/>
            <w:vAlign w:val="center"/>
            <w:tcMar>
              <w:top w:w="70" w:type="dxa"/>
              <w:start w:w="80" w:type="dxa"/>
              <w:bottom w:w="70" w:type="dxa"/>
              <w:end w:w="80" w:type="dxa"/>
            </w:tcMar>
          </w:tcPr>
          <w:p>
            <w:r/>
            <w:r>
              <w:rPr>
                <w:rFonts w:ascii="Noto Sans" w:hAnsi="Noto Sans"/>
                <w:b w:val="0"/>
                <w:color w:val="20242A"/>
                <w:sz w:val="16"/>
              </w:rPr>
              <w:t>○</w:t>
            </w:r>
          </w:p>
        </w:tc>
        <w:tc>
          <w:tcPr>
            <w:tcW w:type="dxa" w:w="1080"/>
            <w:vAlign w:val="center"/>
            <w:tcMar>
              <w:top w:w="70" w:type="dxa"/>
              <w:start w:w="80" w:type="dxa"/>
              <w:bottom w:w="70" w:type="dxa"/>
              <w:end w:w="80" w:type="dxa"/>
            </w:tcMar>
          </w:tcPr>
          <w:p>
            <w:r/>
            <w:r>
              <w:rPr>
                <w:rFonts w:ascii="Noto Sans" w:hAnsi="Noto Sans"/>
                <w:b w:val="0"/>
                <w:color w:val="20242A"/>
                <w:sz w:val="16"/>
              </w:rPr>
              <w:t>✓</w:t>
            </w:r>
          </w:p>
        </w:tc>
        <w:tc>
          <w:tcPr>
            <w:tcW w:type="dxa" w:w="1296"/>
            <w:vAlign w:val="center"/>
            <w:tcMar>
              <w:top w:w="70" w:type="dxa"/>
              <w:start w:w="80" w:type="dxa"/>
              <w:bottom w:w="70" w:type="dxa"/>
              <w:end w:w="80" w:type="dxa"/>
            </w:tcMar>
          </w:tcPr>
          <w:p>
            <w:r/>
            <w:r>
              <w:rPr>
                <w:rFonts w:ascii="Noto Sans" w:hAnsi="Noto Sans"/>
                <w:b w:val="0"/>
                <w:color w:val="20242A"/>
                <w:sz w:val="16"/>
              </w:rPr>
              <w:t>✓</w:t>
            </w:r>
          </w:p>
        </w:tc>
        <w:tc>
          <w:tcPr>
            <w:tcW w:type="dxa" w:w="1296"/>
            <w:vAlign w:val="center"/>
            <w:tcMar>
              <w:top w:w="70" w:type="dxa"/>
              <w:start w:w="80" w:type="dxa"/>
              <w:bottom w:w="70" w:type="dxa"/>
              <w:end w:w="80" w:type="dxa"/>
            </w:tcMar>
          </w:tcPr>
          <w:p>
            <w:r/>
            <w:r>
              <w:rPr>
                <w:rFonts w:ascii="Noto Sans" w:hAnsi="Noto Sans"/>
                <w:b w:val="0"/>
                <w:color w:val="20242A"/>
                <w:sz w:val="16"/>
              </w:rPr>
              <w:t>○</w:t>
            </w:r>
          </w:p>
        </w:tc>
        <w:tc>
          <w:tcPr>
            <w:tcW w:type="dxa" w:w="1224"/>
            <w:vAlign w:val="center"/>
            <w:tcMar>
              <w:top w:w="70" w:type="dxa"/>
              <w:start w:w="80" w:type="dxa"/>
              <w:bottom w:w="70" w:type="dxa"/>
              <w:end w:w="80" w:type="dxa"/>
            </w:tcMar>
          </w:tcPr>
          <w:p>
            <w:r/>
            <w:r>
              <w:rPr>
                <w:rFonts w:ascii="Noto Sans" w:hAnsi="Noto Sans"/>
                <w:b w:val="0"/>
                <w:color w:val="20242A"/>
                <w:sz w:val="16"/>
              </w:rPr>
              <w:t>○</w:t>
            </w:r>
          </w:p>
        </w:tc>
        <w:tc>
          <w:tcPr>
            <w:tcW w:type="dxa" w:w="1584"/>
            <w:vAlign w:val="center"/>
            <w:tcMar>
              <w:top w:w="70" w:type="dxa"/>
              <w:start w:w="80" w:type="dxa"/>
              <w:bottom w:w="70" w:type="dxa"/>
              <w:end w:w="80" w:type="dxa"/>
            </w:tcMar>
          </w:tcPr>
          <w:p>
            <w:r/>
            <w:r>
              <w:rPr>
                <w:rFonts w:ascii="Noto Sans" w:hAnsi="Noto Sans"/>
                <w:b w:val="0"/>
                <w:color w:val="20242A"/>
                <w:sz w:val="16"/>
              </w:rPr>
              <w:t>○</w:t>
            </w:r>
          </w:p>
        </w:tc>
      </w:tr>
    </w:tbl>
    <w:p>
      <w:r>
        <w:t>Ký hiệu: ✓ tác vụ chính; ○ tác vụ phụ hoặc có điều kiện.</w:t>
      </w:r>
    </w:p>
    <w:p>
      <w:pPr>
        <w:pStyle w:val="Heading1"/>
      </w:pPr>
      <w:r>
        <w:t>4. KIẾN TRÚC THÔNG TIN</w:t>
      </w:r>
    </w:p>
    <w:p>
      <w:pPr>
        <w:jc w:val="center"/>
      </w:pPr>
      <w:r>
        <w:drawing>
          <wp:inline xmlns:a="http://schemas.openxmlformats.org/drawingml/2006/main" xmlns:pic="http://schemas.openxmlformats.org/drawingml/2006/picture">
            <wp:extent cx="5989320" cy="1436049"/>
            <wp:docPr id="1" name="Picture 1" descr="Image: image1.png"/>
            <wp:cNvGraphicFramePr>
              <a:graphicFrameLocks noChangeAspect="1"/>
            </wp:cNvGraphicFramePr>
            <a:graphic>
              <a:graphicData uri="http://schemas.openxmlformats.org/drawingml/2006/picture">
                <pic:pic>
                  <pic:nvPicPr>
                    <pic:cNvPr id="0" name="ux_information_architecture.png"/>
                    <pic:cNvPicPr/>
                  </pic:nvPicPr>
                  <pic:blipFill>
                    <a:blip r:embed="rId11"/>
                    <a:stretch>
                      <a:fillRect/>
                    </a:stretch>
                  </pic:blipFill>
                  <pic:spPr>
                    <a:xfrm>
                      <a:off x="0" y="0"/>
                      <a:ext cx="5989320" cy="1436049"/>
                    </a:xfrm>
                    <a:prstGeom prst="rect"/>
                  </pic:spPr>
                </pic:pic>
              </a:graphicData>
            </a:graphic>
          </wp:inline>
        </w:drawing>
      </w:r>
    </w:p>
    <w:p>
      <w:pPr>
        <w:pStyle w:val="Caption"/>
        <w:jc w:val="center"/>
      </w:pPr>
      <w:r>
        <w:t>Hình UX-01. Kiến trúc thông tin cấp cao của PhumSpace</w:t>
      </w:r>
    </w:p>
    <w:p>
      <w:pPr>
        <w:pStyle w:val="Heading2"/>
      </w:pPr>
      <w:r>
        <w:t>4.1 Phân vùng nội dung</w:t>
      </w:r>
    </w:p>
    <w:p>
      <w:pPr>
        <w:pStyle w:val="ListBullet"/>
      </w:pPr>
      <w:r>
        <w:t>Authenticated Discovery: Discover, search, map/list, place detail, heritage entity và festival; chỉ hiển thị sau đăng nhập.</w:t>
      </w:r>
    </w:p>
    <w:p>
      <w:pPr>
        <w:pStyle w:val="ListBullet"/>
      </w:pPr>
      <w:r>
        <w:t>Learning: Handbook, flashcard, quiz, competition, leaderboard và nguồn giải thích.</w:t>
      </w:r>
    </w:p>
    <w:p>
      <w:pPr>
        <w:pStyle w:val="ListBullet"/>
      </w:pPr>
      <w:r>
        <w:t>Personal: saved places/content, scan history, downloads, preferences, settings và privacy.</w:t>
      </w:r>
    </w:p>
    <w:p>
      <w:pPr>
        <w:pStyle w:val="ListBullet"/>
      </w:pPr>
      <w:r>
        <w:t>Community: contribution, consent, status, disputes/takedown.</w:t>
      </w:r>
    </w:p>
    <w:p>
      <w:pPr>
        <w:pStyle w:val="ListBullet"/>
      </w:pPr>
      <w:r>
        <w:t>Administration: catalog, moderation, event operation, analytics, audit và configuration.</w:t>
      </w:r>
    </w:p>
    <w:p>
      <w:pPr>
        <w:pStyle w:val="Heading1"/>
      </w:pPr>
      <w:r>
        <w:t>5. MÔ HÌNH ĐIỀU HƯỚNG</w:t>
      </w:r>
    </w:p>
    <w:p>
      <w:pPr>
        <w:pStyle w:val="Heading2"/>
      </w:pPr>
      <w:r>
        <w:t>5.1 Bottom navigation trên PWA</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152"/>
            <w:shd w:fill="4B2A68"/>
            <w:vAlign w:val="center"/>
            <w:tcMar>
              <w:top w:w="70" w:type="dxa"/>
              <w:start w:w="80" w:type="dxa"/>
              <w:bottom w:w="70" w:type="dxa"/>
              <w:end w:w="80" w:type="dxa"/>
            </w:tcMar>
          </w:tcPr>
          <w:p>
            <w:pPr>
              <w:jc w:val="center"/>
            </w:pPr>
            <w:r/>
            <w:r>
              <w:rPr>
                <w:rFonts w:ascii="Noto Sans" w:hAnsi="Noto Sans"/>
                <w:b/>
                <w:color w:val="FFFFFF"/>
                <w:sz w:val="16"/>
              </w:rPr>
              <w:t>Tab</w:t>
            </w:r>
          </w:p>
        </w:tc>
        <w:tc>
          <w:tcPr>
            <w:tcW w:type="dxa" w:w="4176"/>
            <w:shd w:fill="4B2A68"/>
            <w:vAlign w:val="center"/>
            <w:tcMar>
              <w:top w:w="70" w:type="dxa"/>
              <w:start w:w="80" w:type="dxa"/>
              <w:bottom w:w="70" w:type="dxa"/>
              <w:end w:w="80" w:type="dxa"/>
            </w:tcMar>
          </w:tcPr>
          <w:p>
            <w:pPr>
              <w:jc w:val="center"/>
            </w:pPr>
            <w:r/>
            <w:r>
              <w:rPr>
                <w:rFonts w:ascii="Noto Sans" w:hAnsi="Noto Sans"/>
                <w:b/>
                <w:color w:val="FFFFFF"/>
                <w:sz w:val="16"/>
              </w:rPr>
              <w:t>Nội dung</w:t>
            </w:r>
          </w:p>
        </w:tc>
        <w:tc>
          <w:tcPr>
            <w:tcW w:type="dxa" w:w="4464"/>
            <w:shd w:fill="4B2A68"/>
            <w:vAlign w:val="center"/>
            <w:tcMar>
              <w:top w:w="70" w:type="dxa"/>
              <w:start w:w="80" w:type="dxa"/>
              <w:bottom w:w="70" w:type="dxa"/>
              <w:end w:w="80" w:type="dxa"/>
            </w:tcMar>
          </w:tcPr>
          <w:p>
            <w:pPr>
              <w:jc w:val="center"/>
            </w:pPr>
            <w:r/>
            <w:r>
              <w:rPr>
                <w:rFonts w:ascii="Noto Sans" w:hAnsi="Noto Sans"/>
                <w:b/>
                <w:color w:val="FFFFFF"/>
                <w:sz w:val="16"/>
              </w:rPr>
              <w:t>Quy tắc</w:t>
            </w:r>
          </w:p>
        </w:tc>
      </w:tr>
      <w:tr>
        <w:trPr>
          <w:cantSplit/>
        </w:trPr>
        <w:tc>
          <w:tcPr>
            <w:tcW w:type="dxa" w:w="1152"/>
            <w:vAlign w:val="center"/>
            <w:tcMar>
              <w:top w:w="70" w:type="dxa"/>
              <w:start w:w="80" w:type="dxa"/>
              <w:bottom w:w="70" w:type="dxa"/>
              <w:end w:w="80" w:type="dxa"/>
            </w:tcMar>
          </w:tcPr>
          <w:p>
            <w:r>
              <w:t>Khám phá</w:t>
            </w:r>
          </w:p>
        </w:tc>
        <w:tc>
          <w:tcPr>
            <w:tcW w:type="dxa" w:w="4176"/>
            <w:vAlign w:val="center"/>
            <w:tcMar>
              <w:top w:w="70" w:type="dxa"/>
              <w:start w:w="80" w:type="dxa"/>
              <w:bottom w:w="70" w:type="dxa"/>
              <w:end w:w="80" w:type="dxa"/>
            </w:tcMar>
          </w:tcPr>
          <w:p>
            <w:pPr>
              <w:spacing w:after="0"/>
            </w:pPr>
            <w:r>
              <w:rPr>
                <w:sz w:val="18"/>
              </w:rPr>
              <w:t>Khám phá, search, điểm gần bạn, chủ đề Khmer Nam Bộ, sự kiện nổi bật</w:t>
            </w:r>
          </w:p>
        </w:tc>
        <w:tc>
          <w:tcPr>
            <w:tcW w:type="dxa" w:w="4464"/>
            <w:vAlign w:val="center"/>
            <w:tcMar>
              <w:top w:w="70" w:type="dxa"/>
              <w:start w:w="80" w:type="dxa"/>
              <w:bottom w:w="70" w:type="dxa"/>
              <w:end w:w="80" w:type="dxa"/>
            </w:tcMar>
          </w:tcPr>
          <w:p>
            <w:r/>
            <w:r>
              <w:rPr>
                <w:rFonts w:ascii="Noto Sans" w:hAnsi="Noto Sans"/>
                <w:b w:val="0"/>
                <w:color w:val="20242A"/>
                <w:sz w:val="16"/>
              </w:rPr>
              <w:t>Luôn</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6"/>
              </w:rPr>
              <w:t>Quét</w:t>
            </w:r>
          </w:p>
        </w:tc>
        <w:tc>
          <w:tcPr>
            <w:tcW w:type="dxa" w:w="4176"/>
            <w:vAlign w:val="center"/>
            <w:tcMar>
              <w:top w:w="70" w:type="dxa"/>
              <w:start w:w="80" w:type="dxa"/>
              <w:bottom w:w="70" w:type="dxa"/>
              <w:end w:w="80" w:type="dxa"/>
            </w:tcMar>
            <w:shd w:fill="FAFAFB"/>
          </w:tcPr>
          <w:p>
            <w:r/>
            <w:r>
              <w:rPr>
                <w:rFonts w:ascii="Noto Sans" w:hAnsi="Noto Sans"/>
                <w:b w:val="0"/>
                <w:color w:val="20242A"/>
                <w:sz w:val="16"/>
              </w:rPr>
              <w:t>Camera Scanner, lịch sử quét</w:t>
            </w:r>
          </w:p>
        </w:tc>
        <w:tc>
          <w:tcPr>
            <w:tcW w:type="dxa" w:w="4464"/>
            <w:vAlign w:val="center"/>
            <w:tcMar>
              <w:top w:w="70" w:type="dxa"/>
              <w:start w:w="80" w:type="dxa"/>
              <w:bottom w:w="70" w:type="dxa"/>
              <w:end w:w="80" w:type="dxa"/>
            </w:tcMar>
            <w:shd w:fill="FAFAFB"/>
          </w:tcPr>
          <w:p>
            <w:r/>
            <w:r>
              <w:rPr>
                <w:rFonts w:ascii="Noto Sans" w:hAnsi="Noto Sans"/>
                <w:b w:val="0"/>
                <w:color w:val="20242A"/>
                <w:sz w:val="16"/>
              </w:rPr>
              <w:t>Luôn; camera cần HTTPS và permission</w:t>
            </w:r>
          </w:p>
        </w:tc>
      </w:tr>
      <w:tr>
        <w:trPr>
          <w:cantSplit/>
        </w:trPr>
        <w:tc>
          <w:tcPr>
            <w:tcW w:type="dxa" w:w="1152"/>
            <w:vAlign w:val="center"/>
            <w:tcMar>
              <w:top w:w="70" w:type="dxa"/>
              <w:start w:w="80" w:type="dxa"/>
              <w:bottom w:w="70" w:type="dxa"/>
              <w:end w:w="80" w:type="dxa"/>
            </w:tcMar>
          </w:tcPr>
          <w:p>
            <w:r>
              <w:t>Bản đồ</w:t>
            </w:r>
          </w:p>
        </w:tc>
        <w:tc>
          <w:tcPr>
            <w:tcW w:type="dxa" w:w="4176"/>
            <w:vAlign w:val="center"/>
            <w:tcMar>
              <w:top w:w="70" w:type="dxa"/>
              <w:start w:w="80" w:type="dxa"/>
              <w:bottom w:w="70" w:type="dxa"/>
              <w:end w:w="80" w:type="dxa"/>
            </w:tcMar>
          </w:tcPr>
          <w:p>
            <w:pPr>
              <w:spacing w:after="0"/>
            </w:pPr>
            <w:r>
              <w:rPr>
                <w:sz w:val="18"/>
              </w:rPr>
              <w:t>Map/list, nearby, place detail, festival/event layers</w:t>
            </w:r>
          </w:p>
        </w:tc>
        <w:tc>
          <w:tcPr>
            <w:tcW w:type="dxa" w:w="4464"/>
            <w:vAlign w:val="center"/>
            <w:tcMar>
              <w:top w:w="70" w:type="dxa"/>
              <w:start w:w="80" w:type="dxa"/>
              <w:bottom w:w="70" w:type="dxa"/>
              <w:end w:w="80" w:type="dxa"/>
            </w:tcMar>
          </w:tcPr>
          <w:p>
            <w:r/>
            <w:r>
              <w:rPr>
                <w:rFonts w:ascii="Noto Sans" w:hAnsi="Noto Sans"/>
                <w:b w:val="0"/>
                <w:color w:val="20242A"/>
                <w:sz w:val="16"/>
              </w:rPr>
              <w:t>Luôn</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6"/>
              </w:rPr>
              <w:t>Tôi</w:t>
            </w:r>
          </w:p>
        </w:tc>
        <w:tc>
          <w:tcPr>
            <w:tcW w:type="dxa" w:w="4176"/>
            <w:vAlign w:val="center"/>
            <w:tcMar>
              <w:top w:w="70" w:type="dxa"/>
              <w:start w:w="80" w:type="dxa"/>
              <w:bottom w:w="70" w:type="dxa"/>
              <w:end w:w="80" w:type="dxa"/>
            </w:tcMar>
          </w:tcPr>
          <w:p>
            <w:pPr>
              <w:spacing w:after="0"/>
            </w:pPr>
            <w:r>
              <w:rPr>
                <w:sz w:val="18"/>
              </w:rPr>
              <w:t>Saved, history, contribution, settings</w:t>
            </w:r>
          </w:p>
        </w:tc>
        <w:tc>
          <w:tcPr>
            <w:tcW w:type="dxa" w:w="4464"/>
            <w:vAlign w:val="center"/>
            <w:tcMar>
              <w:top w:w="70" w:type="dxa"/>
              <w:start w:w="80" w:type="dxa"/>
              <w:bottom w:w="70" w:type="dxa"/>
              <w:end w:w="80" w:type="dxa"/>
            </w:tcMar>
          </w:tcPr>
          <w:p>
            <w:pPr>
              <w:spacing w:after="0"/>
            </w:pPr>
            <w:r>
              <w:rPr>
                <w:sz w:val="18"/>
              </w:rPr>
              <w:t>Chỉ hiển thị sau xác thực; logout/account switch xóa cache user phù hợp.</w:t>
            </w:r>
          </w:p>
        </w:tc>
      </w:tr>
    </w:tbl>
    <w:p>
      <w:pPr>
        <w:pStyle w:val="Heading2"/>
      </w:pPr>
      <w:r>
        <w:t>5.2 Deep link và context-preserving navigation</w:t>
      </w:r>
    </w:p>
    <w:p>
      <w:pPr>
        <w:pStyle w:val="ListBullet"/>
      </w:pPr>
      <w:r>
        <w:t>Mỗi thực thể, địa điểm, từ vựng và sự kiện có URL ổn định để chia sẻ/QR.</w:t>
      </w:r>
    </w:p>
    <w:p>
      <w:pPr>
        <w:pStyle w:val="ListBullet"/>
      </w:pPr>
      <w:r>
        <w:t>Back navigation phải trở về đúng vị trí map/list và bảo toàn filter.</w:t>
      </w:r>
    </w:p>
    <w:p>
      <w:pPr>
        <w:pStyle w:val="ListBullet"/>
      </w:pPr>
      <w:r>
        <w:t>Từ Scanner Result, các CTA truyền context entityId/placeId sang Map, Quiz và Handbook.</w:t>
      </w:r>
    </w:p>
    <w:p>
      <w:pPr>
        <w:pStyle w:val="ListBullet"/>
      </w:pPr>
      <w:r>
        <w:t>Mọi route sản phẩm yêu cầu user đã xác thực. Người chưa đăng nhập chỉ ở Welcome/Auth/Legal; sau xác thực điều hướng về Discover hoặc deep link ban đầu.</w:t>
      </w:r>
    </w:p>
    <w:p>
      <w:pPr>
        <w:pStyle w:val="Heading1"/>
      </w:pPr>
      <w:r>
        <w:t>6. SCREEN INVENTORY VÀ ROUTE MAP</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792"/>
            <w:shd w:fill="4B2A68"/>
            <w:vAlign w:val="center"/>
            <w:tcMar>
              <w:top w:w="70" w:type="dxa"/>
              <w:start w:w="80" w:type="dxa"/>
              <w:bottom w:w="70" w:type="dxa"/>
              <w:end w:w="80" w:type="dxa"/>
            </w:tcMar>
          </w:tcPr>
          <w:p>
            <w:pPr>
              <w:jc w:val="center"/>
            </w:pPr>
            <w:r/>
            <w:r>
              <w:rPr>
                <w:rFonts w:ascii="Noto Sans" w:hAnsi="Noto Sans"/>
                <w:b/>
                <w:color w:val="FFFFFF"/>
                <w:sz w:val="15"/>
              </w:rPr>
              <w:t>ID</w:t>
            </w:r>
          </w:p>
        </w:tc>
        <w:tc>
          <w:tcPr>
            <w:tcW w:type="dxa" w:w="2376"/>
            <w:shd w:fill="4B2A68"/>
            <w:vAlign w:val="center"/>
            <w:tcMar>
              <w:top w:w="70" w:type="dxa"/>
              <w:start w:w="80" w:type="dxa"/>
              <w:bottom w:w="70" w:type="dxa"/>
              <w:end w:w="80" w:type="dxa"/>
            </w:tcMar>
          </w:tcPr>
          <w:p>
            <w:pPr>
              <w:jc w:val="center"/>
            </w:pPr>
            <w:r/>
            <w:r>
              <w:rPr>
                <w:rFonts w:ascii="Noto Sans" w:hAnsi="Noto Sans"/>
                <w:b/>
                <w:color w:val="FFFFFF"/>
                <w:sz w:val="15"/>
              </w:rPr>
              <w:t>Route</w:t>
            </w:r>
          </w:p>
        </w:tc>
        <w:tc>
          <w:tcPr>
            <w:tcW w:type="dxa" w:w="2232"/>
            <w:shd w:fill="4B2A68"/>
            <w:vAlign w:val="center"/>
            <w:tcMar>
              <w:top w:w="70" w:type="dxa"/>
              <w:start w:w="80" w:type="dxa"/>
              <w:bottom w:w="70" w:type="dxa"/>
              <w:end w:w="80" w:type="dxa"/>
            </w:tcMar>
          </w:tcPr>
          <w:p>
            <w:pPr>
              <w:jc w:val="center"/>
            </w:pPr>
            <w:r/>
            <w:r>
              <w:rPr>
                <w:rFonts w:ascii="Noto Sans" w:hAnsi="Noto Sans"/>
                <w:b/>
                <w:color w:val="FFFFFF"/>
                <w:sz w:val="15"/>
              </w:rPr>
              <w:t>Màn hình</w:t>
            </w:r>
          </w:p>
        </w:tc>
        <w:tc>
          <w:tcPr>
            <w:tcW w:type="dxa" w:w="1656"/>
            <w:shd w:fill="4B2A68"/>
            <w:vAlign w:val="center"/>
            <w:tcMar>
              <w:top w:w="70" w:type="dxa"/>
              <w:start w:w="80" w:type="dxa"/>
              <w:bottom w:w="70" w:type="dxa"/>
              <w:end w:w="80" w:type="dxa"/>
            </w:tcMar>
          </w:tcPr>
          <w:p>
            <w:pPr>
              <w:jc w:val="center"/>
            </w:pPr>
            <w:r/>
            <w:r>
              <w:rPr>
                <w:rFonts w:ascii="Noto Sans" w:hAnsi="Noto Sans"/>
                <w:b/>
                <w:color w:val="FFFFFF"/>
                <w:sz w:val="15"/>
              </w:rPr>
              <w:t>Actor</w:t>
            </w:r>
          </w:p>
        </w:tc>
        <w:tc>
          <w:tcPr>
            <w:tcW w:type="dxa" w:w="2664"/>
            <w:shd w:fill="4B2A68"/>
            <w:vAlign w:val="center"/>
            <w:tcMar>
              <w:top w:w="70" w:type="dxa"/>
              <w:start w:w="80" w:type="dxa"/>
              <w:bottom w:w="70" w:type="dxa"/>
              <w:end w:w="80" w:type="dxa"/>
            </w:tcMar>
          </w:tcPr>
          <w:p>
            <w:pPr>
              <w:jc w:val="center"/>
            </w:pPr>
            <w:r/>
            <w:r>
              <w:rPr>
                <w:rFonts w:ascii="Noto Sans" w:hAnsi="Noto Sans"/>
                <w:b/>
                <w:color w:val="FFFFFF"/>
                <w:sz w:val="15"/>
              </w:rPr>
              <w:t>SRS mapping</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M-01</w:t>
            </w:r>
          </w:p>
        </w:tc>
        <w:tc>
          <w:tcPr>
            <w:tcW w:type="dxa" w:w="2376"/>
            <w:vAlign w:val="center"/>
            <w:tcMar>
              <w:top w:w="70" w:type="dxa"/>
              <w:start w:w="80" w:type="dxa"/>
              <w:bottom w:w="70" w:type="dxa"/>
              <w:end w:w="80" w:type="dxa"/>
            </w:tcMar>
          </w:tcPr>
          <w:p>
            <w:r/>
            <w:r>
              <w:rPr>
                <w:rFonts w:ascii="Noto Sans" w:hAnsi="Noto Sans"/>
                <w:b w:val="0"/>
                <w:color w:val="20242A"/>
                <w:sz w:val="15"/>
              </w:rPr>
              <w:t>/</w:t>
            </w:r>
          </w:p>
        </w:tc>
        <w:tc>
          <w:tcPr>
            <w:tcW w:type="dxa" w:w="2232"/>
            <w:vAlign w:val="center"/>
            <w:tcMar>
              <w:top w:w="70" w:type="dxa"/>
              <w:start w:w="80" w:type="dxa"/>
              <w:bottom w:w="70" w:type="dxa"/>
              <w:end w:w="80" w:type="dxa"/>
            </w:tcMar>
          </w:tcPr>
          <w:p>
            <w:r/>
            <w:r>
              <w:rPr>
                <w:rFonts w:ascii="Noto Sans" w:hAnsi="Noto Sans"/>
                <w:b w:val="0"/>
                <w:color w:val="20242A"/>
                <w:sz w:val="15"/>
              </w:rPr>
              <w:t>Home</w:t>
            </w:r>
          </w:p>
        </w:tc>
        <w:tc>
          <w:tcPr>
            <w:tcW w:type="dxa" w:w="1656"/>
            <w:vAlign w:val="center"/>
            <w:tcMar>
              <w:top w:w="70" w:type="dxa"/>
              <w:start w:w="80" w:type="dxa"/>
              <w:bottom w:w="70" w:type="dxa"/>
              <w:end w:w="80" w:type="dxa"/>
            </w:tcMar>
          </w:tcPr>
          <w:p>
            <w:pPr>
              <w:spacing w:after="0"/>
            </w:pPr>
            <w:r>
              <w:rPr>
                <w:sz w:val="18"/>
              </w:rPr>
              <w:t>User</w:t>
            </w:r>
          </w:p>
        </w:tc>
        <w:tc>
          <w:tcPr>
            <w:tcW w:type="dxa" w:w="2664"/>
            <w:vAlign w:val="center"/>
            <w:tcMar>
              <w:top w:w="70" w:type="dxa"/>
              <w:start w:w="80" w:type="dxa"/>
              <w:bottom w:w="70" w:type="dxa"/>
              <w:end w:w="80" w:type="dxa"/>
            </w:tcMar>
          </w:tcPr>
          <w:p>
            <w:r/>
            <w:r>
              <w:rPr>
                <w:rFonts w:ascii="Noto Sans" w:hAnsi="Noto Sans"/>
                <w:b w:val="0"/>
                <w:color w:val="20242A"/>
                <w:sz w:val="15"/>
              </w:rPr>
              <w:t>FR-DAT, FR-MAP, FR-SCN</w:t>
            </w:r>
          </w:p>
        </w:tc>
      </w:tr>
      <w:tr>
        <w:trPr>
          <w:cantSplit/>
        </w:trPr>
        <w:tc>
          <w:tcPr>
            <w:tcW w:type="dxa" w:w="792"/>
            <w:vAlign w:val="center"/>
            <w:tcMar>
              <w:top w:w="70" w:type="dxa"/>
              <w:start w:w="80" w:type="dxa"/>
              <w:bottom w:w="70" w:type="dxa"/>
              <w:end w:w="80" w:type="dxa"/>
            </w:tcMar>
            <w:shd w:fill="FAFAFB"/>
          </w:tcPr>
          <w:p>
            <w:r/>
            <w:r>
              <w:rPr>
                <w:rFonts w:ascii="Noto Sans" w:hAnsi="Noto Sans"/>
                <w:b w:val="0"/>
                <w:color w:val="20242A"/>
                <w:sz w:val="15"/>
              </w:rPr>
              <w:t>M-02</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/scan</w:t>
            </w:r>
          </w:p>
        </w:tc>
        <w:tc>
          <w:tcPr>
            <w:tcW w:type="dxa" w:w="2232"/>
            <w:vAlign w:val="center"/>
            <w:tcMar>
              <w:top w:w="70" w:type="dxa"/>
              <w:start w:w="80" w:type="dxa"/>
              <w:bottom w:w="70" w:type="dxa"/>
              <w:end w:w="80" w:type="dxa"/>
            </w:tcMar>
            <w:shd w:fill="FAFAFB"/>
          </w:tcPr>
          <w:p>
            <w:r/>
            <w:r>
              <w:rPr>
                <w:rFonts w:ascii="Noto Sans" w:hAnsi="Noto Sans"/>
                <w:b w:val="0"/>
                <w:color w:val="20242A"/>
                <w:sz w:val="15"/>
              </w:rPr>
              <w:t>Scanner Camera</w:t>
            </w:r>
          </w:p>
        </w:tc>
        <w:tc>
          <w:tcPr>
            <w:tcW w:type="dxa" w:w="1656"/>
            <w:vAlign w:val="center"/>
            <w:tcMar>
              <w:top w:w="70" w:type="dxa"/>
              <w:start w:w="80" w:type="dxa"/>
              <w:bottom w:w="70" w:type="dxa"/>
              <w:end w:w="80" w:type="dxa"/>
            </w:tcMar>
            <w:shd w:fill="FAFAFB"/>
          </w:tcPr>
          <w:p>
            <w:pPr>
              <w:spacing w:after="0"/>
            </w:pPr>
            <w:r>
              <w:rPr>
                <w:sz w:val="18"/>
              </w:rPr>
              <w:t>User</w:t>
            </w:r>
          </w:p>
        </w:tc>
        <w:tc>
          <w:tcPr>
            <w:tcW w:type="dxa" w:w="2664"/>
            <w:vAlign w:val="center"/>
            <w:tcMar>
              <w:top w:w="70" w:type="dxa"/>
              <w:start w:w="80" w:type="dxa"/>
              <w:bottom w:w="70" w:type="dxa"/>
              <w:end w:w="80" w:type="dxa"/>
            </w:tcMar>
            <w:shd w:fill="FAFAFB"/>
          </w:tcPr>
          <w:p>
            <w:r/>
            <w:r>
              <w:rPr>
                <w:rFonts w:ascii="Noto Sans" w:hAnsi="Noto Sans"/>
                <w:b w:val="0"/>
                <w:color w:val="20242A"/>
                <w:sz w:val="15"/>
              </w:rPr>
              <w:t>FR-SCN-001..006</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M-03</w:t>
            </w:r>
          </w:p>
        </w:tc>
        <w:tc>
          <w:tcPr>
            <w:tcW w:type="dxa" w:w="2376"/>
            <w:vAlign w:val="center"/>
            <w:tcMar>
              <w:top w:w="70" w:type="dxa"/>
              <w:start w:w="80" w:type="dxa"/>
              <w:bottom w:w="70" w:type="dxa"/>
              <w:end w:w="80" w:type="dxa"/>
            </w:tcMar>
          </w:tcPr>
          <w:p>
            <w:r/>
            <w:r>
              <w:rPr>
                <w:rFonts w:ascii="Noto Sans" w:hAnsi="Noto Sans"/>
                <w:b w:val="0"/>
                <w:color w:val="20242A"/>
                <w:sz w:val="15"/>
              </w:rPr>
              <w:t>/scan/:id</w:t>
            </w:r>
          </w:p>
        </w:tc>
        <w:tc>
          <w:tcPr>
            <w:tcW w:type="dxa" w:w="2232"/>
            <w:vAlign w:val="center"/>
            <w:tcMar>
              <w:top w:w="70" w:type="dxa"/>
              <w:start w:w="80" w:type="dxa"/>
              <w:bottom w:w="70" w:type="dxa"/>
              <w:end w:w="80" w:type="dxa"/>
            </w:tcMar>
          </w:tcPr>
          <w:p>
            <w:r/>
            <w:r>
              <w:rPr>
                <w:rFonts w:ascii="Noto Sans" w:hAnsi="Noto Sans"/>
                <w:b w:val="0"/>
                <w:color w:val="20242A"/>
                <w:sz w:val="15"/>
              </w:rPr>
              <w:t>Processing</w:t>
            </w:r>
          </w:p>
        </w:tc>
        <w:tc>
          <w:tcPr>
            <w:tcW w:type="dxa" w:w="1656"/>
            <w:vAlign w:val="center"/>
            <w:tcMar>
              <w:top w:w="70" w:type="dxa"/>
              <w:start w:w="80" w:type="dxa"/>
              <w:bottom w:w="70" w:type="dxa"/>
              <w:end w:w="80" w:type="dxa"/>
            </w:tcMar>
          </w:tcPr>
          <w:p>
            <w:pPr>
              <w:spacing w:after="0"/>
            </w:pPr>
            <w:r>
              <w:rPr>
                <w:sz w:val="18"/>
              </w:rPr>
              <w:t>User</w:t>
            </w:r>
          </w:p>
        </w:tc>
        <w:tc>
          <w:tcPr>
            <w:tcW w:type="dxa" w:w="2664"/>
            <w:vAlign w:val="center"/>
            <w:tcMar>
              <w:top w:w="70" w:type="dxa"/>
              <w:start w:w="80" w:type="dxa"/>
              <w:bottom w:w="70" w:type="dxa"/>
              <w:end w:w="80" w:type="dxa"/>
            </w:tcMar>
          </w:tcPr>
          <w:p>
            <w:r/>
            <w:r>
              <w:rPr>
                <w:rFonts w:ascii="Noto Sans" w:hAnsi="Noto Sans"/>
                <w:b w:val="0"/>
                <w:color w:val="20242A"/>
                <w:sz w:val="15"/>
              </w:rPr>
              <w:t>FR-SCN-007..011</w:t>
            </w:r>
          </w:p>
        </w:tc>
      </w:tr>
      <w:tr>
        <w:trPr>
          <w:cantSplit/>
        </w:trPr>
        <w:tc>
          <w:tcPr>
            <w:tcW w:type="dxa" w:w="792"/>
            <w:vAlign w:val="center"/>
            <w:tcMar>
              <w:top w:w="70" w:type="dxa"/>
              <w:start w:w="80" w:type="dxa"/>
              <w:bottom w:w="70" w:type="dxa"/>
              <w:end w:w="80" w:type="dxa"/>
            </w:tcMar>
            <w:shd w:fill="FAFAFB"/>
          </w:tcPr>
          <w:p>
            <w:r/>
            <w:r>
              <w:rPr>
                <w:rFonts w:ascii="Noto Sans" w:hAnsi="Noto Sans"/>
                <w:b w:val="0"/>
                <w:color w:val="20242A"/>
                <w:sz w:val="15"/>
              </w:rPr>
              <w:t>M-04</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/scan/:id/result</w:t>
            </w:r>
          </w:p>
        </w:tc>
        <w:tc>
          <w:tcPr>
            <w:tcW w:type="dxa" w:w="2232"/>
            <w:vAlign w:val="center"/>
            <w:tcMar>
              <w:top w:w="70" w:type="dxa"/>
              <w:start w:w="80" w:type="dxa"/>
              <w:bottom w:w="70" w:type="dxa"/>
              <w:end w:w="80" w:type="dxa"/>
            </w:tcMar>
            <w:shd w:fill="FAFAFB"/>
          </w:tcPr>
          <w:p>
            <w:r/>
            <w:r>
              <w:rPr>
                <w:rFonts w:ascii="Noto Sans" w:hAnsi="Noto Sans"/>
                <w:b w:val="0"/>
                <w:color w:val="20242A"/>
                <w:sz w:val="15"/>
              </w:rPr>
              <w:t>Scan Result</w:t>
            </w:r>
          </w:p>
        </w:tc>
        <w:tc>
          <w:tcPr>
            <w:tcW w:type="dxa" w:w="1656"/>
            <w:vAlign w:val="center"/>
            <w:tcMar>
              <w:top w:w="70" w:type="dxa"/>
              <w:start w:w="80" w:type="dxa"/>
              <w:bottom w:w="70" w:type="dxa"/>
              <w:end w:w="80" w:type="dxa"/>
            </w:tcMar>
            <w:shd w:fill="FAFAFB"/>
          </w:tcPr>
          <w:p>
            <w:pPr>
              <w:spacing w:after="0"/>
            </w:pPr>
            <w:r>
              <w:rPr>
                <w:sz w:val="18"/>
              </w:rPr>
              <w:t>User</w:t>
            </w:r>
          </w:p>
        </w:tc>
        <w:tc>
          <w:tcPr>
            <w:tcW w:type="dxa" w:w="2664"/>
            <w:vAlign w:val="center"/>
            <w:tcMar>
              <w:top w:w="70" w:type="dxa"/>
              <w:start w:w="80" w:type="dxa"/>
              <w:bottom w:w="70" w:type="dxa"/>
              <w:end w:w="80" w:type="dxa"/>
            </w:tcMar>
            <w:shd w:fill="FAFAFB"/>
          </w:tcPr>
          <w:p>
            <w:r/>
            <w:r>
              <w:rPr>
                <w:rFonts w:ascii="Noto Sans" w:hAnsi="Noto Sans"/>
                <w:b w:val="0"/>
                <w:color w:val="20242A"/>
                <w:sz w:val="15"/>
              </w:rPr>
              <w:t>FR-SCN-012..020</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M-06</w:t>
            </w:r>
          </w:p>
        </w:tc>
        <w:tc>
          <w:tcPr>
            <w:tcW w:type="dxa" w:w="2376"/>
            <w:vAlign w:val="center"/>
            <w:tcMar>
              <w:top w:w="70" w:type="dxa"/>
              <w:start w:w="80" w:type="dxa"/>
              <w:bottom w:w="70" w:type="dxa"/>
              <w:end w:w="80" w:type="dxa"/>
            </w:tcMar>
          </w:tcPr>
          <w:p>
            <w:r/>
            <w:r>
              <w:rPr>
                <w:rFonts w:ascii="Noto Sans" w:hAnsi="Noto Sans"/>
                <w:b w:val="0"/>
                <w:color w:val="20242A"/>
                <w:sz w:val="15"/>
              </w:rPr>
              <w:t>/map</w:t>
            </w:r>
          </w:p>
        </w:tc>
        <w:tc>
          <w:tcPr>
            <w:tcW w:type="dxa" w:w="2232"/>
            <w:vAlign w:val="center"/>
            <w:tcMar>
              <w:top w:w="70" w:type="dxa"/>
              <w:start w:w="80" w:type="dxa"/>
              <w:bottom w:w="70" w:type="dxa"/>
              <w:end w:w="80" w:type="dxa"/>
            </w:tcMar>
          </w:tcPr>
          <w:p>
            <w:r/>
            <w:r>
              <w:rPr>
                <w:rFonts w:ascii="Noto Sans" w:hAnsi="Noto Sans"/>
                <w:b w:val="0"/>
                <w:color w:val="20242A"/>
                <w:sz w:val="15"/>
              </w:rPr>
              <w:t>Heritage Map</w:t>
            </w:r>
          </w:p>
        </w:tc>
        <w:tc>
          <w:tcPr>
            <w:tcW w:type="dxa" w:w="1656"/>
            <w:vAlign w:val="center"/>
            <w:tcMar>
              <w:top w:w="70" w:type="dxa"/>
              <w:start w:w="80" w:type="dxa"/>
              <w:bottom w:w="70" w:type="dxa"/>
              <w:end w:w="80" w:type="dxa"/>
            </w:tcMar>
          </w:tcPr>
          <w:p>
            <w:r>
              <w:t>User (authenticated)</w:t>
            </w:r>
          </w:p>
        </w:tc>
        <w:tc>
          <w:tcPr>
            <w:tcW w:type="dxa" w:w="2664"/>
            <w:vAlign w:val="center"/>
            <w:tcMar>
              <w:top w:w="70" w:type="dxa"/>
              <w:start w:w="80" w:type="dxa"/>
              <w:bottom w:w="70" w:type="dxa"/>
              <w:end w:w="80" w:type="dxa"/>
            </w:tcMar>
          </w:tcPr>
          <w:p>
            <w:r/>
            <w:r>
              <w:rPr>
                <w:rFonts w:ascii="Noto Sans" w:hAnsi="Noto Sans"/>
                <w:b w:val="0"/>
                <w:color w:val="20242A"/>
                <w:sz w:val="15"/>
              </w:rPr>
              <w:t>FR-MAP-001..010</w:t>
            </w:r>
          </w:p>
        </w:tc>
      </w:tr>
      <w:tr>
        <w:trPr>
          <w:cantSplit/>
        </w:trPr>
        <w:tc>
          <w:tcPr>
            <w:tcW w:type="dxa" w:w="792"/>
            <w:vAlign w:val="center"/>
            <w:tcMar>
              <w:top w:w="70" w:type="dxa"/>
              <w:start w:w="80" w:type="dxa"/>
              <w:bottom w:w="70" w:type="dxa"/>
              <w:end w:w="80" w:type="dxa"/>
            </w:tcMar>
            <w:shd w:fill="FAFAFB"/>
          </w:tcPr>
          <w:p>
            <w:r/>
            <w:r>
              <w:rPr>
                <w:rFonts w:ascii="Noto Sans" w:hAnsi="Noto Sans"/>
                <w:b w:val="0"/>
                <w:color w:val="20242A"/>
                <w:sz w:val="15"/>
              </w:rPr>
              <w:t>M-07</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/places/:slug</w:t>
            </w:r>
          </w:p>
        </w:tc>
        <w:tc>
          <w:tcPr>
            <w:tcW w:type="dxa" w:w="2232"/>
            <w:vAlign w:val="center"/>
            <w:tcMar>
              <w:top w:w="70" w:type="dxa"/>
              <w:start w:w="80" w:type="dxa"/>
              <w:bottom w:w="70" w:type="dxa"/>
              <w:end w:w="80" w:type="dxa"/>
            </w:tcMar>
            <w:shd w:fill="FAFAFB"/>
          </w:tcPr>
          <w:p>
            <w:r/>
            <w:r>
              <w:rPr>
                <w:rFonts w:ascii="Noto Sans" w:hAnsi="Noto Sans"/>
                <w:b w:val="0"/>
                <w:color w:val="20242A"/>
                <w:sz w:val="15"/>
              </w:rPr>
              <w:t>Place Detail</w:t>
            </w:r>
          </w:p>
        </w:tc>
        <w:tc>
          <w:tcPr>
            <w:tcW w:type="dxa" w:w="1656"/>
            <w:vAlign w:val="center"/>
            <w:tcMar>
              <w:top w:w="70" w:type="dxa"/>
              <w:start w:w="80" w:type="dxa"/>
              <w:bottom w:w="70" w:type="dxa"/>
              <w:end w:w="80" w:type="dxa"/>
            </w:tcMar>
            <w:shd w:fill="FAFAFB"/>
          </w:tcPr>
          <w:p>
            <w:r>
              <w:t>User (authenticated)</w:t>
            </w:r>
          </w:p>
        </w:tc>
        <w:tc>
          <w:tcPr>
            <w:tcW w:type="dxa" w:w="2664"/>
            <w:vAlign w:val="center"/>
            <w:tcMar>
              <w:top w:w="70" w:type="dxa"/>
              <w:start w:w="80" w:type="dxa"/>
              <w:bottom w:w="70" w:type="dxa"/>
              <w:end w:w="80" w:type="dxa"/>
            </w:tcMar>
            <w:shd w:fill="FAFAFB"/>
          </w:tcPr>
          <w:p>
            <w:r/>
            <w:r>
              <w:rPr>
                <w:rFonts w:ascii="Noto Sans" w:hAnsi="Noto Sans"/>
                <w:b w:val="0"/>
                <w:color w:val="20242A"/>
                <w:sz w:val="15"/>
              </w:rPr>
              <w:t>FR-MAP, FR-DAT</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M-08</w:t>
            </w:r>
          </w:p>
        </w:tc>
        <w:tc>
          <w:tcPr>
            <w:tcW w:type="dxa" w:w="2376"/>
            <w:vAlign w:val="center"/>
            <w:tcMar>
              <w:top w:w="70" w:type="dxa"/>
              <w:start w:w="80" w:type="dxa"/>
              <w:bottom w:w="70" w:type="dxa"/>
              <w:end w:w="80" w:type="dxa"/>
            </w:tcMar>
          </w:tcPr>
          <w:p>
            <w:pPr>
              <w:spacing w:after="0"/>
            </w:pPr>
            <w:r>
              <w:rPr>
                <w:sz w:val="18"/>
              </w:rPr>
              <w:t>/discover/nearby</w:t>
            </w:r>
          </w:p>
        </w:tc>
        <w:tc>
          <w:tcPr>
            <w:tcW w:type="dxa" w:w="2232"/>
            <w:vAlign w:val="center"/>
            <w:tcMar>
              <w:top w:w="70" w:type="dxa"/>
              <w:start w:w="80" w:type="dxa"/>
              <w:bottom w:w="70" w:type="dxa"/>
              <w:end w:w="80" w:type="dxa"/>
            </w:tcMar>
          </w:tcPr>
          <w:p>
            <w:pPr>
              <w:spacing w:after="0"/>
            </w:pPr>
            <w:r>
              <w:rPr>
                <w:sz w:val="18"/>
              </w:rPr>
              <w:t>Nearby Discovery</w:t>
            </w:r>
          </w:p>
        </w:tc>
        <w:tc>
          <w:tcPr>
            <w:tcW w:type="dxa" w:w="1656"/>
            <w:vAlign w:val="center"/>
            <w:tcMar>
              <w:top w:w="70" w:type="dxa"/>
              <w:start w:w="80" w:type="dxa"/>
              <w:bottom w:w="70" w:type="dxa"/>
              <w:end w:w="80" w:type="dxa"/>
            </w:tcMar>
          </w:tcPr>
          <w:p>
            <w:r/>
            <w:r>
              <w:rPr>
                <w:rFonts w:ascii="Noto Sans" w:hAnsi="Noto Sans"/>
                <w:b w:val="0"/>
                <w:color w:val="20242A"/>
                <w:sz w:val="15"/>
              </w:rPr>
              <w:t>User</w:t>
            </w:r>
          </w:p>
        </w:tc>
        <w:tc>
          <w:tcPr>
            <w:tcW w:type="dxa" w:w="2664"/>
            <w:vAlign w:val="center"/>
            <w:tcMar>
              <w:top w:w="70" w:type="dxa"/>
              <w:start w:w="80" w:type="dxa"/>
              <w:bottom w:w="70" w:type="dxa"/>
              <w:end w:w="80" w:type="dxa"/>
            </w:tcMar>
          </w:tcPr>
          <w:p>
            <w:pPr>
              <w:spacing w:after="0"/>
            </w:pPr>
            <w:r>
              <w:rPr>
                <w:sz w:val="18"/>
              </w:rPr>
              <w:t>FR-MAP/FR-TOUR</w:t>
            </w:r>
          </w:p>
        </w:tc>
      </w:tr>
      <w:tr>
        <w:trPr>
          <w:cantSplit/>
        </w:trPr>
        <w:tc>
          <w:tcPr>
            <w:tcW w:type="dxa" w:w="792"/>
            <w:vAlign w:val="center"/>
            <w:tcMar>
              <w:top w:w="70" w:type="dxa"/>
              <w:start w:w="80" w:type="dxa"/>
              <w:bottom w:w="70" w:type="dxa"/>
              <w:end w:w="80" w:type="dxa"/>
            </w:tcMar>
            <w:shd w:fill="FAFAFB"/>
          </w:tcPr>
          <w:p>
            <w:r/>
            <w:r>
              <w:rPr>
                <w:rFonts w:ascii="Noto Sans" w:hAnsi="Noto Sans"/>
                <w:b w:val="0"/>
                <w:color w:val="20242A"/>
                <w:sz w:val="15"/>
              </w:rPr>
              <w:t>M-09</w:t>
            </w:r>
          </w:p>
        </w:tc>
        <w:tc>
          <w:tcPr>
            <w:tcW w:type="dxa" w:w="2376"/>
            <w:vAlign w:val="center"/>
            <w:tcMar>
              <w:top w:w="70" w:type="dxa"/>
              <w:start w:w="80" w:type="dxa"/>
              <w:bottom w:w="70" w:type="dxa"/>
              <w:end w:w="80" w:type="dxa"/>
            </w:tcMar>
            <w:shd w:fill="FAFAFB"/>
          </w:tcPr>
          <w:p>
            <w:pPr>
              <w:spacing w:after="0"/>
            </w:pPr>
            <w:r>
              <w:rPr>
                <w:sz w:val="18"/>
              </w:rPr>
              <w:t>/places/:id</w:t>
            </w:r>
          </w:p>
        </w:tc>
        <w:tc>
          <w:tcPr>
            <w:tcW w:type="dxa" w:w="2232"/>
            <w:vAlign w:val="center"/>
            <w:tcMar>
              <w:top w:w="70" w:type="dxa"/>
              <w:start w:w="80" w:type="dxa"/>
              <w:bottom w:w="70" w:type="dxa"/>
              <w:end w:w="80" w:type="dxa"/>
            </w:tcMar>
            <w:shd w:fill="FAFAFB"/>
          </w:tcPr>
          <w:p>
            <w:pPr>
              <w:spacing w:after="0"/>
            </w:pPr>
            <w:r>
              <w:rPr>
                <w:sz w:val="18"/>
              </w:rPr>
              <w:t>Place Detail</w:t>
            </w:r>
          </w:p>
        </w:tc>
        <w:tc>
          <w:tcPr>
            <w:tcW w:type="dxa" w:w="1656"/>
            <w:vAlign w:val="center"/>
            <w:tcMar>
              <w:top w:w="70" w:type="dxa"/>
              <w:start w:w="80" w:type="dxa"/>
              <w:bottom w:w="70" w:type="dxa"/>
              <w:end w:w="80" w:type="dxa"/>
            </w:tcMar>
            <w:shd w:fill="FAFAFB"/>
          </w:tcPr>
          <w:p>
            <w:r/>
            <w:r>
              <w:rPr>
                <w:rFonts w:ascii="Noto Sans" w:hAnsi="Noto Sans"/>
                <w:b w:val="0"/>
                <w:color w:val="20242A"/>
                <w:sz w:val="15"/>
              </w:rPr>
              <w:t>User</w:t>
            </w:r>
          </w:p>
        </w:tc>
        <w:tc>
          <w:tcPr>
            <w:tcW w:type="dxa" w:w="2664"/>
            <w:vAlign w:val="center"/>
            <w:tcMar>
              <w:top w:w="70" w:type="dxa"/>
              <w:start w:w="80" w:type="dxa"/>
              <w:bottom w:w="70" w:type="dxa"/>
              <w:end w:w="80" w:type="dxa"/>
            </w:tcMar>
            <w:shd w:fill="FAFAFB"/>
          </w:tcPr>
          <w:p>
            <w:pPr>
              <w:spacing w:after="0"/>
            </w:pPr>
            <w:r>
              <w:rPr>
                <w:sz w:val="18"/>
              </w:rPr>
              <w:t>FR-MAP/FR-TOUR</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M-10</w:t>
            </w:r>
          </w:p>
        </w:tc>
        <w:tc>
          <w:tcPr>
            <w:tcW w:type="dxa" w:w="2376"/>
            <w:vAlign w:val="center"/>
            <w:tcMar>
              <w:top w:w="70" w:type="dxa"/>
              <w:start w:w="80" w:type="dxa"/>
              <w:bottom w:w="70" w:type="dxa"/>
              <w:end w:w="80" w:type="dxa"/>
            </w:tcMar>
          </w:tcPr>
          <w:p>
            <w:r/>
            <w:r>
              <w:rPr>
                <w:rFonts w:ascii="Noto Sans" w:hAnsi="Noto Sans"/>
                <w:b w:val="0"/>
                <w:color w:val="20242A"/>
                <w:sz w:val="15"/>
              </w:rPr>
              <w:t>/quiz/:id</w:t>
            </w:r>
          </w:p>
        </w:tc>
        <w:tc>
          <w:tcPr>
            <w:tcW w:type="dxa" w:w="2232"/>
            <w:vAlign w:val="center"/>
            <w:tcMar>
              <w:top w:w="70" w:type="dxa"/>
              <w:start w:w="80" w:type="dxa"/>
              <w:bottom w:w="70" w:type="dxa"/>
              <w:end w:w="80" w:type="dxa"/>
            </w:tcMar>
          </w:tcPr>
          <w:p>
            <w:r/>
            <w:r>
              <w:rPr>
                <w:rFonts w:ascii="Noto Sans" w:hAnsi="Noto Sans"/>
                <w:b w:val="0"/>
                <w:color w:val="20242A"/>
                <w:sz w:val="15"/>
              </w:rPr>
              <w:t>Quiz</w:t>
            </w:r>
          </w:p>
        </w:tc>
        <w:tc>
          <w:tcPr>
            <w:tcW w:type="dxa" w:w="1656"/>
            <w:vAlign w:val="center"/>
            <w:tcMar>
              <w:top w:w="70" w:type="dxa"/>
              <w:start w:w="80" w:type="dxa"/>
              <w:bottom w:w="70" w:type="dxa"/>
              <w:end w:w="80" w:type="dxa"/>
            </w:tcMar>
          </w:tcPr>
          <w:p>
            <w:r/>
            <w:r>
              <w:rPr>
                <w:rFonts w:ascii="Noto Sans" w:hAnsi="Noto Sans"/>
                <w:b w:val="0"/>
                <w:color w:val="20242A"/>
                <w:sz w:val="15"/>
              </w:rPr>
              <w:t>User</w:t>
            </w:r>
          </w:p>
        </w:tc>
        <w:tc>
          <w:tcPr>
            <w:tcW w:type="dxa" w:w="2664"/>
            <w:vAlign w:val="center"/>
            <w:tcMar>
              <w:top w:w="70" w:type="dxa"/>
              <w:start w:w="80" w:type="dxa"/>
              <w:bottom w:w="70" w:type="dxa"/>
              <w:end w:w="80" w:type="dxa"/>
            </w:tcMar>
          </w:tcPr>
          <w:p>
            <w:r/>
            <w:r>
              <w:rPr>
                <w:rFonts w:ascii="Noto Sans" w:hAnsi="Noto Sans"/>
                <w:b w:val="0"/>
                <w:color w:val="20242A"/>
                <w:sz w:val="15"/>
              </w:rPr>
              <w:t>FR-OLY</w:t>
            </w:r>
          </w:p>
        </w:tc>
      </w:tr>
      <w:tr>
        <w:trPr>
          <w:cantSplit/>
        </w:trPr>
        <w:tc>
          <w:tcPr>
            <w:tcW w:type="dxa" w:w="792"/>
            <w:vAlign w:val="center"/>
            <w:tcMar>
              <w:top w:w="70" w:type="dxa"/>
              <w:start w:w="80" w:type="dxa"/>
              <w:bottom w:w="70" w:type="dxa"/>
              <w:end w:w="80" w:type="dxa"/>
            </w:tcMar>
            <w:shd w:fill="FAFAFB"/>
          </w:tcPr>
          <w:p>
            <w:r/>
            <w:r>
              <w:rPr>
                <w:rFonts w:ascii="Noto Sans" w:hAnsi="Noto Sans"/>
                <w:b w:val="0"/>
                <w:color w:val="20242A"/>
                <w:sz w:val="15"/>
              </w:rPr>
              <w:t>M-11</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/competitions/:id/lobby</w:t>
            </w:r>
          </w:p>
        </w:tc>
        <w:tc>
          <w:tcPr>
            <w:tcW w:type="dxa" w:w="2232"/>
            <w:vAlign w:val="center"/>
            <w:tcMar>
              <w:top w:w="70" w:type="dxa"/>
              <w:start w:w="80" w:type="dxa"/>
              <w:bottom w:w="70" w:type="dxa"/>
              <w:end w:w="80" w:type="dxa"/>
            </w:tcMar>
            <w:shd w:fill="FAFAFB"/>
          </w:tcPr>
          <w:p>
            <w:r/>
            <w:r>
              <w:rPr>
                <w:rFonts w:ascii="Noto Sans" w:hAnsi="Noto Sans"/>
                <w:b w:val="0"/>
                <w:color w:val="20242A"/>
                <w:sz w:val="15"/>
              </w:rPr>
              <w:t>Lobby</w:t>
            </w:r>
          </w:p>
        </w:tc>
        <w:tc>
          <w:tcPr>
            <w:tcW w:type="dxa" w:w="1656"/>
            <w:vAlign w:val="center"/>
            <w:tcMar>
              <w:top w:w="70" w:type="dxa"/>
              <w:start w:w="80" w:type="dxa"/>
              <w:bottom w:w="70" w:type="dxa"/>
              <w:end w:w="80" w:type="dxa"/>
            </w:tcMar>
            <w:shd w:fill="FAFAFB"/>
          </w:tcPr>
          <w:p>
            <w:r/>
            <w:r>
              <w:rPr>
                <w:rFonts w:ascii="Noto Sans" w:hAnsi="Noto Sans"/>
                <w:b w:val="0"/>
                <w:color w:val="20242A"/>
                <w:sz w:val="15"/>
              </w:rPr>
              <w:t>Participant</w:t>
            </w:r>
          </w:p>
        </w:tc>
        <w:tc>
          <w:tcPr>
            <w:tcW w:type="dxa" w:w="2664"/>
            <w:vAlign w:val="center"/>
            <w:tcMar>
              <w:top w:w="70" w:type="dxa"/>
              <w:start w:w="80" w:type="dxa"/>
              <w:bottom w:w="70" w:type="dxa"/>
              <w:end w:w="80" w:type="dxa"/>
            </w:tcMar>
            <w:shd w:fill="FAFAFB"/>
          </w:tcPr>
          <w:p>
            <w:r/>
            <w:r>
              <w:rPr>
                <w:rFonts w:ascii="Noto Sans" w:hAnsi="Noto Sans"/>
                <w:b w:val="0"/>
                <w:color w:val="20242A"/>
                <w:sz w:val="15"/>
              </w:rPr>
              <w:t>FR-OLY</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M-12</w:t>
            </w:r>
          </w:p>
        </w:tc>
        <w:tc>
          <w:tcPr>
            <w:tcW w:type="dxa" w:w="2376"/>
            <w:vAlign w:val="center"/>
            <w:tcMar>
              <w:top w:w="70" w:type="dxa"/>
              <w:start w:w="80" w:type="dxa"/>
              <w:bottom w:w="70" w:type="dxa"/>
              <w:end w:w="80" w:type="dxa"/>
            </w:tcMar>
          </w:tcPr>
          <w:p>
            <w:r/>
            <w:r>
              <w:rPr>
                <w:rFonts w:ascii="Noto Sans" w:hAnsi="Noto Sans"/>
                <w:b w:val="0"/>
                <w:color w:val="20242A"/>
                <w:sz w:val="15"/>
              </w:rPr>
              <w:t>/competitions/:id/leaderboard</w:t>
            </w:r>
          </w:p>
        </w:tc>
        <w:tc>
          <w:tcPr>
            <w:tcW w:type="dxa" w:w="2232"/>
            <w:vAlign w:val="center"/>
            <w:tcMar>
              <w:top w:w="70" w:type="dxa"/>
              <w:start w:w="80" w:type="dxa"/>
              <w:bottom w:w="70" w:type="dxa"/>
              <w:end w:w="80" w:type="dxa"/>
            </w:tcMar>
          </w:tcPr>
          <w:p>
            <w:r/>
            <w:r>
              <w:rPr>
                <w:rFonts w:ascii="Noto Sans" w:hAnsi="Noto Sans"/>
                <w:b w:val="0"/>
                <w:color w:val="20242A"/>
                <w:sz w:val="15"/>
              </w:rPr>
              <w:t>Leaderboard</w:t>
            </w:r>
          </w:p>
        </w:tc>
        <w:tc>
          <w:tcPr>
            <w:tcW w:type="dxa" w:w="1656"/>
            <w:vAlign w:val="center"/>
            <w:tcMar>
              <w:top w:w="70" w:type="dxa"/>
              <w:start w:w="80" w:type="dxa"/>
              <w:bottom w:w="70" w:type="dxa"/>
              <w:end w:w="80" w:type="dxa"/>
            </w:tcMar>
          </w:tcPr>
          <w:p>
            <w:r/>
            <w:r>
              <w:rPr>
                <w:rFonts w:ascii="Noto Sans" w:hAnsi="Noto Sans"/>
                <w:b w:val="0"/>
                <w:color w:val="20242A"/>
                <w:sz w:val="15"/>
              </w:rPr>
              <w:t>Participant</w:t>
            </w:r>
          </w:p>
        </w:tc>
        <w:tc>
          <w:tcPr>
            <w:tcW w:type="dxa" w:w="2664"/>
            <w:vAlign w:val="center"/>
            <w:tcMar>
              <w:top w:w="70" w:type="dxa"/>
              <w:start w:w="80" w:type="dxa"/>
              <w:bottom w:w="70" w:type="dxa"/>
              <w:end w:w="80" w:type="dxa"/>
            </w:tcMar>
          </w:tcPr>
          <w:p>
            <w:r/>
            <w:r>
              <w:rPr>
                <w:rFonts w:ascii="Noto Sans" w:hAnsi="Noto Sans"/>
                <w:b w:val="0"/>
                <w:color w:val="20242A"/>
                <w:sz w:val="15"/>
              </w:rPr>
              <w:t>FR-OLY</w:t>
            </w:r>
          </w:p>
        </w:tc>
      </w:tr>
      <w:tr>
        <w:trPr>
          <w:cantSplit/>
        </w:trPr>
        <w:tc>
          <w:tcPr>
            <w:tcW w:type="dxa" w:w="792"/>
            <w:vAlign w:val="center"/>
            <w:tcMar>
              <w:top w:w="70" w:type="dxa"/>
              <w:start w:w="80" w:type="dxa"/>
              <w:bottom w:w="70" w:type="dxa"/>
              <w:end w:w="80" w:type="dxa"/>
            </w:tcMar>
            <w:shd w:fill="FAFAFB"/>
          </w:tcPr>
          <w:p>
            <w:r/>
            <w:r>
              <w:rPr>
                <w:rFonts w:ascii="Noto Sans" w:hAnsi="Noto Sans"/>
                <w:b w:val="0"/>
                <w:color w:val="20242A"/>
                <w:sz w:val="15"/>
              </w:rPr>
              <w:t>M-13</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/handbook</w:t>
            </w:r>
          </w:p>
        </w:tc>
        <w:tc>
          <w:tcPr>
            <w:tcW w:type="dxa" w:w="2232"/>
            <w:vAlign w:val="center"/>
            <w:tcMar>
              <w:top w:w="70" w:type="dxa"/>
              <w:start w:w="80" w:type="dxa"/>
              <w:bottom w:w="70" w:type="dxa"/>
              <w:end w:w="80" w:type="dxa"/>
            </w:tcMar>
            <w:shd w:fill="FAFAFB"/>
          </w:tcPr>
          <w:p>
            <w:r/>
            <w:r>
              <w:rPr>
                <w:rFonts w:ascii="Noto Sans" w:hAnsi="Noto Sans"/>
                <w:b w:val="0"/>
                <w:color w:val="20242A"/>
                <w:sz w:val="15"/>
              </w:rPr>
              <w:t>Handbook</w:t>
            </w:r>
          </w:p>
        </w:tc>
        <w:tc>
          <w:tcPr>
            <w:tcW w:type="dxa" w:w="1656"/>
            <w:vAlign w:val="center"/>
            <w:tcMar>
              <w:top w:w="70" w:type="dxa"/>
              <w:start w:w="80" w:type="dxa"/>
              <w:bottom w:w="70" w:type="dxa"/>
              <w:end w:w="80" w:type="dxa"/>
            </w:tcMar>
            <w:shd w:fill="FAFAFB"/>
          </w:tcPr>
          <w:p>
            <w:r>
              <w:t>User (authenticated)</w:t>
            </w:r>
          </w:p>
        </w:tc>
        <w:tc>
          <w:tcPr>
            <w:tcW w:type="dxa" w:w="2664"/>
            <w:vAlign w:val="center"/>
            <w:tcMar>
              <w:top w:w="70" w:type="dxa"/>
              <w:start w:w="80" w:type="dxa"/>
              <w:bottom w:w="70" w:type="dxa"/>
              <w:end w:w="80" w:type="dxa"/>
            </w:tcMar>
            <w:shd w:fill="FAFAFB"/>
          </w:tcPr>
          <w:p>
            <w:r/>
            <w:r>
              <w:rPr>
                <w:rFonts w:ascii="Noto Sans" w:hAnsi="Noto Sans"/>
                <w:b w:val="0"/>
                <w:color w:val="20242A"/>
                <w:sz w:val="15"/>
              </w:rPr>
              <w:t>FR-HBK-001..006</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M-14</w:t>
            </w:r>
          </w:p>
        </w:tc>
        <w:tc>
          <w:tcPr>
            <w:tcW w:type="dxa" w:w="2376"/>
            <w:vAlign w:val="center"/>
            <w:tcMar>
              <w:top w:w="70" w:type="dxa"/>
              <w:start w:w="80" w:type="dxa"/>
              <w:bottom w:w="70" w:type="dxa"/>
              <w:end w:w="80" w:type="dxa"/>
            </w:tcMar>
          </w:tcPr>
          <w:p>
            <w:r/>
            <w:r>
              <w:rPr>
                <w:rFonts w:ascii="Noto Sans" w:hAnsi="Noto Sans"/>
                <w:b w:val="0"/>
                <w:color w:val="20242A"/>
                <w:sz w:val="15"/>
              </w:rPr>
              <w:t>/handbook/terms/:id</w:t>
            </w:r>
          </w:p>
        </w:tc>
        <w:tc>
          <w:tcPr>
            <w:tcW w:type="dxa" w:w="2232"/>
            <w:vAlign w:val="center"/>
            <w:tcMar>
              <w:top w:w="70" w:type="dxa"/>
              <w:start w:w="80" w:type="dxa"/>
              <w:bottom w:w="70" w:type="dxa"/>
              <w:end w:w="80" w:type="dxa"/>
            </w:tcMar>
          </w:tcPr>
          <w:p>
            <w:r/>
            <w:r>
              <w:rPr>
                <w:rFonts w:ascii="Noto Sans" w:hAnsi="Noto Sans"/>
                <w:b w:val="0"/>
                <w:color w:val="20242A"/>
                <w:sz w:val="15"/>
              </w:rPr>
              <w:t>Term Detail</w:t>
            </w:r>
          </w:p>
        </w:tc>
        <w:tc>
          <w:tcPr>
            <w:tcW w:type="dxa" w:w="1656"/>
            <w:vAlign w:val="center"/>
            <w:tcMar>
              <w:top w:w="70" w:type="dxa"/>
              <w:start w:w="80" w:type="dxa"/>
              <w:bottom w:w="70" w:type="dxa"/>
              <w:end w:w="80" w:type="dxa"/>
            </w:tcMar>
          </w:tcPr>
          <w:p>
            <w:r>
              <w:t>User (authenticated)</w:t>
            </w:r>
          </w:p>
        </w:tc>
        <w:tc>
          <w:tcPr>
            <w:tcW w:type="dxa" w:w="2664"/>
            <w:vAlign w:val="center"/>
            <w:tcMar>
              <w:top w:w="70" w:type="dxa"/>
              <w:start w:w="80" w:type="dxa"/>
              <w:bottom w:w="70" w:type="dxa"/>
              <w:end w:w="80" w:type="dxa"/>
            </w:tcMar>
          </w:tcPr>
          <w:p>
            <w:r/>
            <w:r>
              <w:rPr>
                <w:rFonts w:ascii="Noto Sans" w:hAnsi="Noto Sans"/>
                <w:b w:val="0"/>
                <w:color w:val="20242A"/>
                <w:sz w:val="15"/>
              </w:rPr>
              <w:t>FR-HBK-007..010</w:t>
            </w:r>
          </w:p>
        </w:tc>
      </w:tr>
      <w:tr>
        <w:trPr>
          <w:cantSplit/>
        </w:trPr>
        <w:tc>
          <w:tcPr>
            <w:tcW w:type="dxa" w:w="792"/>
            <w:vAlign w:val="center"/>
            <w:tcMar>
              <w:top w:w="70" w:type="dxa"/>
              <w:start w:w="80" w:type="dxa"/>
              <w:bottom w:w="70" w:type="dxa"/>
              <w:end w:w="80" w:type="dxa"/>
            </w:tcMar>
            <w:shd w:fill="FAFAFB"/>
          </w:tcPr>
          <w:p>
            <w:r/>
            <w:r>
              <w:rPr>
                <w:rFonts w:ascii="Noto Sans" w:hAnsi="Noto Sans"/>
                <w:b w:val="0"/>
                <w:color w:val="20242A"/>
                <w:sz w:val="15"/>
              </w:rPr>
              <w:t>M-15</w:t>
            </w:r>
          </w:p>
        </w:tc>
        <w:tc>
          <w:tcPr>
            <w:tcW w:type="dxa" w:w="2376"/>
            <w:vAlign w:val="center"/>
            <w:tcMar>
              <w:top w:w="70" w:type="dxa"/>
              <w:start w:w="80" w:type="dxa"/>
              <w:bottom w:w="70" w:type="dxa"/>
              <w:end w:w="80" w:type="dxa"/>
            </w:tcMar>
            <w:shd w:fill="FAFAFB"/>
          </w:tcPr>
          <w:p>
            <w:pPr>
              <w:spacing w:after="0"/>
            </w:pPr>
            <w:r>
              <w:rPr>
                <w:sz w:val="18"/>
              </w:rPr>
              <w:t>/me/saved</w:t>
            </w:r>
          </w:p>
        </w:tc>
        <w:tc>
          <w:tcPr>
            <w:tcW w:type="dxa" w:w="2232"/>
            <w:vAlign w:val="center"/>
            <w:tcMar>
              <w:top w:w="70" w:type="dxa"/>
              <w:start w:w="80" w:type="dxa"/>
              <w:bottom w:w="70" w:type="dxa"/>
              <w:end w:w="80" w:type="dxa"/>
            </w:tcMar>
            <w:shd w:fill="FAFAFB"/>
          </w:tcPr>
          <w:p>
            <w:pPr>
              <w:spacing w:after="0"/>
            </w:pPr>
            <w:r>
              <w:rPr>
                <w:sz w:val="18"/>
              </w:rPr>
              <w:t>Saved &amp; History</w:t>
            </w:r>
          </w:p>
        </w:tc>
        <w:tc>
          <w:tcPr>
            <w:tcW w:type="dxa" w:w="1656"/>
            <w:vAlign w:val="center"/>
            <w:tcMar>
              <w:top w:w="70" w:type="dxa"/>
              <w:start w:w="80" w:type="dxa"/>
              <w:bottom w:w="70" w:type="dxa"/>
              <w:end w:w="80" w:type="dxa"/>
            </w:tcMar>
            <w:shd w:fill="FAFAFB"/>
          </w:tcPr>
          <w:p>
            <w:r/>
            <w:r>
              <w:rPr>
                <w:rFonts w:ascii="Noto Sans" w:hAnsi="Noto Sans"/>
                <w:b w:val="0"/>
                <w:color w:val="20242A"/>
                <w:sz w:val="15"/>
              </w:rPr>
              <w:t>User</w:t>
            </w:r>
          </w:p>
        </w:tc>
        <w:tc>
          <w:tcPr>
            <w:tcW w:type="dxa" w:w="2664"/>
            <w:vAlign w:val="center"/>
            <w:tcMar>
              <w:top w:w="70" w:type="dxa"/>
              <w:start w:w="80" w:type="dxa"/>
              <w:bottom w:w="70" w:type="dxa"/>
              <w:end w:w="80" w:type="dxa"/>
            </w:tcMar>
            <w:shd w:fill="FAFAFB"/>
          </w:tcPr>
          <w:p>
            <w:pPr>
              <w:spacing w:after="0"/>
            </w:pPr>
            <w:r>
              <w:rPr>
                <w:sz w:val="18"/>
              </w:rPr>
              <w:t>FR-PER</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M-16</w:t>
            </w:r>
          </w:p>
        </w:tc>
        <w:tc>
          <w:tcPr>
            <w:tcW w:type="dxa" w:w="2376"/>
            <w:vAlign w:val="center"/>
            <w:tcMar>
              <w:top w:w="70" w:type="dxa"/>
              <w:start w:w="80" w:type="dxa"/>
              <w:bottom w:w="70" w:type="dxa"/>
              <w:end w:w="80" w:type="dxa"/>
            </w:tcMar>
          </w:tcPr>
          <w:p>
            <w:r/>
            <w:r>
              <w:rPr>
                <w:rFonts w:ascii="Noto Sans" w:hAnsi="Noto Sans"/>
                <w:b w:val="0"/>
                <w:color w:val="20242A"/>
                <w:sz w:val="15"/>
              </w:rPr>
              <w:t>/contributions/new</w:t>
            </w:r>
          </w:p>
        </w:tc>
        <w:tc>
          <w:tcPr>
            <w:tcW w:type="dxa" w:w="2232"/>
            <w:vAlign w:val="center"/>
            <w:tcMar>
              <w:top w:w="70" w:type="dxa"/>
              <w:start w:w="80" w:type="dxa"/>
              <w:bottom w:w="70" w:type="dxa"/>
              <w:end w:w="80" w:type="dxa"/>
            </w:tcMar>
          </w:tcPr>
          <w:p>
            <w:r/>
            <w:r>
              <w:rPr>
                <w:rFonts w:ascii="Noto Sans" w:hAnsi="Noto Sans"/>
                <w:b w:val="0"/>
                <w:color w:val="20242A"/>
                <w:sz w:val="15"/>
              </w:rPr>
              <w:t>Contribution Type</w:t>
            </w:r>
          </w:p>
        </w:tc>
        <w:tc>
          <w:tcPr>
            <w:tcW w:type="dxa" w:w="1656"/>
            <w:vAlign w:val="center"/>
            <w:tcMar>
              <w:top w:w="70" w:type="dxa"/>
              <w:start w:w="80" w:type="dxa"/>
              <w:bottom w:w="70" w:type="dxa"/>
              <w:end w:w="80" w:type="dxa"/>
            </w:tcMar>
          </w:tcPr>
          <w:p>
            <w:r/>
            <w:r>
              <w:rPr>
                <w:rFonts w:ascii="Noto Sans" w:hAnsi="Noto Sans"/>
                <w:b w:val="0"/>
                <w:color w:val="20242A"/>
                <w:sz w:val="15"/>
              </w:rPr>
              <w:t>Contributor</w:t>
            </w:r>
          </w:p>
        </w:tc>
        <w:tc>
          <w:tcPr>
            <w:tcW w:type="dxa" w:w="2664"/>
            <w:vAlign w:val="center"/>
            <w:tcMar>
              <w:top w:w="70" w:type="dxa"/>
              <w:start w:w="80" w:type="dxa"/>
              <w:bottom w:w="70" w:type="dxa"/>
              <w:end w:w="80" w:type="dxa"/>
            </w:tcMar>
          </w:tcPr>
          <w:p>
            <w:r/>
            <w:r>
              <w:rPr>
                <w:rFonts w:ascii="Noto Sans" w:hAnsi="Noto Sans"/>
                <w:b w:val="0"/>
                <w:color w:val="20242A"/>
                <w:sz w:val="15"/>
              </w:rPr>
              <w:t>FR-CON-001..003</w:t>
            </w:r>
          </w:p>
        </w:tc>
      </w:tr>
      <w:tr>
        <w:trPr>
          <w:cantSplit/>
        </w:trPr>
        <w:tc>
          <w:tcPr>
            <w:tcW w:type="dxa" w:w="792"/>
            <w:vAlign w:val="center"/>
            <w:tcMar>
              <w:top w:w="70" w:type="dxa"/>
              <w:start w:w="80" w:type="dxa"/>
              <w:bottom w:w="70" w:type="dxa"/>
              <w:end w:w="80" w:type="dxa"/>
            </w:tcMar>
            <w:shd w:fill="FAFAFB"/>
          </w:tcPr>
          <w:p>
            <w:r/>
            <w:r>
              <w:rPr>
                <w:rFonts w:ascii="Noto Sans" w:hAnsi="Noto Sans"/>
                <w:b w:val="0"/>
                <w:color w:val="20242A"/>
                <w:sz w:val="15"/>
              </w:rPr>
              <w:t>M-17</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/contributions/new/:type</w:t>
            </w:r>
          </w:p>
        </w:tc>
        <w:tc>
          <w:tcPr>
            <w:tcW w:type="dxa" w:w="2232"/>
            <w:vAlign w:val="center"/>
            <w:tcMar>
              <w:top w:w="70" w:type="dxa"/>
              <w:start w:w="80" w:type="dxa"/>
              <w:bottom w:w="70" w:type="dxa"/>
              <w:end w:w="80" w:type="dxa"/>
            </w:tcMar>
            <w:shd w:fill="FAFAFB"/>
          </w:tcPr>
          <w:p>
            <w:r/>
            <w:r>
              <w:rPr>
                <w:rFonts w:ascii="Noto Sans" w:hAnsi="Noto Sans"/>
                <w:b w:val="0"/>
                <w:color w:val="20242A"/>
                <w:sz w:val="15"/>
              </w:rPr>
              <w:t>Contribution Form</w:t>
            </w:r>
          </w:p>
        </w:tc>
        <w:tc>
          <w:tcPr>
            <w:tcW w:type="dxa" w:w="1656"/>
            <w:vAlign w:val="center"/>
            <w:tcMar>
              <w:top w:w="70" w:type="dxa"/>
              <w:start w:w="80" w:type="dxa"/>
              <w:bottom w:w="70" w:type="dxa"/>
              <w:end w:w="80" w:type="dxa"/>
            </w:tcMar>
            <w:shd w:fill="FAFAFB"/>
          </w:tcPr>
          <w:p>
            <w:r/>
            <w:r>
              <w:rPr>
                <w:rFonts w:ascii="Noto Sans" w:hAnsi="Noto Sans"/>
                <w:b w:val="0"/>
                <w:color w:val="20242A"/>
                <w:sz w:val="15"/>
              </w:rPr>
              <w:t>Contributor</w:t>
            </w:r>
          </w:p>
        </w:tc>
        <w:tc>
          <w:tcPr>
            <w:tcW w:type="dxa" w:w="2664"/>
            <w:vAlign w:val="center"/>
            <w:tcMar>
              <w:top w:w="70" w:type="dxa"/>
              <w:start w:w="80" w:type="dxa"/>
              <w:bottom w:w="70" w:type="dxa"/>
              <w:end w:w="80" w:type="dxa"/>
            </w:tcMar>
            <w:shd w:fill="FAFAFB"/>
          </w:tcPr>
          <w:p>
            <w:r/>
            <w:r>
              <w:rPr>
                <w:rFonts w:ascii="Noto Sans" w:hAnsi="Noto Sans"/>
                <w:b w:val="0"/>
                <w:color w:val="20242A"/>
                <w:sz w:val="15"/>
              </w:rPr>
              <w:t>FR-CON-004..010</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M-18</w:t>
            </w:r>
          </w:p>
        </w:tc>
        <w:tc>
          <w:tcPr>
            <w:tcW w:type="dxa" w:w="2376"/>
            <w:vAlign w:val="center"/>
            <w:tcMar>
              <w:top w:w="70" w:type="dxa"/>
              <w:start w:w="80" w:type="dxa"/>
              <w:bottom w:w="70" w:type="dxa"/>
              <w:end w:w="80" w:type="dxa"/>
            </w:tcMar>
          </w:tcPr>
          <w:p>
            <w:r/>
            <w:r>
              <w:rPr>
                <w:rFonts w:ascii="Noto Sans" w:hAnsi="Noto Sans"/>
                <w:b w:val="0"/>
                <w:color w:val="20242A"/>
                <w:sz w:val="15"/>
              </w:rPr>
              <w:t>/contributions/:id/consent</w:t>
            </w:r>
          </w:p>
        </w:tc>
        <w:tc>
          <w:tcPr>
            <w:tcW w:type="dxa" w:w="2232"/>
            <w:vAlign w:val="center"/>
            <w:tcMar>
              <w:top w:w="70" w:type="dxa"/>
              <w:start w:w="80" w:type="dxa"/>
              <w:bottom w:w="70" w:type="dxa"/>
              <w:end w:w="80" w:type="dxa"/>
            </w:tcMar>
          </w:tcPr>
          <w:p>
            <w:r/>
            <w:r>
              <w:rPr>
                <w:rFonts w:ascii="Noto Sans" w:hAnsi="Noto Sans"/>
                <w:b w:val="0"/>
                <w:color w:val="20242A"/>
                <w:sz w:val="15"/>
              </w:rPr>
              <w:t>Consent</w:t>
            </w:r>
          </w:p>
        </w:tc>
        <w:tc>
          <w:tcPr>
            <w:tcW w:type="dxa" w:w="1656"/>
            <w:vAlign w:val="center"/>
            <w:tcMar>
              <w:top w:w="70" w:type="dxa"/>
              <w:start w:w="80" w:type="dxa"/>
              <w:bottom w:w="70" w:type="dxa"/>
              <w:end w:w="80" w:type="dxa"/>
            </w:tcMar>
          </w:tcPr>
          <w:p>
            <w:r/>
            <w:r>
              <w:rPr>
                <w:rFonts w:ascii="Noto Sans" w:hAnsi="Noto Sans"/>
                <w:b w:val="0"/>
                <w:color w:val="20242A"/>
                <w:sz w:val="15"/>
              </w:rPr>
              <w:t>Contributor</w:t>
            </w:r>
          </w:p>
        </w:tc>
        <w:tc>
          <w:tcPr>
            <w:tcW w:type="dxa" w:w="2664"/>
            <w:vAlign w:val="center"/>
            <w:tcMar>
              <w:top w:w="70" w:type="dxa"/>
              <w:start w:w="80" w:type="dxa"/>
              <w:bottom w:w="70" w:type="dxa"/>
              <w:end w:w="80" w:type="dxa"/>
            </w:tcMar>
          </w:tcPr>
          <w:p>
            <w:r/>
            <w:r>
              <w:rPr>
                <w:rFonts w:ascii="Noto Sans" w:hAnsi="Noto Sans"/>
                <w:b w:val="0"/>
                <w:color w:val="20242A"/>
                <w:sz w:val="15"/>
              </w:rPr>
              <w:t>FR-CON-011..014</w:t>
            </w:r>
          </w:p>
        </w:tc>
      </w:tr>
      <w:tr>
        <w:trPr>
          <w:cantSplit/>
        </w:trPr>
        <w:tc>
          <w:tcPr>
            <w:tcW w:type="dxa" w:w="792"/>
            <w:vAlign w:val="center"/>
            <w:tcMar>
              <w:top w:w="70" w:type="dxa"/>
              <w:start w:w="80" w:type="dxa"/>
              <w:bottom w:w="70" w:type="dxa"/>
              <w:end w:w="80" w:type="dxa"/>
            </w:tcMar>
            <w:shd w:fill="FAFAFB"/>
          </w:tcPr>
          <w:p>
            <w:r/>
            <w:r>
              <w:rPr>
                <w:rFonts w:ascii="Noto Sans" w:hAnsi="Noto Sans"/>
                <w:b w:val="0"/>
                <w:color w:val="20242A"/>
                <w:sz w:val="15"/>
              </w:rPr>
              <w:t>M-19</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/contributions</w:t>
            </w:r>
          </w:p>
        </w:tc>
        <w:tc>
          <w:tcPr>
            <w:tcW w:type="dxa" w:w="2232"/>
            <w:vAlign w:val="center"/>
            <w:tcMar>
              <w:top w:w="70" w:type="dxa"/>
              <w:start w:w="80" w:type="dxa"/>
              <w:bottom w:w="70" w:type="dxa"/>
              <w:end w:w="80" w:type="dxa"/>
            </w:tcMar>
            <w:shd w:fill="FAFAFB"/>
          </w:tcPr>
          <w:p>
            <w:r/>
            <w:r>
              <w:rPr>
                <w:rFonts w:ascii="Noto Sans" w:hAnsi="Noto Sans"/>
                <w:b w:val="0"/>
                <w:color w:val="20242A"/>
                <w:sz w:val="15"/>
              </w:rPr>
              <w:t>Contribution Status</w:t>
            </w:r>
          </w:p>
        </w:tc>
        <w:tc>
          <w:tcPr>
            <w:tcW w:type="dxa" w:w="1656"/>
            <w:vAlign w:val="center"/>
            <w:tcMar>
              <w:top w:w="70" w:type="dxa"/>
              <w:start w:w="80" w:type="dxa"/>
              <w:bottom w:w="70" w:type="dxa"/>
              <w:end w:w="80" w:type="dxa"/>
            </w:tcMar>
            <w:shd w:fill="FAFAFB"/>
          </w:tcPr>
          <w:p>
            <w:r/>
            <w:r>
              <w:rPr>
                <w:rFonts w:ascii="Noto Sans" w:hAnsi="Noto Sans"/>
                <w:b w:val="0"/>
                <w:color w:val="20242A"/>
                <w:sz w:val="15"/>
              </w:rPr>
              <w:t>Contributor</w:t>
            </w:r>
          </w:p>
        </w:tc>
        <w:tc>
          <w:tcPr>
            <w:tcW w:type="dxa" w:w="2664"/>
            <w:vAlign w:val="center"/>
            <w:tcMar>
              <w:top w:w="70" w:type="dxa"/>
              <w:start w:w="80" w:type="dxa"/>
              <w:bottom w:w="70" w:type="dxa"/>
              <w:end w:w="80" w:type="dxa"/>
            </w:tcMar>
            <w:shd w:fill="FAFAFB"/>
          </w:tcPr>
          <w:p>
            <w:r/>
            <w:r>
              <w:rPr>
                <w:rFonts w:ascii="Noto Sans" w:hAnsi="Noto Sans"/>
                <w:b w:val="0"/>
                <w:color w:val="20242A"/>
                <w:sz w:val="15"/>
              </w:rPr>
              <w:t>FR-CON</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M-20</w:t>
            </w:r>
          </w:p>
        </w:tc>
        <w:tc>
          <w:tcPr>
            <w:tcW w:type="dxa" w:w="2376"/>
            <w:vAlign w:val="center"/>
            <w:tcMar>
              <w:top w:w="70" w:type="dxa"/>
              <w:start w:w="80" w:type="dxa"/>
              <w:bottom w:w="70" w:type="dxa"/>
              <w:end w:w="80" w:type="dxa"/>
            </w:tcMar>
          </w:tcPr>
          <w:p>
            <w:r/>
            <w:r>
              <w:rPr>
                <w:rFonts w:ascii="Noto Sans" w:hAnsi="Noto Sans"/>
                <w:b w:val="0"/>
                <w:color w:val="20242A"/>
                <w:sz w:val="15"/>
              </w:rPr>
              <w:t>/festivals/:slug</w:t>
            </w:r>
          </w:p>
        </w:tc>
        <w:tc>
          <w:tcPr>
            <w:tcW w:type="dxa" w:w="2232"/>
            <w:vAlign w:val="center"/>
            <w:tcMar>
              <w:top w:w="70" w:type="dxa"/>
              <w:start w:w="80" w:type="dxa"/>
              <w:bottom w:w="70" w:type="dxa"/>
              <w:end w:w="80" w:type="dxa"/>
            </w:tcMar>
          </w:tcPr>
          <w:p>
            <w:r/>
            <w:r>
              <w:rPr>
                <w:rFonts w:ascii="Noto Sans" w:hAnsi="Noto Sans"/>
                <w:b w:val="0"/>
                <w:color w:val="20242A"/>
                <w:sz w:val="15"/>
              </w:rPr>
              <w:t>Festival Mode</w:t>
            </w:r>
          </w:p>
        </w:tc>
        <w:tc>
          <w:tcPr>
            <w:tcW w:type="dxa" w:w="1656"/>
            <w:vAlign w:val="center"/>
            <w:tcMar>
              <w:top w:w="70" w:type="dxa"/>
              <w:start w:w="80" w:type="dxa"/>
              <w:bottom w:w="70" w:type="dxa"/>
              <w:end w:w="80" w:type="dxa"/>
            </w:tcMar>
          </w:tcPr>
          <w:p>
            <w:r>
              <w:t>User (authenticated)</w:t>
            </w:r>
          </w:p>
        </w:tc>
        <w:tc>
          <w:tcPr>
            <w:tcW w:type="dxa" w:w="2664"/>
            <w:vAlign w:val="center"/>
            <w:tcMar>
              <w:top w:w="70" w:type="dxa"/>
              <w:start w:w="80" w:type="dxa"/>
              <w:bottom w:w="70" w:type="dxa"/>
              <w:end w:w="80" w:type="dxa"/>
            </w:tcMar>
          </w:tcPr>
          <w:p>
            <w:r/>
            <w:r>
              <w:rPr>
                <w:rFonts w:ascii="Noto Sans" w:hAnsi="Noto Sans"/>
                <w:b w:val="0"/>
                <w:color w:val="20242A"/>
                <w:sz w:val="15"/>
              </w:rPr>
              <w:t>FR-FES</w:t>
            </w:r>
          </w:p>
        </w:tc>
      </w:tr>
      <w:tr>
        <w:trPr>
          <w:cantSplit/>
        </w:trPr>
        <w:tc>
          <w:tcPr>
            <w:tcW w:type="dxa" w:w="792"/>
            <w:vAlign w:val="center"/>
            <w:tcMar>
              <w:top w:w="70" w:type="dxa"/>
              <w:start w:w="80" w:type="dxa"/>
              <w:bottom w:w="70" w:type="dxa"/>
              <w:end w:w="80" w:type="dxa"/>
            </w:tcMar>
            <w:shd w:fill="FAFAFB"/>
          </w:tcPr>
          <w:p>
            <w:r/>
            <w:r>
              <w:rPr>
                <w:rFonts w:ascii="Noto Sans" w:hAnsi="Noto Sans"/>
                <w:b w:val="0"/>
                <w:color w:val="20242A"/>
                <w:sz w:val="15"/>
              </w:rPr>
              <w:t>A-01</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/admin</w:t>
            </w:r>
          </w:p>
        </w:tc>
        <w:tc>
          <w:tcPr>
            <w:tcW w:type="dxa" w:w="2232"/>
            <w:vAlign w:val="center"/>
            <w:tcMar>
              <w:top w:w="70" w:type="dxa"/>
              <w:start w:w="80" w:type="dxa"/>
              <w:bottom w:w="70" w:type="dxa"/>
              <w:end w:w="80" w:type="dxa"/>
            </w:tcMar>
            <w:shd w:fill="FAFAFB"/>
          </w:tcPr>
          <w:p>
            <w:r/>
            <w:r>
              <w:rPr>
                <w:rFonts w:ascii="Noto Sans" w:hAnsi="Noto Sans"/>
                <w:b w:val="0"/>
                <w:color w:val="20242A"/>
                <w:sz w:val="15"/>
              </w:rPr>
              <w:t>Admin Dashboard</w:t>
            </w:r>
          </w:p>
        </w:tc>
        <w:tc>
          <w:tcPr>
            <w:tcW w:type="dxa" w:w="1656"/>
            <w:vAlign w:val="center"/>
            <w:tcMar>
              <w:top w:w="70" w:type="dxa"/>
              <w:start w:w="80" w:type="dxa"/>
              <w:bottom w:w="70" w:type="dxa"/>
              <w:end w:w="80" w:type="dxa"/>
            </w:tcMar>
            <w:shd w:fill="FAFAFB"/>
          </w:tcPr>
          <w:p>
            <w:r/>
            <w:r>
              <w:rPr>
                <w:rFonts w:ascii="Noto Sans" w:hAnsi="Noto Sans"/>
                <w:b w:val="0"/>
                <w:color w:val="20242A"/>
                <w:sz w:val="15"/>
              </w:rPr>
              <w:t>Admin</w:t>
            </w:r>
          </w:p>
        </w:tc>
        <w:tc>
          <w:tcPr>
            <w:tcW w:type="dxa" w:w="2664"/>
            <w:vAlign w:val="center"/>
            <w:tcMar>
              <w:top w:w="70" w:type="dxa"/>
              <w:start w:w="80" w:type="dxa"/>
              <w:bottom w:w="70" w:type="dxa"/>
              <w:end w:w="80" w:type="dxa"/>
            </w:tcMar>
            <w:shd w:fill="FAFAFB"/>
          </w:tcPr>
          <w:p>
            <w:r/>
            <w:r>
              <w:rPr>
                <w:rFonts w:ascii="Noto Sans" w:hAnsi="Noto Sans"/>
                <w:b w:val="0"/>
                <w:color w:val="20242A"/>
                <w:sz w:val="15"/>
              </w:rPr>
              <w:t>FR-ANL</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A-02</w:t>
            </w:r>
          </w:p>
        </w:tc>
        <w:tc>
          <w:tcPr>
            <w:tcW w:type="dxa" w:w="2376"/>
            <w:vAlign w:val="center"/>
            <w:tcMar>
              <w:top w:w="70" w:type="dxa"/>
              <w:start w:w="80" w:type="dxa"/>
              <w:bottom w:w="70" w:type="dxa"/>
              <w:end w:w="80" w:type="dxa"/>
            </w:tcMar>
          </w:tcPr>
          <w:p>
            <w:r/>
            <w:r>
              <w:rPr>
                <w:rFonts w:ascii="Noto Sans" w:hAnsi="Noto Sans"/>
                <w:b w:val="0"/>
                <w:color w:val="20242A"/>
                <w:sz w:val="15"/>
              </w:rPr>
              <w:t>/admin/heritage</w:t>
            </w:r>
          </w:p>
        </w:tc>
        <w:tc>
          <w:tcPr>
            <w:tcW w:type="dxa" w:w="2232"/>
            <w:vAlign w:val="center"/>
            <w:tcMar>
              <w:top w:w="70" w:type="dxa"/>
              <w:start w:w="80" w:type="dxa"/>
              <w:bottom w:w="70" w:type="dxa"/>
              <w:end w:w="80" w:type="dxa"/>
            </w:tcMar>
          </w:tcPr>
          <w:p>
            <w:r/>
            <w:r>
              <w:rPr>
                <w:rFonts w:ascii="Noto Sans" w:hAnsi="Noto Sans"/>
                <w:b w:val="0"/>
                <w:color w:val="20242A"/>
                <w:sz w:val="15"/>
              </w:rPr>
              <w:t>PhumData Catalog</w:t>
            </w:r>
          </w:p>
        </w:tc>
        <w:tc>
          <w:tcPr>
            <w:tcW w:type="dxa" w:w="1656"/>
            <w:vAlign w:val="center"/>
            <w:tcMar>
              <w:top w:w="70" w:type="dxa"/>
              <w:start w:w="80" w:type="dxa"/>
              <w:bottom w:w="70" w:type="dxa"/>
              <w:end w:w="80" w:type="dxa"/>
            </w:tcMar>
          </w:tcPr>
          <w:p>
            <w:r/>
            <w:r>
              <w:rPr>
                <w:rFonts w:ascii="Noto Sans" w:hAnsi="Noto Sans"/>
                <w:b w:val="0"/>
                <w:color w:val="20242A"/>
                <w:sz w:val="15"/>
              </w:rPr>
              <w:t>Cultural Admin</w:t>
            </w:r>
          </w:p>
        </w:tc>
        <w:tc>
          <w:tcPr>
            <w:tcW w:type="dxa" w:w="2664"/>
            <w:vAlign w:val="center"/>
            <w:tcMar>
              <w:top w:w="70" w:type="dxa"/>
              <w:start w:w="80" w:type="dxa"/>
              <w:bottom w:w="70" w:type="dxa"/>
              <w:end w:w="80" w:type="dxa"/>
            </w:tcMar>
          </w:tcPr>
          <w:p>
            <w:r/>
            <w:r>
              <w:rPr>
                <w:rFonts w:ascii="Noto Sans" w:hAnsi="Noto Sans"/>
                <w:b w:val="0"/>
                <w:color w:val="20242A"/>
                <w:sz w:val="15"/>
              </w:rPr>
              <w:t>FR-DAT</w:t>
            </w:r>
          </w:p>
        </w:tc>
      </w:tr>
      <w:tr>
        <w:trPr>
          <w:cantSplit/>
        </w:trPr>
        <w:tc>
          <w:tcPr>
            <w:tcW w:type="dxa" w:w="792"/>
            <w:vAlign w:val="center"/>
            <w:tcMar>
              <w:top w:w="70" w:type="dxa"/>
              <w:start w:w="80" w:type="dxa"/>
              <w:bottom w:w="70" w:type="dxa"/>
              <w:end w:w="80" w:type="dxa"/>
            </w:tcMar>
            <w:shd w:fill="FAFAFB"/>
          </w:tcPr>
          <w:p>
            <w:r/>
            <w:r>
              <w:rPr>
                <w:rFonts w:ascii="Noto Sans" w:hAnsi="Noto Sans"/>
                <w:b w:val="0"/>
                <w:color w:val="20242A"/>
                <w:sz w:val="15"/>
              </w:rPr>
              <w:t>A-03</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/admin/heritage/:id</w:t>
            </w:r>
          </w:p>
        </w:tc>
        <w:tc>
          <w:tcPr>
            <w:tcW w:type="dxa" w:w="2232"/>
            <w:vAlign w:val="center"/>
            <w:tcMar>
              <w:top w:w="70" w:type="dxa"/>
              <w:start w:w="80" w:type="dxa"/>
              <w:bottom w:w="70" w:type="dxa"/>
              <w:end w:w="80" w:type="dxa"/>
            </w:tcMar>
            <w:shd w:fill="FAFAFB"/>
          </w:tcPr>
          <w:p>
            <w:r/>
            <w:r>
              <w:rPr>
                <w:rFonts w:ascii="Noto Sans" w:hAnsi="Noto Sans"/>
                <w:b w:val="0"/>
                <w:color w:val="20242A"/>
                <w:sz w:val="15"/>
              </w:rPr>
              <w:t>Entity Editor</w:t>
            </w:r>
          </w:p>
        </w:tc>
        <w:tc>
          <w:tcPr>
            <w:tcW w:type="dxa" w:w="1656"/>
            <w:vAlign w:val="center"/>
            <w:tcMar>
              <w:top w:w="70" w:type="dxa"/>
              <w:start w:w="80" w:type="dxa"/>
              <w:bottom w:w="70" w:type="dxa"/>
              <w:end w:w="80" w:type="dxa"/>
            </w:tcMar>
            <w:shd w:fill="FAFAFB"/>
          </w:tcPr>
          <w:p>
            <w:r/>
            <w:r>
              <w:rPr>
                <w:rFonts w:ascii="Noto Sans" w:hAnsi="Noto Sans"/>
                <w:b w:val="0"/>
                <w:color w:val="20242A"/>
                <w:sz w:val="15"/>
              </w:rPr>
              <w:t>Editor</w:t>
            </w:r>
          </w:p>
        </w:tc>
        <w:tc>
          <w:tcPr>
            <w:tcW w:type="dxa" w:w="2664"/>
            <w:vAlign w:val="center"/>
            <w:tcMar>
              <w:top w:w="70" w:type="dxa"/>
              <w:start w:w="80" w:type="dxa"/>
              <w:bottom w:w="70" w:type="dxa"/>
              <w:end w:w="80" w:type="dxa"/>
            </w:tcMar>
            <w:shd w:fill="FAFAFB"/>
          </w:tcPr>
          <w:p>
            <w:r/>
            <w:r>
              <w:rPr>
                <w:rFonts w:ascii="Noto Sans" w:hAnsi="Noto Sans"/>
                <w:b w:val="0"/>
                <w:color w:val="20242A"/>
                <w:sz w:val="15"/>
              </w:rPr>
              <w:t>FR-DAT</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A-04</w:t>
            </w:r>
          </w:p>
        </w:tc>
        <w:tc>
          <w:tcPr>
            <w:tcW w:type="dxa" w:w="2376"/>
            <w:vAlign w:val="center"/>
            <w:tcMar>
              <w:top w:w="70" w:type="dxa"/>
              <w:start w:w="80" w:type="dxa"/>
              <w:bottom w:w="70" w:type="dxa"/>
              <w:end w:w="80" w:type="dxa"/>
            </w:tcMar>
          </w:tcPr>
          <w:p>
            <w:r/>
            <w:r>
              <w:rPr>
                <w:rFonts w:ascii="Noto Sans" w:hAnsi="Noto Sans"/>
                <w:b w:val="0"/>
                <w:color w:val="20242A"/>
                <w:sz w:val="15"/>
              </w:rPr>
              <w:t>/admin/moderation</w:t>
            </w:r>
          </w:p>
        </w:tc>
        <w:tc>
          <w:tcPr>
            <w:tcW w:type="dxa" w:w="2232"/>
            <w:vAlign w:val="center"/>
            <w:tcMar>
              <w:top w:w="70" w:type="dxa"/>
              <w:start w:w="80" w:type="dxa"/>
              <w:bottom w:w="70" w:type="dxa"/>
              <w:end w:w="80" w:type="dxa"/>
            </w:tcMar>
          </w:tcPr>
          <w:p>
            <w:r/>
            <w:r>
              <w:rPr>
                <w:rFonts w:ascii="Noto Sans" w:hAnsi="Noto Sans"/>
                <w:b w:val="0"/>
                <w:color w:val="20242A"/>
                <w:sz w:val="15"/>
              </w:rPr>
              <w:t>Moderation Queue</w:t>
            </w:r>
          </w:p>
        </w:tc>
        <w:tc>
          <w:tcPr>
            <w:tcW w:type="dxa" w:w="1656"/>
            <w:vAlign w:val="center"/>
            <w:tcMar>
              <w:top w:w="70" w:type="dxa"/>
              <w:start w:w="80" w:type="dxa"/>
              <w:bottom w:w="70" w:type="dxa"/>
              <w:end w:w="80" w:type="dxa"/>
            </w:tcMar>
          </w:tcPr>
          <w:p>
            <w:r/>
            <w:r>
              <w:rPr>
                <w:rFonts w:ascii="Noto Sans" w:hAnsi="Noto Sans"/>
                <w:b w:val="0"/>
                <w:color w:val="20242A"/>
                <w:sz w:val="15"/>
              </w:rPr>
              <w:t>Reviewer</w:t>
            </w:r>
          </w:p>
        </w:tc>
        <w:tc>
          <w:tcPr>
            <w:tcW w:type="dxa" w:w="2664"/>
            <w:vAlign w:val="center"/>
            <w:tcMar>
              <w:top w:w="70" w:type="dxa"/>
              <w:start w:w="80" w:type="dxa"/>
              <w:bottom w:w="70" w:type="dxa"/>
              <w:end w:w="80" w:type="dxa"/>
            </w:tcMar>
          </w:tcPr>
          <w:p>
            <w:r/>
            <w:r>
              <w:rPr>
                <w:rFonts w:ascii="Noto Sans" w:hAnsi="Noto Sans"/>
                <w:b w:val="0"/>
                <w:color w:val="20242A"/>
                <w:sz w:val="15"/>
              </w:rPr>
              <w:t>FR-MOD</w:t>
            </w:r>
          </w:p>
        </w:tc>
      </w:tr>
      <w:tr>
        <w:trPr>
          <w:cantSplit/>
        </w:trPr>
        <w:tc>
          <w:tcPr>
            <w:tcW w:type="dxa" w:w="792"/>
            <w:vAlign w:val="center"/>
            <w:tcMar>
              <w:top w:w="70" w:type="dxa"/>
              <w:start w:w="80" w:type="dxa"/>
              <w:bottom w:w="70" w:type="dxa"/>
              <w:end w:w="80" w:type="dxa"/>
            </w:tcMar>
            <w:shd w:fill="FAFAFB"/>
          </w:tcPr>
          <w:p>
            <w:r/>
            <w:r>
              <w:rPr>
                <w:rFonts w:ascii="Noto Sans" w:hAnsi="Noto Sans"/>
                <w:b w:val="0"/>
                <w:color w:val="20242A"/>
                <w:sz w:val="15"/>
              </w:rPr>
              <w:t>A-05</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/admin/moderation/:id</w:t>
            </w:r>
          </w:p>
        </w:tc>
        <w:tc>
          <w:tcPr>
            <w:tcW w:type="dxa" w:w="2232"/>
            <w:vAlign w:val="center"/>
            <w:tcMar>
              <w:top w:w="70" w:type="dxa"/>
              <w:start w:w="80" w:type="dxa"/>
              <w:bottom w:w="70" w:type="dxa"/>
              <w:end w:w="80" w:type="dxa"/>
            </w:tcMar>
            <w:shd w:fill="FAFAFB"/>
          </w:tcPr>
          <w:p>
            <w:r/>
            <w:r>
              <w:rPr>
                <w:rFonts w:ascii="Noto Sans" w:hAnsi="Noto Sans"/>
                <w:b w:val="0"/>
                <w:color w:val="20242A"/>
                <w:sz w:val="15"/>
              </w:rPr>
              <w:t>Review Detail</w:t>
            </w:r>
          </w:p>
        </w:tc>
        <w:tc>
          <w:tcPr>
            <w:tcW w:type="dxa" w:w="1656"/>
            <w:vAlign w:val="center"/>
            <w:tcMar>
              <w:top w:w="70" w:type="dxa"/>
              <w:start w:w="80" w:type="dxa"/>
              <w:bottom w:w="70" w:type="dxa"/>
              <w:end w:w="80" w:type="dxa"/>
            </w:tcMar>
            <w:shd w:fill="FAFAFB"/>
          </w:tcPr>
          <w:p>
            <w:r/>
            <w:r>
              <w:rPr>
                <w:rFonts w:ascii="Noto Sans" w:hAnsi="Noto Sans"/>
                <w:b w:val="0"/>
                <w:color w:val="20242A"/>
                <w:sz w:val="15"/>
              </w:rPr>
              <w:t>Reviewer</w:t>
            </w:r>
          </w:p>
        </w:tc>
        <w:tc>
          <w:tcPr>
            <w:tcW w:type="dxa" w:w="2664"/>
            <w:vAlign w:val="center"/>
            <w:tcMar>
              <w:top w:w="70" w:type="dxa"/>
              <w:start w:w="80" w:type="dxa"/>
              <w:bottom w:w="70" w:type="dxa"/>
              <w:end w:w="80" w:type="dxa"/>
            </w:tcMar>
            <w:shd w:fill="FAFAFB"/>
          </w:tcPr>
          <w:p>
            <w:r/>
            <w:r>
              <w:rPr>
                <w:rFonts w:ascii="Noto Sans" w:hAnsi="Noto Sans"/>
                <w:b w:val="0"/>
                <w:color w:val="20242A"/>
                <w:sz w:val="15"/>
              </w:rPr>
              <w:t>FR-MOD, FR-CON</w:t>
            </w:r>
          </w:p>
        </w:tc>
      </w:tr>
      <w:tr>
        <w:trPr>
          <w:cantSplit/>
        </w:trPr>
        <w:tc>
          <w:tcPr>
            <w:tcW w:type="dxa" w:w="792"/>
            <w:vAlign w:val="center"/>
            <w:tcMar>
              <w:top w:w="70" w:type="dxa"/>
              <w:start w:w="80" w:type="dxa"/>
              <w:bottom w:w="70" w:type="dxa"/>
              <w:end w:w="80" w:type="dxa"/>
            </w:tcMar>
          </w:tcPr>
          <w:p>
            <w:r/>
            <w:r>
              <w:rPr>
                <w:rFonts w:ascii="Noto Sans" w:hAnsi="Noto Sans"/>
                <w:b w:val="0"/>
                <w:color w:val="20242A"/>
                <w:sz w:val="15"/>
              </w:rPr>
              <w:t>A-06</w:t>
            </w:r>
          </w:p>
        </w:tc>
        <w:tc>
          <w:tcPr>
            <w:tcW w:type="dxa" w:w="2376"/>
            <w:vAlign w:val="center"/>
            <w:tcMar>
              <w:top w:w="70" w:type="dxa"/>
              <w:start w:w="80" w:type="dxa"/>
              <w:bottom w:w="70" w:type="dxa"/>
              <w:end w:w="80" w:type="dxa"/>
            </w:tcMar>
          </w:tcPr>
          <w:p>
            <w:r/>
            <w:r>
              <w:rPr>
                <w:rFonts w:ascii="Noto Sans" w:hAnsi="Noto Sans"/>
                <w:b w:val="0"/>
                <w:color w:val="20242A"/>
                <w:sz w:val="15"/>
              </w:rPr>
              <w:t>/admin/events/:id/live</w:t>
            </w:r>
          </w:p>
        </w:tc>
        <w:tc>
          <w:tcPr>
            <w:tcW w:type="dxa" w:w="2232"/>
            <w:vAlign w:val="center"/>
            <w:tcMar>
              <w:top w:w="70" w:type="dxa"/>
              <w:start w:w="80" w:type="dxa"/>
              <w:bottom w:w="70" w:type="dxa"/>
              <w:end w:w="80" w:type="dxa"/>
            </w:tcMar>
          </w:tcPr>
          <w:p>
            <w:r/>
            <w:r>
              <w:rPr>
                <w:rFonts w:ascii="Noto Sans" w:hAnsi="Noto Sans"/>
                <w:b w:val="0"/>
                <w:color w:val="20242A"/>
                <w:sz w:val="15"/>
              </w:rPr>
              <w:t>Event Operations</w:t>
            </w:r>
          </w:p>
        </w:tc>
        <w:tc>
          <w:tcPr>
            <w:tcW w:type="dxa" w:w="1656"/>
            <w:vAlign w:val="center"/>
            <w:tcMar>
              <w:top w:w="70" w:type="dxa"/>
              <w:start w:w="80" w:type="dxa"/>
              <w:bottom w:w="70" w:type="dxa"/>
              <w:end w:w="80" w:type="dxa"/>
            </w:tcMar>
          </w:tcPr>
          <w:p>
            <w:r/>
            <w:r>
              <w:rPr>
                <w:rFonts w:ascii="Noto Sans" w:hAnsi="Noto Sans"/>
                <w:b w:val="0"/>
                <w:color w:val="20242A"/>
                <w:sz w:val="15"/>
              </w:rPr>
              <w:t>Organization Admin</w:t>
            </w:r>
          </w:p>
        </w:tc>
        <w:tc>
          <w:tcPr>
            <w:tcW w:type="dxa" w:w="2664"/>
            <w:vAlign w:val="center"/>
            <w:tcMar>
              <w:top w:w="70" w:type="dxa"/>
              <w:start w:w="80" w:type="dxa"/>
              <w:bottom w:w="70" w:type="dxa"/>
              <w:end w:w="80" w:type="dxa"/>
            </w:tcMar>
          </w:tcPr>
          <w:p>
            <w:r/>
            <w:r>
              <w:rPr>
                <w:rFonts w:ascii="Noto Sans" w:hAnsi="Noto Sans"/>
                <w:b w:val="0"/>
                <w:color w:val="20242A"/>
                <w:sz w:val="15"/>
              </w:rPr>
              <w:t>FR-OLY</w:t>
            </w:r>
          </w:p>
        </w:tc>
      </w:tr>
    </w:tbl>
    <w:p>
      <w:pPr>
        <w:pStyle w:val="Heading1"/>
      </w:pPr>
      <w:r>
        <w:t>7. FLOW KHÁM PHÁ VÀ SCANNER</w:t>
      </w:r>
    </w:p>
    <w:p>
      <w:pPr>
        <w:jc w:val="center"/>
      </w:pPr>
      <w:r>
        <w:drawing>
          <wp:inline xmlns:a="http://schemas.openxmlformats.org/drawingml/2006/main" xmlns:pic="http://schemas.openxmlformats.org/drawingml/2006/picture">
            <wp:extent cx="5989320" cy="804867"/>
            <wp:docPr id="2" name="Picture 2" descr="Image: image2.png"/>
            <wp:cNvGraphicFramePr>
              <a:graphicFrameLocks noChangeAspect="1"/>
            </wp:cNvGraphicFramePr>
            <a:graphic>
              <a:graphicData uri="http://schemas.openxmlformats.org/drawingml/2006/picture">
                <pic:pic>
                  <pic:nvPicPr>
                    <pic:cNvPr id="0" name="ux_scan_flow.png"/>
                    <pic:cNvPicPr/>
                  </pic:nvPicPr>
                  <pic:blipFill>
                    <a:blip r:embed="rId12"/>
                    <a:stretch>
                      <a:fillRect/>
                    </a:stretch>
                  </pic:blipFill>
                  <pic:spPr>
                    <a:xfrm>
                      <a:off x="0" y="0"/>
                      <a:ext cx="5989320" cy="804867"/>
                    </a:xfrm>
                    <a:prstGeom prst="rect"/>
                  </pic:spPr>
                </pic:pic>
              </a:graphicData>
            </a:graphic>
          </wp:inline>
        </w:drawing>
      </w:r>
    </w:p>
    <w:p>
      <w:pPr>
        <w:pStyle w:val="Caption"/>
        <w:jc w:val="center"/>
      </w:pPr>
      <w:r>
        <w:t>Hình UX-02. Luồng Scanner từ camera đến hành động tiếp theo</w:t>
      </w:r>
    </w:p>
    <w:p>
      <w:pPr>
        <w:pStyle w:val="Heading2"/>
      </w:pPr>
      <w:r>
        <w:t>7.1 Happy path</w:t>
      </w:r>
    </w:p>
    <w:p>
      <w:pPr>
        <w:pStyle w:val="ListNumber"/>
      </w:pPr>
      <w:r>
        <w:t>Người dùng mở Scanner từ bottom navigation hoặc QR tại địa điểm.</w:t>
      </w:r>
    </w:p>
    <w:p>
      <w:pPr>
        <w:pStyle w:val="ListNumber"/>
      </w:pPr>
      <w:r>
        <w:t>Hệ thống xin quyền camera đúng thời điểm; nếu đã từ chối, hiển thị hướng dẫn mở Settings.</w:t>
      </w:r>
    </w:p>
    <w:p>
      <w:pPr>
        <w:pStyle w:val="ListNumber"/>
      </w:pPr>
      <w:r>
        <w:t>Người dùng chụp/chọn ảnh và tùy chọn xác nhận địa điểm.</w:t>
      </w:r>
    </w:p>
    <w:p>
      <w:pPr>
        <w:pStyle w:val="ListNumber"/>
      </w:pPr>
      <w:r>
        <w:t>Ảnh được upload; UI chuyển sang trạng thái processing bất đồng bộ.</w:t>
      </w:r>
    </w:p>
    <w:p>
      <w:pPr>
        <w:pStyle w:val="ListNumber"/>
      </w:pPr>
      <w:r>
        <w:t>Kết quả hiển thị tên, confidence, verification, nguồn và nội dung ngắn.</w:t>
      </w:r>
    </w:p>
    <w:p>
      <w:pPr>
        <w:pStyle w:val="ListNumber"/>
      </w:pPr>
      <w:r>
        <w:t>Người dùng nghe audio, lưu, xem điểm liên quan, làm quiz hoặc báo sai.</w:t>
      </w:r>
    </w:p>
    <w:p>
      <w:pPr>
        <w:pStyle w:val="Heading2"/>
      </w:pPr>
      <w:r>
        <w:t>7.2 Alternate/error states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4B2A68"/>
            <w:vAlign w:val="center"/>
            <w:tcMar>
              <w:top w:w="70" w:type="dxa"/>
              <w:start w:w="80" w:type="dxa"/>
              <w:bottom w:w="70" w:type="dxa"/>
              <w:end w:w="80" w:type="dxa"/>
            </w:tcMar>
          </w:tcPr>
          <w:p>
            <w:pPr>
              <w:jc w:val="center"/>
            </w:pPr>
            <w:r/>
            <w:r>
              <w:rPr>
                <w:rFonts w:ascii="Noto Sans" w:hAnsi="Noto Sans"/>
                <w:b/>
                <w:color w:val="FFFFFF"/>
                <w:sz w:val="16"/>
              </w:rPr>
              <w:t>Trường hợp</w:t>
            </w:r>
          </w:p>
        </w:tc>
        <w:tc>
          <w:tcPr>
            <w:tcW w:type="dxa" w:w="4680"/>
            <w:shd w:fill="4B2A68"/>
            <w:vAlign w:val="center"/>
            <w:tcMar>
              <w:top w:w="70" w:type="dxa"/>
              <w:start w:w="80" w:type="dxa"/>
              <w:bottom w:w="70" w:type="dxa"/>
              <w:end w:w="80" w:type="dxa"/>
            </w:tcMar>
          </w:tcPr>
          <w:p>
            <w:pPr>
              <w:jc w:val="center"/>
            </w:pPr>
            <w:r/>
            <w:r>
              <w:rPr>
                <w:rFonts w:ascii="Noto Sans" w:hAnsi="Noto Sans"/>
                <w:b/>
                <w:color w:val="FFFFFF"/>
                <w:sz w:val="16"/>
              </w:rPr>
              <w:t>Hành vi UX</w:t>
            </w:r>
          </w:p>
        </w:tc>
        <w:tc>
          <w:tcPr>
            <w:tcW w:type="dxa" w:w="3096"/>
            <w:shd w:fill="4B2A68"/>
            <w:vAlign w:val="center"/>
            <w:tcMar>
              <w:top w:w="70" w:type="dxa"/>
              <w:start w:w="80" w:type="dxa"/>
              <w:bottom w:w="70" w:type="dxa"/>
              <w:end w:w="80" w:type="dxa"/>
            </w:tcMar>
          </w:tcPr>
          <w:p>
            <w:pPr>
              <w:jc w:val="center"/>
            </w:pPr>
            <w:r/>
            <w:r>
              <w:rPr>
                <w:rFonts w:ascii="Noto Sans" w:hAnsi="Noto Sans"/>
                <w:b/>
                <w:color w:val="FFFFFF"/>
                <w:sz w:val="16"/>
              </w:rPr>
              <w:t>Recovery</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6"/>
              </w:rPr>
              <w:t>Camera denied</w:t>
            </w:r>
          </w:p>
        </w:tc>
        <w:tc>
          <w:tcPr>
            <w:tcW w:type="dxa" w:w="4680"/>
            <w:vAlign w:val="center"/>
            <w:tcMar>
              <w:top w:w="70" w:type="dxa"/>
              <w:start w:w="80" w:type="dxa"/>
              <w:bottom w:w="70" w:type="dxa"/>
              <w:end w:w="80" w:type="dxa"/>
            </w:tcMar>
          </w:tcPr>
          <w:p>
            <w:r/>
            <w:r>
              <w:rPr>
                <w:rFonts w:ascii="Noto Sans" w:hAnsi="Noto Sans"/>
                <w:b w:val="0"/>
                <w:color w:val="20242A"/>
                <w:sz w:val="16"/>
              </w:rPr>
              <w:t>Không hiển thị màn hình đen; giải thích lý do cần camera</w:t>
            </w:r>
          </w:p>
        </w:tc>
        <w:tc>
          <w:tcPr>
            <w:tcW w:type="dxa" w:w="3096"/>
            <w:vAlign w:val="center"/>
            <w:tcMar>
              <w:top w:w="70" w:type="dxa"/>
              <w:start w:w="80" w:type="dxa"/>
              <w:bottom w:w="70" w:type="dxa"/>
              <w:end w:w="80" w:type="dxa"/>
            </w:tcMar>
          </w:tcPr>
          <w:p>
            <w:r/>
            <w:r>
              <w:rPr>
                <w:rFonts w:ascii="Noto Sans" w:hAnsi="Noto Sans"/>
                <w:b w:val="0"/>
                <w:color w:val="20242A"/>
                <w:sz w:val="16"/>
              </w:rPr>
              <w:t>Mở cài đặt hoặc chọn ảnh thư viện</w:t>
            </w:r>
          </w:p>
        </w:tc>
      </w:tr>
      <w:tr>
        <w:trPr>
          <w:cantSplit/>
        </w:trPr>
        <w:tc>
          <w:tcPr>
            <w:tcW w:type="dxa" w:w="1800"/>
            <w:vAlign w:val="center"/>
            <w:tcMar>
              <w:top w:w="70" w:type="dxa"/>
              <w:start w:w="80" w:type="dxa"/>
              <w:bottom w:w="70" w:type="dxa"/>
              <w:end w:w="80" w:type="dxa"/>
            </w:tcMar>
            <w:shd w:fill="FAFAFB"/>
          </w:tcPr>
          <w:p>
            <w:r/>
            <w:r>
              <w:rPr>
                <w:rFonts w:ascii="Noto Sans" w:hAnsi="Noto Sans"/>
                <w:b w:val="0"/>
                <w:color w:val="20242A"/>
                <w:sz w:val="16"/>
              </w:rPr>
              <w:t>Offline</w:t>
            </w:r>
          </w:p>
        </w:tc>
        <w:tc>
          <w:tcPr>
            <w:tcW w:type="dxa" w:w="4680"/>
            <w:vAlign w:val="center"/>
            <w:tcMar>
              <w:top w:w="70" w:type="dxa"/>
              <w:start w:w="80" w:type="dxa"/>
              <w:bottom w:w="70" w:type="dxa"/>
              <w:end w:w="80" w:type="dxa"/>
            </w:tcMar>
            <w:shd w:fill="FAFAFB"/>
          </w:tcPr>
          <w:p>
            <w:r/>
            <w:r>
              <w:rPr>
                <w:rFonts w:ascii="Noto Sans" w:hAnsi="Noto Sans"/>
                <w:b w:val="0"/>
                <w:color w:val="20242A"/>
                <w:sz w:val="16"/>
              </w:rPr>
              <w:t>Cho phép chụp và lưu local draft nếu dung lượng cho phép</w:t>
            </w:r>
          </w:p>
        </w:tc>
        <w:tc>
          <w:tcPr>
            <w:tcW w:type="dxa" w:w="3096"/>
            <w:vAlign w:val="center"/>
            <w:tcMar>
              <w:top w:w="70" w:type="dxa"/>
              <w:start w:w="80" w:type="dxa"/>
              <w:bottom w:w="70" w:type="dxa"/>
              <w:end w:w="80" w:type="dxa"/>
            </w:tcMar>
            <w:shd w:fill="FAFAFB"/>
          </w:tcPr>
          <w:p>
            <w:r/>
            <w:r>
              <w:rPr>
                <w:rFonts w:ascii="Noto Sans" w:hAnsi="Noto Sans"/>
                <w:b w:val="0"/>
                <w:color w:val="20242A"/>
                <w:sz w:val="16"/>
              </w:rPr>
              <w:t>Upload khi online; không hứa phân tích offline</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6"/>
              </w:rPr>
              <w:t>Upload thất bại</w:t>
            </w:r>
          </w:p>
        </w:tc>
        <w:tc>
          <w:tcPr>
            <w:tcW w:type="dxa" w:w="4680"/>
            <w:vAlign w:val="center"/>
            <w:tcMar>
              <w:top w:w="70" w:type="dxa"/>
              <w:start w:w="80" w:type="dxa"/>
              <w:bottom w:w="70" w:type="dxa"/>
              <w:end w:w="80" w:type="dxa"/>
            </w:tcMar>
          </w:tcPr>
          <w:p>
            <w:r/>
            <w:r>
              <w:rPr>
                <w:rFonts w:ascii="Noto Sans" w:hAnsi="Noto Sans"/>
                <w:b w:val="0"/>
                <w:color w:val="20242A"/>
                <w:sz w:val="16"/>
              </w:rPr>
              <w:t>Giữ ảnh local trong phiên, hiển thị retry</w:t>
            </w:r>
          </w:p>
        </w:tc>
        <w:tc>
          <w:tcPr>
            <w:tcW w:type="dxa" w:w="3096"/>
            <w:vAlign w:val="center"/>
            <w:tcMar>
              <w:top w:w="70" w:type="dxa"/>
              <w:start w:w="80" w:type="dxa"/>
              <w:bottom w:w="70" w:type="dxa"/>
              <w:end w:w="80" w:type="dxa"/>
            </w:tcMar>
          </w:tcPr>
          <w:p>
            <w:r/>
            <w:r>
              <w:rPr>
                <w:rFonts w:ascii="Noto Sans" w:hAnsi="Noto Sans"/>
                <w:b w:val="0"/>
                <w:color w:val="20242A"/>
                <w:sz w:val="16"/>
              </w:rPr>
              <w:t>Retry hoặc lưu vào lịch sử chờ</w:t>
            </w:r>
          </w:p>
        </w:tc>
      </w:tr>
      <w:tr>
        <w:trPr>
          <w:cantSplit/>
        </w:trPr>
        <w:tc>
          <w:tcPr>
            <w:tcW w:type="dxa" w:w="1800"/>
            <w:vAlign w:val="center"/>
            <w:tcMar>
              <w:top w:w="70" w:type="dxa"/>
              <w:start w:w="80" w:type="dxa"/>
              <w:bottom w:w="70" w:type="dxa"/>
              <w:end w:w="80" w:type="dxa"/>
            </w:tcMar>
            <w:shd w:fill="FAFAFB"/>
          </w:tcPr>
          <w:p>
            <w:r/>
            <w:r>
              <w:rPr>
                <w:rFonts w:ascii="Noto Sans" w:hAnsi="Noto Sans"/>
                <w:b w:val="0"/>
                <w:color w:val="20242A"/>
                <w:sz w:val="16"/>
              </w:rPr>
              <w:t>AI timeout</w:t>
            </w:r>
          </w:p>
        </w:tc>
        <w:tc>
          <w:tcPr>
            <w:tcW w:type="dxa" w:w="4680"/>
            <w:vAlign w:val="center"/>
            <w:tcMar>
              <w:top w:w="70" w:type="dxa"/>
              <w:start w:w="80" w:type="dxa"/>
              <w:bottom w:w="70" w:type="dxa"/>
              <w:end w:w="80" w:type="dxa"/>
            </w:tcMar>
            <w:shd w:fill="FAFAFB"/>
          </w:tcPr>
          <w:p>
            <w:r/>
            <w:r>
              <w:rPr>
                <w:rFonts w:ascii="Noto Sans" w:hAnsi="Noto Sans"/>
                <w:b w:val="0"/>
                <w:color w:val="20242A"/>
                <w:sz w:val="16"/>
              </w:rPr>
              <w:t>Chuyển status PROCESSING_DELAYED</w:t>
            </w:r>
          </w:p>
        </w:tc>
        <w:tc>
          <w:tcPr>
            <w:tcW w:type="dxa" w:w="3096"/>
            <w:vAlign w:val="center"/>
            <w:tcMar>
              <w:top w:w="70" w:type="dxa"/>
              <w:start w:w="80" w:type="dxa"/>
              <w:bottom w:w="70" w:type="dxa"/>
              <w:end w:w="80" w:type="dxa"/>
            </w:tcMar>
            <w:shd w:fill="FAFAFB"/>
          </w:tcPr>
          <w:p>
            <w:r/>
            <w:r>
              <w:rPr>
                <w:rFonts w:ascii="Noto Sans" w:hAnsi="Noto Sans"/>
                <w:b w:val="0"/>
                <w:color w:val="20242A"/>
                <w:sz w:val="16"/>
              </w:rPr>
              <w:t>Thông báo kết quả sau; không tạo duplicate scan</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6"/>
              </w:rPr>
              <w:t>Confidence thấp</w:t>
            </w:r>
          </w:p>
        </w:tc>
        <w:tc>
          <w:tcPr>
            <w:tcW w:type="dxa" w:w="4680"/>
            <w:vAlign w:val="center"/>
            <w:tcMar>
              <w:top w:w="70" w:type="dxa"/>
              <w:start w:w="80" w:type="dxa"/>
              <w:bottom w:w="70" w:type="dxa"/>
              <w:end w:w="80" w:type="dxa"/>
            </w:tcMar>
          </w:tcPr>
          <w:p>
            <w:r/>
            <w:r>
              <w:rPr>
                <w:rFonts w:ascii="Noto Sans" w:hAnsi="Noto Sans"/>
                <w:b w:val="0"/>
                <w:color w:val="20242A"/>
                <w:sz w:val="16"/>
              </w:rPr>
              <w:t>Top-3 + “không biết” + chụp lại</w:t>
            </w:r>
          </w:p>
        </w:tc>
        <w:tc>
          <w:tcPr>
            <w:tcW w:type="dxa" w:w="3096"/>
            <w:vAlign w:val="center"/>
            <w:tcMar>
              <w:top w:w="70" w:type="dxa"/>
              <w:start w:w="80" w:type="dxa"/>
              <w:bottom w:w="70" w:type="dxa"/>
              <w:end w:w="80" w:type="dxa"/>
            </w:tcMar>
          </w:tcPr>
          <w:p>
            <w:r/>
            <w:r>
              <w:rPr>
                <w:rFonts w:ascii="Noto Sans" w:hAnsi="Noto Sans"/>
                <w:b w:val="0"/>
                <w:color w:val="20242A"/>
                <w:sz w:val="16"/>
              </w:rPr>
              <w:t>Human review hoặc bổ sung địa điểm</w:t>
            </w:r>
          </w:p>
        </w:tc>
      </w:tr>
      <w:tr>
        <w:trPr>
          <w:cantSplit/>
        </w:trPr>
        <w:tc>
          <w:tcPr>
            <w:tcW w:type="dxa" w:w="1800"/>
            <w:vAlign w:val="center"/>
            <w:tcMar>
              <w:top w:w="70" w:type="dxa"/>
              <w:start w:w="80" w:type="dxa"/>
              <w:bottom w:w="70" w:type="dxa"/>
              <w:end w:w="80" w:type="dxa"/>
            </w:tcMar>
            <w:shd w:fill="FAFAFB"/>
          </w:tcPr>
          <w:p>
            <w:r/>
            <w:r>
              <w:rPr>
                <w:rFonts w:ascii="Noto Sans" w:hAnsi="Noto Sans"/>
                <w:b w:val="0"/>
                <w:color w:val="20242A"/>
                <w:sz w:val="16"/>
              </w:rPr>
              <w:t>Nội dung restricted</w:t>
            </w:r>
          </w:p>
        </w:tc>
        <w:tc>
          <w:tcPr>
            <w:tcW w:type="dxa" w:w="4680"/>
            <w:vAlign w:val="center"/>
            <w:tcMar>
              <w:top w:w="70" w:type="dxa"/>
              <w:start w:w="80" w:type="dxa"/>
              <w:bottom w:w="70" w:type="dxa"/>
              <w:end w:w="80" w:type="dxa"/>
            </w:tcMar>
            <w:shd w:fill="FAFAFB"/>
          </w:tcPr>
          <w:p>
            <w:r/>
            <w:r>
              <w:rPr>
                <w:rFonts w:ascii="Noto Sans" w:hAnsi="Noto Sans"/>
                <w:b w:val="0"/>
                <w:color w:val="20242A"/>
                <w:sz w:val="16"/>
              </w:rPr>
              <w:t>Không hiển thị chi tiết bị hạn chế</w:t>
            </w:r>
          </w:p>
        </w:tc>
        <w:tc>
          <w:tcPr>
            <w:tcW w:type="dxa" w:w="3096"/>
            <w:vAlign w:val="center"/>
            <w:tcMar>
              <w:top w:w="70" w:type="dxa"/>
              <w:start w:w="80" w:type="dxa"/>
              <w:bottom w:w="70" w:type="dxa"/>
              <w:end w:w="80" w:type="dxa"/>
            </w:tcMar>
            <w:shd w:fill="FAFAFB"/>
          </w:tcPr>
          <w:p>
            <w:r/>
            <w:r>
              <w:rPr>
                <w:rFonts w:ascii="Noto Sans" w:hAnsi="Noto Sans"/>
                <w:b w:val="0"/>
                <w:color w:val="20242A"/>
                <w:sz w:val="16"/>
              </w:rPr>
              <w:t>Giải thích quyền truy cập, hiển thị nội dung public</w:t>
            </w:r>
          </w:p>
        </w:tc>
      </w:tr>
    </w:tbl>
    <w:p>
      <w:pPr>
        <w:pStyle w:val="Heading1"/>
      </w:pPr>
      <w:r>
        <w:t>8. FLOW BẢN ĐỒ VÀ KHÁM PHÁ ĐIỂM ĐẾN</w:t>
      </w:r>
    </w:p>
    <w:p>
      <w:pPr>
        <w:jc w:val="center"/>
      </w:pPr>
      <w:r>
        <w:drawing>
          <wp:inline xmlns:a="http://schemas.openxmlformats.org/drawingml/2006/main" xmlns:pic="http://schemas.openxmlformats.org/drawingml/2006/picture">
            <wp:extent cx="5989320" cy="594053"/>
            <wp:docPr id="3" name="Picture 3" descr="Image: image3.png"/>
            <wp:cNvGraphicFramePr>
              <a:graphicFrameLocks noChangeAspect="1"/>
            </wp:cNvGraphicFramePr>
            <a:graphic>
              <a:graphicData uri="http://schemas.openxmlformats.org/drawingml/2006/picture">
                <pic:pic>
                  <pic:nvPicPr>
                    <pic:cNvPr id="0" name="ux_journey_flow.png"/>
                    <pic:cNvPicPr/>
                  </pic:nvPicPr>
                  <pic:blipFill>
                    <a:blip r:embed="rId13"/>
                    <a:stretch>
                      <a:fillRect/>
                    </a:stretch>
                  </pic:blipFill>
                  <pic:spPr>
                    <a:xfrm>
                      <a:off x="0" y="0"/>
                      <a:ext cx="5989320" cy="594053"/>
                    </a:xfrm>
                    <a:prstGeom prst="rect"/>
                  </pic:spPr>
                </pic:pic>
              </a:graphicData>
            </a:graphic>
          </wp:inline>
        </w:drawing>
      </w:r>
    </w:p>
    <w:p>
      <w:pPr>
        <w:pStyle w:val="Caption"/>
        <w:jc w:val="center"/>
      </w:pPr>
      <w:r>
        <w:t>Hình UX-03. Luồng tìm và khám phá điểm đến</w:t>
      </w:r>
    </w:p>
    <w:p>
      <w:pPr>
        <w:pStyle w:val="Heading2"/>
      </w:pPr>
      <w:r>
        <w:t>8.1 Quy tắc trải nghiệm</w:t>
      </w:r>
    </w:p>
    <w:p>
      <w:pPr>
        <w:pStyle w:val="ListBullet"/>
      </w:pPr>
      <w:r>
        <w:t>Không tự động thay đổi lộ trình sau khi người dùng bắt đầu; chỉ đề xuất và yêu cầu xác nhận.</w:t>
      </w:r>
    </w:p>
    <w:p>
      <w:pPr>
        <w:pStyle w:val="ListBullet"/>
      </w:pPr>
      <w:r>
        <w:t>Hiển thị rõ thời gian di chuyển, thời gian tham quan ước tính và dữ liệu có thể đã thay đổi.</w:t>
      </w:r>
    </w:p>
    <w:p>
      <w:pPr>
        <w:pStyle w:val="ListBullet"/>
      </w:pPr>
      <w:r>
        <w:rPr/>
        <w:t>QR/location chỉ dùng để mở đúng ngữ cảnh điểm đến khi user chủ động; không ghi nhận hiện diện hay tạo phần thưởng. Luôn có lựa chọn nhập/chọn địa điểm thủ công nếu GPS yếu.</w:t>
      </w:r>
    </w:p>
    <w:p>
      <w:pPr>
        <w:pStyle w:val="ListBullet"/>
      </w:pPr>
      <w:r>
        <w:t>Gói offline chỉ gồm dữ liệu public đã chọn, map tile/nội dung theo chính sách và ngày hết hạn.</w:t>
      </w:r>
    </w:p>
    <w:p>
      <w:pPr>
        <w:pStyle w:val="Heading1"/>
      </w:pPr>
      <w:r>
        <w:t>9. FLOW HỌC TẬP, HANDBOOK VÀ OLYMPIAD</w:t>
      </w:r>
    </w:p>
    <w:p>
      <w:pPr>
        <w:jc w:val="center"/>
      </w:pPr>
      <w:r>
        <w:drawing>
          <wp:inline xmlns:a="http://schemas.openxmlformats.org/drawingml/2006/main" xmlns:pic="http://schemas.openxmlformats.org/drawingml/2006/picture">
            <wp:extent cx="5989320" cy="983836"/>
            <wp:docPr id="4" name="Picture 4" descr="Image: image4.png"/>
            <wp:cNvGraphicFramePr>
              <a:graphicFrameLocks noChangeAspect="1"/>
            </wp:cNvGraphicFramePr>
            <a:graphic>
              <a:graphicData uri="http://schemas.openxmlformats.org/drawingml/2006/picture">
                <pic:pic>
                  <pic:nvPicPr>
                    <pic:cNvPr id="0" name="ux_competition_flow.png"/>
                    <pic:cNvPicPr/>
                  </pic:nvPicPr>
                  <pic:blipFill>
                    <a:blip r:embed="rId14"/>
                    <a:stretch>
                      <a:fillRect/>
                    </a:stretch>
                  </pic:blipFill>
                  <pic:spPr>
                    <a:xfrm>
                      <a:off x="0" y="0"/>
                      <a:ext cx="5989320" cy="983836"/>
                    </a:xfrm>
                    <a:prstGeom prst="rect"/>
                  </pic:spPr>
                </pic:pic>
              </a:graphicData>
            </a:graphic>
          </wp:inline>
        </w:drawing>
      </w:r>
    </w:p>
    <w:p>
      <w:pPr>
        <w:pStyle w:val="Caption"/>
        <w:jc w:val="center"/>
      </w:pPr>
      <w:r>
        <w:t>Hình UX-04. Luồng tham gia Olympiad và reconnect</w:t>
      </w:r>
    </w:p>
    <w:p>
      <w:pPr>
        <w:pStyle w:val="Heading2"/>
      </w:pPr>
      <w:r>
        <w:t>9.1 Quiz cá nhân</w:t>
      </w:r>
    </w:p>
    <w:p>
      <w:pPr>
        <w:pStyle w:val="ListBullet"/>
      </w:pPr>
      <w:r>
        <w:rPr/>
        <w:t>Quiz chỉ khả dụng sau khi đăng nhập; tiến độ học được lưu vào tài khoản người dùng.</w:t>
      </w:r>
    </w:p>
    <w:p>
      <w:pPr>
        <w:pStyle w:val="ListBullet"/>
      </w:pPr>
      <w:r>
        <w:t>Sau khi trả lời, giải thích phải lấy từ PhumData và hiển thị nguồn.</w:t>
      </w:r>
    </w:p>
    <w:p>
      <w:pPr>
        <w:pStyle w:val="ListBullet"/>
      </w:pPr>
      <w:r>
        <w:t>Không lộ đáp án trước khi xác nhận; hỗ trợ keyboard và screen reader.</w:t>
      </w:r>
    </w:p>
    <w:p>
      <w:pPr>
        <w:pStyle w:val="Heading2"/>
      </w:pPr>
      <w:r>
        <w:t>9.2 Olympiad realtime</w:t>
      </w:r>
    </w:p>
    <w:p>
      <w:pPr>
        <w:pStyle w:val="ListBullet"/>
      </w:pPr>
      <w:r>
        <w:t>Lobby hiển thị kiểm tra kết nối, đồng bộ clock và ready state.</w:t>
      </w:r>
    </w:p>
    <w:p>
      <w:pPr>
        <w:pStyle w:val="ListBullet"/>
      </w:pPr>
      <w:r>
        <w:t>Client gửi answerId + questionVersion + idempotencyKey; UI chỉ báo “đã ghi nhận” khi server ACK.</w:t>
      </w:r>
    </w:p>
    <w:p>
      <w:pPr>
        <w:pStyle w:val="ListBullet"/>
      </w:pPr>
      <w:r>
        <w:t>Mất kết nối: đóng băng trạng thái tương tác, reconnect và đồng bộ lại câu hỏi/timer từ server.</w:t>
      </w:r>
    </w:p>
    <w:p>
      <w:pPr>
        <w:pStyle w:val="ListBullet"/>
      </w:pPr>
      <w:r>
        <w:t>Leaderboard có thể bị trì hoãn hoặc ẩn trong lúc thi theo cấu hình tổ chức.</w:t>
      </w:r>
    </w:p>
    <w:p>
      <w:pPr>
        <w:pStyle w:val="Heading1"/>
      </w:pPr>
      <w:r>
        <w:t>10. FLOW TÀI KHOẢN, LƯU NỘI DUNG VÀ LỊCH SỬ</w:t>
      </w:r>
    </w:p>
    <w:p>
      <w:r>
        <w:rPr/>
        <w:t>Khu vực “Tôi” gom nội dung đã lưu, lịch sử quét, từ đã lưu, đóng góp và cài đặt. Cá nhân hóa chỉ phục vụ việc quay lại thông tin du lịch hữu ích, không tạo cơ chế thi đua hay phần thưởng sưu tầm.</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4B2A68"/>
            <w:vAlign w:val="center"/>
            <w:tcMar>
              <w:top w:w="70" w:type="dxa"/>
              <w:start w:w="80" w:type="dxa"/>
              <w:bottom w:w="70" w:type="dxa"/>
              <w:end w:w="80" w:type="dxa"/>
            </w:tcMar>
          </w:tcPr>
          <w:p>
            <w:pPr>
              <w:jc w:val="center"/>
            </w:pPr>
            <w:r/>
            <w:r>
              <w:rPr>
                <w:rFonts w:ascii="Noto Sans" w:hAnsi="Noto Sans"/>
                <w:b/>
                <w:color w:val="FFFFFF"/>
                <w:sz w:val="16"/>
              </w:rPr>
              <w:t>Sự kiện</w:t>
            </w:r>
          </w:p>
        </w:tc>
        <w:tc>
          <w:tcPr>
            <w:tcW w:type="dxa" w:w="3744"/>
            <w:shd w:fill="4B2A68"/>
            <w:vAlign w:val="center"/>
            <w:tcMar>
              <w:top w:w="70" w:type="dxa"/>
              <w:start w:w="80" w:type="dxa"/>
              <w:bottom w:w="70" w:type="dxa"/>
              <w:end w:w="80" w:type="dxa"/>
            </w:tcMar>
          </w:tcPr>
          <w:p>
            <w:pPr>
              <w:jc w:val="center"/>
            </w:pPr>
            <w:r/>
            <w:r>
              <w:rPr>
                <w:rFonts w:ascii="Noto Sans" w:hAnsi="Noto Sans"/>
                <w:b/>
                <w:color w:val="FFFFFF"/>
                <w:sz w:val="16"/>
              </w:rPr>
              <w:t>Phản hồi giao diện</w:t>
            </w:r>
          </w:p>
        </w:tc>
        <w:tc>
          <w:tcPr>
            <w:tcW w:type="dxa" w:w="3888"/>
            <w:shd w:fill="4B2A68"/>
            <w:vAlign w:val="center"/>
            <w:tcMar>
              <w:top w:w="70" w:type="dxa"/>
              <w:start w:w="80" w:type="dxa"/>
              <w:bottom w:w="70" w:type="dxa"/>
              <w:end w:w="80" w:type="dxa"/>
            </w:tcMar>
          </w:tcPr>
          <w:p>
            <w:pPr>
              <w:jc w:val="center"/>
            </w:pPr>
            <w:r/>
            <w:r>
              <w:rPr>
                <w:rFonts w:ascii="Noto Sans" w:hAnsi="Noto Sans"/>
                <w:b/>
                <w:color w:val="FFFFFF"/>
                <w:sz w:val="16"/>
              </w:rPr>
              <w:t>Dữ liệu ghi nhận</w:t>
            </w:r>
          </w:p>
        </w:tc>
      </w:tr>
      <w:tr>
        <w:trPr>
          <w:cantSplit/>
        </w:trPr>
        <w:tc>
          <w:tcPr>
            <w:tcW w:type="dxa" w:w="2088"/>
            <w:vAlign w:val="center"/>
            <w:tcMar>
              <w:top w:w="70" w:type="dxa"/>
              <w:start w:w="80" w:type="dxa"/>
              <w:bottom w:w="70" w:type="dxa"/>
              <w:end w:w="80" w:type="dxa"/>
            </w:tcMar>
          </w:tcPr>
          <w:p>
            <w:r/>
            <w:r>
              <w:rPr>
                <w:rFonts w:ascii="Noto Sans" w:hAnsi="Noto Sans"/>
                <w:b w:val="0"/>
                <w:color w:val="20242A"/>
                <w:sz w:val="16"/>
              </w:rPr>
              <w:t>Scan completed</w:t>
            </w:r>
          </w:p>
        </w:tc>
        <w:tc>
          <w:tcPr>
            <w:tcW w:type="dxa" w:w="3744"/>
            <w:vAlign w:val="center"/>
            <w:tcMar>
              <w:top w:w="70" w:type="dxa"/>
              <w:start w:w="80" w:type="dxa"/>
              <w:bottom w:w="70" w:type="dxa"/>
              <w:end w:w="80" w:type="dxa"/>
            </w:tcMar>
          </w:tcPr>
          <w:p>
            <w:r/>
            <w:r>
              <w:rPr>
                <w:rFonts w:ascii="Noto Sans" w:hAnsi="Noto Sans"/>
                <w:b w:val="0"/>
                <w:color w:val="20242A"/>
                <w:sz w:val="16"/>
              </w:rPr>
              <w:t>Toast + card trong lịch sử</w:t>
            </w:r>
          </w:p>
        </w:tc>
        <w:tc>
          <w:tcPr>
            <w:tcW w:type="dxa" w:w="3888"/>
            <w:vAlign w:val="center"/>
            <w:tcMar>
              <w:top w:w="70" w:type="dxa"/>
              <w:start w:w="80" w:type="dxa"/>
              <w:bottom w:w="70" w:type="dxa"/>
              <w:end w:w="80" w:type="dxa"/>
            </w:tcMar>
          </w:tcPr>
          <w:p>
            <w:r/>
            <w:r>
              <w:rPr>
                <w:rFonts w:ascii="Noto Sans" w:hAnsi="Noto Sans"/>
                <w:b w:val="0"/>
                <w:color w:val="20242A"/>
                <w:sz w:val="16"/>
              </w:rPr>
              <w:t>entityId, placeId, verification snapshot</w:t>
            </w:r>
          </w:p>
        </w:tc>
      </w:tr>
      <w:tr>
        <w:trPr>
          <w:cantSplit/>
        </w:trPr>
        <w:tc>
          <w:tcPr>
            <w:tcW w:type="dxa" w:w="2088"/>
            <w:vAlign w:val="center"/>
            <w:tcMar>
              <w:top w:w="70" w:type="dxa"/>
              <w:start w:w="80" w:type="dxa"/>
              <w:bottom w:w="70" w:type="dxa"/>
              <w:end w:w="80" w:type="dxa"/>
            </w:tcMar>
            <w:shd w:fill="FAFAFB"/>
          </w:tcPr>
          <w:p>
            <w:pPr>
              <w:spacing w:after="0"/>
            </w:pPr>
            <w:r>
              <w:rPr>
                <w:sz w:val="18"/>
              </w:rPr>
              <w:t>Place context opened</w:t>
            </w:r>
          </w:p>
        </w:tc>
        <w:tc>
          <w:tcPr>
            <w:tcW w:type="dxa" w:w="3744"/>
            <w:vAlign w:val="center"/>
            <w:tcMar>
              <w:top w:w="70" w:type="dxa"/>
              <w:start w:w="80" w:type="dxa"/>
              <w:bottom w:w="70" w:type="dxa"/>
              <w:end w:w="80" w:type="dxa"/>
            </w:tcMar>
            <w:shd w:fill="FAFAFB"/>
          </w:tcPr>
          <w:p>
            <w:pPr>
              <w:spacing w:after="0"/>
            </w:pPr>
            <w:r>
              <w:rPr>
                <w:sz w:val="18"/>
              </w:rPr>
              <w:t>Bottom sheet/notice nhẹ; không animation reward</w:t>
            </w:r>
          </w:p>
        </w:tc>
        <w:tc>
          <w:tcPr>
            <w:tcW w:type="dxa" w:w="3888"/>
            <w:vAlign w:val="center"/>
            <w:tcMar>
              <w:top w:w="70" w:type="dxa"/>
              <w:start w:w="80" w:type="dxa"/>
              <w:bottom w:w="70" w:type="dxa"/>
              <w:end w:w="80" w:type="dxa"/>
            </w:tcMar>
            <w:shd w:fill="FAFAFB"/>
          </w:tcPr>
          <w:p>
            <w:pPr>
              <w:spacing w:after="0"/>
            </w:pPr>
            <w:r>
              <w:rPr>
                <w:sz w:val="18"/>
              </w:rPr>
              <w:t>placeId, source(QR/location/manual), timestamp tối thiểu nếu analytics consent</w:t>
            </w:r>
          </w:p>
        </w:tc>
      </w:tr>
      <w:tr>
        <w:trPr>
          <w:cantSplit/>
        </w:trPr>
        <w:tc>
          <w:tcPr>
            <w:tcW w:type="dxa" w:w="2088"/>
            <w:vAlign w:val="center"/>
            <w:tcMar>
              <w:top w:w="70" w:type="dxa"/>
              <w:start w:w="80" w:type="dxa"/>
              <w:bottom w:w="70" w:type="dxa"/>
              <w:end w:w="80" w:type="dxa"/>
            </w:tcMar>
          </w:tcPr>
          <w:p>
            <w:r/>
            <w:r>
              <w:rPr>
                <w:rFonts w:ascii="Noto Sans" w:hAnsi="Noto Sans"/>
                <w:b w:val="0"/>
                <w:color w:val="20242A"/>
                <w:sz w:val="16"/>
              </w:rPr>
              <w:t>Quiz completed</w:t>
            </w:r>
          </w:p>
        </w:tc>
        <w:tc>
          <w:tcPr>
            <w:tcW w:type="dxa" w:w="3744"/>
            <w:vAlign w:val="center"/>
            <w:tcMar>
              <w:top w:w="70" w:type="dxa"/>
              <w:start w:w="80" w:type="dxa"/>
              <w:bottom w:w="70" w:type="dxa"/>
              <w:end w:w="80" w:type="dxa"/>
            </w:tcMar>
          </w:tcPr>
          <w:p>
            <w:r/>
            <w:r>
              <w:rPr>
                <w:rFonts w:ascii="Noto Sans" w:hAnsi="Noto Sans"/>
                <w:b w:val="0"/>
                <w:color w:val="20242A"/>
                <w:sz w:val="16"/>
              </w:rPr>
              <w:t>Kết quả + giải thích</w:t>
            </w:r>
          </w:p>
        </w:tc>
        <w:tc>
          <w:tcPr>
            <w:tcW w:type="dxa" w:w="3888"/>
            <w:vAlign w:val="center"/>
            <w:tcMar>
              <w:top w:w="70" w:type="dxa"/>
              <w:start w:w="80" w:type="dxa"/>
              <w:bottom w:w="70" w:type="dxa"/>
              <w:end w:w="80" w:type="dxa"/>
            </w:tcMar>
          </w:tcPr>
          <w:p>
            <w:r/>
            <w:r>
              <w:rPr>
                <w:rFonts w:ascii="Noto Sans" w:hAnsi="Noto Sans"/>
                <w:b w:val="0"/>
                <w:color w:val="20242A"/>
                <w:sz w:val="16"/>
              </w:rPr>
              <w:t>score, answers, sourceVersion</w:t>
            </w:r>
          </w:p>
        </w:tc>
      </w:tr>
      <w:tr>
        <w:trPr>
          <w:cantSplit/>
        </w:trPr>
        <w:tc>
          <w:tcPr>
            <w:tcW w:type="dxa" w:w="2088"/>
            <w:vAlign w:val="center"/>
            <w:tcMar>
              <w:top w:w="70" w:type="dxa"/>
              <w:start w:w="80" w:type="dxa"/>
              <w:bottom w:w="70" w:type="dxa"/>
              <w:end w:w="80" w:type="dxa"/>
            </w:tcMar>
            <w:shd w:fill="FAFAFB"/>
          </w:tcPr>
          <w:p>
            <w:r/>
            <w:r>
              <w:rPr>
                <w:rFonts w:ascii="Noto Sans" w:hAnsi="Noto Sans"/>
                <w:b w:val="0"/>
                <w:color w:val="20242A"/>
                <w:sz w:val="16"/>
              </w:rPr>
              <w:t>Term learned</w:t>
            </w:r>
          </w:p>
        </w:tc>
        <w:tc>
          <w:tcPr>
            <w:tcW w:type="dxa" w:w="3744"/>
            <w:vAlign w:val="center"/>
            <w:tcMar>
              <w:top w:w="70" w:type="dxa"/>
              <w:start w:w="80" w:type="dxa"/>
              <w:bottom w:w="70" w:type="dxa"/>
              <w:end w:w="80" w:type="dxa"/>
            </w:tcMar>
            <w:shd w:fill="FAFAFB"/>
          </w:tcPr>
          <w:p>
            <w:r>
              <w:t>Cập nhật learning progress và saved state</w:t>
            </w:r>
            <w:r>
              <w:rPr>
                <w:rFonts w:ascii="Noto Sans" w:hAnsi="Noto Sans"/>
                <w:b w:val="0"/>
                <w:color w:val="20242A"/>
                <w:sz w:val="16"/>
              </w:rPr>
            </w:r>
          </w:p>
        </w:tc>
        <w:tc>
          <w:tcPr>
            <w:tcW w:type="dxa" w:w="3888"/>
            <w:vAlign w:val="center"/>
            <w:tcMar>
              <w:top w:w="70" w:type="dxa"/>
              <w:start w:w="80" w:type="dxa"/>
              <w:bottom w:w="70" w:type="dxa"/>
              <w:end w:w="80" w:type="dxa"/>
            </w:tcMar>
            <w:shd w:fill="FAFAFB"/>
          </w:tcPr>
          <w:p>
            <w:r/>
            <w:r>
              <w:rPr>
                <w:rFonts w:ascii="Noto Sans" w:hAnsi="Noto Sans"/>
                <w:b w:val="0"/>
                <w:color w:val="20242A"/>
                <w:sz w:val="16"/>
              </w:rPr>
              <w:t>termId, proficiency</w:t>
            </w:r>
          </w:p>
        </w:tc>
      </w:tr>
      <w:tr>
        <w:trPr>
          <w:cantSplit/>
        </w:trPr>
        <w:tc>
          <w:tcPr>
            <w:tcW w:type="dxa" w:w="2088"/>
            <w:vAlign w:val="center"/>
            <w:tcMar>
              <w:top w:w="70" w:type="dxa"/>
              <w:start w:w="80" w:type="dxa"/>
              <w:bottom w:w="70" w:type="dxa"/>
              <w:end w:w="80" w:type="dxa"/>
            </w:tcMar>
          </w:tcPr>
          <w:p>
            <w:r/>
            <w:r>
              <w:rPr>
                <w:rFonts w:ascii="Noto Sans" w:hAnsi="Noto Sans"/>
                <w:b w:val="0"/>
                <w:color w:val="20242A"/>
                <w:sz w:val="16"/>
              </w:rPr>
              <w:t>Contribution published</w:t>
            </w:r>
          </w:p>
        </w:tc>
        <w:tc>
          <w:tcPr>
            <w:tcW w:type="dxa" w:w="3744"/>
            <w:vAlign w:val="center"/>
            <w:tcMar>
              <w:top w:w="70" w:type="dxa"/>
              <w:start w:w="80" w:type="dxa"/>
              <w:bottom w:w="70" w:type="dxa"/>
              <w:end w:w="80" w:type="dxa"/>
            </w:tcMar>
          </w:tcPr>
          <w:p>
            <w:r>
              <w:rPr/>
              <w:t>Ghi nhận đóng góp cộng đồng</w:t>
            </w:r>
          </w:p>
        </w:tc>
        <w:tc>
          <w:tcPr>
            <w:tcW w:type="dxa" w:w="3888"/>
            <w:vAlign w:val="center"/>
            <w:tcMar>
              <w:top w:w="70" w:type="dxa"/>
              <w:start w:w="80" w:type="dxa"/>
              <w:bottom w:w="70" w:type="dxa"/>
              <w:end w:w="80" w:type="dxa"/>
            </w:tcMar>
          </w:tcPr>
          <w:p>
            <w:r/>
            <w:r>
              <w:rPr>
                <w:rFonts w:ascii="Noto Sans" w:hAnsi="Noto Sans"/>
                <w:b w:val="0"/>
                <w:color w:val="20242A"/>
                <w:sz w:val="16"/>
              </w:rPr>
              <w:t>contributionId, publication status</w:t>
            </w:r>
          </w:p>
        </w:tc>
      </w:tr>
    </w:tbl>
    <w:p>
      <w:pPr>
        <w:pStyle w:val="Heading1"/>
      </w:pPr>
      <w:r>
        <w:t>11. FLOW ĐÓNG GÓP VÀ KIỂM DUYỆT</w:t>
      </w:r>
    </w:p>
    <w:p>
      <w:pPr>
        <w:jc w:val="center"/>
      </w:pPr>
      <w:r>
        <w:drawing>
          <wp:inline xmlns:a="http://schemas.openxmlformats.org/drawingml/2006/main" xmlns:pic="http://schemas.openxmlformats.org/drawingml/2006/picture">
            <wp:extent cx="5989320" cy="722980"/>
            <wp:docPr id="5" name="Picture 5" descr="Image: image5.png"/>
            <wp:cNvGraphicFramePr>
              <a:graphicFrameLocks noChangeAspect="1"/>
            </wp:cNvGraphicFramePr>
            <a:graphic>
              <a:graphicData uri="http://schemas.openxmlformats.org/drawingml/2006/picture">
                <pic:pic>
                  <pic:nvPicPr>
                    <pic:cNvPr id="0" name="ux_contribution_flow.png"/>
                    <pic:cNvPicPr/>
                  </pic:nvPicPr>
                  <pic:blipFill>
                    <a:blip r:embed="rId15"/>
                    <a:stretch>
                      <a:fillRect/>
                    </a:stretch>
                  </pic:blipFill>
                  <pic:spPr>
                    <a:xfrm>
                      <a:off x="0" y="0"/>
                      <a:ext cx="5989320" cy="722980"/>
                    </a:xfrm>
                    <a:prstGeom prst="rect"/>
                  </pic:spPr>
                </pic:pic>
              </a:graphicData>
            </a:graphic>
          </wp:inline>
        </w:drawing>
      </w:r>
    </w:p>
    <w:p>
      <w:pPr>
        <w:pStyle w:val="Caption"/>
        <w:jc w:val="center"/>
      </w:pPr>
      <w:r>
        <w:t>Hình UX-05. Luồng đóng góp, consent và xuất bản</w:t>
      </w:r>
    </w:p>
    <w:p>
      <w:pPr>
        <w:pStyle w:val="Heading2"/>
      </w:pPr>
      <w:r>
        <w:t>11.1 Nguyên tắc consent UX</w:t>
      </w:r>
    </w:p>
    <w:p>
      <w:pPr>
        <w:pStyle w:val="ListBullet"/>
      </w:pPr>
      <w:r>
        <w:t>Không gộp tất cả quyền vào một checkbox.</w:t>
      </w:r>
    </w:p>
    <w:p>
      <w:pPr>
        <w:pStyle w:val="ListBullet"/>
      </w:pPr>
      <w:r>
        <w:t>Tách public, education, research, AI training và commercial.</w:t>
      </w:r>
    </w:p>
    <w:p>
      <w:pPr>
        <w:pStyle w:val="ListBullet"/>
      </w:pPr>
      <w:r>
        <w:t>Hiển thị ai sẽ truy cập, mục đích, thời hạn và cách yêu cầu sửa/gỡ.</w:t>
      </w:r>
    </w:p>
    <w:p>
      <w:pPr>
        <w:pStyle w:val="ListBullet"/>
      </w:pPr>
      <w:r>
        <w:t>Lưu version của consent text tại thời điểm người dùng xác nhận.</w:t>
      </w:r>
    </w:p>
    <w:p>
      <w:pPr>
        <w:pStyle w:val="ListBullet"/>
      </w:pPr>
      <w:r>
        <w:t>Nếu contributor chưa đủ tuổi hoặc nội dung thuộc quyền của bên khác, yêu cầu luồng xác minh bổ sung.</w:t>
      </w:r>
    </w:p>
    <w:p>
      <w:pPr>
        <w:pStyle w:val="Heading1"/>
      </w:pPr>
      <w:r>
        <w:t>12. WIREFRAME PWA MOBILE</w:t>
      </w:r>
    </w:p>
    <w:tbl>
      <w:tblPr>
        <w:tblW w:type="auto" w:w="0"/>
        <w:jc w:val="center"/>
        <w:tblLook w:firstColumn="1" w:firstRow="1" w:lastColumn="0" w:lastRow="0" w:noHBand="0" w:noVBand="1" w:val="04A0"/>
      </w:tblPr>
      <w:tblGrid>
        <w:gridCol w:w="10080"/>
      </w:tblGrid>
      <w:tr>
        <w:trPr>
          <w:cantSplit/>
        </w:trPr>
        <w:tc>
          <w:tcPr>
            <w:tcW w:type="dxa" w:w="10080"/>
            <w:shd w:fill="F5F1F8"/>
            <w:tcMar>
              <w:top w:w="120" w:type="dxa"/>
              <w:start w:w="140" w:type="dxa"/>
              <w:bottom w:w="120" w:type="dxa"/>
              <w:end w:w="140" w:type="dxa"/>
            </w:tcMar>
            <w:tcBorders>
              <w:left w:val="single" w:sz="18" w:color="4B2A68"/>
            </w:tcBorders>
          </w:tcPr>
          <w:p>
            <w:r>
              <w:rPr>
                <w:rFonts w:ascii="Noto Sans" w:hAnsi="Noto Sans"/>
                <w:b/>
                <w:color w:val="4B2A68"/>
                <w:sz w:val="19"/>
              </w:rPr>
              <w:t>Cách đọc wireframe</w:t>
              <w:br/>
            </w:r>
            <w:r>
              <w:rPr>
                <w:rFonts w:ascii="Noto Sans" w:hAnsi="Noto Sans"/>
                <w:color w:val="20242A"/>
                <w:sz w:val="17"/>
              </w:rPr>
              <w:t>Mỗi màn hình có mã Screen ID để liên kết với Screen Inventory, user story, API và test case. Các biểu tượng chỉ mang tính minh họa; nội dung Khmer thật phải qua kiểm duyệt.</w:t>
            </w:r>
          </w:p>
        </w:tc>
      </w:tr>
    </w:tbl>
    <w:p>
      <w:pPr>
        <w:spacing w:after="0"/>
      </w:pPr>
    </w:p>
    <w:tbl>
      <w:tblPr>
        <w:tblW w:type="auto" w:w="0"/>
        <w:jc w:val="center"/>
        <w:tblLayout w:type="fixed"/>
        <w:tblLook w:firstColumn="1" w:firstRow="1" w:lastColumn="0" w:lastRow="0" w:noHBand="0" w:noVBand="1" w:val="04A0"/>
      </w:tblPr>
      <w:tblGrid>
        <w:gridCol w:w="5040"/>
        <w:gridCol w:w="5040"/>
      </w:tblGrid>
      <w:tr>
        <w:tc>
          <w:tcPr>
            <w:tcW w:type="dxa" w:w="5040"/>
            <w:tcMar>
              <w:top w:w="70" w:type="dxa"/>
              <w:start w:w="70" w:type="dxa"/>
              <w:bottom w:w="70" w:type="dxa"/>
              <w:end w:w="70" w:type="dxa"/>
            </w:tcMar>
          </w:tcPr>
          <w:p>
            <w:pPr>
              <w:spacing w:after="0"/>
            </w:pPr>
            <w:r>
              <w:rPr>
                <w:sz w:val="18"/>
              </w:rPr>
              <w:br/>
              <w:t>M-01 — Trang chủ khám phá</w:t>
              <w:br/>
              <w:t>Điểm vào chung: tìm kiếm, điểm đến/khám phá gần bạn, địa điểm gần, Scanner và Map.</w:t>
            </w:r>
          </w:p>
        </w:tc>
        <w:tc>
          <w:tcPr>
            <w:tcW w:type="dxa" w:w="5040"/>
            <w:tcMar>
              <w:top w:w="70" w:type="dxa"/>
              <w:start w:w="70" w:type="dxa"/>
              <w:bottom w:w="70" w:type="dxa"/>
              <w:end w:w="70" w:type="dxa"/>
            </w:tcMar>
          </w:tcPr>
          <w:p>
            <w:pPr>
              <w:spacing w:after="0"/>
            </w:pPr>
            <w:r>
              <w:rPr>
                <w:sz w:val="18"/>
              </w:rPr>
              <w:br/>
              <w:t>M-02 — Scanner – camera</w:t>
              <w:br/>
              <w:t>Camera preview, khung hướng dẫn, địa điểm tùy chọn, chọn ảnh và trạng thái quyền camera.</w:t>
            </w:r>
          </w:p>
        </w:tc>
      </w:tr>
    </w:tbl>
    <w:p>
      <w:r>
        <w:br w:type="page"/>
      </w:r>
    </w:p>
    <w:tbl>
      <w:tblPr>
        <w:tblW w:type="auto" w:w="0"/>
        <w:jc w:val="center"/>
        <w:tblLayout w:type="fixed"/>
        <w:tblLook w:firstColumn="1" w:firstRow="1" w:lastColumn="0" w:lastRow="0" w:noHBand="0" w:noVBand="1" w:val="04A0"/>
      </w:tblPr>
      <w:tblGrid>
        <w:gridCol w:w="5040"/>
        <w:gridCol w:w="5040"/>
      </w:tblGrid>
      <w:tr>
        <w:tc>
          <w:tcPr>
            <w:tcW w:type="dxa" w:w="5040"/>
            <w:tcMar>
              <w:top w:w="70" w:type="dxa"/>
              <w:start w:w="70" w:type="dxa"/>
              <w:bottom w:w="70" w:type="dxa"/>
              <w:end w:w="70" w:type="dxa"/>
            </w:tcMar>
          </w:tcPr>
          <w:p>
            <w:pPr>
              <w:jc w:val="center"/>
            </w:pPr>
            <w:r>
              <w:drawing>
                <wp:inline xmlns:a="http://schemas.openxmlformats.org/drawingml/2006/main" xmlns:pic="http://schemas.openxmlformats.org/drawingml/2006/picture">
                  <wp:extent cx="2514600" cy="4830679"/>
                  <wp:docPr id="8" name="Picture 8" descr="Image: image8.png"/>
                  <wp:cNvGraphicFramePr>
                    <a:graphicFrameLocks noChangeAspect="1"/>
                  </wp:cNvGraphicFramePr>
                  <a:graphic>
                    <a:graphicData uri="http://schemas.openxmlformats.org/drawingml/2006/picture">
                      <pic:pic>
                        <pic:nvPicPr>
                          <pic:cNvPr id="0" name="wf_m03_processing.png"/>
                          <pic:cNvPicPr/>
                        </pic:nvPicPr>
                        <pic:blipFill>
                          <a:blip r:embed="rId18"/>
                          <a:stretch>
                            <a:fillRect/>
                          </a:stretch>
                        </pic:blipFill>
                        <pic:spPr>
                          <a:xfrm>
                            <a:off x="0" y="0"/>
                            <a:ext cx="2514600" cy="4830679"/>
                          </a:xfrm>
                          <a:prstGeom prst="rect"/>
                        </pic:spPr>
                      </pic:pic>
                    </a:graphicData>
                  </a:graphic>
                </wp:inline>
              </w:drawing>
            </w:r>
          </w:p>
          <w:p>
            <w:pPr>
              <w:jc w:val="center"/>
            </w:pPr>
            <w:r>
              <w:rPr>
                <w:rFonts w:ascii="Noto Sans" w:hAnsi="Noto Sans"/>
                <w:b/>
                <w:color w:val="4B2A68"/>
                <w:sz w:val="17"/>
              </w:rPr>
              <w:t>M-03 — Scanner – đang xử lý</w:t>
            </w:r>
          </w:p>
          <w:p>
            <w:pPr>
              <w:jc w:val="left"/>
            </w:pPr>
            <w:r>
              <w:rPr>
                <w:rFonts w:ascii="Noto Sans" w:hAnsi="Noto Sans"/>
                <w:color w:val="5C6470"/>
                <w:sz w:val="15"/>
              </w:rPr>
              <w:t>Hiển thị trạng thái bất đồng bộ, không khóa người dùng; hỗ trợ timeout và retry.</w:t>
            </w:r>
          </w:p>
        </w:tc>
        <w:tc>
          <w:tcPr>
            <w:tcW w:type="dxa" w:w="5040"/>
            <w:tcMar>
              <w:top w:w="70" w:type="dxa"/>
              <w:start w:w="70" w:type="dxa"/>
              <w:bottom w:w="70" w:type="dxa"/>
              <w:end w:w="70" w:type="dxa"/>
            </w:tcMar>
          </w:tcPr>
          <w:p>
            <w:pPr>
              <w:jc w:val="center"/>
            </w:pPr>
            <w:r>
              <w:drawing>
                <wp:inline xmlns:a="http://schemas.openxmlformats.org/drawingml/2006/main" xmlns:pic="http://schemas.openxmlformats.org/drawingml/2006/picture">
                  <wp:extent cx="2514600" cy="4830679"/>
                  <wp:docPr id="9" name="Picture 9" descr="Image: image9.png"/>
                  <wp:cNvGraphicFramePr>
                    <a:graphicFrameLocks noChangeAspect="1"/>
                  </wp:cNvGraphicFramePr>
                  <a:graphic>
                    <a:graphicData uri="http://schemas.openxmlformats.org/drawingml/2006/picture">
                      <pic:pic>
                        <pic:nvPicPr>
                          <pic:cNvPr id="0" name="wf_m04_scan_result.png"/>
                          <pic:cNvPicPr/>
                        </pic:nvPicPr>
                        <pic:blipFill>
                          <a:blip r:embed="rId19"/>
                          <a:stretch>
                            <a:fillRect/>
                          </a:stretch>
                        </pic:blipFill>
                        <pic:spPr>
                          <a:xfrm>
                            <a:off x="0" y="0"/>
                            <a:ext cx="2514600" cy="4830679"/>
                          </a:xfrm>
                          <a:prstGeom prst="rect"/>
                        </pic:spPr>
                      </pic:pic>
                    </a:graphicData>
                  </a:graphic>
                </wp:inline>
              </w:drawing>
            </w:r>
          </w:p>
          <w:p>
            <w:pPr>
              <w:jc w:val="center"/>
            </w:pPr>
            <w:r>
              <w:rPr>
                <w:rFonts w:ascii="Noto Sans" w:hAnsi="Noto Sans"/>
                <w:b/>
                <w:color w:val="4B2A68"/>
                <w:sz w:val="17"/>
              </w:rPr>
              <w:t>M-04 — Kết quả Scanner</w:t>
            </w:r>
          </w:p>
          <w:p>
            <w:pPr>
              <w:jc w:val="left"/>
            </w:pPr>
            <w:r>
              <w:rPr>
                <w:rFonts w:ascii="Noto Sans" w:hAnsi="Noto Sans"/>
                <w:color w:val="5C6470"/>
                <w:sz w:val="15"/>
              </w:rPr>
              <w:t>Tên, confidence, mô tả có nguồn, mức xác minh và hành động liên phân hệ.</w:t>
            </w:r>
          </w:p>
        </w:tc>
      </w:tr>
    </w:tbl>
    <w:p>
      <w:r>
        <w:br w:type="page"/>
      </w:r>
    </w:p>
    <w:tbl>
      <w:tblPr>
        <w:tblW w:type="auto" w:w="0"/>
        <w:jc w:val="center"/>
        <w:tblLayout w:type="fixed"/>
        <w:tblLook w:firstColumn="1" w:firstRow="1" w:lastColumn="0" w:lastRow="0" w:noHBand="0" w:noVBand="1" w:val="04A0"/>
      </w:tblPr>
      <w:tblGrid>
        <w:gridCol w:w="5040"/>
        <w:gridCol w:w="5040"/>
      </w:tblGrid>
      <w:tr>
        <w:tc>
          <w:tcPr>
            <w:tcW w:type="dxa" w:w="5040"/>
            <w:tcMar>
              <w:top w:w="70" w:type="dxa"/>
              <w:start w:w="70" w:type="dxa"/>
              <w:bottom w:w="70" w:type="dxa"/>
              <w:end w:w="70" w:type="dxa"/>
            </w:tcMar>
          </w:tcPr>
          <w:p>
            <w:pPr>
              <w:spacing w:after="0"/>
            </w:pPr>
            <w:r>
              <w:rPr>
                <w:sz w:val="18"/>
              </w:rPr>
              <w:br/>
              <w:t>M-05 — Scanner – độ tin cậy thấp</w:t>
              <w:br/>
              <w:t>Top candidate, lựa chọn không biết, chụp lại và human review; tránh khẳng định sai.</w:t>
            </w:r>
          </w:p>
        </w:tc>
        <w:tc>
          <w:tcPr>
            <w:tcW w:type="dxa" w:w="5040"/>
            <w:tcMar>
              <w:top w:w="70" w:type="dxa"/>
              <w:start w:w="70" w:type="dxa"/>
              <w:bottom w:w="70" w:type="dxa"/>
              <w:end w:w="70" w:type="dxa"/>
            </w:tcMar>
          </w:tcPr>
          <w:p>
            <w:pPr>
              <w:spacing w:after="0"/>
            </w:pPr>
            <w:r>
              <w:rPr>
                <w:sz w:val="18"/>
              </w:rPr>
              <w:br/>
              <w:t>M-06 — Heritage Map</w:t>
              <w:br/>
              <w:t>Tìm kiếm, marker, filter, bottom sheet chi tiết và lưu địa điểm.</w:t>
            </w:r>
          </w:p>
        </w:tc>
      </w:tr>
    </w:tbl>
    <w:p>
      <w:r>
        <w:br w:type="page"/>
      </w:r>
    </w:p>
    <w:tbl>
      <w:tblPr>
        <w:tblW w:type="auto" w:w="0"/>
        <w:jc w:val="center"/>
        <w:tblLayout w:type="fixed"/>
        <w:tblLook w:firstColumn="1" w:firstRow="1" w:lastColumn="0" w:lastRow="0" w:noHBand="0" w:noVBand="1" w:val="04A0"/>
      </w:tblPr>
      <w:tblGrid>
        <w:gridCol w:w="5040"/>
        <w:gridCol w:w="5040"/>
      </w:tblGrid>
      <w:tr>
        <w:tc>
          <w:tcPr>
            <w:tcW w:type="dxa" w:w="5040"/>
            <w:tcMar>
              <w:top w:w="70" w:type="dxa"/>
              <w:start w:w="70" w:type="dxa"/>
              <w:bottom w:w="70" w:type="dxa"/>
              <w:end w:w="70" w:type="dxa"/>
            </w:tcMar>
          </w:tcPr>
          <w:p>
            <w:pPr>
              <w:spacing w:after="0"/>
            </w:pPr>
            <w:r>
              <w:rPr>
                <w:sz w:val="18"/>
              </w:rPr>
              <w:br/>
              <w:t>M-07 — Chi tiết địa điểm</w:t>
              <w:br/>
              <w:t>Thông tin thực tế, điều hướng, xem hướng dẫn tại điểm, nội dung liên quan và quy định tham quan.</w:t>
            </w:r>
          </w:p>
        </w:tc>
        <w:tc>
          <w:tcPr>
            <w:tcW w:type="dxa" w:w="5040"/>
            <w:tcMar>
              <w:top w:w="70" w:type="dxa"/>
              <w:start w:w="70" w:type="dxa"/>
              <w:bottom w:w="70" w:type="dxa"/>
              <w:end w:w="70" w:type="dxa"/>
            </w:tcMar>
          </w:tcPr>
          <w:p>
            <w:pPr>
              <w:spacing w:after="0"/>
            </w:pPr>
            <w:r>
              <w:rPr>
                <w:sz w:val="18"/>
              </w:rPr>
              <w:br/>
              <w:t>M-08 — Nearby Discovery</w:t>
              <w:br/>
              <w:t>Thời gian, sở thích, điểm xuất phát và ưu tiên; gợi ý điểm nhưng cho phép chỉnh sửa.</w:t>
            </w:r>
          </w:p>
        </w:tc>
      </w:tr>
    </w:tbl>
    <w:p>
      <w:r>
        <w:br w:type="page"/>
      </w:r>
    </w:p>
    <w:tbl>
      <w:tblPr>
        <w:tblW w:type="auto" w:w="0"/>
        <w:jc w:val="center"/>
        <w:tblLayout w:type="fixed"/>
        <w:tblLook w:firstColumn="1" w:firstRow="1" w:lastColumn="0" w:lastRow="0" w:noHBand="0" w:noVBand="1" w:val="04A0"/>
      </w:tblPr>
      <w:tblGrid>
        <w:gridCol w:w="5040"/>
        <w:gridCol w:w="5040"/>
      </w:tblGrid>
      <w:tr>
        <w:tc>
          <w:tcPr>
            <w:tcW w:type="dxa" w:w="5040"/>
            <w:tcMar>
              <w:top w:w="70" w:type="dxa"/>
              <w:start w:w="70" w:type="dxa"/>
              <w:bottom w:w="70" w:type="dxa"/>
              <w:end w:w="70" w:type="dxa"/>
            </w:tcMar>
          </w:tcPr>
          <w:p>
            <w:pPr>
              <w:spacing w:after="0"/>
            </w:pPr>
            <w:r>
              <w:rPr>
                <w:sz w:val="18"/>
              </w:rPr>
              <w:br/>
              <w:t>M-09 — Khám phá theo khu vực</w:t>
              <w:br/>
              <w:t>Danh sách điểm gần/điểm liên quan, filter theo thời gian mở cửa/chủ đề, lưu điểm và tải nội dung offline.</w:t>
            </w:r>
          </w:p>
        </w:tc>
        <w:tc>
          <w:tcPr>
            <w:tcW w:type="dxa" w:w="5040"/>
            <w:tcMar>
              <w:top w:w="70" w:type="dxa"/>
              <w:start w:w="70" w:type="dxa"/>
              <w:bottom w:w="70" w:type="dxa"/>
              <w:end w:w="70" w:type="dxa"/>
            </w:tcMar>
          </w:tcPr>
          <w:p>
            <w:pPr>
              <w:spacing w:after="0"/>
            </w:pPr>
            <w:r>
              <w:rPr>
                <w:sz w:val="18"/>
              </w:rPr>
              <w:br/>
              <w:t>M-10 — Quiz cá nhân</w:t>
              <w:br/>
              <w:t>Tiến độ, server/client timer tùy chế độ, câu hỏi, lựa chọn và provenance.</w:t>
            </w:r>
          </w:p>
        </w:tc>
      </w:tr>
    </w:tbl>
    <w:p>
      <w:r>
        <w:br w:type="page"/>
      </w:r>
    </w:p>
    <w:tbl>
      <w:tblPr>
        <w:tblW w:type="auto" w:w="0"/>
        <w:jc w:val="center"/>
        <w:tblLayout w:type="fixed"/>
        <w:tblLook w:firstColumn="1" w:firstRow="1" w:lastColumn="0" w:lastRow="0" w:noHBand="0" w:noVBand="1" w:val="04A0"/>
      </w:tblPr>
      <w:tblGrid>
        <w:gridCol w:w="5040"/>
        <w:gridCol w:w="5040"/>
      </w:tblGrid>
      <w:tr>
        <w:tc>
          <w:tcPr>
            <w:tcW w:type="dxa" w:w="5040"/>
            <w:tcMar>
              <w:top w:w="70" w:type="dxa"/>
              <w:start w:w="70" w:type="dxa"/>
              <w:bottom w:w="70" w:type="dxa"/>
              <w:end w:w="70" w:type="dxa"/>
            </w:tcMar>
          </w:tcPr>
          <w:p>
            <w:pPr>
              <w:jc w:val="center"/>
            </w:pPr>
            <w:r>
              <w:drawing>
                <wp:inline xmlns:a="http://schemas.openxmlformats.org/drawingml/2006/main" xmlns:pic="http://schemas.openxmlformats.org/drawingml/2006/picture">
                  <wp:extent cx="2514600" cy="4830679"/>
                  <wp:docPr id="16" name="Picture 16" descr="Image: image16.png"/>
                  <wp:cNvGraphicFramePr>
                    <a:graphicFrameLocks noChangeAspect="1"/>
                  </wp:cNvGraphicFramePr>
                  <a:graphic>
                    <a:graphicData uri="http://schemas.openxmlformats.org/drawingml/2006/picture">
                      <pic:pic>
                        <pic:nvPicPr>
                          <pic:cNvPr id="0" name="wf_m11_comp_lobby.png"/>
                          <pic:cNvPicPr/>
                        </pic:nvPicPr>
                        <pic:blipFill>
                          <a:blip r:embed="rId26"/>
                          <a:stretch>
                            <a:fillRect/>
                          </a:stretch>
                        </pic:blipFill>
                        <pic:spPr>
                          <a:xfrm>
                            <a:off x="0" y="0"/>
                            <a:ext cx="2514600" cy="4830679"/>
                          </a:xfrm>
                          <a:prstGeom prst="rect"/>
                        </pic:spPr>
                      </pic:pic>
                    </a:graphicData>
                  </a:graphic>
                </wp:inline>
              </w:drawing>
            </w:r>
          </w:p>
          <w:p>
            <w:pPr>
              <w:jc w:val="center"/>
            </w:pPr>
            <w:r>
              <w:rPr>
                <w:rFonts w:ascii="Noto Sans" w:hAnsi="Noto Sans"/>
                <w:b/>
                <w:color w:val="4B2A68"/>
                <w:sz w:val="17"/>
              </w:rPr>
              <w:t>M-11 — Competition Lobby</w:t>
            </w:r>
          </w:p>
          <w:p>
            <w:pPr>
              <w:jc w:val="left"/>
            </w:pPr>
            <w:r>
              <w:rPr>
                <w:rFonts w:ascii="Noto Sans" w:hAnsi="Noto Sans"/>
                <w:color w:val="5C6470"/>
                <w:sz w:val="15"/>
              </w:rPr>
              <w:t>Mã phòng, kiểm tra kết nối/clock, danh sách người tham gia và ready state.</w:t>
            </w:r>
          </w:p>
        </w:tc>
        <w:tc>
          <w:tcPr>
            <w:tcW w:type="dxa" w:w="5040"/>
            <w:tcMar>
              <w:top w:w="70" w:type="dxa"/>
              <w:start w:w="70" w:type="dxa"/>
              <w:bottom w:w="70" w:type="dxa"/>
              <w:end w:w="70" w:type="dxa"/>
            </w:tcMar>
          </w:tcPr>
          <w:p>
            <w:pPr>
              <w:jc w:val="center"/>
            </w:pPr>
            <w:r>
              <w:drawing>
                <wp:inline xmlns:a="http://schemas.openxmlformats.org/drawingml/2006/main" xmlns:pic="http://schemas.openxmlformats.org/drawingml/2006/picture">
                  <wp:extent cx="2514600" cy="4830679"/>
                  <wp:docPr id="17" name="Picture 17" descr="Image: image17.png"/>
                  <wp:cNvGraphicFramePr>
                    <a:graphicFrameLocks noChangeAspect="1"/>
                  </wp:cNvGraphicFramePr>
                  <a:graphic>
                    <a:graphicData uri="http://schemas.openxmlformats.org/drawingml/2006/picture">
                      <pic:pic>
                        <pic:nvPicPr>
                          <pic:cNvPr id="0" name="wf_m12_leaderboard.png"/>
                          <pic:cNvPicPr/>
                        </pic:nvPicPr>
                        <pic:blipFill>
                          <a:blip r:embed="rId27"/>
                          <a:stretch>
                            <a:fillRect/>
                          </a:stretch>
                        </pic:blipFill>
                        <pic:spPr>
                          <a:xfrm>
                            <a:off x="0" y="0"/>
                            <a:ext cx="2514600" cy="4830679"/>
                          </a:xfrm>
                          <a:prstGeom prst="rect"/>
                        </pic:spPr>
                      </pic:pic>
                    </a:graphicData>
                  </a:graphic>
                </wp:inline>
              </w:drawing>
            </w:r>
          </w:p>
          <w:p>
            <w:pPr>
              <w:jc w:val="center"/>
            </w:pPr>
            <w:r>
              <w:rPr>
                <w:rFonts w:ascii="Noto Sans" w:hAnsi="Noto Sans"/>
                <w:b/>
                <w:color w:val="4B2A68"/>
                <w:sz w:val="17"/>
              </w:rPr>
              <w:t>M-12 — Leaderboard</w:t>
            </w:r>
          </w:p>
          <w:p>
            <w:pPr>
              <w:jc w:val="left"/>
            </w:pPr>
            <w:r>
              <w:rPr>
                <w:rFonts w:ascii="Noto Sans" w:hAnsi="Noto Sans"/>
                <w:color w:val="5C6470"/>
                <w:sz w:val="15"/>
              </w:rPr>
              <w:t>Thứ hạng cá nhân, top người chơi, realtime update và link xem giải thích sau sự kiện.</w:t>
            </w:r>
          </w:p>
        </w:tc>
      </w:tr>
    </w:tbl>
    <w:p>
      <w:r>
        <w:br w:type="page"/>
      </w:r>
    </w:p>
    <w:tbl>
      <w:tblPr>
        <w:tblW w:type="auto" w:w="0"/>
        <w:jc w:val="center"/>
        <w:tblLayout w:type="fixed"/>
        <w:tblLook w:firstColumn="1" w:firstRow="1" w:lastColumn="0" w:lastRow="0" w:noHBand="0" w:noVBand="1" w:val="04A0"/>
      </w:tblPr>
      <w:tblGrid>
        <w:gridCol w:w="5040"/>
        <w:gridCol w:w="5040"/>
      </w:tblGrid>
      <w:tr>
        <w:tc>
          <w:tcPr>
            <w:tcW w:type="dxa" w:w="5040"/>
            <w:tcMar>
              <w:top w:w="70" w:type="dxa"/>
              <w:start w:w="70" w:type="dxa"/>
              <w:bottom w:w="70" w:type="dxa"/>
              <w:end w:w="70" w:type="dxa"/>
            </w:tcMar>
          </w:tcPr>
          <w:p>
            <w:pPr>
              <w:jc w:val="center"/>
            </w:pPr>
            <w:r>
              <w:drawing>
                <wp:inline xmlns:a="http://schemas.openxmlformats.org/drawingml/2006/main" xmlns:pic="http://schemas.openxmlformats.org/drawingml/2006/picture">
                  <wp:extent cx="2514600" cy="4830679"/>
                  <wp:docPr id="18" name="Picture 18" descr="Image: image18.png"/>
                  <wp:cNvGraphicFramePr>
                    <a:graphicFrameLocks noChangeAspect="1"/>
                  </wp:cNvGraphicFramePr>
                  <a:graphic>
                    <a:graphicData uri="http://schemas.openxmlformats.org/drawingml/2006/picture">
                      <pic:pic>
                        <pic:nvPicPr>
                          <pic:cNvPr id="0" name="wf_m13_handbook.png"/>
                          <pic:cNvPicPr/>
                        </pic:nvPicPr>
                        <pic:blipFill>
                          <a:blip r:embed="rId28"/>
                          <a:stretch>
                            <a:fillRect/>
                          </a:stretch>
                        </pic:blipFill>
                        <pic:spPr>
                          <a:xfrm>
                            <a:off x="0" y="0"/>
                            <a:ext cx="2514600" cy="4830679"/>
                          </a:xfrm>
                          <a:prstGeom prst="rect"/>
                        </pic:spPr>
                      </pic:pic>
                    </a:graphicData>
                  </a:graphic>
                </wp:inline>
              </w:drawing>
            </w:r>
          </w:p>
          <w:p>
            <w:pPr>
              <w:jc w:val="center"/>
            </w:pPr>
            <w:r>
              <w:rPr>
                <w:rFonts w:ascii="Noto Sans" w:hAnsi="Noto Sans"/>
                <w:b/>
                <w:color w:val="4B2A68"/>
                <w:sz w:val="17"/>
              </w:rPr>
              <w:t>M-13 — Khmer Handbook</w:t>
            </w:r>
          </w:p>
          <w:p>
            <w:pPr>
              <w:jc w:val="left"/>
            </w:pPr>
            <w:r>
              <w:rPr>
                <w:rFonts w:ascii="Noto Sans" w:hAnsi="Noto Sans"/>
                <w:color w:val="5C6470"/>
                <w:sz w:val="15"/>
              </w:rPr>
              <w:t>Tìm kiếm, chủ đề, cấp độ, từ đề xuất và liên kết với địa điểm/di sản.</w:t>
            </w:r>
          </w:p>
        </w:tc>
        <w:tc>
          <w:tcPr>
            <w:tcW w:type="dxa" w:w="5040"/>
            <w:tcMar>
              <w:top w:w="70" w:type="dxa"/>
              <w:start w:w="70" w:type="dxa"/>
              <w:bottom w:w="70" w:type="dxa"/>
              <w:end w:w="70" w:type="dxa"/>
            </w:tcMar>
          </w:tcPr>
          <w:p>
            <w:pPr>
              <w:jc w:val="center"/>
            </w:pPr>
            <w:r>
              <w:drawing>
                <wp:inline xmlns:a="http://schemas.openxmlformats.org/drawingml/2006/main" xmlns:pic="http://schemas.openxmlformats.org/drawingml/2006/picture">
                  <wp:extent cx="2514600" cy="4830679"/>
                  <wp:docPr id="19" name="Picture 19" descr="Image: image19.png"/>
                  <wp:cNvGraphicFramePr>
                    <a:graphicFrameLocks noChangeAspect="1"/>
                  </wp:cNvGraphicFramePr>
                  <a:graphic>
                    <a:graphicData uri="http://schemas.openxmlformats.org/drawingml/2006/picture">
                      <pic:pic>
                        <pic:nvPicPr>
                          <pic:cNvPr id="0" name="wf_m14_term_detail.png"/>
                          <pic:cNvPicPr/>
                        </pic:nvPicPr>
                        <pic:blipFill>
                          <a:blip r:embed="rId29"/>
                          <a:stretch>
                            <a:fillRect/>
                          </a:stretch>
                        </pic:blipFill>
                        <pic:spPr>
                          <a:xfrm>
                            <a:off x="0" y="0"/>
                            <a:ext cx="2514600" cy="4830679"/>
                          </a:xfrm>
                          <a:prstGeom prst="rect"/>
                        </pic:spPr>
                      </pic:pic>
                    </a:graphicData>
                  </a:graphic>
                </wp:inline>
              </w:drawing>
            </w:r>
          </w:p>
          <w:p>
            <w:pPr>
              <w:jc w:val="center"/>
            </w:pPr>
            <w:r>
              <w:rPr>
                <w:rFonts w:ascii="Noto Sans" w:hAnsi="Noto Sans"/>
                <w:b/>
                <w:color w:val="4B2A68"/>
                <w:sz w:val="17"/>
              </w:rPr>
              <w:t>M-14 — Chi tiết từ Khmer</w:t>
            </w:r>
          </w:p>
          <w:p>
            <w:pPr>
              <w:jc w:val="left"/>
            </w:pPr>
            <w:r>
              <w:rPr>
                <w:rFonts w:ascii="Noto Sans" w:hAnsi="Noto Sans"/>
                <w:color w:val="5C6470"/>
                <w:sz w:val="15"/>
              </w:rPr>
              <w:t>Chữ Khmer, phiên âm, nghĩa, nhiều bản ghi âm, consent và ví dụ sử dụng.</w:t>
            </w:r>
          </w:p>
        </w:tc>
      </w:tr>
    </w:tbl>
    <w:p>
      <w:r>
        <w:br w:type="page"/>
      </w:r>
    </w:p>
    <w:tbl>
      <w:tblPr>
        <w:tblW w:type="auto" w:w="0"/>
        <w:jc w:val="center"/>
        <w:tblLayout w:type="fixed"/>
        <w:tblLook w:firstColumn="1" w:firstRow="1" w:lastColumn="0" w:lastRow="0" w:noHBand="0" w:noVBand="1" w:val="04A0"/>
      </w:tblPr>
      <w:tblGrid>
        <w:gridCol w:w="5040"/>
        <w:gridCol w:w="5040"/>
      </w:tblGrid>
      <w:tr>
        <w:tc>
          <w:tcPr>
            <w:tcW w:type="dxa" w:w="5040"/>
            <w:tcMar>
              <w:top w:w="70" w:type="dxa"/>
              <w:start w:w="70" w:type="dxa"/>
              <w:bottom w:w="70" w:type="dxa"/>
              <w:end w:w="70" w:type="dxa"/>
            </w:tcMar>
          </w:tcPr>
          <w:p>
            <w:pPr>
              <w:spacing w:after="0"/>
            </w:pPr>
            <w:r>
              <w:rPr>
                <w:sz w:val="18"/>
              </w:rPr>
              <w:br/>
              <w:t>M-15 — Saved &amp; History</w:t>
              <w:br/>
              <w:t>Địa điểm/nội dung đã lưu, scan history, từ đã lưu, downloads và privacy controls.</w:t>
            </w:r>
          </w:p>
        </w:tc>
        <w:tc>
          <w:tcPr>
            <w:tcW w:type="dxa" w:w="5040"/>
            <w:tcMar>
              <w:top w:w="70" w:type="dxa"/>
              <w:start w:w="70" w:type="dxa"/>
              <w:bottom w:w="70" w:type="dxa"/>
              <w:end w:w="70" w:type="dxa"/>
            </w:tcMar>
          </w:tcPr>
          <w:p>
            <w:pPr>
              <w:spacing w:after="0"/>
            </w:pPr>
            <w:r>
              <w:rPr>
                <w:sz w:val="18"/>
              </w:rPr>
              <w:br/>
              <w:t>M-16 — Chọn loại đóng góp</w:t>
              <w:br/>
              <w:t>Điểm bắt đầu workflow, giải thích quyền và phân loại để sinh form phù hợp.</w:t>
            </w:r>
          </w:p>
        </w:tc>
      </w:tr>
    </w:tbl>
    <w:p>
      <w:r>
        <w:br w:type="page"/>
      </w:r>
    </w:p>
    <w:tbl>
      <w:tblPr>
        <w:tblW w:type="auto" w:w="0"/>
        <w:jc w:val="center"/>
        <w:tblLayout w:type="fixed"/>
        <w:tblLook w:firstColumn="1" w:firstRow="1" w:lastColumn="0" w:lastRow="0" w:noHBand="0" w:noVBand="1" w:val="04A0"/>
      </w:tblPr>
      <w:tblGrid>
        <w:gridCol w:w="5040"/>
        <w:gridCol w:w="5040"/>
      </w:tblGrid>
      <w:tr>
        <w:tc>
          <w:tcPr>
            <w:tcW w:type="dxa" w:w="5040"/>
            <w:tcMar>
              <w:top w:w="70" w:type="dxa"/>
              <w:start w:w="70" w:type="dxa"/>
              <w:bottom w:w="70" w:type="dxa"/>
              <w:end w:w="70" w:type="dxa"/>
            </w:tcMar>
          </w:tcPr>
          <w:p>
            <w:pPr>
              <w:jc w:val="center"/>
            </w:pPr>
            <w:r>
              <w:drawing>
                <wp:inline xmlns:a="http://schemas.openxmlformats.org/drawingml/2006/main" xmlns:pic="http://schemas.openxmlformats.org/drawingml/2006/picture">
                  <wp:extent cx="2514600" cy="4830679"/>
                  <wp:docPr id="22" name="Picture 22" descr="Image: image22.png"/>
                  <wp:cNvGraphicFramePr>
                    <a:graphicFrameLocks noChangeAspect="1"/>
                  </wp:cNvGraphicFramePr>
                  <a:graphic>
                    <a:graphicData uri="http://schemas.openxmlformats.org/drawingml/2006/picture">
                      <pic:pic>
                        <pic:nvPicPr>
                          <pic:cNvPr id="0" name="wf_m17_contribution_form.png"/>
                          <pic:cNvPicPr/>
                        </pic:nvPicPr>
                        <pic:blipFill>
                          <a:blip r:embed="rId32"/>
                          <a:stretch>
                            <a:fillRect/>
                          </a:stretch>
                        </pic:blipFill>
                        <pic:spPr>
                          <a:xfrm>
                            <a:off x="0" y="0"/>
                            <a:ext cx="2514600" cy="4830679"/>
                          </a:xfrm>
                          <a:prstGeom prst="rect"/>
                        </pic:spPr>
                      </pic:pic>
                    </a:graphicData>
                  </a:graphic>
                </wp:inline>
              </w:drawing>
            </w:r>
          </w:p>
          <w:p>
            <w:pPr>
              <w:jc w:val="center"/>
            </w:pPr>
            <w:r>
              <w:rPr>
                <w:rFonts w:ascii="Noto Sans" w:hAnsi="Noto Sans"/>
                <w:b/>
                <w:color w:val="4B2A68"/>
                <w:sz w:val="17"/>
              </w:rPr>
              <w:t>M-17 — Form đóng góp</w:t>
            </w:r>
          </w:p>
          <w:p>
            <w:pPr>
              <w:jc w:val="left"/>
            </w:pPr>
            <w:r>
              <w:rPr>
                <w:rFonts w:ascii="Noto Sans" w:hAnsi="Noto Sans"/>
                <w:color w:val="5C6470"/>
                <w:sz w:val="15"/>
              </w:rPr>
              <w:t>Metadata bắt buộc, media preview, liên kết thực thể và lưu nháp.</w:t>
            </w:r>
          </w:p>
        </w:tc>
        <w:tc>
          <w:tcPr>
            <w:tcW w:type="dxa" w:w="5040"/>
            <w:tcMar>
              <w:top w:w="70" w:type="dxa"/>
              <w:start w:w="70" w:type="dxa"/>
              <w:bottom w:w="70" w:type="dxa"/>
              <w:end w:w="70" w:type="dxa"/>
            </w:tcMar>
          </w:tcPr>
          <w:p>
            <w:pPr>
              <w:jc w:val="center"/>
            </w:pPr>
            <w:r>
              <w:drawing>
                <wp:inline xmlns:a="http://schemas.openxmlformats.org/drawingml/2006/main" xmlns:pic="http://schemas.openxmlformats.org/drawingml/2006/picture">
                  <wp:extent cx="2514600" cy="4830679"/>
                  <wp:docPr id="23" name="Picture 23" descr="Image: image23.png"/>
                  <wp:cNvGraphicFramePr>
                    <a:graphicFrameLocks noChangeAspect="1"/>
                  </wp:cNvGraphicFramePr>
                  <a:graphic>
                    <a:graphicData uri="http://schemas.openxmlformats.org/drawingml/2006/picture">
                      <pic:pic>
                        <pic:nvPicPr>
                          <pic:cNvPr id="0" name="wf_m18_consent.png"/>
                          <pic:cNvPicPr/>
                        </pic:nvPicPr>
                        <pic:blipFill>
                          <a:blip r:embed="rId33"/>
                          <a:stretch>
                            <a:fillRect/>
                          </a:stretch>
                        </pic:blipFill>
                        <pic:spPr>
                          <a:xfrm>
                            <a:off x="0" y="0"/>
                            <a:ext cx="2514600" cy="4830679"/>
                          </a:xfrm>
                          <a:prstGeom prst="rect"/>
                        </pic:spPr>
                      </pic:pic>
                    </a:graphicData>
                  </a:graphic>
                </wp:inline>
              </w:drawing>
            </w:r>
          </w:p>
          <w:p>
            <w:pPr>
              <w:jc w:val="center"/>
            </w:pPr>
            <w:r>
              <w:rPr>
                <w:rFonts w:ascii="Noto Sans" w:hAnsi="Noto Sans"/>
                <w:b/>
                <w:color w:val="4B2A68"/>
                <w:sz w:val="17"/>
              </w:rPr>
              <w:t>M-18 — Consent &amp; quyền sử dụng</w:t>
            </w:r>
          </w:p>
          <w:p>
            <w:pPr>
              <w:jc w:val="left"/>
            </w:pPr>
            <w:r>
              <w:rPr>
                <w:rFonts w:ascii="Noto Sans" w:hAnsi="Noto Sans"/>
                <w:color w:val="5C6470"/>
                <w:sz w:val="15"/>
              </w:rPr>
              <w:t>Granular consent, quyền sửa/gỡ và xác nhận quyền cung cấp dữ liệu.</w:t>
            </w:r>
          </w:p>
        </w:tc>
      </w:tr>
    </w:tbl>
    <w:p>
      <w:r>
        <w:br w:type="page"/>
      </w:r>
    </w:p>
    <w:tbl>
      <w:tblPr>
        <w:tblW w:type="auto" w:w="0"/>
        <w:jc w:val="center"/>
        <w:tblLayout w:type="fixed"/>
        <w:tblLook w:firstColumn="1" w:firstRow="1" w:lastColumn="0" w:lastRow="0" w:noHBand="0" w:noVBand="1" w:val="04A0"/>
      </w:tblPr>
      <w:tblGrid>
        <w:gridCol w:w="5040"/>
        <w:gridCol w:w="5040"/>
      </w:tblGrid>
      <w:tr>
        <w:tc>
          <w:tcPr>
            <w:tcW w:type="dxa" w:w="5040"/>
            <w:tcMar>
              <w:top w:w="70" w:type="dxa"/>
              <w:start w:w="70" w:type="dxa"/>
              <w:bottom w:w="70" w:type="dxa"/>
              <w:end w:w="70" w:type="dxa"/>
            </w:tcMar>
          </w:tcPr>
          <w:p>
            <w:pPr>
              <w:jc w:val="center"/>
            </w:pPr>
            <w:r>
              <w:drawing>
                <wp:inline xmlns:a="http://schemas.openxmlformats.org/drawingml/2006/main" xmlns:pic="http://schemas.openxmlformats.org/drawingml/2006/picture">
                  <wp:extent cx="2514600" cy="4830679"/>
                  <wp:docPr id="24" name="Picture 24" descr="Image: image24.png"/>
                  <wp:cNvGraphicFramePr>
                    <a:graphicFrameLocks noChangeAspect="1"/>
                  </wp:cNvGraphicFramePr>
                  <a:graphic>
                    <a:graphicData uri="http://schemas.openxmlformats.org/drawingml/2006/picture">
                      <pic:pic>
                        <pic:nvPicPr>
                          <pic:cNvPr id="0" name="wf_m19_contribution_status.png"/>
                          <pic:cNvPicPr/>
                        </pic:nvPicPr>
                        <pic:blipFill>
                          <a:blip r:embed="rId34"/>
                          <a:stretch>
                            <a:fillRect/>
                          </a:stretch>
                        </pic:blipFill>
                        <pic:spPr>
                          <a:xfrm>
                            <a:off x="0" y="0"/>
                            <a:ext cx="2514600" cy="4830679"/>
                          </a:xfrm>
                          <a:prstGeom prst="rect"/>
                        </pic:spPr>
                      </pic:pic>
                    </a:graphicData>
                  </a:graphic>
                </wp:inline>
              </w:drawing>
            </w:r>
          </w:p>
          <w:p>
            <w:pPr>
              <w:jc w:val="center"/>
            </w:pPr>
            <w:r>
              <w:rPr>
                <w:rFonts w:ascii="Noto Sans" w:hAnsi="Noto Sans"/>
                <w:b/>
                <w:color w:val="4B2A68"/>
                <w:sz w:val="17"/>
              </w:rPr>
              <w:t>M-19 — Theo dõi đóng góp</w:t>
            </w:r>
          </w:p>
          <w:p>
            <w:pPr>
              <w:jc w:val="left"/>
            </w:pPr>
            <w:r>
              <w:rPr>
                <w:rFonts w:ascii="Noto Sans" w:hAnsi="Noto Sans"/>
                <w:color w:val="5C6470"/>
                <w:sz w:val="15"/>
              </w:rPr>
              <w:t>Danh sách theo trạng thái, lý do cần bổ sung, quyền chỉnh sửa và yêu cầu gỡ.</w:t>
            </w:r>
          </w:p>
        </w:tc>
        <w:tc>
          <w:tcPr>
            <w:tcW w:type="dxa" w:w="5040"/>
            <w:tcMar>
              <w:top w:w="70" w:type="dxa"/>
              <w:start w:w="70" w:type="dxa"/>
              <w:bottom w:w="70" w:type="dxa"/>
              <w:end w:w="70" w:type="dxa"/>
            </w:tcMar>
          </w:tcPr>
          <w:p>
            <w:pPr>
              <w:jc w:val="center"/>
            </w:pPr>
            <w:r>
              <w:drawing>
                <wp:inline xmlns:a="http://schemas.openxmlformats.org/drawingml/2006/main" xmlns:pic="http://schemas.openxmlformats.org/drawingml/2006/picture">
                  <wp:extent cx="2514600" cy="4830679"/>
                  <wp:docPr id="25" name="Picture 25" descr="Image: image25.png"/>
                  <wp:cNvGraphicFramePr>
                    <a:graphicFrameLocks noChangeAspect="1"/>
                  </wp:cNvGraphicFramePr>
                  <a:graphic>
                    <a:graphicData uri="http://schemas.openxmlformats.org/drawingml/2006/picture">
                      <pic:pic>
                        <pic:nvPicPr>
                          <pic:cNvPr id="0" name="wf_m20_festival.png"/>
                          <pic:cNvPicPr/>
                        </pic:nvPicPr>
                        <pic:blipFill>
                          <a:blip r:embed="rId35"/>
                          <a:stretch>
                            <a:fillRect/>
                          </a:stretch>
                        </pic:blipFill>
                        <pic:spPr>
                          <a:xfrm>
                            <a:off x="0" y="0"/>
                            <a:ext cx="2514600" cy="4830679"/>
                          </a:xfrm>
                          <a:prstGeom prst="rect"/>
                        </pic:spPr>
                      </pic:pic>
                    </a:graphicData>
                  </a:graphic>
                </wp:inline>
              </w:drawing>
            </w:r>
          </w:p>
          <w:p>
            <w:pPr>
              <w:jc w:val="center"/>
            </w:pPr>
            <w:r>
              <w:rPr>
                <w:rFonts w:ascii="Noto Sans" w:hAnsi="Noto Sans"/>
                <w:b/>
                <w:color w:val="4B2A68"/>
                <w:sz w:val="17"/>
              </w:rPr>
              <w:t>M-20 — Festival Mode</w:t>
            </w:r>
          </w:p>
          <w:p>
            <w:pPr>
              <w:jc w:val="left"/>
            </w:pPr>
            <w:r>
              <w:rPr>
                <w:rFonts w:ascii="Noto Sans" w:hAnsi="Noto Sans"/>
                <w:color w:val="5C6470"/>
                <w:sz w:val="15"/>
              </w:rPr>
              <w:t>Lịch sự kiện, đội thi, map tiện ích/an toàn và nội dung văn hóa liên quan.</w:t>
            </w:r>
          </w:p>
        </w:tc>
      </w:tr>
    </w:tbl>
    <w:p>
      <w:r>
        <w:br w:type="page"/>
      </w:r>
    </w:p>
    <w:p>
      <w:pPr>
        <w:pStyle w:val="Heading1"/>
      </w:pPr>
      <w:r>
        <w:t>13. WIREFRAME ADMIN PORTAL</w:t>
      </w:r>
    </w:p>
    <w:p>
      <w:pPr>
        <w:jc w:val="center"/>
      </w:pPr>
      <w:r>
        <w:drawing>
          <wp:inline xmlns:a="http://schemas.openxmlformats.org/drawingml/2006/main" xmlns:pic="http://schemas.openxmlformats.org/drawingml/2006/picture">
            <wp:extent cx="6080760" cy="3800475"/>
            <wp:docPr id="26" name="Picture 26" descr="Image: image26.png"/>
            <wp:cNvGraphicFramePr>
              <a:graphicFrameLocks noChangeAspect="1"/>
            </wp:cNvGraphicFramePr>
            <a:graphic>
              <a:graphicData uri="http://schemas.openxmlformats.org/drawingml/2006/picture">
                <pic:pic>
                  <pic:nvPicPr>
                    <pic:cNvPr id="0" name="wf_a01_dashboard.png"/>
                    <pic:cNvPicPr/>
                  </pic:nvPicPr>
                  <pic:blipFill>
                    <a:blip r:embed="rId36"/>
                    <a:stretch>
                      <a:fillRect/>
                    </a:stretch>
                  </pic:blipFill>
                  <pic:spPr>
                    <a:xfrm>
                      <a:off x="0" y="0"/>
                      <a:ext cx="6080760" cy="3800475"/>
                    </a:xfrm>
                    <a:prstGeom prst="rect"/>
                  </pic:spPr>
                </pic:pic>
              </a:graphicData>
            </a:graphic>
          </wp:inline>
        </w:drawing>
      </w:r>
    </w:p>
    <w:p>
      <w:pPr>
        <w:pStyle w:val="Caption"/>
        <w:jc w:val="center"/>
      </w:pPr>
      <w:r>
        <w:t>A-01 — Admin Dashboard. Tổng quan dữ liệu, moderation workload, sự kiện và tín hiệu chất lượng.</w:t>
      </w:r>
    </w:p>
    <w:p>
      <w:r>
        <w:br w:type="page"/>
      </w:r>
    </w:p>
    <w:p>
      <w:pPr>
        <w:jc w:val="center"/>
      </w:pPr>
      <w:r>
        <w:drawing>
          <wp:inline xmlns:a="http://schemas.openxmlformats.org/drawingml/2006/main" xmlns:pic="http://schemas.openxmlformats.org/drawingml/2006/picture">
            <wp:extent cx="6080760" cy="3800475"/>
            <wp:docPr id="27" name="Picture 27" descr="Image: image27.png"/>
            <wp:cNvGraphicFramePr>
              <a:graphicFrameLocks noChangeAspect="1"/>
            </wp:cNvGraphicFramePr>
            <a:graphic>
              <a:graphicData uri="http://schemas.openxmlformats.org/drawingml/2006/picture">
                <pic:pic>
                  <pic:nvPicPr>
                    <pic:cNvPr id="0" name="wf_a02_catalog.png"/>
                    <pic:cNvPicPr/>
                  </pic:nvPicPr>
                  <pic:blipFill>
                    <a:blip r:embed="rId37"/>
                    <a:stretch>
                      <a:fillRect/>
                    </a:stretch>
                  </pic:blipFill>
                  <pic:spPr>
                    <a:xfrm>
                      <a:off x="0" y="0"/>
                      <a:ext cx="6080760" cy="3800475"/>
                    </a:xfrm>
                    <a:prstGeom prst="rect"/>
                  </pic:spPr>
                </pic:pic>
              </a:graphicData>
            </a:graphic>
          </wp:inline>
        </w:drawing>
      </w:r>
    </w:p>
    <w:p>
      <w:pPr>
        <w:pStyle w:val="Caption"/>
        <w:jc w:val="center"/>
      </w:pPr>
      <w:r>
        <w:t>A-02 — PhumData Catalog. Search/filter, trạng thái xác minh/công bố và thao tác quản trị hàng loạt.</w:t>
      </w:r>
    </w:p>
    <w:p>
      <w:r>
        <w:br w:type="page"/>
      </w:r>
    </w:p>
    <w:p>
      <w:pPr>
        <w:jc w:val="center"/>
      </w:pPr>
      <w:r>
        <w:drawing>
          <wp:inline xmlns:a="http://schemas.openxmlformats.org/drawingml/2006/main" xmlns:pic="http://schemas.openxmlformats.org/drawingml/2006/picture">
            <wp:extent cx="6080760" cy="3800475"/>
            <wp:docPr id="28" name="Picture 28" descr="Image: image28.png"/>
            <wp:cNvGraphicFramePr>
              <a:graphicFrameLocks noChangeAspect="1"/>
            </wp:cNvGraphicFramePr>
            <a:graphic>
              <a:graphicData uri="http://schemas.openxmlformats.org/drawingml/2006/picture">
                <pic:pic>
                  <pic:nvPicPr>
                    <pic:cNvPr id="0" name="wf_a03_editor.png"/>
                    <pic:cNvPicPr/>
                  </pic:nvPicPr>
                  <pic:blipFill>
                    <a:blip r:embed="rId38"/>
                    <a:stretch>
                      <a:fillRect/>
                    </a:stretch>
                  </pic:blipFill>
                  <pic:spPr>
                    <a:xfrm>
                      <a:off x="0" y="0"/>
                      <a:ext cx="6080760" cy="3800475"/>
                    </a:xfrm>
                    <a:prstGeom prst="rect"/>
                  </pic:spPr>
                </pic:pic>
              </a:graphicData>
            </a:graphic>
          </wp:inline>
        </w:drawing>
      </w:r>
    </w:p>
    <w:p>
      <w:pPr>
        <w:pStyle w:val="Caption"/>
        <w:jc w:val="center"/>
      </w:pPr>
      <w:r>
        <w:t>A-03 — Entity Editor. Editor phân tab, validation, nguồn bắt buộc, trạng thái draft và submit review.</w:t>
      </w:r>
    </w:p>
    <w:p>
      <w:r>
        <w:br w:type="page"/>
      </w:r>
    </w:p>
    <w:p>
      <w:pPr>
        <w:jc w:val="center"/>
      </w:pPr>
      <w:r>
        <w:drawing>
          <wp:inline xmlns:a="http://schemas.openxmlformats.org/drawingml/2006/main" xmlns:pic="http://schemas.openxmlformats.org/drawingml/2006/picture">
            <wp:extent cx="6080760" cy="3800475"/>
            <wp:docPr id="29" name="Picture 29" descr="Image: image29.png"/>
            <wp:cNvGraphicFramePr>
              <a:graphicFrameLocks noChangeAspect="1"/>
            </wp:cNvGraphicFramePr>
            <a:graphic>
              <a:graphicData uri="http://schemas.openxmlformats.org/drawingml/2006/picture">
                <pic:pic>
                  <pic:nvPicPr>
                    <pic:cNvPr id="0" name="wf_a04_moderation_queue.png"/>
                    <pic:cNvPicPr/>
                  </pic:nvPicPr>
                  <pic:blipFill>
                    <a:blip r:embed="rId39"/>
                    <a:stretch>
                      <a:fillRect/>
                    </a:stretch>
                  </pic:blipFill>
                  <pic:spPr>
                    <a:xfrm>
                      <a:off x="0" y="0"/>
                      <a:ext cx="6080760" cy="3800475"/>
                    </a:xfrm>
                    <a:prstGeom prst="rect"/>
                  </pic:spPr>
                </pic:pic>
              </a:graphicData>
            </a:graphic>
          </wp:inline>
        </w:drawing>
      </w:r>
    </w:p>
    <w:p>
      <w:pPr>
        <w:pStyle w:val="Caption"/>
        <w:jc w:val="center"/>
      </w:pPr>
      <w:r>
        <w:t>A-04 — Moderation Queue. Bộ lọc trạng thái, ưu tiên, phân công reviewer và SLA.</w:t>
      </w:r>
    </w:p>
    <w:p>
      <w:r>
        <w:br w:type="page"/>
      </w:r>
    </w:p>
    <w:p>
      <w:pPr>
        <w:jc w:val="center"/>
      </w:pPr>
      <w:r>
        <w:drawing>
          <wp:inline xmlns:a="http://schemas.openxmlformats.org/drawingml/2006/main" xmlns:pic="http://schemas.openxmlformats.org/drawingml/2006/picture">
            <wp:extent cx="6080760" cy="3800475"/>
            <wp:docPr id="30" name="Picture 30" descr="Image: image30.png"/>
            <wp:cNvGraphicFramePr>
              <a:graphicFrameLocks noChangeAspect="1"/>
            </wp:cNvGraphicFramePr>
            <a:graphic>
              <a:graphicData uri="http://schemas.openxmlformats.org/drawingml/2006/picture">
                <pic:pic>
                  <pic:nvPicPr>
                    <pic:cNvPr id="0" name="wf_a05_review.png"/>
                    <pic:cNvPicPr/>
                  </pic:nvPicPr>
                  <pic:blipFill>
                    <a:blip r:embed="rId40"/>
                    <a:stretch>
                      <a:fillRect/>
                    </a:stretch>
                  </pic:blipFill>
                  <pic:spPr>
                    <a:xfrm>
                      <a:off x="0" y="0"/>
                      <a:ext cx="6080760" cy="3800475"/>
                    </a:xfrm>
                    <a:prstGeom prst="rect"/>
                  </pic:spPr>
                </pic:pic>
              </a:graphicData>
            </a:graphic>
          </wp:inline>
        </w:drawing>
      </w:r>
    </w:p>
    <w:p>
      <w:pPr>
        <w:pStyle w:val="Caption"/>
        <w:jc w:val="center"/>
      </w:pPr>
      <w:r>
        <w:t>A-05 — Moderation Review. Nội dung, consent, provenance, checklist review và quyết định có lý do.</w:t>
      </w:r>
    </w:p>
    <w:p>
      <w:r>
        <w:br w:type="page"/>
      </w:r>
    </w:p>
    <w:p>
      <w:pPr>
        <w:jc w:val="center"/>
      </w:pPr>
      <w:r>
        <w:drawing>
          <wp:inline xmlns:a="http://schemas.openxmlformats.org/drawingml/2006/main" xmlns:pic="http://schemas.openxmlformats.org/drawingml/2006/picture">
            <wp:extent cx="6080760" cy="3800475"/>
            <wp:docPr id="31" name="Picture 31" descr="Image: image31.png"/>
            <wp:cNvGraphicFramePr>
              <a:graphicFrameLocks noChangeAspect="1"/>
            </wp:cNvGraphicFramePr>
            <a:graphic>
              <a:graphicData uri="http://schemas.openxmlformats.org/drawingml/2006/picture">
                <pic:pic>
                  <pic:nvPicPr>
                    <pic:cNvPr id="0" name="wf_a06_event.png"/>
                    <pic:cNvPicPr/>
                  </pic:nvPicPr>
                  <pic:blipFill>
                    <a:blip r:embed="rId41"/>
                    <a:stretch>
                      <a:fillRect/>
                    </a:stretch>
                  </pic:blipFill>
                  <pic:spPr>
                    <a:xfrm>
                      <a:off x="0" y="0"/>
                      <a:ext cx="6080760" cy="3800475"/>
                    </a:xfrm>
                    <a:prstGeom prst="rect"/>
                  </pic:spPr>
                </pic:pic>
              </a:graphicData>
            </a:graphic>
          </wp:inline>
        </w:drawing>
      </w:r>
    </w:p>
    <w:p>
      <w:pPr>
        <w:pStyle w:val="Caption"/>
        <w:jc w:val="center"/>
      </w:pPr>
      <w:r>
        <w:t>A-06 — Event Operations. Lifecycle sự kiện, realtime health, câu hỏi hiện tại và điều khiển tạm dừng.</w:t>
      </w:r>
    </w:p>
    <w:p>
      <w:pPr>
        <w:pStyle w:val="Heading1"/>
      </w:pPr>
      <w:r>
        <w:t>14. RESPONSIVE, OFFLINE VÀ TRẠNG THÁI LỖI</w:t>
      </w:r>
    </w:p>
    <w:p>
      <w:pPr>
        <w:pStyle w:val="Heading2"/>
      </w:pPr>
      <w:r>
        <w:t>14.1 Breakpoint và layout behavior</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728"/>
            <w:shd w:fill="4B2A68"/>
            <w:vAlign w:val="center"/>
            <w:tcMar>
              <w:top w:w="70" w:type="dxa"/>
              <w:start w:w="80" w:type="dxa"/>
              <w:bottom w:w="70" w:type="dxa"/>
              <w:end w:w="80" w:type="dxa"/>
            </w:tcMar>
          </w:tcPr>
          <w:p>
            <w:pPr>
              <w:jc w:val="center"/>
            </w:pPr>
            <w:r/>
            <w:r>
              <w:rPr>
                <w:rFonts w:ascii="Noto Sans" w:hAnsi="Noto Sans"/>
                <w:b/>
                <w:color w:val="FFFFFF"/>
                <w:sz w:val="16"/>
              </w:rPr>
              <w:t>Viewport</w:t>
            </w:r>
          </w:p>
        </w:tc>
        <w:tc>
          <w:tcPr>
            <w:tcW w:type="dxa" w:w="2304"/>
            <w:shd w:fill="4B2A68"/>
            <w:vAlign w:val="center"/>
            <w:tcMar>
              <w:top w:w="70" w:type="dxa"/>
              <w:start w:w="80" w:type="dxa"/>
              <w:bottom w:w="70" w:type="dxa"/>
              <w:end w:w="80" w:type="dxa"/>
            </w:tcMar>
          </w:tcPr>
          <w:p>
            <w:pPr>
              <w:jc w:val="center"/>
            </w:pPr>
            <w:r/>
            <w:r>
              <w:rPr>
                <w:rFonts w:ascii="Noto Sans" w:hAnsi="Noto Sans"/>
                <w:b/>
                <w:color w:val="FFFFFF"/>
                <w:sz w:val="16"/>
              </w:rPr>
              <w:t>Navigation</w:t>
            </w:r>
          </w:p>
        </w:tc>
        <w:tc>
          <w:tcPr>
            <w:tcW w:type="dxa" w:w="2592"/>
            <w:shd w:fill="4B2A68"/>
            <w:vAlign w:val="center"/>
            <w:tcMar>
              <w:top w:w="70" w:type="dxa"/>
              <w:start w:w="80" w:type="dxa"/>
              <w:bottom w:w="70" w:type="dxa"/>
              <w:end w:w="80" w:type="dxa"/>
            </w:tcMar>
          </w:tcPr>
          <w:p>
            <w:pPr>
              <w:jc w:val="center"/>
            </w:pPr>
            <w:r/>
            <w:r>
              <w:rPr>
                <w:rFonts w:ascii="Noto Sans" w:hAnsi="Noto Sans"/>
                <w:b/>
                <w:color w:val="FFFFFF"/>
                <w:sz w:val="16"/>
              </w:rPr>
              <w:t>Layout</w:t>
            </w:r>
          </w:p>
        </w:tc>
        <w:tc>
          <w:tcPr>
            <w:tcW w:type="dxa" w:w="3024"/>
            <w:shd w:fill="4B2A68"/>
            <w:vAlign w:val="center"/>
            <w:tcMar>
              <w:top w:w="70" w:type="dxa"/>
              <w:start w:w="80" w:type="dxa"/>
              <w:bottom w:w="70" w:type="dxa"/>
              <w:end w:w="80" w:type="dxa"/>
            </w:tcMar>
          </w:tcPr>
          <w:p>
            <w:pPr>
              <w:jc w:val="center"/>
            </w:pPr>
            <w:r/>
            <w:r>
              <w:rPr>
                <w:rFonts w:ascii="Noto Sans" w:hAnsi="Noto Sans"/>
                <w:b/>
                <w:color w:val="FFFFFF"/>
                <w:sz w:val="16"/>
              </w:rPr>
              <w:t>Ưu tiên</w:t>
            </w:r>
          </w:p>
        </w:tc>
      </w:tr>
      <w:tr>
        <w:trPr>
          <w:cantSplit/>
        </w:trPr>
        <w:tc>
          <w:tcPr>
            <w:tcW w:type="dxa" w:w="1728"/>
            <w:vAlign w:val="center"/>
            <w:tcMar>
              <w:top w:w="70" w:type="dxa"/>
              <w:start w:w="80" w:type="dxa"/>
              <w:bottom w:w="70" w:type="dxa"/>
              <w:end w:w="80" w:type="dxa"/>
            </w:tcMar>
          </w:tcPr>
          <w:p>
            <w:r/>
            <w:r>
              <w:rPr>
                <w:rFonts w:ascii="Noto Sans" w:hAnsi="Noto Sans"/>
                <w:b w:val="0"/>
                <w:color w:val="20242A"/>
                <w:sz w:val="16"/>
              </w:rPr>
              <w:t>&lt; 640 px</w:t>
            </w:r>
          </w:p>
        </w:tc>
        <w:tc>
          <w:tcPr>
            <w:tcW w:type="dxa" w:w="2304"/>
            <w:vAlign w:val="center"/>
            <w:tcMar>
              <w:top w:w="70" w:type="dxa"/>
              <w:start w:w="80" w:type="dxa"/>
              <w:bottom w:w="70" w:type="dxa"/>
              <w:end w:w="80" w:type="dxa"/>
            </w:tcMar>
          </w:tcPr>
          <w:p>
            <w:r/>
            <w:r>
              <w:rPr>
                <w:rFonts w:ascii="Noto Sans" w:hAnsi="Noto Sans"/>
                <w:b w:val="0"/>
                <w:color w:val="20242A"/>
                <w:sz w:val="16"/>
              </w:rPr>
              <w:t>Bottom nav</w:t>
            </w:r>
          </w:p>
        </w:tc>
        <w:tc>
          <w:tcPr>
            <w:tcW w:type="dxa" w:w="2592"/>
            <w:vAlign w:val="center"/>
            <w:tcMar>
              <w:top w:w="70" w:type="dxa"/>
              <w:start w:w="80" w:type="dxa"/>
              <w:bottom w:w="70" w:type="dxa"/>
              <w:end w:w="80" w:type="dxa"/>
            </w:tcMar>
          </w:tcPr>
          <w:p>
            <w:r/>
            <w:r>
              <w:rPr>
                <w:rFonts w:ascii="Noto Sans" w:hAnsi="Noto Sans"/>
                <w:b w:val="0"/>
                <w:color w:val="20242A"/>
                <w:sz w:val="16"/>
              </w:rPr>
              <w:t>1 cột, bottom sheet</w:t>
            </w:r>
          </w:p>
        </w:tc>
        <w:tc>
          <w:tcPr>
            <w:tcW w:type="dxa" w:w="3024"/>
            <w:vAlign w:val="center"/>
            <w:tcMar>
              <w:top w:w="70" w:type="dxa"/>
              <w:start w:w="80" w:type="dxa"/>
              <w:bottom w:w="70" w:type="dxa"/>
              <w:end w:w="80" w:type="dxa"/>
            </w:tcMar>
          </w:tcPr>
          <w:p>
            <w:r/>
            <w:r>
              <w:rPr>
                <w:rFonts w:ascii="Noto Sans" w:hAnsi="Noto Sans"/>
                <w:b w:val="0"/>
                <w:color w:val="20242A"/>
                <w:sz w:val="16"/>
              </w:rPr>
              <w:t>Camera, map, quick actions</w:t>
            </w:r>
          </w:p>
        </w:tc>
      </w:tr>
      <w:tr>
        <w:trPr>
          <w:cantSplit/>
        </w:trPr>
        <w:tc>
          <w:tcPr>
            <w:tcW w:type="dxa" w:w="1728"/>
            <w:vAlign w:val="center"/>
            <w:tcMar>
              <w:top w:w="70" w:type="dxa"/>
              <w:start w:w="80" w:type="dxa"/>
              <w:bottom w:w="70" w:type="dxa"/>
              <w:end w:w="80" w:type="dxa"/>
            </w:tcMar>
            <w:shd w:fill="FAFAFB"/>
          </w:tcPr>
          <w:p>
            <w:r/>
            <w:r>
              <w:rPr>
                <w:rFonts w:ascii="Noto Sans" w:hAnsi="Noto Sans"/>
                <w:b w:val="0"/>
                <w:color w:val="20242A"/>
                <w:sz w:val="16"/>
              </w:rPr>
              <w:t>640–1023 px</w:t>
            </w:r>
          </w:p>
        </w:tc>
        <w:tc>
          <w:tcPr>
            <w:tcW w:type="dxa" w:w="2304"/>
            <w:vAlign w:val="center"/>
            <w:tcMar>
              <w:top w:w="70" w:type="dxa"/>
              <w:start w:w="80" w:type="dxa"/>
              <w:bottom w:w="70" w:type="dxa"/>
              <w:end w:w="80" w:type="dxa"/>
            </w:tcMar>
            <w:shd w:fill="FAFAFB"/>
          </w:tcPr>
          <w:p>
            <w:r/>
            <w:r>
              <w:rPr>
                <w:rFonts w:ascii="Noto Sans" w:hAnsi="Noto Sans"/>
                <w:b w:val="0"/>
                <w:color w:val="20242A"/>
                <w:sz w:val="16"/>
              </w:rPr>
              <w:t>Bottom nav / rail tùy màn hình</w:t>
            </w:r>
          </w:p>
        </w:tc>
        <w:tc>
          <w:tcPr>
            <w:tcW w:type="dxa" w:w="2592"/>
            <w:vAlign w:val="center"/>
            <w:tcMar>
              <w:top w:w="70" w:type="dxa"/>
              <w:start w:w="80" w:type="dxa"/>
              <w:bottom w:w="70" w:type="dxa"/>
              <w:end w:w="80" w:type="dxa"/>
            </w:tcMar>
            <w:shd w:fill="FAFAFB"/>
          </w:tcPr>
          <w:p>
            <w:r/>
            <w:r>
              <w:rPr>
                <w:rFonts w:ascii="Noto Sans" w:hAnsi="Noto Sans"/>
                <w:b w:val="0"/>
                <w:color w:val="20242A"/>
                <w:sz w:val="16"/>
              </w:rPr>
              <w:t>1–2 cột</w:t>
            </w:r>
          </w:p>
        </w:tc>
        <w:tc>
          <w:tcPr>
            <w:tcW w:type="dxa" w:w="3024"/>
            <w:vAlign w:val="center"/>
            <w:tcMar>
              <w:top w:w="70" w:type="dxa"/>
              <w:start w:w="80" w:type="dxa"/>
              <w:bottom w:w="70" w:type="dxa"/>
              <w:end w:w="80" w:type="dxa"/>
            </w:tcMar>
            <w:shd w:fill="FAFAFB"/>
          </w:tcPr>
          <w:p>
            <w:r/>
            <w:r>
              <w:rPr>
                <w:rFonts w:ascii="Noto Sans" w:hAnsi="Noto Sans"/>
                <w:b w:val="0"/>
                <w:color w:val="20242A"/>
                <w:sz w:val="16"/>
              </w:rPr>
              <w:t>Tablet field collection</w:t>
            </w:r>
          </w:p>
        </w:tc>
      </w:tr>
      <w:tr>
        <w:trPr>
          <w:cantSplit/>
        </w:trPr>
        <w:tc>
          <w:tcPr>
            <w:tcW w:type="dxa" w:w="1728"/>
            <w:vAlign w:val="center"/>
            <w:tcMar>
              <w:top w:w="70" w:type="dxa"/>
              <w:start w:w="80" w:type="dxa"/>
              <w:bottom w:w="70" w:type="dxa"/>
              <w:end w:w="80" w:type="dxa"/>
            </w:tcMar>
          </w:tcPr>
          <w:p>
            <w:r/>
            <w:r>
              <w:rPr>
                <w:rFonts w:ascii="Noto Sans" w:hAnsi="Noto Sans"/>
                <w:b w:val="0"/>
                <w:color w:val="20242A"/>
                <w:sz w:val="16"/>
              </w:rPr>
              <w:t>≥ 1024 px PWA</w:t>
            </w:r>
          </w:p>
        </w:tc>
        <w:tc>
          <w:tcPr>
            <w:tcW w:type="dxa" w:w="2304"/>
            <w:vAlign w:val="center"/>
            <w:tcMar>
              <w:top w:w="70" w:type="dxa"/>
              <w:start w:w="80" w:type="dxa"/>
              <w:bottom w:w="70" w:type="dxa"/>
              <w:end w:w="80" w:type="dxa"/>
            </w:tcMar>
          </w:tcPr>
          <w:p>
            <w:r/>
            <w:r>
              <w:rPr>
                <w:rFonts w:ascii="Noto Sans" w:hAnsi="Noto Sans"/>
                <w:b w:val="0"/>
                <w:color w:val="20242A"/>
                <w:sz w:val="16"/>
              </w:rPr>
              <w:t>Side rail hoặc top nav</w:t>
            </w:r>
          </w:p>
        </w:tc>
        <w:tc>
          <w:tcPr>
            <w:tcW w:type="dxa" w:w="2592"/>
            <w:vAlign w:val="center"/>
            <w:tcMar>
              <w:top w:w="70" w:type="dxa"/>
              <w:start w:w="80" w:type="dxa"/>
              <w:bottom w:w="70" w:type="dxa"/>
              <w:end w:w="80" w:type="dxa"/>
            </w:tcMar>
          </w:tcPr>
          <w:p>
            <w:r/>
            <w:r>
              <w:rPr>
                <w:rFonts w:ascii="Noto Sans" w:hAnsi="Noto Sans"/>
                <w:b w:val="0"/>
                <w:color w:val="20242A"/>
                <w:sz w:val="16"/>
              </w:rPr>
              <w:t>2–3 cột</w:t>
            </w:r>
          </w:p>
        </w:tc>
        <w:tc>
          <w:tcPr>
            <w:tcW w:type="dxa" w:w="3024"/>
            <w:vAlign w:val="center"/>
            <w:tcMar>
              <w:top w:w="70" w:type="dxa"/>
              <w:start w:w="80" w:type="dxa"/>
              <w:bottom w:w="70" w:type="dxa"/>
              <w:end w:w="80" w:type="dxa"/>
            </w:tcMar>
          </w:tcPr>
          <w:p>
            <w:r/>
            <w:r>
              <w:rPr>
                <w:rFonts w:ascii="Noto Sans" w:hAnsi="Noto Sans"/>
                <w:b w:val="0"/>
                <w:color w:val="20242A"/>
                <w:sz w:val="16"/>
              </w:rPr>
              <w:t>Map + detail split view</w:t>
            </w:r>
          </w:p>
        </w:tc>
      </w:tr>
      <w:tr>
        <w:trPr>
          <w:cantSplit/>
        </w:trPr>
        <w:tc>
          <w:tcPr>
            <w:tcW w:type="dxa" w:w="1728"/>
            <w:vAlign w:val="center"/>
            <w:tcMar>
              <w:top w:w="70" w:type="dxa"/>
              <w:start w:w="80" w:type="dxa"/>
              <w:bottom w:w="70" w:type="dxa"/>
              <w:end w:w="80" w:type="dxa"/>
            </w:tcMar>
            <w:shd w:fill="FAFAFB"/>
          </w:tcPr>
          <w:p>
            <w:r/>
            <w:r>
              <w:rPr>
                <w:rFonts w:ascii="Noto Sans" w:hAnsi="Noto Sans"/>
                <w:b w:val="0"/>
                <w:color w:val="20242A"/>
                <w:sz w:val="16"/>
              </w:rPr>
              <w:t>Admin ≥ 1024 px</w:t>
            </w:r>
          </w:p>
        </w:tc>
        <w:tc>
          <w:tcPr>
            <w:tcW w:type="dxa" w:w="2304"/>
            <w:vAlign w:val="center"/>
            <w:tcMar>
              <w:top w:w="70" w:type="dxa"/>
              <w:start w:w="80" w:type="dxa"/>
              <w:bottom w:w="70" w:type="dxa"/>
              <w:end w:w="80" w:type="dxa"/>
            </w:tcMar>
            <w:shd w:fill="FAFAFB"/>
          </w:tcPr>
          <w:p>
            <w:r/>
            <w:r>
              <w:rPr>
                <w:rFonts w:ascii="Noto Sans" w:hAnsi="Noto Sans"/>
                <w:b w:val="0"/>
                <w:color w:val="20242A"/>
                <w:sz w:val="16"/>
              </w:rPr>
              <w:t>Sidebar cố định</w:t>
            </w:r>
          </w:p>
        </w:tc>
        <w:tc>
          <w:tcPr>
            <w:tcW w:type="dxa" w:w="2592"/>
            <w:vAlign w:val="center"/>
            <w:tcMar>
              <w:top w:w="70" w:type="dxa"/>
              <w:start w:w="80" w:type="dxa"/>
              <w:bottom w:w="70" w:type="dxa"/>
              <w:end w:w="80" w:type="dxa"/>
            </w:tcMar>
            <w:shd w:fill="FAFAFB"/>
          </w:tcPr>
          <w:p>
            <w:r/>
            <w:r>
              <w:rPr>
                <w:rFonts w:ascii="Noto Sans" w:hAnsi="Noto Sans"/>
                <w:b w:val="0"/>
                <w:color w:val="20242A"/>
                <w:sz w:val="16"/>
              </w:rPr>
              <w:t>Data table + detail pane</w:t>
            </w:r>
          </w:p>
        </w:tc>
        <w:tc>
          <w:tcPr>
            <w:tcW w:type="dxa" w:w="3024"/>
            <w:vAlign w:val="center"/>
            <w:tcMar>
              <w:top w:w="70" w:type="dxa"/>
              <w:start w:w="80" w:type="dxa"/>
              <w:bottom w:w="70" w:type="dxa"/>
              <w:end w:w="80" w:type="dxa"/>
            </w:tcMar>
            <w:shd w:fill="FAFAFB"/>
          </w:tcPr>
          <w:p>
            <w:r/>
            <w:r>
              <w:rPr>
                <w:rFonts w:ascii="Noto Sans" w:hAnsi="Noto Sans"/>
                <w:b w:val="0"/>
                <w:color w:val="20242A"/>
                <w:sz w:val="16"/>
              </w:rPr>
              <w:t>Productivity, keyboard, bulk action</w:t>
            </w:r>
          </w:p>
        </w:tc>
      </w:tr>
    </w:tbl>
    <w:p>
      <w:pPr>
        <w:pStyle w:val="Heading2"/>
      </w:pPr>
      <w:r>
        <w:t>14.2 Offline behavior matrix</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160"/>
            <w:shd w:fill="4B2A68"/>
            <w:vAlign w:val="center"/>
            <w:tcMar>
              <w:top w:w="70" w:type="dxa"/>
              <w:start w:w="80" w:type="dxa"/>
              <w:bottom w:w="70" w:type="dxa"/>
              <w:end w:w="80" w:type="dxa"/>
            </w:tcMar>
          </w:tcPr>
          <w:p>
            <w:pPr>
              <w:jc w:val="center"/>
            </w:pPr>
            <w:r/>
            <w:r>
              <w:rPr>
                <w:rFonts w:ascii="Noto Sans" w:hAnsi="Noto Sans"/>
                <w:b/>
                <w:color w:val="FFFFFF"/>
                <w:sz w:val="16"/>
              </w:rPr>
              <w:t>Chức năng</w:t>
            </w:r>
          </w:p>
        </w:tc>
        <w:tc>
          <w:tcPr>
            <w:tcW w:type="dxa" w:w="1440"/>
            <w:shd w:fill="4B2A68"/>
            <w:vAlign w:val="center"/>
            <w:tcMar>
              <w:top w:w="70" w:type="dxa"/>
              <w:start w:w="80" w:type="dxa"/>
              <w:bottom w:w="70" w:type="dxa"/>
              <w:end w:w="80" w:type="dxa"/>
            </w:tcMar>
          </w:tcPr>
          <w:p>
            <w:pPr>
              <w:jc w:val="center"/>
            </w:pPr>
            <w:r/>
            <w:r>
              <w:rPr>
                <w:rFonts w:ascii="Noto Sans" w:hAnsi="Noto Sans"/>
                <w:b/>
                <w:color w:val="FFFFFF"/>
                <w:sz w:val="16"/>
              </w:rPr>
              <w:t>Offline</w:t>
            </w:r>
          </w:p>
        </w:tc>
        <w:tc>
          <w:tcPr>
            <w:tcW w:type="dxa" w:w="6048"/>
            <w:shd w:fill="4B2A68"/>
            <w:vAlign w:val="center"/>
            <w:tcMar>
              <w:top w:w="70" w:type="dxa"/>
              <w:start w:w="80" w:type="dxa"/>
              <w:bottom w:w="70" w:type="dxa"/>
              <w:end w:w="80" w:type="dxa"/>
            </w:tcMar>
          </w:tcPr>
          <w:p>
            <w:pPr>
              <w:jc w:val="center"/>
            </w:pPr>
            <w:r/>
            <w:r>
              <w:rPr>
                <w:rFonts w:ascii="Noto Sans" w:hAnsi="Noto Sans"/>
                <w:b/>
                <w:color w:val="FFFFFF"/>
                <w:sz w:val="16"/>
              </w:rPr>
              <w:t>Hành vi</w:t>
            </w:r>
          </w:p>
        </w:tc>
      </w:tr>
      <w:tr>
        <w:trPr>
          <w:cantSplit/>
        </w:trPr>
        <w:tc>
          <w:tcPr>
            <w:tcW w:type="dxa" w:w="2160"/>
            <w:vAlign w:val="center"/>
            <w:tcMar>
              <w:top w:w="70" w:type="dxa"/>
              <w:start w:w="80" w:type="dxa"/>
              <w:bottom w:w="70" w:type="dxa"/>
              <w:end w:w="80" w:type="dxa"/>
            </w:tcMar>
          </w:tcPr>
          <w:p>
            <w:r/>
            <w:r>
              <w:rPr>
                <w:rFonts w:ascii="Noto Sans" w:hAnsi="Noto Sans"/>
                <w:b w:val="0"/>
                <w:color w:val="20242A"/>
                <w:sz w:val="16"/>
              </w:rPr>
              <w:t>Xem nội dung đã tải</w:t>
            </w:r>
          </w:p>
        </w:tc>
        <w:tc>
          <w:tcPr>
            <w:tcW w:type="dxa" w:w="1440"/>
            <w:vAlign w:val="center"/>
            <w:tcMar>
              <w:top w:w="70" w:type="dxa"/>
              <w:start w:w="80" w:type="dxa"/>
              <w:bottom w:w="70" w:type="dxa"/>
              <w:end w:w="80" w:type="dxa"/>
            </w:tcMar>
          </w:tcPr>
          <w:p>
            <w:r/>
            <w:r>
              <w:rPr>
                <w:rFonts w:ascii="Noto Sans" w:hAnsi="Noto Sans"/>
                <w:b w:val="0"/>
                <w:color w:val="20242A"/>
                <w:sz w:val="16"/>
              </w:rPr>
              <w:t>Có</w:t>
            </w:r>
          </w:p>
        </w:tc>
        <w:tc>
          <w:tcPr>
            <w:tcW w:type="dxa" w:w="6048"/>
            <w:vAlign w:val="center"/>
            <w:tcMar>
              <w:top w:w="70" w:type="dxa"/>
              <w:start w:w="80" w:type="dxa"/>
              <w:bottom w:w="70" w:type="dxa"/>
              <w:end w:w="80" w:type="dxa"/>
            </w:tcMar>
          </w:tcPr>
          <w:p>
            <w:r/>
            <w:r>
              <w:rPr>
                <w:rFonts w:ascii="Noto Sans" w:hAnsi="Noto Sans"/>
                <w:b w:val="0"/>
                <w:color w:val="20242A"/>
                <w:sz w:val="16"/>
              </w:rPr>
              <w:t>Đánh dấu “bản offline” và thời điểm đồng bộ</w:t>
            </w:r>
          </w:p>
        </w:tc>
      </w:tr>
      <w:tr>
        <w:trPr>
          <w:cantSplit/>
        </w:trPr>
        <w:tc>
          <w:tcPr>
            <w:tcW w:type="dxa" w:w="2160"/>
            <w:vAlign w:val="center"/>
            <w:tcMar>
              <w:top w:w="70" w:type="dxa"/>
              <w:start w:w="80" w:type="dxa"/>
              <w:bottom w:w="70" w:type="dxa"/>
              <w:end w:w="80" w:type="dxa"/>
            </w:tcMar>
            <w:shd w:fill="FAFAFB"/>
          </w:tcPr>
          <w:p>
            <w:r/>
            <w:r>
              <w:rPr>
                <w:rFonts w:ascii="Noto Sans" w:hAnsi="Noto Sans"/>
                <w:b w:val="0"/>
                <w:color w:val="20242A"/>
                <w:sz w:val="16"/>
              </w:rPr>
              <w:t>Scanner AI</w:t>
            </w:r>
          </w:p>
        </w:tc>
        <w:tc>
          <w:tcPr>
            <w:tcW w:type="dxa" w:w="1440"/>
            <w:vAlign w:val="center"/>
            <w:tcMar>
              <w:top w:w="70" w:type="dxa"/>
              <w:start w:w="80" w:type="dxa"/>
              <w:bottom w:w="70" w:type="dxa"/>
              <w:end w:w="80" w:type="dxa"/>
            </w:tcMar>
            <w:shd w:fill="FAFAFB"/>
          </w:tcPr>
          <w:p>
            <w:r/>
            <w:r>
              <w:rPr>
                <w:rFonts w:ascii="Noto Sans" w:hAnsi="Noto Sans"/>
                <w:b w:val="0"/>
                <w:color w:val="20242A"/>
                <w:sz w:val="16"/>
              </w:rPr>
              <w:t>Không</w:t>
            </w:r>
          </w:p>
        </w:tc>
        <w:tc>
          <w:tcPr>
            <w:tcW w:type="dxa" w:w="6048"/>
            <w:vAlign w:val="center"/>
            <w:tcMar>
              <w:top w:w="70" w:type="dxa"/>
              <w:start w:w="80" w:type="dxa"/>
              <w:bottom w:w="70" w:type="dxa"/>
              <w:end w:w="80" w:type="dxa"/>
            </w:tcMar>
            <w:shd w:fill="FAFAFB"/>
          </w:tcPr>
          <w:p>
            <w:r/>
            <w:r>
              <w:rPr>
                <w:rFonts w:ascii="Noto Sans" w:hAnsi="Noto Sans"/>
                <w:b w:val="0"/>
                <w:color w:val="20242A"/>
                <w:sz w:val="16"/>
              </w:rPr>
              <w:t>Lưu pending upload; phân tích khi online</w:t>
            </w:r>
          </w:p>
        </w:tc>
      </w:tr>
      <w:tr>
        <w:trPr>
          <w:cantSplit/>
        </w:trPr>
        <w:tc>
          <w:tcPr>
            <w:tcW w:type="dxa" w:w="2160"/>
            <w:vAlign w:val="center"/>
            <w:tcMar>
              <w:top w:w="70" w:type="dxa"/>
              <w:start w:w="80" w:type="dxa"/>
              <w:bottom w:w="70" w:type="dxa"/>
              <w:end w:w="80" w:type="dxa"/>
            </w:tcMar>
          </w:tcPr>
          <w:p>
            <w:r/>
            <w:r>
              <w:rPr>
                <w:rFonts w:ascii="Noto Sans" w:hAnsi="Noto Sans"/>
                <w:b w:val="0"/>
                <w:color w:val="20242A"/>
                <w:sz w:val="16"/>
              </w:rPr>
              <w:t>Map</w:t>
            </w:r>
          </w:p>
        </w:tc>
        <w:tc>
          <w:tcPr>
            <w:tcW w:type="dxa" w:w="1440"/>
            <w:vAlign w:val="center"/>
            <w:tcMar>
              <w:top w:w="70" w:type="dxa"/>
              <w:start w:w="80" w:type="dxa"/>
              <w:bottom w:w="70" w:type="dxa"/>
              <w:end w:w="80" w:type="dxa"/>
            </w:tcMar>
          </w:tcPr>
          <w:p>
            <w:r/>
            <w:r>
              <w:rPr>
                <w:rFonts w:ascii="Noto Sans" w:hAnsi="Noto Sans"/>
                <w:b w:val="0"/>
                <w:color w:val="20242A"/>
                <w:sz w:val="16"/>
              </w:rPr>
              <w:t>Một phần</w:t>
            </w:r>
          </w:p>
        </w:tc>
        <w:tc>
          <w:tcPr>
            <w:tcW w:type="dxa" w:w="6048"/>
            <w:vAlign w:val="center"/>
            <w:tcMar>
              <w:top w:w="70" w:type="dxa"/>
              <w:start w:w="80" w:type="dxa"/>
              <w:bottom w:w="70" w:type="dxa"/>
              <w:end w:w="80" w:type="dxa"/>
            </w:tcMar>
          </w:tcPr>
          <w:p>
            <w:r>
              <w:t>Địa điểm/nội dung đã tải; bản đồ realtime có thể hạn chế</w:t>
            </w:r>
            <w:r>
              <w:rPr>
                <w:rFonts w:ascii="Noto Sans" w:hAnsi="Noto Sans"/>
                <w:b w:val="0"/>
                <w:color w:val="20242A"/>
                <w:sz w:val="16"/>
              </w:rPr>
            </w:r>
          </w:p>
        </w:tc>
      </w:tr>
      <w:tr>
        <w:trPr>
          <w:cantSplit/>
        </w:trPr>
        <w:tc>
          <w:tcPr>
            <w:tcW w:type="dxa" w:w="2160"/>
            <w:vAlign w:val="center"/>
            <w:tcMar>
              <w:top w:w="70" w:type="dxa"/>
              <w:start w:w="80" w:type="dxa"/>
              <w:bottom w:w="70" w:type="dxa"/>
              <w:end w:w="80" w:type="dxa"/>
            </w:tcMar>
            <w:shd w:fill="FAFAFB"/>
          </w:tcPr>
          <w:p>
            <w:r/>
            <w:r>
              <w:rPr>
                <w:rFonts w:ascii="Noto Sans" w:hAnsi="Noto Sans"/>
                <w:b w:val="0"/>
                <w:color w:val="20242A"/>
                <w:sz w:val="16"/>
              </w:rPr>
              <w:t>Handbook</w:t>
            </w:r>
          </w:p>
        </w:tc>
        <w:tc>
          <w:tcPr>
            <w:tcW w:type="dxa" w:w="1440"/>
            <w:vAlign w:val="center"/>
            <w:tcMar>
              <w:top w:w="70" w:type="dxa"/>
              <w:start w:w="80" w:type="dxa"/>
              <w:bottom w:w="70" w:type="dxa"/>
              <w:end w:w="80" w:type="dxa"/>
            </w:tcMar>
            <w:shd w:fill="FAFAFB"/>
          </w:tcPr>
          <w:p>
            <w:r/>
            <w:r>
              <w:rPr>
                <w:rFonts w:ascii="Noto Sans" w:hAnsi="Noto Sans"/>
                <w:b w:val="0"/>
                <w:color w:val="20242A"/>
                <w:sz w:val="16"/>
              </w:rPr>
              <w:t>Có chọn lọc</w:t>
            </w:r>
          </w:p>
        </w:tc>
        <w:tc>
          <w:tcPr>
            <w:tcW w:type="dxa" w:w="6048"/>
            <w:vAlign w:val="center"/>
            <w:tcMar>
              <w:top w:w="70" w:type="dxa"/>
              <w:start w:w="80" w:type="dxa"/>
              <w:bottom w:w="70" w:type="dxa"/>
              <w:end w:w="80" w:type="dxa"/>
            </w:tcMar>
            <w:shd w:fill="FAFAFB"/>
          </w:tcPr>
          <w:p>
            <w:r/>
            <w:r>
              <w:rPr>
                <w:rFonts w:ascii="Noto Sans" w:hAnsi="Noto Sans"/>
                <w:b w:val="0"/>
                <w:color w:val="20242A"/>
                <w:sz w:val="16"/>
              </w:rPr>
              <w:t>Term/audio đã tải</w:t>
            </w:r>
          </w:p>
        </w:tc>
      </w:tr>
      <w:tr>
        <w:trPr>
          <w:cantSplit/>
        </w:trPr>
        <w:tc>
          <w:tcPr>
            <w:tcW w:type="dxa" w:w="2160"/>
            <w:vAlign w:val="center"/>
            <w:tcMar>
              <w:top w:w="70" w:type="dxa"/>
              <w:start w:w="80" w:type="dxa"/>
              <w:bottom w:w="70" w:type="dxa"/>
              <w:end w:w="80" w:type="dxa"/>
            </w:tcMar>
          </w:tcPr>
          <w:p>
            <w:r/>
            <w:r>
              <w:rPr>
                <w:rFonts w:ascii="Noto Sans" w:hAnsi="Noto Sans"/>
                <w:b w:val="0"/>
                <w:color w:val="20242A"/>
                <w:sz w:val="16"/>
              </w:rPr>
              <w:t>Quiz cá nhân</w:t>
            </w:r>
          </w:p>
        </w:tc>
        <w:tc>
          <w:tcPr>
            <w:tcW w:type="dxa" w:w="1440"/>
            <w:vAlign w:val="center"/>
            <w:tcMar>
              <w:top w:w="70" w:type="dxa"/>
              <w:start w:w="80" w:type="dxa"/>
              <w:bottom w:w="70" w:type="dxa"/>
              <w:end w:w="80" w:type="dxa"/>
            </w:tcMar>
          </w:tcPr>
          <w:p>
            <w:r/>
            <w:r>
              <w:rPr>
                <w:rFonts w:ascii="Noto Sans" w:hAnsi="Noto Sans"/>
                <w:b w:val="0"/>
                <w:color w:val="20242A"/>
                <w:sz w:val="16"/>
              </w:rPr>
              <w:t>Có nếu preloaded</w:t>
            </w:r>
          </w:p>
        </w:tc>
        <w:tc>
          <w:tcPr>
            <w:tcW w:type="dxa" w:w="6048"/>
            <w:vAlign w:val="center"/>
            <w:tcMar>
              <w:top w:w="70" w:type="dxa"/>
              <w:start w:w="80" w:type="dxa"/>
              <w:bottom w:w="70" w:type="dxa"/>
              <w:end w:w="80" w:type="dxa"/>
            </w:tcMar>
          </w:tcPr>
          <w:p>
            <w:r/>
            <w:r>
              <w:rPr>
                <w:rFonts w:ascii="Noto Sans" w:hAnsi="Noto Sans"/>
                <w:b w:val="0"/>
                <w:color w:val="20242A"/>
                <w:sz w:val="16"/>
              </w:rPr>
              <w:t>Đồng bộ kết quả sau, chống duplicate</w:t>
            </w:r>
          </w:p>
        </w:tc>
      </w:tr>
      <w:tr>
        <w:trPr>
          <w:cantSplit/>
        </w:trPr>
        <w:tc>
          <w:tcPr>
            <w:tcW w:type="dxa" w:w="2160"/>
            <w:vAlign w:val="center"/>
            <w:tcMar>
              <w:top w:w="70" w:type="dxa"/>
              <w:start w:w="80" w:type="dxa"/>
              <w:bottom w:w="70" w:type="dxa"/>
              <w:end w:w="80" w:type="dxa"/>
            </w:tcMar>
            <w:shd w:fill="FAFAFB"/>
          </w:tcPr>
          <w:p>
            <w:r/>
            <w:r>
              <w:rPr>
                <w:rFonts w:ascii="Noto Sans" w:hAnsi="Noto Sans"/>
                <w:b w:val="0"/>
                <w:color w:val="20242A"/>
                <w:sz w:val="16"/>
              </w:rPr>
              <w:t>Olympiad</w:t>
            </w:r>
          </w:p>
        </w:tc>
        <w:tc>
          <w:tcPr>
            <w:tcW w:type="dxa" w:w="1440"/>
            <w:vAlign w:val="center"/>
            <w:tcMar>
              <w:top w:w="70" w:type="dxa"/>
              <w:start w:w="80" w:type="dxa"/>
              <w:bottom w:w="70" w:type="dxa"/>
              <w:end w:w="80" w:type="dxa"/>
            </w:tcMar>
            <w:shd w:fill="FAFAFB"/>
          </w:tcPr>
          <w:p>
            <w:r/>
            <w:r>
              <w:rPr>
                <w:rFonts w:ascii="Noto Sans" w:hAnsi="Noto Sans"/>
                <w:b w:val="0"/>
                <w:color w:val="20242A"/>
                <w:sz w:val="16"/>
              </w:rPr>
              <w:t>Không</w:t>
            </w:r>
          </w:p>
        </w:tc>
        <w:tc>
          <w:tcPr>
            <w:tcW w:type="dxa" w:w="6048"/>
            <w:vAlign w:val="center"/>
            <w:tcMar>
              <w:top w:w="70" w:type="dxa"/>
              <w:start w:w="80" w:type="dxa"/>
              <w:bottom w:w="70" w:type="dxa"/>
              <w:end w:w="80" w:type="dxa"/>
            </w:tcMar>
            <w:shd w:fill="FAFAFB"/>
          </w:tcPr>
          <w:p>
            <w:r/>
            <w:r>
              <w:rPr>
                <w:rFonts w:ascii="Noto Sans" w:hAnsi="Noto Sans"/>
                <w:b w:val="0"/>
                <w:color w:val="20242A"/>
                <w:sz w:val="16"/>
              </w:rPr>
              <w:t>Hiển thị reconnect; không chấm offline</w:t>
            </w:r>
          </w:p>
        </w:tc>
      </w:tr>
      <w:tr>
        <w:trPr>
          <w:cantSplit/>
        </w:trPr>
        <w:tc>
          <w:tcPr>
            <w:tcW w:type="dxa" w:w="2160"/>
            <w:vAlign w:val="center"/>
            <w:tcMar>
              <w:top w:w="70" w:type="dxa"/>
              <w:start w:w="80" w:type="dxa"/>
              <w:bottom w:w="70" w:type="dxa"/>
              <w:end w:w="80" w:type="dxa"/>
            </w:tcMar>
          </w:tcPr>
          <w:p>
            <w:r/>
            <w:r>
              <w:rPr>
                <w:rFonts w:ascii="Noto Sans" w:hAnsi="Noto Sans"/>
                <w:b w:val="0"/>
                <w:color w:val="20242A"/>
                <w:sz w:val="16"/>
              </w:rPr>
              <w:t>Contribution</w:t>
            </w:r>
          </w:p>
        </w:tc>
        <w:tc>
          <w:tcPr>
            <w:tcW w:type="dxa" w:w="1440"/>
            <w:vAlign w:val="center"/>
            <w:tcMar>
              <w:top w:w="70" w:type="dxa"/>
              <w:start w:w="80" w:type="dxa"/>
              <w:bottom w:w="70" w:type="dxa"/>
              <w:end w:w="80" w:type="dxa"/>
            </w:tcMar>
          </w:tcPr>
          <w:p>
            <w:r/>
            <w:r>
              <w:rPr>
                <w:rFonts w:ascii="Noto Sans" w:hAnsi="Noto Sans"/>
                <w:b w:val="0"/>
                <w:color w:val="20242A"/>
                <w:sz w:val="16"/>
              </w:rPr>
              <w:t>Draft local</w:t>
            </w:r>
          </w:p>
        </w:tc>
        <w:tc>
          <w:tcPr>
            <w:tcW w:type="dxa" w:w="6048"/>
            <w:vAlign w:val="center"/>
            <w:tcMar>
              <w:top w:w="70" w:type="dxa"/>
              <w:start w:w="80" w:type="dxa"/>
              <w:bottom w:w="70" w:type="dxa"/>
              <w:end w:w="80" w:type="dxa"/>
            </w:tcMar>
          </w:tcPr>
          <w:p>
            <w:r/>
            <w:r>
              <w:rPr>
                <w:rFonts w:ascii="Noto Sans" w:hAnsi="Noto Sans"/>
                <w:b w:val="0"/>
                <w:color w:val="20242A"/>
                <w:sz w:val="16"/>
              </w:rPr>
              <w:t>Upload media khi online; cảnh báo dung lượng</w:t>
            </w:r>
          </w:p>
        </w:tc>
      </w:tr>
    </w:tbl>
    <w:p>
      <w:pPr>
        <w:pStyle w:val="Heading2"/>
      </w:pPr>
      <w:r>
        <w:t>14.3 UI states bắt buộc</w:t>
      </w:r>
    </w:p>
    <w:p>
      <w:pPr>
        <w:pStyle w:val="ListBullet"/>
      </w:pPr>
      <w:r>
        <w:t>Loading: skeleton cho list/card; progress rõ cho upload/AI job.</w:t>
      </w:r>
    </w:p>
    <w:p>
      <w:pPr>
        <w:pStyle w:val="ListBullet"/>
      </w:pPr>
      <w:r>
        <w:t>Empty: giải thích vì sao trống và CTA có ích.</w:t>
      </w:r>
    </w:p>
    <w:p>
      <w:pPr>
        <w:pStyle w:val="ListBullet"/>
      </w:pPr>
      <w:r>
        <w:t>Error: mã tham chiếu, retry an toàn, không mất dữ liệu người dùng.</w:t>
      </w:r>
    </w:p>
    <w:p>
      <w:pPr>
        <w:pStyle w:val="ListBullet"/>
      </w:pPr>
      <w:r>
        <w:t>Permission denied: hướng dẫn theo browser/device, có phương án thay thế.</w:t>
      </w:r>
    </w:p>
    <w:p>
      <w:pPr>
        <w:pStyle w:val="ListBullet"/>
      </w:pPr>
      <w:r>
        <w:t>Restricted content: giải thích quyền thay vì giả vờ không tồn tại.</w:t>
      </w:r>
    </w:p>
    <w:p>
      <w:pPr>
        <w:pStyle w:val="ListBullet"/>
      </w:pPr>
      <w:r>
        <w:t>Stale/offline: hiển thị lastSyncedAt.</w:t>
      </w:r>
    </w:p>
    <w:p>
      <w:pPr>
        <w:pStyle w:val="Heading1"/>
      </w:pPr>
      <w:r>
        <w:t>15. ACCESSIBILITY VÀ CONTENT DESIGN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88"/>
            <w:shd w:fill="4B2A68"/>
            <w:vAlign w:val="center"/>
            <w:tcMar>
              <w:top w:w="70" w:type="dxa"/>
              <w:start w:w="80" w:type="dxa"/>
              <w:bottom w:w="70" w:type="dxa"/>
              <w:end w:w="80" w:type="dxa"/>
            </w:tcMar>
          </w:tcPr>
          <w:p>
            <w:pPr>
              <w:jc w:val="center"/>
            </w:pPr>
            <w:r/>
            <w:r>
              <w:rPr>
                <w:rFonts w:ascii="Noto Sans" w:hAnsi="Noto Sans"/>
                <w:b/>
                <w:color w:val="FFFFFF"/>
                <w:sz w:val="16"/>
              </w:rPr>
              <w:t>Nhóm</w:t>
            </w:r>
          </w:p>
        </w:tc>
        <w:tc>
          <w:tcPr>
            <w:tcW w:type="dxa" w:w="7560"/>
            <w:shd w:fill="4B2A68"/>
            <w:vAlign w:val="center"/>
            <w:tcMar>
              <w:top w:w="70" w:type="dxa"/>
              <w:start w:w="80" w:type="dxa"/>
              <w:bottom w:w="70" w:type="dxa"/>
              <w:end w:w="80" w:type="dxa"/>
            </w:tcMar>
          </w:tcPr>
          <w:p>
            <w:pPr>
              <w:jc w:val="center"/>
            </w:pPr>
            <w:r/>
            <w:r>
              <w:rPr>
                <w:rFonts w:ascii="Noto Sans" w:hAnsi="Noto Sans"/>
                <w:b/>
                <w:color w:val="FFFFFF"/>
                <w:sz w:val="16"/>
              </w:rPr>
              <w:t>Yêu cầu UX</w:t>
            </w:r>
          </w:p>
        </w:tc>
      </w:tr>
      <w:tr>
        <w:trPr>
          <w:cantSplit/>
        </w:trPr>
        <w:tc>
          <w:tcPr>
            <w:tcW w:type="dxa" w:w="2088"/>
            <w:vAlign w:val="center"/>
            <w:tcMar>
              <w:top w:w="70" w:type="dxa"/>
              <w:start w:w="80" w:type="dxa"/>
              <w:bottom w:w="70" w:type="dxa"/>
              <w:end w:w="80" w:type="dxa"/>
            </w:tcMar>
          </w:tcPr>
          <w:p>
            <w:r/>
            <w:r>
              <w:rPr>
                <w:rFonts w:ascii="Noto Sans" w:hAnsi="Noto Sans"/>
                <w:b w:val="0"/>
                <w:color w:val="20242A"/>
                <w:sz w:val="16"/>
              </w:rPr>
              <w:t>Touch/Keyboard</w:t>
            </w:r>
          </w:p>
        </w:tc>
        <w:tc>
          <w:tcPr>
            <w:tcW w:type="dxa" w:w="7560"/>
            <w:vAlign w:val="center"/>
            <w:tcMar>
              <w:top w:w="70" w:type="dxa"/>
              <w:start w:w="80" w:type="dxa"/>
              <w:bottom w:w="70" w:type="dxa"/>
              <w:end w:w="80" w:type="dxa"/>
            </w:tcMar>
          </w:tcPr>
          <w:p>
            <w:r/>
            <w:r>
              <w:rPr>
                <w:rFonts w:ascii="Noto Sans" w:hAnsi="Noto Sans"/>
                <w:b w:val="0"/>
                <w:color w:val="20242A"/>
                <w:sz w:val="16"/>
              </w:rPr>
              <w:t>Touch target tối thiểu khoảng 44×44 CSS px; focus order hợp lý; không phụ thuộc hover.</w:t>
            </w:r>
          </w:p>
        </w:tc>
      </w:tr>
      <w:tr>
        <w:trPr>
          <w:cantSplit/>
        </w:trPr>
        <w:tc>
          <w:tcPr>
            <w:tcW w:type="dxa" w:w="2088"/>
            <w:vAlign w:val="center"/>
            <w:tcMar>
              <w:top w:w="70" w:type="dxa"/>
              <w:start w:w="80" w:type="dxa"/>
              <w:bottom w:w="70" w:type="dxa"/>
              <w:end w:w="80" w:type="dxa"/>
            </w:tcMar>
            <w:shd w:fill="FAFAFB"/>
          </w:tcPr>
          <w:p>
            <w:r/>
            <w:r>
              <w:rPr>
                <w:rFonts w:ascii="Noto Sans" w:hAnsi="Noto Sans"/>
                <w:b w:val="0"/>
                <w:color w:val="20242A"/>
                <w:sz w:val="16"/>
              </w:rPr>
              <w:t>Contrast</w:t>
            </w:r>
          </w:p>
        </w:tc>
        <w:tc>
          <w:tcPr>
            <w:tcW w:type="dxa" w:w="7560"/>
            <w:vAlign w:val="center"/>
            <w:tcMar>
              <w:top w:w="70" w:type="dxa"/>
              <w:start w:w="80" w:type="dxa"/>
              <w:bottom w:w="70" w:type="dxa"/>
              <w:end w:w="80" w:type="dxa"/>
            </w:tcMar>
            <w:shd w:fill="FAFAFB"/>
          </w:tcPr>
          <w:p>
            <w:r/>
            <w:r>
              <w:rPr>
                <w:rFonts w:ascii="Noto Sans" w:hAnsi="Noto Sans"/>
                <w:b w:val="0"/>
                <w:color w:val="20242A"/>
                <w:sz w:val="16"/>
              </w:rPr>
              <w:t>Text/icon/action đủ tương phản; trạng thái không chỉ truyền bằng màu.</w:t>
            </w:r>
          </w:p>
        </w:tc>
      </w:tr>
      <w:tr>
        <w:trPr>
          <w:cantSplit/>
        </w:trPr>
        <w:tc>
          <w:tcPr>
            <w:tcW w:type="dxa" w:w="2088"/>
            <w:vAlign w:val="center"/>
            <w:tcMar>
              <w:top w:w="70" w:type="dxa"/>
              <w:start w:w="80" w:type="dxa"/>
              <w:bottom w:w="70" w:type="dxa"/>
              <w:end w:w="80" w:type="dxa"/>
            </w:tcMar>
          </w:tcPr>
          <w:p>
            <w:r/>
            <w:r>
              <w:rPr>
                <w:rFonts w:ascii="Noto Sans" w:hAnsi="Noto Sans"/>
                <w:b w:val="0"/>
                <w:color w:val="20242A"/>
                <w:sz w:val="16"/>
              </w:rPr>
              <w:t>Media</w:t>
            </w:r>
          </w:p>
        </w:tc>
        <w:tc>
          <w:tcPr>
            <w:tcW w:type="dxa" w:w="7560"/>
            <w:vAlign w:val="center"/>
            <w:tcMar>
              <w:top w:w="70" w:type="dxa"/>
              <w:start w:w="80" w:type="dxa"/>
              <w:bottom w:w="70" w:type="dxa"/>
              <w:end w:w="80" w:type="dxa"/>
            </w:tcMar>
          </w:tcPr>
          <w:p>
            <w:r/>
            <w:r>
              <w:rPr>
                <w:rFonts w:ascii="Noto Sans" w:hAnsi="Noto Sans"/>
                <w:b w:val="0"/>
                <w:color w:val="20242A"/>
                <w:sz w:val="16"/>
              </w:rPr>
              <w:t>Alt text cho ảnh; transcript/caption cho audio/video khi có; nút nghe có trạng thái.</w:t>
            </w:r>
          </w:p>
        </w:tc>
      </w:tr>
      <w:tr>
        <w:trPr>
          <w:cantSplit/>
        </w:trPr>
        <w:tc>
          <w:tcPr>
            <w:tcW w:type="dxa" w:w="2088"/>
            <w:vAlign w:val="center"/>
            <w:tcMar>
              <w:top w:w="70" w:type="dxa"/>
              <w:start w:w="80" w:type="dxa"/>
              <w:bottom w:w="70" w:type="dxa"/>
              <w:end w:w="80" w:type="dxa"/>
            </w:tcMar>
            <w:shd w:fill="FAFAFB"/>
          </w:tcPr>
          <w:p>
            <w:r/>
            <w:r>
              <w:rPr>
                <w:rFonts w:ascii="Noto Sans" w:hAnsi="Noto Sans"/>
                <w:b w:val="0"/>
                <w:color w:val="20242A"/>
                <w:sz w:val="16"/>
              </w:rPr>
              <w:t>Motion</w:t>
            </w:r>
          </w:p>
        </w:tc>
        <w:tc>
          <w:tcPr>
            <w:tcW w:type="dxa" w:w="7560"/>
            <w:vAlign w:val="center"/>
            <w:tcMar>
              <w:top w:w="70" w:type="dxa"/>
              <w:start w:w="80" w:type="dxa"/>
              <w:bottom w:w="70" w:type="dxa"/>
              <w:end w:w="80" w:type="dxa"/>
            </w:tcMar>
            <w:shd w:fill="FAFAFB"/>
          </w:tcPr>
          <w:p>
            <w:r/>
            <w:r>
              <w:rPr>
                <w:rFonts w:ascii="Noto Sans" w:hAnsi="Noto Sans"/>
                <w:b w:val="0"/>
                <w:color w:val="20242A"/>
                <w:sz w:val="16"/>
              </w:rPr>
              <w:t>Tôn trọng prefers-reduced-motion; không dùng animation gây mất tập trung.</w:t>
            </w:r>
          </w:p>
        </w:tc>
      </w:tr>
      <w:tr>
        <w:trPr>
          <w:cantSplit/>
        </w:trPr>
        <w:tc>
          <w:tcPr>
            <w:tcW w:type="dxa" w:w="2088"/>
            <w:vAlign w:val="center"/>
            <w:tcMar>
              <w:top w:w="70" w:type="dxa"/>
              <w:start w:w="80" w:type="dxa"/>
              <w:bottom w:w="70" w:type="dxa"/>
              <w:end w:w="80" w:type="dxa"/>
            </w:tcMar>
          </w:tcPr>
          <w:p>
            <w:r/>
            <w:r>
              <w:rPr>
                <w:rFonts w:ascii="Noto Sans" w:hAnsi="Noto Sans"/>
                <w:b w:val="0"/>
                <w:color w:val="20242A"/>
                <w:sz w:val="16"/>
              </w:rPr>
              <w:t>Language</w:t>
            </w:r>
          </w:p>
        </w:tc>
        <w:tc>
          <w:tcPr>
            <w:tcW w:type="dxa" w:w="7560"/>
            <w:vAlign w:val="center"/>
            <w:tcMar>
              <w:top w:w="70" w:type="dxa"/>
              <w:start w:w="80" w:type="dxa"/>
              <w:bottom w:w="70" w:type="dxa"/>
              <w:end w:w="80" w:type="dxa"/>
            </w:tcMar>
          </w:tcPr>
          <w:p>
            <w:r/>
            <w:r>
              <w:rPr>
                <w:rFonts w:ascii="Noto Sans" w:hAnsi="Noto Sans"/>
                <w:b w:val="0"/>
                <w:color w:val="20242A"/>
                <w:sz w:val="16"/>
              </w:rPr>
              <w:t>Cho phép Việt/Khmer/Anh theo dữ liệu; không trộn phiên âm và chữ Khmer thiếu nhãn.</w:t>
            </w:r>
          </w:p>
        </w:tc>
      </w:tr>
      <w:tr>
        <w:trPr>
          <w:cantSplit/>
        </w:trPr>
        <w:tc>
          <w:tcPr>
            <w:tcW w:type="dxa" w:w="2088"/>
            <w:vAlign w:val="center"/>
            <w:tcMar>
              <w:top w:w="70" w:type="dxa"/>
              <w:start w:w="80" w:type="dxa"/>
              <w:bottom w:w="70" w:type="dxa"/>
              <w:end w:w="80" w:type="dxa"/>
            </w:tcMar>
            <w:shd w:fill="FAFAFB"/>
          </w:tcPr>
          <w:p>
            <w:r/>
            <w:r>
              <w:rPr>
                <w:rFonts w:ascii="Noto Sans" w:hAnsi="Noto Sans"/>
                <w:b w:val="0"/>
                <w:color w:val="20242A"/>
                <w:sz w:val="16"/>
              </w:rPr>
              <w:t>Error copy</w:t>
            </w:r>
          </w:p>
        </w:tc>
        <w:tc>
          <w:tcPr>
            <w:tcW w:type="dxa" w:w="7560"/>
            <w:vAlign w:val="center"/>
            <w:tcMar>
              <w:top w:w="70" w:type="dxa"/>
              <w:start w:w="80" w:type="dxa"/>
              <w:bottom w:w="70" w:type="dxa"/>
              <w:end w:w="80" w:type="dxa"/>
            </w:tcMar>
            <w:shd w:fill="FAFAFB"/>
          </w:tcPr>
          <w:p>
            <w:r/>
            <w:r>
              <w:rPr>
                <w:rFonts w:ascii="Noto Sans" w:hAnsi="Noto Sans"/>
                <w:b w:val="0"/>
                <w:color w:val="20242A"/>
                <w:sz w:val="16"/>
              </w:rPr>
              <w:t>Cụ thể, không đổ lỗi; nêu việc gì đã/không được lưu và bước phục hồi.</w:t>
            </w:r>
          </w:p>
        </w:tc>
      </w:tr>
      <w:tr>
        <w:trPr>
          <w:cantSplit/>
        </w:trPr>
        <w:tc>
          <w:tcPr>
            <w:tcW w:type="dxa" w:w="2088"/>
            <w:vAlign w:val="center"/>
            <w:tcMar>
              <w:top w:w="70" w:type="dxa"/>
              <w:start w:w="80" w:type="dxa"/>
              <w:bottom w:w="70" w:type="dxa"/>
              <w:end w:w="80" w:type="dxa"/>
            </w:tcMar>
          </w:tcPr>
          <w:p>
            <w:r/>
            <w:r>
              <w:rPr>
                <w:rFonts w:ascii="Noto Sans" w:hAnsi="Noto Sans"/>
                <w:b w:val="0"/>
                <w:color w:val="20242A"/>
                <w:sz w:val="16"/>
              </w:rPr>
              <w:t>Cultural sensitivity</w:t>
            </w:r>
          </w:p>
        </w:tc>
        <w:tc>
          <w:tcPr>
            <w:tcW w:type="dxa" w:w="7560"/>
            <w:vAlign w:val="center"/>
            <w:tcMar>
              <w:top w:w="70" w:type="dxa"/>
              <w:start w:w="80" w:type="dxa"/>
              <w:bottom w:w="70" w:type="dxa"/>
              <w:end w:w="80" w:type="dxa"/>
            </w:tcMar>
          </w:tcPr>
          <w:p>
            <w:r>
              <w:t>Ở nghi lễ/không gian tôn giáo, không dùng cơ chế điểm/thưởng; hiển thị cảnh báo tôn trọng địa điểm.</w:t>
            </w:r>
            <w:r>
              <w:rPr>
                <w:rFonts w:ascii="Noto Sans" w:hAnsi="Noto Sans"/>
                <w:b w:val="0"/>
                <w:color w:val="20242A"/>
                <w:sz w:val="16"/>
              </w:rPr>
            </w:r>
          </w:p>
        </w:tc>
      </w:tr>
    </w:tbl>
    <w:p>
      <w:pPr>
        <w:pStyle w:val="Heading1"/>
      </w:pPr>
      <w:r>
        <w:t>16. ANALYTICS EVENTS VÀ HANDOFF</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600"/>
            <w:shd w:fill="147D7E"/>
            <w:vAlign w:val="center"/>
            <w:tcMar>
              <w:top w:w="70" w:type="dxa"/>
              <w:start w:w="80" w:type="dxa"/>
              <w:bottom w:w="70" w:type="dxa"/>
              <w:end w:w="80" w:type="dxa"/>
            </w:tcMar>
          </w:tcPr>
          <w:p>
            <w:pPr>
              <w:jc w:val="center"/>
            </w:pPr>
            <w:r/>
            <w:r>
              <w:rPr>
                <w:rFonts w:ascii="Noto Sans" w:hAnsi="Noto Sans"/>
                <w:b/>
                <w:color w:val="FFFFFF"/>
                <w:sz w:val="16"/>
              </w:rPr>
              <w:t>Event</w:t>
            </w:r>
          </w:p>
        </w:tc>
        <w:tc>
          <w:tcPr>
            <w:tcW w:type="dxa" w:w="6048"/>
            <w:shd w:fill="147D7E"/>
            <w:vAlign w:val="center"/>
            <w:tcMar>
              <w:top w:w="70" w:type="dxa"/>
              <w:start w:w="80" w:type="dxa"/>
              <w:bottom w:w="70" w:type="dxa"/>
              <w:end w:w="80" w:type="dxa"/>
            </w:tcMar>
          </w:tcPr>
          <w:p>
            <w:pPr>
              <w:jc w:val="center"/>
            </w:pPr>
            <w:r/>
            <w:r>
              <w:rPr>
                <w:rFonts w:ascii="Noto Sans" w:hAnsi="Noto Sans"/>
                <w:b/>
                <w:color w:val="FFFFFF"/>
                <w:sz w:val="16"/>
              </w:rPr>
              <w:t>Properties tối thiểu</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6"/>
              </w:rPr>
              <w:t>home_view</w:t>
            </w:r>
          </w:p>
        </w:tc>
        <w:tc>
          <w:tcPr>
            <w:tcW w:type="dxa" w:w="6048"/>
            <w:vAlign w:val="center"/>
            <w:tcMar>
              <w:top w:w="70" w:type="dxa"/>
              <w:start w:w="80" w:type="dxa"/>
              <w:bottom w:w="70" w:type="dxa"/>
              <w:end w:w="80" w:type="dxa"/>
            </w:tcMar>
          </w:tcPr>
          <w:p>
            <w:r/>
            <w:r>
              <w:rPr>
                <w:rFonts w:ascii="Noto Sans" w:hAnsi="Noto Sans"/>
                <w:b w:val="0"/>
                <w:color w:val="20242A"/>
                <w:sz w:val="16"/>
              </w:rPr>
              <w:t>locale, authState, source</w:t>
            </w:r>
          </w:p>
        </w:tc>
      </w:tr>
      <w:tr>
        <w:trPr>
          <w:cantSplit/>
        </w:trPr>
        <w:tc>
          <w:tcPr>
            <w:tcW w:type="dxa" w:w="3600"/>
            <w:vAlign w:val="center"/>
            <w:tcMar>
              <w:top w:w="70" w:type="dxa"/>
              <w:start w:w="80" w:type="dxa"/>
              <w:bottom w:w="70" w:type="dxa"/>
              <w:end w:w="80" w:type="dxa"/>
            </w:tcMar>
            <w:shd w:fill="FAFAFB"/>
          </w:tcPr>
          <w:p>
            <w:r/>
            <w:r>
              <w:rPr>
                <w:rFonts w:ascii="Noto Sans" w:hAnsi="Noto Sans"/>
                <w:b w:val="0"/>
                <w:color w:val="20242A"/>
                <w:sz w:val="16"/>
              </w:rPr>
              <w:t>scan_started</w:t>
            </w:r>
          </w:p>
        </w:tc>
        <w:tc>
          <w:tcPr>
            <w:tcW w:type="dxa" w:w="6048"/>
            <w:vAlign w:val="center"/>
            <w:tcMar>
              <w:top w:w="70" w:type="dxa"/>
              <w:start w:w="80" w:type="dxa"/>
              <w:bottom w:w="70" w:type="dxa"/>
              <w:end w:w="80" w:type="dxa"/>
            </w:tcMar>
            <w:shd w:fill="FAFAFB"/>
          </w:tcPr>
          <w:p>
            <w:r/>
            <w:r>
              <w:rPr>
                <w:rFonts w:ascii="Noto Sans" w:hAnsi="Noto Sans"/>
                <w:b w:val="0"/>
                <w:color w:val="20242A"/>
                <w:sz w:val="16"/>
              </w:rPr>
              <w:t>entryPoint, camera/library</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6"/>
              </w:rPr>
              <w:t>scan_completed</w:t>
            </w:r>
          </w:p>
        </w:tc>
        <w:tc>
          <w:tcPr>
            <w:tcW w:type="dxa" w:w="6048"/>
            <w:vAlign w:val="center"/>
            <w:tcMar>
              <w:top w:w="70" w:type="dxa"/>
              <w:start w:w="80" w:type="dxa"/>
              <w:bottom w:w="70" w:type="dxa"/>
              <w:end w:w="80" w:type="dxa"/>
            </w:tcMar>
          </w:tcPr>
          <w:p>
            <w:r/>
            <w:r>
              <w:rPr>
                <w:rFonts w:ascii="Noto Sans" w:hAnsi="Noto Sans"/>
                <w:b w:val="0"/>
                <w:color w:val="20242A"/>
                <w:sz w:val="16"/>
              </w:rPr>
              <w:t>resultType, confidenceBand, durationMs</w:t>
            </w:r>
          </w:p>
        </w:tc>
      </w:tr>
      <w:tr>
        <w:trPr>
          <w:cantSplit/>
        </w:trPr>
        <w:tc>
          <w:tcPr>
            <w:tcW w:type="dxa" w:w="3600"/>
            <w:vAlign w:val="center"/>
            <w:tcMar>
              <w:top w:w="70" w:type="dxa"/>
              <w:start w:w="80" w:type="dxa"/>
              <w:bottom w:w="70" w:type="dxa"/>
              <w:end w:w="80" w:type="dxa"/>
            </w:tcMar>
            <w:shd w:fill="FAFAFB"/>
          </w:tcPr>
          <w:p>
            <w:r/>
            <w:r>
              <w:rPr>
                <w:rFonts w:ascii="Noto Sans" w:hAnsi="Noto Sans"/>
                <w:b w:val="0"/>
                <w:color w:val="20242A"/>
                <w:sz w:val="16"/>
              </w:rPr>
              <w:t>scan_low_confidence_action</w:t>
            </w:r>
          </w:p>
        </w:tc>
        <w:tc>
          <w:tcPr>
            <w:tcW w:type="dxa" w:w="6048"/>
            <w:vAlign w:val="center"/>
            <w:tcMar>
              <w:top w:w="70" w:type="dxa"/>
              <w:start w:w="80" w:type="dxa"/>
              <w:bottom w:w="70" w:type="dxa"/>
              <w:end w:w="80" w:type="dxa"/>
            </w:tcMar>
            <w:shd w:fill="FAFAFB"/>
          </w:tcPr>
          <w:p>
            <w:r/>
            <w:r>
              <w:rPr>
                <w:rFonts w:ascii="Noto Sans" w:hAnsi="Noto Sans"/>
                <w:b w:val="0"/>
                <w:color w:val="20242A"/>
                <w:sz w:val="16"/>
              </w:rPr>
              <w:t>retake/review/candidate</w:t>
            </w:r>
          </w:p>
        </w:tc>
      </w:tr>
      <w:tr>
        <w:trPr>
          <w:cantSplit/>
        </w:trPr>
        <w:tc>
          <w:tcPr>
            <w:tcW w:type="dxa" w:w="3600"/>
            <w:vAlign w:val="center"/>
            <w:tcMar>
              <w:top w:w="70" w:type="dxa"/>
              <w:start w:w="80" w:type="dxa"/>
              <w:bottom w:w="70" w:type="dxa"/>
              <w:end w:w="80" w:type="dxa"/>
            </w:tcMar>
          </w:tcPr>
          <w:p>
            <w:pPr>
              <w:spacing w:after="0"/>
            </w:pPr>
            <w:r>
              <w:rPr>
                <w:sz w:val="18"/>
              </w:rPr>
              <w:t>nearby_results_viewed</w:t>
            </w:r>
          </w:p>
        </w:tc>
        <w:tc>
          <w:tcPr>
            <w:tcW w:type="dxa" w:w="6048"/>
            <w:vAlign w:val="center"/>
            <w:tcMar>
              <w:top w:w="70" w:type="dxa"/>
              <w:start w:w="80" w:type="dxa"/>
              <w:bottom w:w="70" w:type="dxa"/>
              <w:end w:w="80" w:type="dxa"/>
            </w:tcMar>
          </w:tcPr>
          <w:p>
            <w:pPr>
              <w:spacing w:after="0"/>
            </w:pPr>
            <w:r>
              <w:rPr>
                <w:sz w:val="18"/>
              </w:rPr>
              <w:t>radiusBucket, resultCount, activeFilters</w:t>
            </w:r>
          </w:p>
        </w:tc>
      </w:tr>
      <w:tr>
        <w:trPr>
          <w:cantSplit/>
        </w:trPr>
        <w:tc>
          <w:tcPr>
            <w:tcW w:type="dxa" w:w="3600"/>
            <w:vAlign w:val="center"/>
            <w:tcMar>
              <w:top w:w="70" w:type="dxa"/>
              <w:start w:w="80" w:type="dxa"/>
              <w:bottom w:w="70" w:type="dxa"/>
              <w:end w:w="80" w:type="dxa"/>
            </w:tcMar>
            <w:shd w:fill="FAFAFB"/>
          </w:tcPr>
          <w:p>
            <w:r>
              <w:t>place_context_opened</w:t>
            </w:r>
            <w:r>
              <w:rPr>
                <w:rFonts w:ascii="Noto Sans" w:hAnsi="Noto Sans"/>
                <w:b w:val="0"/>
                <w:color w:val="20242A"/>
                <w:sz w:val="16"/>
              </w:rPr>
            </w:r>
          </w:p>
        </w:tc>
        <w:tc>
          <w:tcPr>
            <w:tcW w:type="dxa" w:w="6048"/>
            <w:vAlign w:val="center"/>
            <w:tcMar>
              <w:top w:w="70" w:type="dxa"/>
              <w:start w:w="80" w:type="dxa"/>
              <w:bottom w:w="70" w:type="dxa"/>
              <w:end w:w="80" w:type="dxa"/>
            </w:tcMar>
            <w:shd w:fill="FAFAFB"/>
          </w:tcPr>
          <w:p>
            <w:r/>
            <w:r>
              <w:rPr>
                <w:rFonts w:ascii="Noto Sans" w:hAnsi="Noto Sans"/>
                <w:b w:val="0"/>
                <w:color w:val="20242A"/>
                <w:sz w:val="16"/>
              </w:rPr>
              <w:t>method, accepted/rejected</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6"/>
              </w:rPr>
              <w:t>quiz_answered</w:t>
            </w:r>
          </w:p>
        </w:tc>
        <w:tc>
          <w:tcPr>
            <w:tcW w:type="dxa" w:w="6048"/>
            <w:vAlign w:val="center"/>
            <w:tcMar>
              <w:top w:w="70" w:type="dxa"/>
              <w:start w:w="80" w:type="dxa"/>
              <w:bottom w:w="70" w:type="dxa"/>
              <w:end w:w="80" w:type="dxa"/>
            </w:tcMar>
          </w:tcPr>
          <w:p>
            <w:r/>
            <w:r>
              <w:rPr>
                <w:rFonts w:ascii="Noto Sans" w:hAnsi="Noto Sans"/>
                <w:b w:val="0"/>
                <w:color w:val="20242A"/>
                <w:sz w:val="16"/>
              </w:rPr>
              <w:t>questionId, correct, latencyMs</w:t>
            </w:r>
          </w:p>
        </w:tc>
      </w:tr>
      <w:tr>
        <w:trPr>
          <w:cantSplit/>
        </w:trPr>
        <w:tc>
          <w:tcPr>
            <w:tcW w:type="dxa" w:w="3600"/>
            <w:vAlign w:val="center"/>
            <w:tcMar>
              <w:top w:w="70" w:type="dxa"/>
              <w:start w:w="80" w:type="dxa"/>
              <w:bottom w:w="70" w:type="dxa"/>
              <w:end w:w="80" w:type="dxa"/>
            </w:tcMar>
            <w:shd w:fill="FAFAFB"/>
          </w:tcPr>
          <w:p>
            <w:r/>
            <w:r>
              <w:rPr>
                <w:rFonts w:ascii="Noto Sans" w:hAnsi="Noto Sans"/>
                <w:b w:val="0"/>
                <w:color w:val="20242A"/>
                <w:sz w:val="16"/>
              </w:rPr>
              <w:t>competition_reconnected</w:t>
            </w:r>
          </w:p>
        </w:tc>
        <w:tc>
          <w:tcPr>
            <w:tcW w:type="dxa" w:w="6048"/>
            <w:vAlign w:val="center"/>
            <w:tcMar>
              <w:top w:w="70" w:type="dxa"/>
              <w:start w:w="80" w:type="dxa"/>
              <w:bottom w:w="70" w:type="dxa"/>
              <w:end w:w="80" w:type="dxa"/>
            </w:tcMar>
            <w:shd w:fill="FAFAFB"/>
          </w:tcPr>
          <w:p>
            <w:r/>
            <w:r>
              <w:rPr>
                <w:rFonts w:ascii="Noto Sans" w:hAnsi="Noto Sans"/>
                <w:b w:val="0"/>
                <w:color w:val="20242A"/>
                <w:sz w:val="16"/>
              </w:rPr>
              <w:t>disconnectMs, attempts</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6"/>
              </w:rPr>
              <w:t>term_audio_played</w:t>
            </w:r>
          </w:p>
        </w:tc>
        <w:tc>
          <w:tcPr>
            <w:tcW w:type="dxa" w:w="6048"/>
            <w:vAlign w:val="center"/>
            <w:tcMar>
              <w:top w:w="70" w:type="dxa"/>
              <w:start w:w="80" w:type="dxa"/>
              <w:bottom w:w="70" w:type="dxa"/>
              <w:end w:w="80" w:type="dxa"/>
            </w:tcMar>
          </w:tcPr>
          <w:p>
            <w:r/>
            <w:r>
              <w:rPr>
                <w:rFonts w:ascii="Noto Sans" w:hAnsi="Noto Sans"/>
                <w:b w:val="0"/>
                <w:color w:val="20242A"/>
                <w:sz w:val="16"/>
              </w:rPr>
              <w:t>termId, audioVariant</w:t>
            </w:r>
          </w:p>
        </w:tc>
      </w:tr>
      <w:tr>
        <w:trPr>
          <w:cantSplit/>
        </w:trPr>
        <w:tc>
          <w:tcPr>
            <w:tcW w:type="dxa" w:w="3600"/>
            <w:vAlign w:val="center"/>
            <w:tcMar>
              <w:top w:w="70" w:type="dxa"/>
              <w:start w:w="80" w:type="dxa"/>
              <w:bottom w:w="70" w:type="dxa"/>
              <w:end w:w="80" w:type="dxa"/>
            </w:tcMar>
            <w:shd w:fill="FAFAFB"/>
          </w:tcPr>
          <w:p>
            <w:r/>
            <w:r>
              <w:rPr>
                <w:rFonts w:ascii="Noto Sans" w:hAnsi="Noto Sans"/>
                <w:b w:val="0"/>
                <w:color w:val="20242A"/>
                <w:sz w:val="16"/>
              </w:rPr>
              <w:t>contribution_submitted</w:t>
            </w:r>
          </w:p>
        </w:tc>
        <w:tc>
          <w:tcPr>
            <w:tcW w:type="dxa" w:w="6048"/>
            <w:vAlign w:val="center"/>
            <w:tcMar>
              <w:top w:w="70" w:type="dxa"/>
              <w:start w:w="80" w:type="dxa"/>
              <w:bottom w:w="70" w:type="dxa"/>
              <w:end w:w="80" w:type="dxa"/>
            </w:tcMar>
            <w:shd w:fill="FAFAFB"/>
          </w:tcPr>
          <w:p>
            <w:r/>
            <w:r>
              <w:rPr>
                <w:rFonts w:ascii="Noto Sans" w:hAnsi="Noto Sans"/>
                <w:b w:val="0"/>
                <w:color w:val="20242A"/>
                <w:sz w:val="16"/>
              </w:rPr>
              <w:t>type, consentScopes</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6"/>
              </w:rPr>
              <w:t>moderation_decision</w:t>
            </w:r>
          </w:p>
        </w:tc>
        <w:tc>
          <w:tcPr>
            <w:tcW w:type="dxa" w:w="6048"/>
            <w:vAlign w:val="center"/>
            <w:tcMar>
              <w:top w:w="70" w:type="dxa"/>
              <w:start w:w="80" w:type="dxa"/>
              <w:bottom w:w="70" w:type="dxa"/>
              <w:end w:w="80" w:type="dxa"/>
            </w:tcMar>
          </w:tcPr>
          <w:p>
            <w:r/>
            <w:r>
              <w:rPr>
                <w:rFonts w:ascii="Noto Sans" w:hAnsi="Noto Sans"/>
                <w:b w:val="0"/>
                <w:color w:val="20242A"/>
                <w:sz w:val="16"/>
              </w:rPr>
              <w:t>decision, reasonCode, duration</w:t>
            </w:r>
          </w:p>
        </w:tc>
      </w:tr>
      <w:tr>
        <w:trPr>
          <w:cantSplit/>
        </w:trPr>
        <w:tc>
          <w:tcPr>
            <w:tcW w:type="dxa" w:w="3600"/>
            <w:vAlign w:val="center"/>
            <w:tcMar>
              <w:top w:w="70" w:type="dxa"/>
              <w:start w:w="80" w:type="dxa"/>
              <w:bottom w:w="70" w:type="dxa"/>
              <w:end w:w="80" w:type="dxa"/>
            </w:tcMar>
            <w:shd w:fill="FAFAFB"/>
          </w:tcPr>
          <w:p>
            <w:pPr>
              <w:spacing w:after="0"/>
            </w:pPr>
            <w:r>
              <w:rPr>
                <w:sz w:val="18"/>
              </w:rPr>
              <w:t>item_saved</w:t>
            </w:r>
          </w:p>
        </w:tc>
        <w:tc>
          <w:tcPr>
            <w:tcW w:type="dxa" w:w="6048"/>
            <w:vAlign w:val="center"/>
            <w:tcMar>
              <w:top w:w="70" w:type="dxa"/>
              <w:start w:w="80" w:type="dxa"/>
              <w:bottom w:w="70" w:type="dxa"/>
              <w:end w:w="80" w:type="dxa"/>
            </w:tcMar>
            <w:shd w:fill="FAFAFB"/>
          </w:tcPr>
          <w:p>
            <w:pPr>
              <w:spacing w:after="0"/>
            </w:pPr>
            <w:r>
              <w:rPr>
                <w:sz w:val="18"/>
              </w:rPr>
              <w:t>resourceType, resourceId</w:t>
            </w:r>
          </w:p>
        </w:tc>
      </w:tr>
    </w:tbl>
    <w:p>
      <w:pPr>
        <w:pStyle w:val="Heading2"/>
      </w:pPr>
      <w:r>
        <w:t>16.1 Handoff checklist</w:t>
      </w:r>
    </w:p>
    <w:p>
      <w:pPr>
        <w:pStyle w:val="ListBullet"/>
      </w:pPr>
      <w:r>
        <w:t>Mỗi screen có route, actor, state, CTA và SRS mapping.</w:t>
      </w:r>
    </w:p>
    <w:p>
      <w:pPr>
        <w:pStyle w:val="ListBullet"/>
      </w:pPr>
      <w:r>
        <w:t>Mỗi form có field schema, validation, autosave và error copy.</w:t>
      </w:r>
    </w:p>
    <w:p>
      <w:pPr>
        <w:pStyle w:val="ListBullet"/>
      </w:pPr>
      <w:r>
        <w:t>Mỗi list có filter, pagination/infinite scroll, empty/loading/error.</w:t>
      </w:r>
    </w:p>
    <w:p>
      <w:pPr>
        <w:pStyle w:val="ListBullet"/>
      </w:pPr>
      <w:r>
        <w:t>Mỗi action quan trọng có API contract, idempotency và audit requirement.</w:t>
      </w:r>
    </w:p>
    <w:p>
      <w:pPr>
        <w:pStyle w:val="ListBullet"/>
      </w:pPr>
      <w:r>
        <w:t>Prototype kiểm thử trên mobile bandwidth thấp và bàn phím/screen reader cơ bản.</w:t>
      </w:r>
    </w:p>
    <w:p>
      <w:pPr>
        <w:pStyle w:val="ListBullet"/>
      </w:pPr>
      <w:r>
        <w:t>UI kit phải định nghĩa token, component state và content guideline.</w:t>
      </w:r>
    </w:p>
    <w:p>
      <w:pPr>
        <w:pStyle w:val="Heading1"/>
      </w:pPr>
      <w:r>
        <w:t>PHỤ LỤC A. COMPONENT INVENTORY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4B2A68"/>
            <w:vAlign w:val="center"/>
            <w:tcMar>
              <w:top w:w="70" w:type="dxa"/>
              <w:start w:w="80" w:type="dxa"/>
              <w:bottom w:w="70" w:type="dxa"/>
              <w:end w:w="80" w:type="dxa"/>
            </w:tcMar>
          </w:tcPr>
          <w:p>
            <w:pPr>
              <w:jc w:val="center"/>
            </w:pPr>
            <w:r/>
            <w:r>
              <w:rPr>
                <w:rFonts w:ascii="Noto Sans" w:hAnsi="Noto Sans"/>
                <w:b/>
                <w:color w:val="FFFFFF"/>
                <w:sz w:val="16"/>
              </w:rPr>
              <w:t>Nhóm</w:t>
            </w:r>
          </w:p>
        </w:tc>
        <w:tc>
          <w:tcPr>
            <w:tcW w:type="dxa" w:w="7704"/>
            <w:shd w:fill="4B2A68"/>
            <w:vAlign w:val="center"/>
            <w:tcMar>
              <w:top w:w="70" w:type="dxa"/>
              <w:start w:w="80" w:type="dxa"/>
              <w:bottom w:w="70" w:type="dxa"/>
              <w:end w:w="80" w:type="dxa"/>
            </w:tcMar>
          </w:tcPr>
          <w:p>
            <w:pPr>
              <w:jc w:val="center"/>
            </w:pPr>
            <w:r/>
            <w:r>
              <w:rPr>
                <w:rFonts w:ascii="Noto Sans" w:hAnsi="Noto Sans"/>
                <w:b/>
                <w:color w:val="FFFFFF"/>
                <w:sz w:val="16"/>
              </w:rPr>
              <w:t>Components</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Navigation</w:t>
            </w:r>
          </w:p>
        </w:tc>
        <w:tc>
          <w:tcPr>
            <w:tcW w:type="dxa" w:w="7704"/>
            <w:vAlign w:val="center"/>
            <w:tcMar>
              <w:top w:w="70" w:type="dxa"/>
              <w:start w:w="80" w:type="dxa"/>
              <w:bottom w:w="70" w:type="dxa"/>
              <w:end w:w="80" w:type="dxa"/>
            </w:tcMar>
          </w:tcPr>
          <w:p>
            <w:r/>
            <w:r>
              <w:rPr>
                <w:rFonts w:ascii="Noto Sans" w:hAnsi="Noto Sans"/>
                <w:b w:val="0"/>
                <w:color w:val="20242A"/>
                <w:sz w:val="16"/>
              </w:rPr>
              <w:t>BottomNav, SideNav, Breadcrumb, Tabs</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Discovery</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SearchBar, FilterChips, NearbyCard, MapMarker, BottomSheet</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Scanner</w:t>
            </w:r>
          </w:p>
        </w:tc>
        <w:tc>
          <w:tcPr>
            <w:tcW w:type="dxa" w:w="7704"/>
            <w:vAlign w:val="center"/>
            <w:tcMar>
              <w:top w:w="70" w:type="dxa"/>
              <w:start w:w="80" w:type="dxa"/>
              <w:bottom w:w="70" w:type="dxa"/>
              <w:end w:w="80" w:type="dxa"/>
            </w:tcMar>
          </w:tcPr>
          <w:p>
            <w:r/>
            <w:r>
              <w:rPr>
                <w:rFonts w:ascii="Noto Sans" w:hAnsi="Noto Sans"/>
                <w:b w:val="0"/>
                <w:color w:val="20242A"/>
                <w:sz w:val="16"/>
              </w:rPr>
              <w:t>CameraViewport, CaptureButton, UploadProgress, ConfidenceBadge, SourceCard</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Content</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EntityHeader, VerificationBadge, SourceList, AudioPlayer, RelationCard</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Learning</w:t>
            </w:r>
          </w:p>
        </w:tc>
        <w:tc>
          <w:tcPr>
            <w:tcW w:type="dxa" w:w="7704"/>
            <w:vAlign w:val="center"/>
            <w:tcMar>
              <w:top w:w="70" w:type="dxa"/>
              <w:start w:w="80" w:type="dxa"/>
              <w:bottom w:w="70" w:type="dxa"/>
              <w:end w:w="80" w:type="dxa"/>
            </w:tcMar>
          </w:tcPr>
          <w:p>
            <w:r/>
            <w:r>
              <w:rPr>
                <w:rFonts w:ascii="Noto Sans" w:hAnsi="Noto Sans"/>
                <w:b w:val="0"/>
                <w:color w:val="20242A"/>
                <w:sz w:val="16"/>
              </w:rPr>
              <w:t>QuizQuestion, Option, Timer, Progress, LeaderboardRow, Flashcard</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Contribution</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MediaUploader, ConsentScope, DraftStatus, ReviewTimeline</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Admin</w:t>
            </w:r>
          </w:p>
        </w:tc>
        <w:tc>
          <w:tcPr>
            <w:tcW w:type="dxa" w:w="7704"/>
            <w:vAlign w:val="center"/>
            <w:tcMar>
              <w:top w:w="70" w:type="dxa"/>
              <w:start w:w="80" w:type="dxa"/>
              <w:bottom w:w="70" w:type="dxa"/>
              <w:end w:w="80" w:type="dxa"/>
            </w:tcMar>
          </w:tcPr>
          <w:p>
            <w:r/>
            <w:r>
              <w:rPr>
                <w:rFonts w:ascii="Noto Sans" w:hAnsi="Noto Sans"/>
                <w:b w:val="0"/>
                <w:color w:val="20242A"/>
                <w:sz w:val="16"/>
              </w:rPr>
              <w:t>DataTable, StatusFilter, ReviewChecklist, AuditTimeline, BulkAction</w:t>
            </w:r>
          </w:p>
        </w:tc>
      </w:tr>
    </w:tbl>
    <w:p>
      <w:pPr>
        <w:pStyle w:val="Heading1"/>
      </w:pPr>
      <w:r>
        <w:t>PHỤ LỤC B. QUY TẮC ĐẶT TÊN FIGMA</w:t>
      </w:r>
    </w:p>
    <w:p>
      <w:pPr>
        <w:pStyle w:val="ListBullet"/>
      </w:pPr>
      <w:r>
        <w:t>Page: 00_Cover, 01_Foundations, 02_Components, 03_PWA_Flows, 04_Admin, 05_Prototype.</w:t>
      </w:r>
    </w:p>
    <w:p>
      <w:pPr>
        <w:pStyle w:val="ListBullet"/>
      </w:pPr>
      <w:r>
        <w:t>Frame: [ScreenID]_[Feature]_[State]_[Breakpoint], ví dụ M-04_ScanResult_Success_Mobile.</w:t>
      </w:r>
    </w:p>
    <w:p>
      <w:pPr>
        <w:pStyle w:val="ListBullet"/>
      </w:pPr>
      <w:r>
        <w:t>Component: Category/Component/Variant/State.</w:t>
      </w:r>
    </w:p>
    <w:p>
      <w:pPr>
        <w:pStyle w:val="ListBullet"/>
      </w:pPr>
      <w:r>
        <w:t>Prototype flow name phải trùng use case ID hoặc flow name trong tài liệu.</w:t>
      </w:r>
    </w:p>
    <w:p>
      <w:pPr>
        <w:pStyle w:val="Heading1"/>
      </w:pPr>
      <w:r>
        <w:t>PHỤ LỤC C. OPEN UX DECISIONS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152"/>
            <w:shd w:fill="4B2A68"/>
            <w:vAlign w:val="center"/>
            <w:tcMar>
              <w:top w:w="70" w:type="dxa"/>
              <w:start w:w="80" w:type="dxa"/>
              <w:bottom w:w="70" w:type="dxa"/>
              <w:end w:w="80" w:type="dxa"/>
            </w:tcMar>
          </w:tcPr>
          <w:p>
            <w:pPr>
              <w:jc w:val="center"/>
            </w:pPr>
            <w:r/>
            <w:r>
              <w:rPr>
                <w:rFonts w:ascii="Noto Sans" w:hAnsi="Noto Sans"/>
                <w:b/>
                <w:color w:val="FFFFFF"/>
                <w:sz w:val="16"/>
              </w:rPr>
              <w:t>ID</w:t>
            </w:r>
          </w:p>
        </w:tc>
        <w:tc>
          <w:tcPr>
            <w:tcW w:type="dxa" w:w="3888"/>
            <w:shd w:fill="4B2A68"/>
            <w:vAlign w:val="center"/>
            <w:tcMar>
              <w:top w:w="70" w:type="dxa"/>
              <w:start w:w="80" w:type="dxa"/>
              <w:bottom w:w="70" w:type="dxa"/>
              <w:end w:w="80" w:type="dxa"/>
            </w:tcMar>
          </w:tcPr>
          <w:p>
            <w:pPr>
              <w:jc w:val="center"/>
            </w:pPr>
            <w:r/>
            <w:r>
              <w:rPr>
                <w:rFonts w:ascii="Noto Sans" w:hAnsi="Noto Sans"/>
                <w:b/>
                <w:color w:val="FFFFFF"/>
                <w:sz w:val="16"/>
              </w:rPr>
              <w:t>Quyết định cần chốt</w:t>
            </w:r>
          </w:p>
        </w:tc>
        <w:tc>
          <w:tcPr>
            <w:tcW w:type="dxa" w:w="4608"/>
            <w:shd w:fill="4B2A68"/>
            <w:vAlign w:val="center"/>
            <w:tcMar>
              <w:top w:w="70" w:type="dxa"/>
              <w:start w:w="80" w:type="dxa"/>
              <w:bottom w:w="70" w:type="dxa"/>
              <w:end w:w="80" w:type="dxa"/>
            </w:tcMar>
          </w:tcPr>
          <w:p>
            <w:pPr>
              <w:jc w:val="center"/>
            </w:pPr>
            <w:r/>
            <w:r>
              <w:rPr>
                <w:rFonts w:ascii="Noto Sans" w:hAnsi="Noto Sans"/>
                <w:b/>
                <w:color w:val="FFFFFF"/>
                <w:sz w:val="16"/>
              </w:rPr>
              <w:t>Khuyến nghị baseline</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6"/>
              </w:rPr>
              <w:t>UX-D01</w:t>
            </w:r>
          </w:p>
        </w:tc>
        <w:tc>
          <w:tcPr>
            <w:tcW w:type="dxa" w:w="3888"/>
            <w:vAlign w:val="center"/>
            <w:tcMar>
              <w:top w:w="70" w:type="dxa"/>
              <w:start w:w="80" w:type="dxa"/>
              <w:bottom w:w="70" w:type="dxa"/>
              <w:end w:w="80" w:type="dxa"/>
            </w:tcMar>
          </w:tcPr>
          <w:p>
            <w:pPr>
              <w:spacing w:after="0"/>
            </w:pPr>
            <w:r>
              <w:rPr>
                <w:sz w:val="18"/>
              </w:rPr>
              <w:t>Luồng đăng ký có bắt buộc trước khi vào sản phẩm?</w:t>
            </w:r>
          </w:p>
        </w:tc>
        <w:tc>
          <w:tcPr>
            <w:tcW w:type="dxa" w:w="4608"/>
            <w:vAlign w:val="center"/>
            <w:tcMar>
              <w:top w:w="70" w:type="dxa"/>
              <w:start w:w="80" w:type="dxa"/>
              <w:bottom w:w="70" w:type="dxa"/>
              <w:end w:w="80" w:type="dxa"/>
            </w:tcMar>
          </w:tcPr>
          <w:p>
            <w:pPr>
              <w:spacing w:after="0"/>
            </w:pPr>
            <w:r>
              <w:rPr>
                <w:sz w:val="18"/>
              </w:rPr>
              <w:t>Có. Welcome/Auth là cửa vào duy nhất; giữ intended deep link sau login.</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6"/>
              </w:rPr>
              <w:t>UX-D02</w:t>
            </w:r>
          </w:p>
        </w:tc>
        <w:tc>
          <w:tcPr>
            <w:tcW w:type="dxa" w:w="3888"/>
            <w:vAlign w:val="center"/>
            <w:tcMar>
              <w:top w:w="70" w:type="dxa"/>
              <w:start w:w="80" w:type="dxa"/>
              <w:bottom w:w="70" w:type="dxa"/>
              <w:end w:w="80" w:type="dxa"/>
            </w:tcMar>
            <w:shd w:fill="FAFAFB"/>
          </w:tcPr>
          <w:p>
            <w:r/>
            <w:r>
              <w:rPr>
                <w:rFonts w:ascii="Noto Sans" w:hAnsi="Noto Sans"/>
                <w:b w:val="0"/>
                <w:color w:val="20242A"/>
                <w:sz w:val="16"/>
              </w:rPr>
              <w:t>Leaderboard hiển thị trong lúc thi?</w:t>
            </w:r>
          </w:p>
        </w:tc>
        <w:tc>
          <w:tcPr>
            <w:tcW w:type="dxa" w:w="4608"/>
            <w:vAlign w:val="center"/>
            <w:tcMar>
              <w:top w:w="70" w:type="dxa"/>
              <w:start w:w="80" w:type="dxa"/>
              <w:bottom w:w="70" w:type="dxa"/>
              <w:end w:w="80" w:type="dxa"/>
            </w:tcMar>
            <w:shd w:fill="FAFAFB"/>
          </w:tcPr>
          <w:p>
            <w:r/>
            <w:r>
              <w:rPr>
                <w:rFonts w:ascii="Noto Sans" w:hAnsi="Noto Sans"/>
                <w:b w:val="0"/>
                <w:color w:val="20242A"/>
                <w:sz w:val="16"/>
              </w:rPr>
              <w:t>Theo cấu hình event; mặc định ẩn top chi tiết.</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6"/>
              </w:rPr>
              <w:t>UX-D03</w:t>
            </w:r>
          </w:p>
        </w:tc>
        <w:tc>
          <w:tcPr>
            <w:tcW w:type="dxa" w:w="3888"/>
            <w:vAlign w:val="center"/>
            <w:tcMar>
              <w:top w:w="70" w:type="dxa"/>
              <w:start w:w="80" w:type="dxa"/>
              <w:bottom w:w="70" w:type="dxa"/>
              <w:end w:w="80" w:type="dxa"/>
            </w:tcMar>
          </w:tcPr>
          <w:p>
            <w:pPr>
              <w:spacing w:after="0"/>
            </w:pPr>
            <w:r>
              <w:rPr>
                <w:sz w:val="18"/>
              </w:rPr>
              <w:t>Location context fallback khi GPS yếu?</w:t>
            </w:r>
          </w:p>
        </w:tc>
        <w:tc>
          <w:tcPr>
            <w:tcW w:type="dxa" w:w="4608"/>
            <w:vAlign w:val="center"/>
            <w:tcMar>
              <w:top w:w="70" w:type="dxa"/>
              <w:start w:w="80" w:type="dxa"/>
              <w:bottom w:w="70" w:type="dxa"/>
              <w:end w:w="80" w:type="dxa"/>
            </w:tcMar>
          </w:tcPr>
          <w:p>
            <w:pPr>
              <w:spacing w:after="0"/>
            </w:pPr>
            <w:r>
              <w:rPr>
                <w:sz w:val="18"/>
              </w:rPr>
              <w:t>QR tại điểm + chọn địa điểm thủ công; không ghi nhận hiện diện hay phần thưởng.</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6"/>
              </w:rPr>
              <w:t>UX-D04</w:t>
            </w:r>
          </w:p>
        </w:tc>
        <w:tc>
          <w:tcPr>
            <w:tcW w:type="dxa" w:w="3888"/>
            <w:vAlign w:val="center"/>
            <w:tcMar>
              <w:top w:w="70" w:type="dxa"/>
              <w:start w:w="80" w:type="dxa"/>
              <w:bottom w:w="70" w:type="dxa"/>
              <w:end w:w="80" w:type="dxa"/>
            </w:tcMar>
            <w:shd w:fill="FAFAFB"/>
          </w:tcPr>
          <w:p>
            <w:r/>
            <w:r>
              <w:rPr>
                <w:rFonts w:ascii="Noto Sans" w:hAnsi="Noto Sans"/>
                <w:b w:val="0"/>
                <w:color w:val="20242A"/>
                <w:sz w:val="16"/>
              </w:rPr>
              <w:t>Tên Khmer và phiên âm hiển thị thứ tự nào?</w:t>
            </w:r>
          </w:p>
        </w:tc>
        <w:tc>
          <w:tcPr>
            <w:tcW w:type="dxa" w:w="4608"/>
            <w:vAlign w:val="center"/>
            <w:tcMar>
              <w:top w:w="70" w:type="dxa"/>
              <w:start w:w="80" w:type="dxa"/>
              <w:bottom w:w="70" w:type="dxa"/>
              <w:end w:w="80" w:type="dxa"/>
            </w:tcMar>
            <w:shd w:fill="FAFAFB"/>
          </w:tcPr>
          <w:p>
            <w:r/>
            <w:r>
              <w:rPr>
                <w:rFonts w:ascii="Noto Sans" w:hAnsi="Noto Sans"/>
                <w:b w:val="0"/>
                <w:color w:val="20242A"/>
                <w:sz w:val="16"/>
              </w:rPr>
              <w:t>Theo ngôn ngữ UI và data preference, không ghi đè bản gốc.</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6"/>
              </w:rPr>
              <w:t>UX-D05</w:t>
            </w:r>
          </w:p>
        </w:tc>
        <w:tc>
          <w:tcPr>
            <w:tcW w:type="dxa" w:w="3888"/>
            <w:vAlign w:val="center"/>
            <w:tcMar>
              <w:top w:w="70" w:type="dxa"/>
              <w:start w:w="80" w:type="dxa"/>
              <w:bottom w:w="70" w:type="dxa"/>
              <w:end w:w="80" w:type="dxa"/>
            </w:tcMar>
          </w:tcPr>
          <w:p>
            <w:r/>
            <w:r>
              <w:rPr>
                <w:rFonts w:ascii="Noto Sans" w:hAnsi="Noto Sans"/>
                <w:b w:val="0"/>
                <w:color w:val="20242A"/>
                <w:sz w:val="16"/>
              </w:rPr>
              <w:t>Scanner result có tự phát audio?</w:t>
            </w:r>
          </w:p>
        </w:tc>
        <w:tc>
          <w:tcPr>
            <w:tcW w:type="dxa" w:w="4608"/>
            <w:vAlign w:val="center"/>
            <w:tcMar>
              <w:top w:w="70" w:type="dxa"/>
              <w:start w:w="80" w:type="dxa"/>
              <w:bottom w:w="70" w:type="dxa"/>
              <w:end w:w="80" w:type="dxa"/>
            </w:tcMar>
          </w:tcPr>
          <w:p>
            <w:r/>
            <w:r>
              <w:rPr>
                <w:rFonts w:ascii="Noto Sans" w:hAnsi="Noto Sans"/>
                <w:b w:val="0"/>
                <w:color w:val="20242A"/>
                <w:sz w:val="16"/>
              </w:rPr>
              <w:t>Không; người dùng chủ động bật để tôn trọng không gian.</w:t>
            </w:r>
          </w:p>
        </w:tc>
      </w:tr>
    </w:tbl>
    <w:p>
      <w:r>
        <w:br w:type="page"/>
      </w:r>
    </w:p>
    <w:p>
      <w:pPr>
        <w:pStyle w:val="Heading1"/>
      </w:pPr>
      <w:r>
        <w:t>BỔ SUNG V1.1 – HIGH-FIDELITY UX/UI BASELINE</w:t>
      </w:r>
    </w:p>
    <w:p>
      <w:r>
        <w:rPr>
          <w:b/>
        </w:rPr>
        <w:t>Baseline v1.1 • 14/08/2026 • Tourism-first • Account-required • Khmer Nam Bộ/Trà Vinh</w:t>
      </w:r>
    </w:p>
    <w:p>
      <w:r>
        <w:rPr/>
        <w:t>Phần bổ sung này là baseline bắt buộc của v1.1 và thay thế mọi nội dung v1.0 còn mâu thuẫn với nguyên tắc tài khoản bắt buộc, định hướng tourism-first, cá nhân hóa nhẹ và trải nghiệm văn hóa không dùng cơ chế điểm/thưởng.</w:t>
      </w:r>
    </w:p>
    <w:p>
      <w:pPr>
        <w:pStyle w:val="Heading2"/>
      </w:pPr>
      <w:r>
        <w:t>ACCOUNT-REQUIRED EXPERIENCE</w:t>
      </w:r>
    </w:p>
    <w:p>
      <w:r>
        <w:rPr/>
        <w:t>PhumSpace v1.1 áp dụng account-required. Người chưa xác thực chỉ truy cập Welcome, Đăng ký/Đăng nhập, Điều khoản, Quyền riêng tư và Hỗ trợ tài khoản. Mọi route sản phẩm như Khám phá, Bản đồ, Scanner, Handbook, Sự kiện, Đã lưu và Đóng góp đều yêu cầu tài khoản đã xác thực.</w:t>
      </w:r>
    </w:p>
    <w:tbl>
      <w:tblPr>
        <w:tblStyle w:val="TableGrid"/>
        <w:tblW w:type="auto" w:w="0"/>
        <w:tblLook w:firstColumn="1" w:firstRow="1" w:lastColumn="0" w:lastRow="0" w:noHBand="0" w:noVBand="1" w:val="04A0"/>
      </w:tblPr>
      <w:tblGrid>
        <w:gridCol w:w="3360"/>
        <w:gridCol w:w="3360"/>
        <w:gridCol w:w="3360"/>
      </w:tblGrid>
      <w:tr>
        <w:tc>
          <w:tcPr>
            <w:tcW w:type="dxa" w:w="3360"/>
            <w:shd w:fill="5A2433"/>
          </w:tcPr>
          <w:p>
            <w:pPr>
              <w:spacing w:after="0"/>
            </w:pPr>
            <w:r>
              <w:rPr>
                <w:b/>
                <w:color w:val="FFFFFF"/>
                <w:sz w:val="18"/>
              </w:rPr>
              <w:t>Bước</w:t>
            </w:r>
          </w:p>
        </w:tc>
        <w:tc>
          <w:tcPr>
            <w:tcW w:type="dxa" w:w="3360"/>
            <w:shd w:fill="5A2433"/>
          </w:tcPr>
          <w:p>
            <w:pPr>
              <w:spacing w:after="0"/>
            </w:pPr>
            <w:r>
              <w:rPr>
                <w:b/>
                <w:color w:val="FFFFFF"/>
                <w:sz w:val="18"/>
              </w:rPr>
              <w:t>Màn hình</w:t>
            </w:r>
          </w:p>
        </w:tc>
        <w:tc>
          <w:tcPr>
            <w:tcW w:type="dxa" w:w="3360"/>
            <w:shd w:fill="5A2433"/>
          </w:tcPr>
          <w:p>
            <w:pPr>
              <w:spacing w:after="0"/>
            </w:pPr>
            <w:r>
              <w:rPr>
                <w:b/>
                <w:color w:val="FFFFFF"/>
                <w:sz w:val="18"/>
              </w:rPr>
              <w:t>Yêu cầu UX</w:t>
            </w:r>
          </w:p>
        </w:tc>
      </w:tr>
      <w:tr>
        <w:tc>
          <w:tcPr>
            <w:tcW w:type="dxa" w:w="3360"/>
          </w:tcPr>
          <w:p>
            <w:pPr>
              <w:spacing w:after="0"/>
            </w:pPr>
            <w:r>
              <w:rPr>
                <w:sz w:val="18"/>
              </w:rPr>
              <w:t>1</w:t>
            </w:r>
          </w:p>
        </w:tc>
        <w:tc>
          <w:tcPr>
            <w:tcW w:type="dxa" w:w="3360"/>
          </w:tcPr>
          <w:p>
            <w:pPr>
              <w:spacing w:after="0"/>
            </w:pPr>
            <w:r>
              <w:rPr>
                <w:sz w:val="18"/>
              </w:rPr>
              <w:t>Welcome</w:t>
            </w:r>
          </w:p>
        </w:tc>
        <w:tc>
          <w:tcPr>
            <w:tcW w:type="dxa" w:w="3360"/>
          </w:tcPr>
          <w:p>
            <w:pPr>
              <w:spacing w:after="0"/>
            </w:pPr>
            <w:r>
              <w:rPr>
                <w:sz w:val="18"/>
              </w:rPr>
              <w:t>Giải thích giá trị trong 1 màn hình; CTA “Tạo tài khoản” là primary, “Đăng nhập” secondary.</w:t>
            </w:r>
          </w:p>
        </w:tc>
      </w:tr>
      <w:tr>
        <w:tc>
          <w:tcPr>
            <w:tcW w:type="dxa" w:w="3360"/>
          </w:tcPr>
          <w:p>
            <w:pPr>
              <w:spacing w:after="0"/>
            </w:pPr>
            <w:r>
              <w:rPr>
                <w:sz w:val="18"/>
              </w:rPr>
              <w:t>2</w:t>
            </w:r>
          </w:p>
        </w:tc>
        <w:tc>
          <w:tcPr>
            <w:tcW w:type="dxa" w:w="3360"/>
          </w:tcPr>
          <w:p>
            <w:pPr>
              <w:spacing w:after="0"/>
            </w:pPr>
            <w:r>
              <w:rPr>
                <w:sz w:val="18"/>
              </w:rPr>
              <w:t>Register</w:t>
            </w:r>
          </w:p>
        </w:tc>
        <w:tc>
          <w:tcPr>
            <w:tcW w:type="dxa" w:w="3360"/>
          </w:tcPr>
          <w:p>
            <w:pPr>
              <w:spacing w:after="0"/>
            </w:pPr>
            <w:r>
              <w:rPr>
                <w:sz w:val="18"/>
              </w:rPr>
              <w:t>Email + password hoặc Google/OIDC nếu bật; hiển thị password rules ngay; tránh form dài.</w:t>
            </w:r>
          </w:p>
        </w:tc>
      </w:tr>
      <w:tr>
        <w:tc>
          <w:tcPr>
            <w:tcW w:type="dxa" w:w="3360"/>
          </w:tcPr>
          <w:p>
            <w:pPr>
              <w:spacing w:after="0"/>
            </w:pPr>
            <w:r>
              <w:rPr>
                <w:sz w:val="18"/>
              </w:rPr>
              <w:t>3</w:t>
            </w:r>
          </w:p>
        </w:tc>
        <w:tc>
          <w:tcPr>
            <w:tcW w:type="dxa" w:w="3360"/>
          </w:tcPr>
          <w:p>
            <w:pPr>
              <w:spacing w:after="0"/>
            </w:pPr>
            <w:r>
              <w:rPr>
                <w:sz w:val="18"/>
              </w:rPr>
              <w:t>Verify</w:t>
            </w:r>
          </w:p>
        </w:tc>
        <w:tc>
          <w:tcPr>
            <w:tcW w:type="dxa" w:w="3360"/>
          </w:tcPr>
          <w:p>
            <w:pPr>
              <w:spacing w:after="0"/>
            </w:pPr>
            <w:r>
              <w:rPr>
                <w:sz w:val="18"/>
              </w:rPr>
              <w:t>Xác minh email/OTP; có resend timer, đổi email, hỗ trợ khi không nhận được mã.</w:t>
            </w:r>
          </w:p>
        </w:tc>
      </w:tr>
      <w:tr>
        <w:tc>
          <w:tcPr>
            <w:tcW w:type="dxa" w:w="3360"/>
          </w:tcPr>
          <w:p>
            <w:pPr>
              <w:spacing w:after="0"/>
            </w:pPr>
            <w:r>
              <w:rPr>
                <w:sz w:val="18"/>
              </w:rPr>
              <w:t>4</w:t>
            </w:r>
          </w:p>
        </w:tc>
        <w:tc>
          <w:tcPr>
            <w:tcW w:type="dxa" w:w="3360"/>
          </w:tcPr>
          <w:p>
            <w:pPr>
              <w:spacing w:after="0"/>
            </w:pPr>
            <w:r>
              <w:rPr>
                <w:sz w:val="18"/>
              </w:rPr>
              <w:t>Onboarding nhẹ</w:t>
            </w:r>
          </w:p>
        </w:tc>
        <w:tc>
          <w:tcPr>
            <w:tcW w:type="dxa" w:w="3360"/>
          </w:tcPr>
          <w:p>
            <w:pPr>
              <w:spacing w:after="0"/>
            </w:pPr>
            <w:r>
              <w:rPr>
                <w:sz w:val="18"/>
              </w:rPr>
              <w:t>Chọn ngôn ngữ và 1–3 mối quan tâm du lịch; tất cả có thể bỏ qua/chỉnh sau. Không xin location/camera tại đây.</w:t>
            </w:r>
          </w:p>
        </w:tc>
      </w:tr>
      <w:tr>
        <w:tc>
          <w:tcPr>
            <w:tcW w:type="dxa" w:w="3360"/>
          </w:tcPr>
          <w:p>
            <w:pPr>
              <w:spacing w:after="0"/>
            </w:pPr>
            <w:r>
              <w:rPr>
                <w:sz w:val="18"/>
              </w:rPr>
              <w:t>5</w:t>
            </w:r>
          </w:p>
        </w:tc>
        <w:tc>
          <w:tcPr>
            <w:tcW w:type="dxa" w:w="3360"/>
          </w:tcPr>
          <w:p>
            <w:pPr>
              <w:spacing w:after="0"/>
            </w:pPr>
            <w:r>
              <w:rPr>
                <w:sz w:val="18"/>
              </w:rPr>
              <w:t>Home</w:t>
            </w:r>
          </w:p>
        </w:tc>
        <w:tc>
          <w:tcPr>
            <w:tcW w:type="dxa" w:w="3360"/>
          </w:tcPr>
          <w:p>
            <w:pPr>
              <w:spacing w:after="0"/>
            </w:pPr>
            <w:r>
              <w:rPr>
                <w:sz w:val="18"/>
              </w:rPr>
              <w:t>Khám phá gần bạn, chủ đề Khmer Nam Bộ, sự kiện, điểm nổi bật, Scanner CTA.</w:t>
            </w:r>
          </w:p>
        </w:tc>
      </w:tr>
    </w:tbl>
    <w:p/>
    <w:p>
      <w:pPr>
        <w:pStyle w:val="Heading2"/>
      </w:pPr>
      <w:r>
        <w:t>UI DESIGN SYSTEM V1.1 – HIỆN ĐẠI, ĐẬM CHẤT TRUYỀN THỐNG NHƯNG KHÔNG “TRANG TRÍ HÓA” VĂN HÓA</w:t>
      </w:r>
    </w:p>
    <w:p>
      <w:r>
        <w:t>Định hướng: nền sáng ấm + màu trầm sang trọng + accent vàng/saffron có kiểm soát. Màu chỉ là ngôn ngữ thiết kế lấy cảm hứng từ không gian văn hóa/kiến trúc và phải được Cultural Reviewer xác nhận trước khi tuyên bố là “màu Khmer”.</w:t>
      </w:r>
    </w:p>
    <w:tbl>
      <w:tblPr>
        <w:tblStyle w:val="TableGrid"/>
        <w:tblW w:type="auto" w:w="0"/>
        <w:tblLook w:firstColumn="1" w:firstRow="1" w:lastColumn="0" w:lastRow="0" w:noHBand="0" w:noVBand="1" w:val="04A0"/>
      </w:tblPr>
      <w:tblGrid>
        <w:gridCol w:w="3360"/>
        <w:gridCol w:w="3360"/>
        <w:gridCol w:w="3360"/>
      </w:tblGrid>
      <w:tr>
        <w:tc>
          <w:tcPr>
            <w:tcW w:type="dxa" w:w="3360"/>
            <w:shd w:fill="5A2433"/>
          </w:tcPr>
          <w:p>
            <w:pPr>
              <w:spacing w:after="0"/>
            </w:pPr>
            <w:r>
              <w:rPr>
                <w:b/>
                <w:color w:val="FFFFFF"/>
                <w:sz w:val="18"/>
              </w:rPr>
              <w:t>Token</w:t>
            </w:r>
          </w:p>
        </w:tc>
        <w:tc>
          <w:tcPr>
            <w:tcW w:type="dxa" w:w="3360"/>
            <w:shd w:fill="5A2433"/>
          </w:tcPr>
          <w:p>
            <w:pPr>
              <w:spacing w:after="0"/>
            </w:pPr>
            <w:r>
              <w:rPr>
                <w:b/>
                <w:color w:val="FFFFFF"/>
                <w:sz w:val="18"/>
              </w:rPr>
              <w:t>Hex</w:t>
            </w:r>
          </w:p>
        </w:tc>
        <w:tc>
          <w:tcPr>
            <w:tcW w:type="dxa" w:w="3360"/>
            <w:shd w:fill="5A2433"/>
          </w:tcPr>
          <w:p>
            <w:pPr>
              <w:spacing w:after="0"/>
            </w:pPr>
            <w:r>
              <w:rPr>
                <w:b/>
                <w:color w:val="FFFFFF"/>
                <w:sz w:val="18"/>
              </w:rPr>
              <w:t>Cách dùng</w:t>
            </w:r>
          </w:p>
        </w:tc>
      </w:tr>
      <w:tr>
        <w:tc>
          <w:tcPr>
            <w:tcW w:type="dxa" w:w="3360"/>
          </w:tcPr>
          <w:p>
            <w:pPr>
              <w:spacing w:after="0"/>
            </w:pPr>
            <w:r>
              <w:rPr>
                <w:sz w:val="18"/>
              </w:rPr>
              <w:t>Primary / Deep Maroon</w:t>
            </w:r>
          </w:p>
        </w:tc>
        <w:tc>
          <w:tcPr>
            <w:tcW w:type="dxa" w:w="3360"/>
          </w:tcPr>
          <w:p>
            <w:pPr>
              <w:spacing w:after="0"/>
            </w:pPr>
            <w:r>
              <w:rPr>
                <w:sz w:val="18"/>
              </w:rPr>
              <w:t>#5A2433</w:t>
            </w:r>
          </w:p>
        </w:tc>
        <w:tc>
          <w:tcPr>
            <w:tcW w:type="dxa" w:w="3360"/>
          </w:tcPr>
          <w:p>
            <w:pPr>
              <w:spacing w:after="0"/>
            </w:pPr>
            <w:r>
              <w:rPr>
                <w:sz w:val="18"/>
              </w:rPr>
              <w:t>CTA chính, header, trạng thái active; sắc trầm tạo cảm giác trang trọng.</w:t>
            </w:r>
          </w:p>
        </w:tc>
      </w:tr>
      <w:tr>
        <w:tc>
          <w:tcPr>
            <w:tcW w:type="dxa" w:w="3360"/>
          </w:tcPr>
          <w:p>
            <w:pPr>
              <w:spacing w:after="0"/>
            </w:pPr>
            <w:r>
              <w:rPr>
                <w:sz w:val="18"/>
              </w:rPr>
              <w:t>Primary Dark</w:t>
            </w:r>
          </w:p>
        </w:tc>
        <w:tc>
          <w:tcPr>
            <w:tcW w:type="dxa" w:w="3360"/>
          </w:tcPr>
          <w:p>
            <w:pPr>
              <w:spacing w:after="0"/>
            </w:pPr>
            <w:r>
              <w:rPr>
                <w:sz w:val="18"/>
              </w:rPr>
              <w:t>#35171F</w:t>
            </w:r>
          </w:p>
        </w:tc>
        <w:tc>
          <w:tcPr>
            <w:tcW w:type="dxa" w:w="3360"/>
          </w:tcPr>
          <w:p>
            <w:pPr>
              <w:spacing w:after="0"/>
            </w:pPr>
            <w:r>
              <w:rPr>
                <w:sz w:val="18"/>
              </w:rPr>
              <w:t>Text/foreground trên nền sáng, navigation nổi bật.</w:t>
            </w:r>
          </w:p>
        </w:tc>
      </w:tr>
      <w:tr>
        <w:tc>
          <w:tcPr>
            <w:tcW w:type="dxa" w:w="3360"/>
          </w:tcPr>
          <w:p>
            <w:pPr>
              <w:spacing w:after="0"/>
            </w:pPr>
            <w:r>
              <w:rPr>
                <w:sz w:val="18"/>
              </w:rPr>
              <w:t>Heritage Gold</w:t>
            </w:r>
          </w:p>
        </w:tc>
        <w:tc>
          <w:tcPr>
            <w:tcW w:type="dxa" w:w="3360"/>
          </w:tcPr>
          <w:p>
            <w:pPr>
              <w:spacing w:after="0"/>
            </w:pPr>
            <w:r>
              <w:rPr>
                <w:sz w:val="18"/>
              </w:rPr>
              <w:t>#C79A3B</w:t>
            </w:r>
          </w:p>
        </w:tc>
        <w:tc>
          <w:tcPr>
            <w:tcW w:type="dxa" w:w="3360"/>
          </w:tcPr>
          <w:p>
            <w:pPr>
              <w:spacing w:after="0"/>
            </w:pPr>
            <w:r>
              <w:rPr>
                <w:sz w:val="18"/>
              </w:rPr>
              <w:t>Accent, divider, icon/ornament nhỏ; KHÔNG dùng làm body text trên nền sáng.</w:t>
            </w:r>
          </w:p>
        </w:tc>
      </w:tr>
      <w:tr>
        <w:tc>
          <w:tcPr>
            <w:tcW w:type="dxa" w:w="3360"/>
          </w:tcPr>
          <w:p>
            <w:pPr>
              <w:spacing w:after="0"/>
            </w:pPr>
            <w:r>
              <w:rPr>
                <w:sz w:val="18"/>
              </w:rPr>
              <w:t>Saffron Accent</w:t>
            </w:r>
          </w:p>
        </w:tc>
        <w:tc>
          <w:tcPr>
            <w:tcW w:type="dxa" w:w="3360"/>
          </w:tcPr>
          <w:p>
            <w:pPr>
              <w:spacing w:after="0"/>
            </w:pPr>
            <w:r>
              <w:rPr>
                <w:sz w:val="18"/>
              </w:rPr>
              <w:t>#D8782A</w:t>
            </w:r>
          </w:p>
        </w:tc>
        <w:tc>
          <w:tcPr>
            <w:tcW w:type="dxa" w:w="3360"/>
          </w:tcPr>
          <w:p>
            <w:pPr>
              <w:spacing w:after="0"/>
            </w:pPr>
            <w:r>
              <w:rPr>
                <w:sz w:val="18"/>
              </w:rPr>
              <w:t>Điểm nhấn sự kiện/lễ hội, highlight có kiểm soát.</w:t>
            </w:r>
          </w:p>
        </w:tc>
      </w:tr>
      <w:tr>
        <w:tc>
          <w:tcPr>
            <w:tcW w:type="dxa" w:w="3360"/>
          </w:tcPr>
          <w:p>
            <w:pPr>
              <w:spacing w:after="0"/>
            </w:pPr>
            <w:r>
              <w:rPr>
                <w:sz w:val="18"/>
              </w:rPr>
              <w:t>Palm Green</w:t>
            </w:r>
          </w:p>
        </w:tc>
        <w:tc>
          <w:tcPr>
            <w:tcW w:type="dxa" w:w="3360"/>
          </w:tcPr>
          <w:p>
            <w:pPr>
              <w:spacing w:after="0"/>
            </w:pPr>
            <w:r>
              <w:rPr>
                <w:sz w:val="18"/>
              </w:rPr>
              <w:t>#2F6653</w:t>
            </w:r>
          </w:p>
        </w:tc>
        <w:tc>
          <w:tcPr>
            <w:tcW w:type="dxa" w:w="3360"/>
          </w:tcPr>
          <w:p>
            <w:pPr>
              <w:spacing w:after="0"/>
            </w:pPr>
            <w:r>
              <w:rPr>
                <w:sz w:val="18"/>
              </w:rPr>
              <w:t>Trạng thái tích cực, thiên nhiên, điểm đến cộng đồng.</w:t>
            </w:r>
          </w:p>
        </w:tc>
      </w:tr>
      <w:tr>
        <w:tc>
          <w:tcPr>
            <w:tcW w:type="dxa" w:w="3360"/>
          </w:tcPr>
          <w:p>
            <w:pPr>
              <w:spacing w:after="0"/>
            </w:pPr>
            <w:r>
              <w:rPr>
                <w:sz w:val="18"/>
              </w:rPr>
              <w:t>Ivory Surface</w:t>
            </w:r>
          </w:p>
        </w:tc>
        <w:tc>
          <w:tcPr>
            <w:tcW w:type="dxa" w:w="3360"/>
          </w:tcPr>
          <w:p>
            <w:pPr>
              <w:spacing w:after="0"/>
            </w:pPr>
            <w:r>
              <w:rPr>
                <w:sz w:val="18"/>
              </w:rPr>
              <w:t>#FFF9F0</w:t>
            </w:r>
          </w:p>
        </w:tc>
        <w:tc>
          <w:tcPr>
            <w:tcW w:type="dxa" w:w="3360"/>
          </w:tcPr>
          <w:p>
            <w:pPr>
              <w:spacing w:after="0"/>
            </w:pPr>
            <w:r>
              <w:rPr>
                <w:sz w:val="18"/>
              </w:rPr>
              <w:t>Nền chính ấm, giảm cảm giác “app công nghệ lạnh”.</w:t>
            </w:r>
          </w:p>
        </w:tc>
      </w:tr>
      <w:tr>
        <w:tc>
          <w:tcPr>
            <w:tcW w:type="dxa" w:w="3360"/>
          </w:tcPr>
          <w:p>
            <w:pPr>
              <w:spacing w:after="0"/>
            </w:pPr>
            <w:r>
              <w:rPr>
                <w:sz w:val="18"/>
              </w:rPr>
              <w:t>Sand Surface</w:t>
            </w:r>
          </w:p>
        </w:tc>
        <w:tc>
          <w:tcPr>
            <w:tcW w:type="dxa" w:w="3360"/>
          </w:tcPr>
          <w:p>
            <w:pPr>
              <w:spacing w:after="0"/>
            </w:pPr>
            <w:r>
              <w:rPr>
                <w:sz w:val="18"/>
              </w:rPr>
              <w:t>#F2E8D8</w:t>
            </w:r>
          </w:p>
        </w:tc>
        <w:tc>
          <w:tcPr>
            <w:tcW w:type="dxa" w:w="3360"/>
          </w:tcPr>
          <w:p>
            <w:pPr>
              <w:spacing w:after="0"/>
            </w:pPr>
            <w:r>
              <w:rPr>
                <w:sz w:val="18"/>
              </w:rPr>
              <w:t>Nền card phụ, section divider.</w:t>
            </w:r>
          </w:p>
        </w:tc>
      </w:tr>
      <w:tr>
        <w:tc>
          <w:tcPr>
            <w:tcW w:type="dxa" w:w="3360"/>
          </w:tcPr>
          <w:p>
            <w:pPr>
              <w:spacing w:after="0"/>
            </w:pPr>
            <w:r>
              <w:rPr>
                <w:sz w:val="18"/>
              </w:rPr>
              <w:t>Ink</w:t>
            </w:r>
          </w:p>
        </w:tc>
        <w:tc>
          <w:tcPr>
            <w:tcW w:type="dxa" w:w="3360"/>
          </w:tcPr>
          <w:p>
            <w:pPr>
              <w:spacing w:after="0"/>
            </w:pPr>
            <w:r>
              <w:rPr>
                <w:sz w:val="18"/>
              </w:rPr>
              <w:t>#1F2522</w:t>
            </w:r>
          </w:p>
        </w:tc>
        <w:tc>
          <w:tcPr>
            <w:tcW w:type="dxa" w:w="3360"/>
          </w:tcPr>
          <w:p>
            <w:pPr>
              <w:spacing w:after="0"/>
            </w:pPr>
            <w:r>
              <w:rPr>
                <w:sz w:val="18"/>
              </w:rPr>
              <w:t>Body text; đảm bảo contrast cao.</w:t>
            </w:r>
          </w:p>
        </w:tc>
      </w:tr>
    </w:tbl>
    <w:p/>
    <w:p>
      <w:pPr>
        <w:pStyle w:val="Heading3"/>
      </w:pPr>
      <w:r>
        <w:t>Typography</w:t>
      </w:r>
    </w:p>
    <w:p>
      <w:pPr>
        <w:pStyle w:val="ListBullet"/>
      </w:pPr>
      <w:r>
        <w:t>UI Latin/Vietnamese: Be Vietnam Pro hoặc Noto Sans; body 16 px, line-height 1.5–1.65; không dùng font display cho đoạn dài.</w:t>
      </w:r>
    </w:p>
    <w:p>
      <w:pPr>
        <w:pStyle w:val="ListBullet"/>
      </w:pPr>
      <w:r>
        <w:t>Khmer: Noto Sans Khmer cho UI, Noto Serif Khmer chỉ dùng tiêu đề/quote khi render ổn định; kiểm thử dấu kết hợp, line-height và fallback trên Android/iOS.</w:t>
      </w:r>
    </w:p>
    <w:p>
      <w:pPr>
        <w:pStyle w:val="ListBullet"/>
      </w:pPr>
      <w:r>
        <w:t>Scale đề xuất: Display 32/40, H1 28/36, H2 22/30, H3 18/26, Body 16/24, Small 14/20, Caption 12/18; hỗ trợ text scaling 200%.</w:t>
      </w:r>
    </w:p>
    <w:p>
      <w:pPr>
        <w:pStyle w:val="Heading3"/>
      </w:pPr>
      <w:r>
        <w:t>Layout &amp; component behavior</w:t>
      </w:r>
    </w:p>
    <w:p>
      <w:pPr>
        <w:pStyle w:val="ListBullet"/>
      </w:pPr>
      <w:r>
        <w:t>Grid 4/8 pt; mobile content padding 16 px; card radius 16–20 px; khoảng cách section 24–32 px; không dùng shadow nặng.</w:t>
      </w:r>
    </w:p>
    <w:p>
      <w:pPr>
        <w:pStyle w:val="ListBullet"/>
      </w:pPr>
      <w:r>
        <w:t>Bottom navigation tối đa 4 tab: Khám phá • Bản đồ • Quét • Tôi. Festival/Sự kiện nằm trong Khám phá và Map layer để tránh quá tải navigation. Các wireframe low-fidelity v1.0 còn hiển thị 5 biểu tượng điều hướng chỉ là ảnh baseline lịch sử; khi handoff/implementation phải áp dụng cấu trúc 4 tab của v1.1.</w:t>
      </w:r>
    </w:p>
    <w:p>
      <w:pPr>
        <w:pStyle w:val="ListBullet"/>
      </w:pPr>
      <w:r>
        <w:t>Ảnh điểm đến dùng tỉ lệ 4:3 hoặc 16:10; ảnh văn hóa phải có caption/source/rights; không dùng ảnh Angkor/Campuchia làm nền đại diện mặc định cho Khmer Nam Bộ.</w:t>
      </w:r>
    </w:p>
    <w:p>
      <w:pPr>
        <w:pStyle w:val="ListBullet"/>
      </w:pPr>
      <w:r>
        <w:t>Motif truyền thống chỉ dùng ở divider, border, empty state hoặc hero accent với opacity thấp; không dùng hình tượng tôn giáo/sacred figure như icon chức năng, reward hay pattern lặp.</w:t>
      </w:r>
    </w:p>
    <w:p>
      <w:pPr>
        <w:pStyle w:val="ListBullet"/>
      </w:pPr>
      <w:r>
        <w:t>Motion 150–250 ms; ưu tiên fade/slide nhẹ; tắt/parallax tối thiểu khi prefers-reduced-motion.</w:t>
      </w:r>
    </w:p>
    <w:p>
      <w:pPr>
        <w:pStyle w:val="Heading3"/>
      </w:pPr>
      <w:r>
        <w:t>Các trạng thái UI bắt buộc</w:t>
      </w:r>
    </w:p>
    <w:p>
      <w:pPr>
        <w:pStyle w:val="ListBullet"/>
      </w:pPr>
      <w:r>
        <w:t>Loading skeleton, empty state, offline, network degraded, auth expired, permission denied, location unavailable.</w:t>
      </w:r>
    </w:p>
    <w:p>
      <w:pPr>
        <w:pStyle w:val="ListBullet"/>
      </w:pPr>
      <w:r>
        <w:t>Scanner: uploading, processing, low confidence, unknown, source unavailable, restricted content, retryable error.</w:t>
      </w:r>
    </w:p>
    <w:p>
      <w:pPr>
        <w:pStyle w:val="ListBullet"/>
      </w:pPr>
      <w:r>
        <w:t>Place/Event: closed now, hours unknown, event tentative, event changed/cancelled, content stale, accessibility info unavailable.</w:t>
      </w:r>
    </w:p>
    <w:p>
      <w:pPr>
        <w:pStyle w:val="ListBullet"/>
      </w:pPr>
      <w:r>
        <w:t>Mọi state phải có “next best action”; không để spinner vô hạn hoặc dead-end.</w:t>
      </w:r>
    </w:p>
    <w:tbl>
      <w:tblPr>
        <w:tblStyle w:val="TableGrid"/>
        <w:tblW w:type="auto" w:w="0"/>
        <w:tblLook w:firstColumn="1" w:firstRow="1" w:lastColumn="0" w:lastRow="0" w:noHBand="0" w:noVBand="1" w:val="04A0"/>
      </w:tblPr>
      <w:tblGrid>
        <w:gridCol w:w="3360"/>
        <w:gridCol w:w="3360"/>
        <w:gridCol w:w="3360"/>
      </w:tblGrid>
      <w:tr>
        <w:tc>
          <w:tcPr>
            <w:tcW w:type="dxa" w:w="3360"/>
            <w:shd w:fill="5A2433"/>
          </w:tcPr>
          <w:p>
            <w:pPr>
              <w:spacing w:after="0"/>
            </w:pPr>
            <w:r>
              <w:rPr>
                <w:b/>
                <w:color w:val="FFFFFF"/>
                <w:sz w:val="18"/>
              </w:rPr>
              <w:t>Mã</w:t>
            </w:r>
          </w:p>
        </w:tc>
        <w:tc>
          <w:tcPr>
            <w:tcW w:type="dxa" w:w="3360"/>
            <w:shd w:fill="5A2433"/>
          </w:tcPr>
          <w:p>
            <w:pPr>
              <w:spacing w:after="0"/>
            </w:pPr>
            <w:r>
              <w:rPr>
                <w:b/>
                <w:color w:val="FFFFFF"/>
                <w:sz w:val="18"/>
              </w:rPr>
              <w:t>Nguyên tắc</w:t>
            </w:r>
          </w:p>
        </w:tc>
        <w:tc>
          <w:tcPr>
            <w:tcW w:type="dxa" w:w="3360"/>
            <w:shd w:fill="5A2433"/>
          </w:tcPr>
          <w:p>
            <w:pPr>
              <w:spacing w:after="0"/>
            </w:pPr>
            <w:r>
              <w:rPr>
                <w:b/>
                <w:color w:val="FFFFFF"/>
                <w:sz w:val="18"/>
              </w:rPr>
              <w:t>Áp dụng</w:t>
            </w:r>
          </w:p>
        </w:tc>
      </w:tr>
      <w:tr>
        <w:tc>
          <w:tcPr>
            <w:tcW w:type="dxa" w:w="3360"/>
          </w:tcPr>
          <w:p>
            <w:pPr>
              <w:spacing w:after="0"/>
            </w:pPr>
            <w:r>
              <w:rPr>
                <w:sz w:val="18"/>
              </w:rPr>
              <w:t>UX-V11-01</w:t>
            </w:r>
          </w:p>
        </w:tc>
        <w:tc>
          <w:tcPr>
            <w:tcW w:type="dxa" w:w="3360"/>
          </w:tcPr>
          <w:p>
            <w:pPr>
              <w:spacing w:after="0"/>
            </w:pPr>
            <w:r>
              <w:rPr>
                <w:sz w:val="18"/>
              </w:rPr>
              <w:t>Authenticated-first</w:t>
            </w:r>
          </w:p>
        </w:tc>
        <w:tc>
          <w:tcPr>
            <w:tcW w:type="dxa" w:w="3360"/>
          </w:tcPr>
          <w:p>
            <w:pPr>
              <w:spacing w:after="0"/>
            </w:pPr>
            <w:r>
              <w:rPr>
                <w:sz w:val="18"/>
              </w:rPr>
              <w:t>Ngoài màn hình đăng ký/đăng nhập, điều khoản và trang giới thiệu, mọi trải nghiệm sản phẩm yêu cầu tài khoản đã xác thực.</w:t>
            </w:r>
          </w:p>
        </w:tc>
      </w:tr>
      <w:tr>
        <w:tc>
          <w:tcPr>
            <w:tcW w:type="dxa" w:w="3360"/>
          </w:tcPr>
          <w:p>
            <w:pPr>
              <w:spacing w:after="0"/>
            </w:pPr>
            <w:r>
              <w:rPr>
                <w:sz w:val="18"/>
              </w:rPr>
              <w:t>UX-V11-02</w:t>
            </w:r>
          </w:p>
        </w:tc>
        <w:tc>
          <w:tcPr>
            <w:tcW w:type="dxa" w:w="3360"/>
          </w:tcPr>
          <w:p>
            <w:pPr>
              <w:spacing w:after="0"/>
            </w:pPr>
            <w:r>
              <w:rPr>
                <w:sz w:val="18"/>
              </w:rPr>
              <w:t>Tourism task first</w:t>
            </w:r>
          </w:p>
        </w:tc>
        <w:tc>
          <w:tcPr>
            <w:tcW w:type="dxa" w:w="3360"/>
          </w:tcPr>
          <w:p>
            <w:pPr>
              <w:spacing w:after="0"/>
            </w:pPr>
            <w:r>
              <w:rPr>
                <w:sz w:val="18"/>
              </w:rPr>
              <w:t>Mỗi màn hình trả lời ít nhất một nhu cầu du lịch: đây là gì, vì sao đáng xem, đến thế nào, đang mở không, cần lưu ý gì, còn gì gần đây.</w:t>
            </w:r>
          </w:p>
        </w:tc>
      </w:tr>
      <w:tr>
        <w:tc>
          <w:tcPr>
            <w:tcW w:type="dxa" w:w="3360"/>
          </w:tcPr>
          <w:p>
            <w:pPr>
              <w:spacing w:after="0"/>
            </w:pPr>
            <w:r>
              <w:rPr>
                <w:sz w:val="18"/>
              </w:rPr>
              <w:t>UX-V11-03</w:t>
            </w:r>
          </w:p>
        </w:tc>
        <w:tc>
          <w:tcPr>
            <w:tcW w:type="dxa" w:w="3360"/>
          </w:tcPr>
          <w:p>
            <w:pPr>
              <w:spacing w:after="0"/>
            </w:pPr>
            <w:r>
              <w:rPr>
                <w:sz w:val="18"/>
              </w:rPr>
              <w:t>Modern + respectful tradition</w:t>
            </w:r>
          </w:p>
        </w:tc>
        <w:tc>
          <w:tcPr>
            <w:tcW w:type="dxa" w:w="3360"/>
          </w:tcPr>
          <w:p>
            <w:pPr>
              <w:spacing w:after="0"/>
            </w:pPr>
            <w:r>
              <w:rPr>
                <w:sz w:val="18"/>
              </w:rPr>
              <w:t>Visual hiện đại, nhiều khoảng thở; chất truyền thống nằm ở palette, chất liệu ảnh và motif biên nhỏ, không biến UI thành “trang trí dân tộc” dày đặc.</w:t>
            </w:r>
          </w:p>
        </w:tc>
      </w:tr>
      <w:tr>
        <w:tc>
          <w:tcPr>
            <w:tcW w:type="dxa" w:w="3360"/>
          </w:tcPr>
          <w:p>
            <w:pPr>
              <w:spacing w:after="0"/>
            </w:pPr>
            <w:r>
              <w:rPr>
                <w:sz w:val="18"/>
              </w:rPr>
              <w:t>UX-V11-04</w:t>
            </w:r>
          </w:p>
        </w:tc>
        <w:tc>
          <w:tcPr>
            <w:tcW w:type="dxa" w:w="3360"/>
          </w:tcPr>
          <w:p>
            <w:pPr>
              <w:spacing w:after="0"/>
            </w:pPr>
            <w:r>
              <w:rPr>
                <w:sz w:val="18"/>
              </w:rPr>
              <w:t>Sacred-space aware</w:t>
            </w:r>
          </w:p>
        </w:tc>
        <w:tc>
          <w:tcPr>
            <w:tcW w:type="dxa" w:w="3360"/>
          </w:tcPr>
          <w:p>
            <w:pPr>
              <w:spacing w:after="0"/>
            </w:pPr>
            <w:r>
              <w:rPr>
                <w:sz w:val="18"/>
              </w:rPr>
              <w:t>Không dùng điểm thưởng, phần thưởng sưu tầm hoặc animation ăn mừng trong bối cảnh chùa/nghi lễ. CTA ưu tiên “Tìm hiểu”, “Nghe”, “Xem quy tắc tham quan”, “Chỉ đường”.</w:t>
            </w:r>
          </w:p>
        </w:tc>
      </w:tr>
      <w:tr>
        <w:tc>
          <w:tcPr>
            <w:tcW w:type="dxa" w:w="3360"/>
          </w:tcPr>
          <w:p>
            <w:pPr>
              <w:spacing w:after="0"/>
            </w:pPr>
            <w:r>
              <w:rPr>
                <w:sz w:val="18"/>
              </w:rPr>
              <w:t>UX-V11-05</w:t>
            </w:r>
          </w:p>
        </w:tc>
        <w:tc>
          <w:tcPr>
            <w:tcW w:type="dxa" w:w="3360"/>
          </w:tcPr>
          <w:p>
            <w:pPr>
              <w:spacing w:after="0"/>
            </w:pPr>
            <w:r>
              <w:rPr>
                <w:sz w:val="18"/>
              </w:rPr>
              <w:t>Local variation visible</w:t>
            </w:r>
          </w:p>
        </w:tc>
        <w:tc>
          <w:tcPr>
            <w:tcW w:type="dxa" w:w="3360"/>
          </w:tcPr>
          <w:p>
            <w:pPr>
              <w:spacing w:after="0"/>
            </w:pPr>
            <w:r>
              <w:rPr>
                <w:sz w:val="18"/>
              </w:rPr>
              <w:t>Nội dung phải cho biết nguồn, vùng/địa phương, mức xác minh và tên gốc; tránh phát biểu tuyệt đối về toàn bộ văn hóa Khmer.</w:t>
            </w:r>
          </w:p>
        </w:tc>
      </w:tr>
      <w:tr>
        <w:tc>
          <w:tcPr>
            <w:tcW w:type="dxa" w:w="3360"/>
          </w:tcPr>
          <w:p>
            <w:pPr>
              <w:spacing w:after="0"/>
            </w:pPr>
            <w:r>
              <w:rPr>
                <w:sz w:val="18"/>
              </w:rPr>
              <w:t>UX-V11-06</w:t>
            </w:r>
          </w:p>
        </w:tc>
        <w:tc>
          <w:tcPr>
            <w:tcW w:type="dxa" w:w="3360"/>
          </w:tcPr>
          <w:p>
            <w:pPr>
              <w:spacing w:after="0"/>
            </w:pPr>
            <w:r>
              <w:rPr>
                <w:sz w:val="18"/>
              </w:rPr>
              <w:t>Permission just-in-time</w:t>
            </w:r>
          </w:p>
        </w:tc>
        <w:tc>
          <w:tcPr>
            <w:tcW w:type="dxa" w:w="3360"/>
          </w:tcPr>
          <w:p>
            <w:pPr>
              <w:spacing w:after="0"/>
            </w:pPr>
            <w:r>
              <w:rPr>
                <w:sz w:val="18"/>
              </w:rPr>
              <w:t>Camera/location chỉ xin khi người dùng chủ động mở chức năng liên quan; không xin toàn bộ quyền ngay onboarding.</w:t>
            </w:r>
          </w:p>
        </w:tc>
      </w:tr>
      <w:tr>
        <w:tc>
          <w:tcPr>
            <w:tcW w:type="dxa" w:w="3360"/>
          </w:tcPr>
          <w:p>
            <w:pPr>
              <w:spacing w:after="0"/>
            </w:pPr>
            <w:r>
              <w:rPr>
                <w:sz w:val="18"/>
              </w:rPr>
              <w:t>UX-V11-07</w:t>
            </w:r>
          </w:p>
        </w:tc>
        <w:tc>
          <w:tcPr>
            <w:tcW w:type="dxa" w:w="3360"/>
          </w:tcPr>
          <w:p>
            <w:pPr>
              <w:spacing w:after="0"/>
            </w:pPr>
            <w:r>
              <w:rPr>
                <w:sz w:val="18"/>
              </w:rPr>
              <w:t>One-hand mobile</w:t>
            </w:r>
          </w:p>
        </w:tc>
        <w:tc>
          <w:tcPr>
            <w:tcW w:type="dxa" w:w="3360"/>
          </w:tcPr>
          <w:p>
            <w:pPr>
              <w:spacing w:after="0"/>
            </w:pPr>
            <w:r>
              <w:rPr>
                <w:sz w:val="18"/>
              </w:rPr>
              <w:t>Touch target tối thiểu 44×44 px, CTA chính nằm trong vùng dễ chạm, bottom sheet cho map, form không dài quá mức.</w:t>
            </w:r>
          </w:p>
        </w:tc>
      </w:tr>
      <w:tr>
        <w:tc>
          <w:tcPr>
            <w:tcW w:type="dxa" w:w="3360"/>
          </w:tcPr>
          <w:p>
            <w:pPr>
              <w:spacing w:after="0"/>
            </w:pPr>
            <w:r>
              <w:rPr>
                <w:sz w:val="18"/>
              </w:rPr>
              <w:t>UX-V11-08</w:t>
            </w:r>
          </w:p>
        </w:tc>
        <w:tc>
          <w:tcPr>
            <w:tcW w:type="dxa" w:w="3360"/>
          </w:tcPr>
          <w:p>
            <w:pPr>
              <w:spacing w:after="0"/>
            </w:pPr>
            <w:r>
              <w:rPr>
                <w:sz w:val="18"/>
              </w:rPr>
              <w:t>Accessible by default</w:t>
            </w:r>
          </w:p>
        </w:tc>
        <w:tc>
          <w:tcPr>
            <w:tcW w:type="dxa" w:w="3360"/>
          </w:tcPr>
          <w:p>
            <w:pPr>
              <w:spacing w:after="0"/>
            </w:pPr>
            <w:r>
              <w:rPr>
                <w:sz w:val="18"/>
              </w:rPr>
              <w:t>WCAG 2.1 AA; text thường contrast &gt;=4.5:1, large text/UI &gt;=3:1; reduced motion, transcript audio, focus visible.</w:t>
            </w:r>
          </w:p>
        </w:tc>
      </w:tr>
      <w:tr>
        <w:tc>
          <w:tcPr>
            <w:tcW w:type="dxa" w:w="3360"/>
          </w:tcPr>
          <w:p>
            <w:pPr>
              <w:spacing w:after="0"/>
            </w:pPr>
            <w:r>
              <w:rPr>
                <w:sz w:val="18"/>
              </w:rPr>
              <w:t>UX-V11-09</w:t>
            </w:r>
          </w:p>
        </w:tc>
        <w:tc>
          <w:tcPr>
            <w:tcW w:type="dxa" w:w="3360"/>
          </w:tcPr>
          <w:p>
            <w:pPr>
              <w:spacing w:after="0"/>
            </w:pPr>
            <w:r>
              <w:rPr>
                <w:sz w:val="18"/>
              </w:rPr>
              <w:t>Khmer typography first-class</w:t>
            </w:r>
          </w:p>
        </w:tc>
        <w:tc>
          <w:tcPr>
            <w:tcW w:type="dxa" w:w="3360"/>
          </w:tcPr>
          <w:p>
            <w:pPr>
              <w:spacing w:after="0"/>
            </w:pPr>
            <w:r>
              <w:rPr>
                <w:sz w:val="18"/>
              </w:rPr>
              <w:t>Dùng font hỗ trợ shaping Khmer (ưu tiên Noto Sans Khmer/Noto Serif Khmer); không rasterize chữ Khmer trong ảnh nếu có thể hiển thị text.</w:t>
            </w:r>
          </w:p>
        </w:tc>
      </w:tr>
      <w:tr>
        <w:tc>
          <w:tcPr>
            <w:tcW w:type="dxa" w:w="3360"/>
          </w:tcPr>
          <w:p>
            <w:pPr>
              <w:spacing w:after="0"/>
            </w:pPr>
            <w:r>
              <w:rPr>
                <w:sz w:val="18"/>
              </w:rPr>
              <w:t>UX-V11-10</w:t>
            </w:r>
          </w:p>
        </w:tc>
        <w:tc>
          <w:tcPr>
            <w:tcW w:type="dxa" w:w="3360"/>
          </w:tcPr>
          <w:p>
            <w:pPr>
              <w:spacing w:after="0"/>
            </w:pPr>
            <w:r>
              <w:rPr>
                <w:sz w:val="18"/>
              </w:rPr>
              <w:t>Trust before delight</w:t>
            </w:r>
          </w:p>
        </w:tc>
        <w:tc>
          <w:tcPr>
            <w:tcW w:type="dxa" w:w="3360"/>
          </w:tcPr>
          <w:p>
            <w:pPr>
              <w:spacing w:after="0"/>
            </w:pPr>
            <w:r>
              <w:rPr>
                <w:sz w:val="18"/>
              </w:rPr>
              <w:t>Scanner low-confidence hiển thị rõ “chưa chắc chắn”, nguồn và lựa chọn chụp lại; không dùng microcopy tạo ảo giác AI biết chắc.</w:t>
            </w:r>
          </w:p>
        </w:tc>
      </w:tr>
    </w:tbl>
    <w:p/>
    <w:p>
      <w:pPr>
        <w:pStyle w:val="Heading2"/>
      </w:pPr>
      <w:r>
        <w:t>PHẠM VI VĂN HÓA KHMER NAM BỘ CHO TRẢI NGHIỆM DU LỊCH</w:t>
      </w:r>
    </w:p>
    <w:p>
      <w:r>
        <w:t>PhumSpace v1.1 phục vụ trải nghiệm du lịch tại khu vực Trà Vinh, sử dụng văn hóa Khmer Nam Bộ như lớp tri thức cốt lõi. Nội dung phải được kể như một nền văn hóa đang sống (living culture), gắn với cộng đồng, địa điểm và thực hành hiện tại; không chỉ là tập hợp “fact” hoặc hình ảnh trang trí.</w:t>
      </w:r>
    </w:p>
    <w:tbl>
      <w:tblPr>
        <w:tblStyle w:val="TableGrid"/>
        <w:tblW w:type="auto" w:w="0"/>
        <w:tblLook w:firstColumn="1" w:firstRow="1" w:lastColumn="0" w:lastRow="0" w:noHBand="0" w:noVBand="1" w:val="04A0"/>
      </w:tblPr>
      <w:tblGrid>
        <w:gridCol w:w="5040"/>
        <w:gridCol w:w="5040"/>
      </w:tblGrid>
      <w:tr>
        <w:tc>
          <w:tcPr>
            <w:tcW w:type="dxa" w:w="5040"/>
            <w:shd w:fill="5A2433"/>
          </w:tcPr>
          <w:p>
            <w:pPr>
              <w:spacing w:after="0"/>
            </w:pPr>
            <w:r>
              <w:rPr>
                <w:b/>
                <w:color w:val="FFFFFF"/>
                <w:sz w:val="18"/>
              </w:rPr>
              <w:t>Trụ cột nội dung</w:t>
            </w:r>
          </w:p>
        </w:tc>
        <w:tc>
          <w:tcPr>
            <w:tcW w:type="dxa" w:w="5040"/>
            <w:shd w:fill="5A2433"/>
          </w:tcPr>
          <w:p>
            <w:pPr>
              <w:spacing w:after="0"/>
            </w:pPr>
            <w:r>
              <w:rPr>
                <w:b/>
                <w:color w:val="FFFFFF"/>
                <w:sz w:val="18"/>
              </w:rPr>
              <w:t>Yêu cầu triển khai</w:t>
            </w:r>
          </w:p>
        </w:tc>
      </w:tr>
      <w:tr>
        <w:tc>
          <w:tcPr>
            <w:tcW w:type="dxa" w:w="5040"/>
          </w:tcPr>
          <w:p>
            <w:pPr>
              <w:spacing w:after="0"/>
            </w:pPr>
            <w:r>
              <w:rPr>
                <w:sz w:val="18"/>
              </w:rPr>
              <w:t>Không gian chùa &amp; Phật giáo Nam tông Khmer</w:t>
            </w:r>
          </w:p>
        </w:tc>
        <w:tc>
          <w:tcPr>
            <w:tcW w:type="dxa" w:w="5040"/>
          </w:tcPr>
          <w:p>
            <w:pPr>
              <w:spacing w:after="0"/>
            </w:pPr>
            <w:r>
              <w:rPr>
                <w:sz w:val="18"/>
              </w:rPr>
              <w:t>Kiến trúc, vai trò cộng đồng, ngôn ngữ/chữ viết, nghi thức và quy tắc tham quan; nội dung nhạy cảm phải có Cultural Reviewer.</w:t>
            </w:r>
          </w:p>
        </w:tc>
      </w:tr>
      <w:tr>
        <w:tc>
          <w:tcPr>
            <w:tcW w:type="dxa" w:w="5040"/>
          </w:tcPr>
          <w:p>
            <w:pPr>
              <w:spacing w:after="0"/>
            </w:pPr>
            <w:r>
              <w:rPr>
                <w:sz w:val="18"/>
              </w:rPr>
              <w:t>Lễ hội</w:t>
            </w:r>
          </w:p>
        </w:tc>
        <w:tc>
          <w:tcPr>
            <w:tcW w:type="dxa" w:w="5040"/>
          </w:tcPr>
          <w:p>
            <w:pPr>
              <w:spacing w:after="0"/>
            </w:pPr>
            <w:r>
              <w:rPr>
                <w:sz w:val="18"/>
              </w:rPr>
              <w:t>Chôl Chnăm Thmây, Sêne Đolta, Ok Om Bok và các sự kiện địa phương; ngày/giờ/chương trình là dữ liệu động, luôn có nguồn và last_verified_at.</w:t>
            </w:r>
          </w:p>
        </w:tc>
      </w:tr>
      <w:tr>
        <w:tc>
          <w:tcPr>
            <w:tcW w:type="dxa" w:w="5040"/>
          </w:tcPr>
          <w:p>
            <w:pPr>
              <w:spacing w:after="0"/>
            </w:pPr>
            <w:r>
              <w:rPr>
                <w:sz w:val="18"/>
              </w:rPr>
              <w:t>Nghệ thuật trình diễn &amp; âm nhạc</w:t>
            </w:r>
          </w:p>
        </w:tc>
        <w:tc>
          <w:tcPr>
            <w:tcW w:type="dxa" w:w="5040"/>
          </w:tcPr>
          <w:p>
            <w:pPr>
              <w:spacing w:after="0"/>
            </w:pPr>
            <w:r>
              <w:rPr>
                <w:sz w:val="18"/>
              </w:rPr>
              <w:t>Rô-băm, Dù Kê, Chầm riêng chà pây, nhạc cụ/dàn nhạc và múa dân gian khi có nguồn xác minh; tránh gộp mọi biến thể Khmer Nam Bộ thành một chuẩn duy nhất.</w:t>
            </w:r>
          </w:p>
        </w:tc>
      </w:tr>
      <w:tr>
        <w:tc>
          <w:tcPr>
            <w:tcW w:type="dxa" w:w="5040"/>
          </w:tcPr>
          <w:p>
            <w:pPr>
              <w:spacing w:after="0"/>
            </w:pPr>
            <w:r>
              <w:rPr>
                <w:sz w:val="18"/>
              </w:rPr>
              <w:t>Ngôn ngữ &amp; chữ Khmer</w:t>
            </w:r>
          </w:p>
        </w:tc>
        <w:tc>
          <w:tcPr>
            <w:tcW w:type="dxa" w:w="5040"/>
          </w:tcPr>
          <w:p>
            <w:pPr>
              <w:spacing w:after="0"/>
            </w:pPr>
            <w:r>
              <w:rPr>
                <w:sz w:val="18"/>
              </w:rPr>
              <w:t>Tên gốc Khmer, phiên âm, nghĩa Việt/Anh, audio người đọc, vùng/biến thể và quyền sử dụng.</w:t>
            </w:r>
          </w:p>
        </w:tc>
      </w:tr>
      <w:tr>
        <w:tc>
          <w:tcPr>
            <w:tcW w:type="dxa" w:w="5040"/>
          </w:tcPr>
          <w:p>
            <w:pPr>
              <w:spacing w:after="0"/>
            </w:pPr>
            <w:r>
              <w:rPr>
                <w:sz w:val="18"/>
              </w:rPr>
              <w:t>Đời sống phum sóc &amp; nghề truyền thống</w:t>
            </w:r>
          </w:p>
        </w:tc>
        <w:tc>
          <w:tcPr>
            <w:tcW w:type="dxa" w:w="5040"/>
          </w:tcPr>
          <w:p>
            <w:pPr>
              <w:spacing w:after="0"/>
            </w:pPr>
            <w:r>
              <w:rPr>
                <w:sz w:val="18"/>
              </w:rPr>
              <w:t>Câu chuyện cộng đồng, nghề thủ công, sinh hoạt, vật dụng, ký ức địa phương; ưu tiên tư liệu có người cung cấp và consent.</w:t>
            </w:r>
          </w:p>
        </w:tc>
      </w:tr>
      <w:tr>
        <w:tc>
          <w:tcPr>
            <w:tcW w:type="dxa" w:w="5040"/>
          </w:tcPr>
          <w:p>
            <w:pPr>
              <w:spacing w:after="0"/>
            </w:pPr>
            <w:r>
              <w:rPr>
                <w:sz w:val="18"/>
              </w:rPr>
              <w:t>Ẩm thực &amp; sản vật</w:t>
            </w:r>
          </w:p>
        </w:tc>
        <w:tc>
          <w:tcPr>
            <w:tcW w:type="dxa" w:w="5040"/>
          </w:tcPr>
          <w:p>
            <w:pPr>
              <w:spacing w:after="0"/>
            </w:pPr>
            <w:r>
              <w:rPr>
                <w:sz w:val="18"/>
              </w:rPr>
              <w:t>Mô tả nguồn gốc/ngữ cảnh địa phương, thành phần và cảnh báo dị ứng; không gán “đặc sản Khmer” nếu nguồn không xác nhận.</w:t>
            </w:r>
          </w:p>
        </w:tc>
      </w:tr>
      <w:tr>
        <w:tc>
          <w:tcPr>
            <w:tcW w:type="dxa" w:w="5040"/>
          </w:tcPr>
          <w:p>
            <w:pPr>
              <w:spacing w:after="0"/>
            </w:pPr>
            <w:r>
              <w:rPr>
                <w:sz w:val="18"/>
              </w:rPr>
              <w:t>Điểm đến &amp; di tích tại khu vực Trà Vinh</w:t>
            </w:r>
          </w:p>
        </w:tc>
        <w:tc>
          <w:tcPr>
            <w:tcW w:type="dxa" w:w="5040"/>
          </w:tcPr>
          <w:p>
            <w:pPr>
              <w:spacing w:after="0"/>
            </w:pPr>
            <w:r>
              <w:rPr>
                <w:sz w:val="18"/>
              </w:rPr>
              <w:t>Ưu tiên cụm Ao Bà Om – Chùa Âng – Bảo tàng Văn hóa dân tộc Khmer và các điểm đã được đối tác địa phương xác minh; lưu lịch sử địa giới hành chính.</w:t>
            </w:r>
          </w:p>
        </w:tc>
      </w:tr>
    </w:tbl>
    <w:p/>
    <w:p>
      <w:pPr>
        <w:pStyle w:val="Heading3"/>
      </w:pPr>
      <w:r>
        <w:t>Nguyên tắc địa danh và dữ liệu hành chính</w:t>
      </w:r>
    </w:p>
    <w:p>
      <w:pPr>
        <w:pStyle w:val="ListBullet"/>
      </w:pPr>
      <w:r>
        <w:t>Tên “Trà Vinh” được giữ như nhận diện điểm đến/vùng văn hóa trong trải nghiệm sản phẩm. Cơ sở dữ liệu phải lưu thêm administrative_area_id, valid_from/valid_to và source để phản ánh thay đổi địa giới theo thời gian.</w:t>
      </w:r>
    </w:p>
    <w:p>
      <w:pPr>
        <w:pStyle w:val="ListBullet"/>
      </w:pPr>
      <w:r>
        <w:t>Tên địa điểm có thể có tên Khmer, Việt, tên địa phương và tên hành chính hiện hành; không ghi đè tên lịch sử đã được nguồn xác minh.</w:t>
      </w:r>
    </w:p>
    <w:p>
      <w:pPr>
        <w:pStyle w:val="ListBullet"/>
      </w:pPr>
      <w:r>
        <w:t>Sự kiện/lễ hội phải có organizer/source, time_status (TENTATIVE/CONFIRMED/CHANGED/CANCELLED), last_verified_at và timezone.</w:t>
      </w:r>
    </w:p>
    <w:p>
      <w:pPr>
        <w:pStyle w:val="Heading2"/>
      </w:pPr>
      <w:r>
        <w:t>INFORMATION ARCHITECTURE – TOURISM FIRST</w:t>
      </w:r>
    </w:p>
    <w:tbl>
      <w:tblPr>
        <w:tblStyle w:val="TableGrid"/>
        <w:tblW w:type="auto" w:w="0"/>
        <w:tblLook w:firstColumn="1" w:firstRow="1" w:lastColumn="0" w:lastRow="0" w:noHBand="0" w:noVBand="1" w:val="04A0"/>
      </w:tblPr>
      <w:tblGrid>
        <w:gridCol w:w="3360"/>
        <w:gridCol w:w="3360"/>
        <w:gridCol w:w="3360"/>
      </w:tblGrid>
      <w:tr>
        <w:tc>
          <w:tcPr>
            <w:tcW w:type="dxa" w:w="3360"/>
            <w:shd w:fill="5A2433"/>
          </w:tcPr>
          <w:p>
            <w:pPr>
              <w:spacing w:after="0"/>
            </w:pPr>
            <w:r>
              <w:rPr>
                <w:b/>
                <w:color w:val="FFFFFF"/>
                <w:sz w:val="18"/>
              </w:rPr>
              <w:t>Khu vực</w:t>
            </w:r>
          </w:p>
        </w:tc>
        <w:tc>
          <w:tcPr>
            <w:tcW w:type="dxa" w:w="3360"/>
            <w:shd w:fill="5A2433"/>
          </w:tcPr>
          <w:p>
            <w:pPr>
              <w:spacing w:after="0"/>
            </w:pPr>
            <w:r>
              <w:rPr>
                <w:b/>
                <w:color w:val="FFFFFF"/>
                <w:sz w:val="18"/>
              </w:rPr>
              <w:t>Nội dung ưu tiên</w:t>
            </w:r>
          </w:p>
        </w:tc>
        <w:tc>
          <w:tcPr>
            <w:tcW w:type="dxa" w:w="3360"/>
            <w:shd w:fill="5A2433"/>
          </w:tcPr>
          <w:p>
            <w:pPr>
              <w:spacing w:after="0"/>
            </w:pPr>
            <w:r>
              <w:rPr>
                <w:b/>
                <w:color w:val="FFFFFF"/>
                <w:sz w:val="18"/>
              </w:rPr>
              <w:t>CTA chính</w:t>
            </w:r>
          </w:p>
        </w:tc>
      </w:tr>
      <w:tr>
        <w:tc>
          <w:tcPr>
            <w:tcW w:type="dxa" w:w="3360"/>
          </w:tcPr>
          <w:p>
            <w:pPr>
              <w:spacing w:after="0"/>
            </w:pPr>
            <w:r>
              <w:rPr>
                <w:sz w:val="18"/>
              </w:rPr>
              <w:t>Khám phá</w:t>
            </w:r>
          </w:p>
        </w:tc>
        <w:tc>
          <w:tcPr>
            <w:tcW w:type="dxa" w:w="3360"/>
          </w:tcPr>
          <w:p>
            <w:pPr>
              <w:spacing w:after="0"/>
            </w:pPr>
            <w:r>
              <w:rPr>
                <w:sz w:val="18"/>
              </w:rPr>
              <w:t>Hero theo thời điểm; điểm gần bạn; cụm Ao Bà Om–Chùa Âng–Bảo tàng; chủ đề văn hóa; sự kiện đang/ sắp diễn ra.</w:t>
            </w:r>
          </w:p>
        </w:tc>
        <w:tc>
          <w:tcPr>
            <w:tcW w:type="dxa" w:w="3360"/>
          </w:tcPr>
          <w:p>
            <w:pPr>
              <w:spacing w:after="0"/>
            </w:pPr>
            <w:r>
              <w:rPr>
                <w:sz w:val="18"/>
              </w:rPr>
              <w:t>Xem điểm • Quét • Mở bản đồ</w:t>
            </w:r>
          </w:p>
        </w:tc>
      </w:tr>
      <w:tr>
        <w:tc>
          <w:tcPr>
            <w:tcW w:type="dxa" w:w="3360"/>
          </w:tcPr>
          <w:p>
            <w:pPr>
              <w:spacing w:after="0"/>
            </w:pPr>
            <w:r>
              <w:rPr>
                <w:sz w:val="18"/>
              </w:rPr>
              <w:t>Bản đồ</w:t>
            </w:r>
          </w:p>
        </w:tc>
        <w:tc>
          <w:tcPr>
            <w:tcW w:type="dxa" w:w="3360"/>
          </w:tcPr>
          <w:p>
            <w:pPr>
              <w:spacing w:after="0"/>
            </w:pPr>
            <w:r>
              <w:rPr>
                <w:sz w:val="18"/>
              </w:rPr>
              <w:t>Map/list, filter: chùa, bảo tàng, lễ hội/sự kiện, nghệ thuật, ẩm thực, cộng đồng; open now; accessibility/facility.</w:t>
            </w:r>
          </w:p>
        </w:tc>
        <w:tc>
          <w:tcPr>
            <w:tcW w:type="dxa" w:w="3360"/>
          </w:tcPr>
          <w:p>
            <w:pPr>
              <w:spacing w:after="0"/>
            </w:pPr>
            <w:r>
              <w:rPr>
                <w:sz w:val="18"/>
              </w:rPr>
              <w:t>Xem chi tiết • Chỉ đường • Lưu</w:t>
            </w:r>
          </w:p>
        </w:tc>
      </w:tr>
      <w:tr>
        <w:tc>
          <w:tcPr>
            <w:tcW w:type="dxa" w:w="3360"/>
          </w:tcPr>
          <w:p>
            <w:pPr>
              <w:spacing w:after="0"/>
            </w:pPr>
            <w:r>
              <w:rPr>
                <w:sz w:val="18"/>
              </w:rPr>
              <w:t>Quét</w:t>
            </w:r>
          </w:p>
        </w:tc>
        <w:tc>
          <w:tcPr>
            <w:tcW w:type="dxa" w:w="3360"/>
          </w:tcPr>
          <w:p>
            <w:pPr>
              <w:spacing w:after="0"/>
            </w:pPr>
            <w:r>
              <w:rPr>
                <w:sz w:val="18"/>
              </w:rPr>
              <w:t>Camera/file, frame guide, place context tùy chọn, privacy note, progress.</w:t>
            </w:r>
          </w:p>
        </w:tc>
        <w:tc>
          <w:tcPr>
            <w:tcW w:type="dxa" w:w="3360"/>
          </w:tcPr>
          <w:p>
            <w:pPr>
              <w:spacing w:after="0"/>
            </w:pPr>
            <w:r>
              <w:rPr>
                <w:sz w:val="18"/>
              </w:rPr>
              <w:t>Chụp/Chọn ảnh</w:t>
            </w:r>
          </w:p>
        </w:tc>
      </w:tr>
      <w:tr>
        <w:tc>
          <w:tcPr>
            <w:tcW w:type="dxa" w:w="3360"/>
          </w:tcPr>
          <w:p>
            <w:pPr>
              <w:spacing w:after="0"/>
            </w:pPr>
            <w:r>
              <w:rPr>
                <w:sz w:val="18"/>
              </w:rPr>
              <w:t>Chi tiết điểm</w:t>
            </w:r>
          </w:p>
        </w:tc>
        <w:tc>
          <w:tcPr>
            <w:tcW w:type="dxa" w:w="3360"/>
          </w:tcPr>
          <w:p>
            <w:pPr>
              <w:spacing w:after="0"/>
            </w:pPr>
            <w:r>
              <w:rPr>
                <w:sz w:val="18"/>
              </w:rPr>
              <w:t>Ảnh + tên Khmer/Vi + why visit + practical info + etiquette + audio + cultural stories + sources.</w:t>
            </w:r>
          </w:p>
        </w:tc>
        <w:tc>
          <w:tcPr>
            <w:tcW w:type="dxa" w:w="3360"/>
          </w:tcPr>
          <w:p>
            <w:pPr>
              <w:spacing w:after="0"/>
            </w:pPr>
            <w:r>
              <w:rPr>
                <w:sz w:val="18"/>
              </w:rPr>
              <w:t>Chỉ đường • Nghe • Lưu</w:t>
            </w:r>
          </w:p>
        </w:tc>
      </w:tr>
      <w:tr>
        <w:tc>
          <w:tcPr>
            <w:tcW w:type="dxa" w:w="3360"/>
          </w:tcPr>
          <w:p>
            <w:pPr>
              <w:spacing w:after="0"/>
            </w:pPr>
            <w:r>
              <w:rPr>
                <w:sz w:val="18"/>
              </w:rPr>
              <w:t>Văn hóa</w:t>
            </w:r>
          </w:p>
        </w:tc>
        <w:tc>
          <w:tcPr>
            <w:tcW w:type="dxa" w:w="3360"/>
          </w:tcPr>
          <w:p>
            <w:pPr>
              <w:spacing w:after="0"/>
            </w:pPr>
            <w:r>
              <w:rPr>
                <w:sz w:val="18"/>
              </w:rPr>
              <w:t>Các trụ cột Khmer Nam Bộ, story cards, Handbook, audio, related place.</w:t>
            </w:r>
          </w:p>
        </w:tc>
        <w:tc>
          <w:tcPr>
            <w:tcW w:type="dxa" w:w="3360"/>
          </w:tcPr>
          <w:p>
            <w:pPr>
              <w:spacing w:after="0"/>
            </w:pPr>
            <w:r>
              <w:rPr>
                <w:sz w:val="18"/>
              </w:rPr>
              <w:t>Tìm hiểu • Nghe • Xem nơi liên quan</w:t>
            </w:r>
          </w:p>
        </w:tc>
      </w:tr>
      <w:tr>
        <w:tc>
          <w:tcPr>
            <w:tcW w:type="dxa" w:w="3360"/>
          </w:tcPr>
          <w:p>
            <w:pPr>
              <w:spacing w:after="0"/>
            </w:pPr>
            <w:r>
              <w:rPr>
                <w:sz w:val="18"/>
              </w:rPr>
              <w:t>Sự kiện</w:t>
            </w:r>
          </w:p>
        </w:tc>
        <w:tc>
          <w:tcPr>
            <w:tcW w:type="dxa" w:w="3360"/>
          </w:tcPr>
          <w:p>
            <w:pPr>
              <w:spacing w:after="0"/>
            </w:pPr>
            <w:r>
              <w:rPr>
                <w:sz w:val="18"/>
              </w:rPr>
              <w:t>Ngày/giờ + trạng thái xác nhận + địa điểm + chương trình + safety/transport + source.</w:t>
            </w:r>
          </w:p>
        </w:tc>
        <w:tc>
          <w:tcPr>
            <w:tcW w:type="dxa" w:w="3360"/>
          </w:tcPr>
          <w:p>
            <w:pPr>
              <w:spacing w:after="0"/>
            </w:pPr>
            <w:r>
              <w:rPr>
                <w:sz w:val="18"/>
              </w:rPr>
              <w:t>Lưu • Mở bản đồ</w:t>
            </w:r>
          </w:p>
        </w:tc>
      </w:tr>
      <w:tr>
        <w:tc>
          <w:tcPr>
            <w:tcW w:type="dxa" w:w="3360"/>
          </w:tcPr>
          <w:p>
            <w:pPr>
              <w:spacing w:after="0"/>
            </w:pPr>
            <w:r>
              <w:rPr>
                <w:sz w:val="18"/>
              </w:rPr>
              <w:t>Tôi</w:t>
            </w:r>
          </w:p>
        </w:tc>
        <w:tc>
          <w:tcPr>
            <w:tcW w:type="dxa" w:w="3360"/>
          </w:tcPr>
          <w:p>
            <w:pPr>
              <w:spacing w:after="0"/>
            </w:pPr>
            <w:r>
              <w:rPr>
                <w:sz w:val="18"/>
              </w:rPr>
              <w:t>Saved, scan history, downloaded content, preferences, contribution, privacy.</w:t>
            </w:r>
          </w:p>
        </w:tc>
        <w:tc>
          <w:tcPr>
            <w:tcW w:type="dxa" w:w="3360"/>
          </w:tcPr>
          <w:p>
            <w:pPr>
              <w:spacing w:after="0"/>
            </w:pPr>
            <w:r>
              <w:rPr>
                <w:sz w:val="18"/>
              </w:rPr>
              <w:t>Quản lý nội dung cá nhân</w:t>
            </w:r>
          </w:p>
        </w:tc>
      </w:tr>
    </w:tbl>
    <w:p/>
    <w:p>
      <w:pPr>
        <w:pStyle w:val="Heading2"/>
      </w:pPr>
      <w:r>
        <w:t>SCREEN-BY-SCREEN ACCEPTANCE</w:t>
      </w:r>
    </w:p>
    <w:tbl>
      <w:tblPr>
        <w:tblStyle w:val="TableGrid"/>
        <w:tblW w:type="auto" w:w="0"/>
        <w:tblLook w:firstColumn="1" w:firstRow="1" w:lastColumn="0" w:lastRow="0" w:noHBand="0" w:noVBand="1" w:val="04A0"/>
      </w:tblPr>
      <w:tblGrid>
        <w:gridCol w:w="3360"/>
        <w:gridCol w:w="3360"/>
        <w:gridCol w:w="3360"/>
      </w:tblGrid>
      <w:tr>
        <w:tc>
          <w:tcPr>
            <w:tcW w:type="dxa" w:w="3360"/>
            <w:shd w:fill="5A2433"/>
          </w:tcPr>
          <w:p>
            <w:pPr>
              <w:spacing w:after="0"/>
            </w:pPr>
            <w:r>
              <w:rPr>
                <w:b/>
                <w:color w:val="FFFFFF"/>
                <w:sz w:val="18"/>
              </w:rPr>
              <w:t>Screen</w:t>
            </w:r>
          </w:p>
        </w:tc>
        <w:tc>
          <w:tcPr>
            <w:tcW w:type="dxa" w:w="3360"/>
            <w:shd w:fill="5A2433"/>
          </w:tcPr>
          <w:p>
            <w:pPr>
              <w:spacing w:after="0"/>
            </w:pPr>
            <w:r>
              <w:rPr>
                <w:b/>
                <w:color w:val="FFFFFF"/>
                <w:sz w:val="18"/>
              </w:rPr>
              <w:t>Above the fold</w:t>
            </w:r>
          </w:p>
        </w:tc>
        <w:tc>
          <w:tcPr>
            <w:tcW w:type="dxa" w:w="3360"/>
            <w:shd w:fill="5A2433"/>
          </w:tcPr>
          <w:p>
            <w:pPr>
              <w:spacing w:after="0"/>
            </w:pPr>
            <w:r>
              <w:rPr>
                <w:b/>
                <w:color w:val="FFFFFF"/>
                <w:sz w:val="18"/>
              </w:rPr>
              <w:t>Bắt buộc trước khi handoff FE</w:t>
            </w:r>
          </w:p>
        </w:tc>
      </w:tr>
      <w:tr>
        <w:tc>
          <w:tcPr>
            <w:tcW w:type="dxa" w:w="3360"/>
          </w:tcPr>
          <w:p>
            <w:pPr>
              <w:spacing w:after="0"/>
            </w:pPr>
            <w:r>
              <w:rPr>
                <w:sz w:val="18"/>
              </w:rPr>
              <w:t>Register/Login</w:t>
            </w:r>
          </w:p>
        </w:tc>
        <w:tc>
          <w:tcPr>
            <w:tcW w:type="dxa" w:w="3360"/>
          </w:tcPr>
          <w:p>
            <w:pPr>
              <w:spacing w:after="0"/>
            </w:pPr>
            <w:r>
              <w:rPr>
                <w:sz w:val="18"/>
              </w:rPr>
              <w:t>Brand mark nhỏ, headline rõ, form, SSO, privacy microcopy</w:t>
            </w:r>
          </w:p>
        </w:tc>
        <w:tc>
          <w:tcPr>
            <w:tcW w:type="dxa" w:w="3360"/>
          </w:tcPr>
          <w:p>
            <w:pPr>
              <w:spacing w:after="0"/>
            </w:pPr>
            <w:r>
              <w:rPr>
                <w:sz w:val="18"/>
              </w:rPr>
              <w:t>Keyboard mobile đúng type; inline validation; loading; duplicate email; weak password; verify email state.</w:t>
            </w:r>
          </w:p>
        </w:tc>
      </w:tr>
      <w:tr>
        <w:tc>
          <w:tcPr>
            <w:tcW w:type="dxa" w:w="3360"/>
          </w:tcPr>
          <w:p>
            <w:pPr>
              <w:spacing w:after="0"/>
            </w:pPr>
            <w:r>
              <w:rPr>
                <w:sz w:val="18"/>
              </w:rPr>
              <w:t>Discover Home</w:t>
            </w:r>
          </w:p>
        </w:tc>
        <w:tc>
          <w:tcPr>
            <w:tcW w:type="dxa" w:w="3360"/>
          </w:tcPr>
          <w:p>
            <w:pPr>
              <w:spacing w:after="0"/>
            </w:pPr>
            <w:r>
              <w:rPr>
                <w:sz w:val="18"/>
              </w:rPr>
              <w:t>Greeting + search + “Gần bạn” + cultural feature</w:t>
            </w:r>
          </w:p>
        </w:tc>
        <w:tc>
          <w:tcPr>
            <w:tcW w:type="dxa" w:w="3360"/>
          </w:tcPr>
          <w:p>
            <w:pPr>
              <w:spacing w:after="0"/>
            </w:pPr>
            <w:r>
              <w:rPr>
                <w:sz w:val="18"/>
              </w:rPr>
              <w:t>Không carousel quá 5; skeleton; no-location fallback; content source/status không che khuất.</w:t>
            </w:r>
          </w:p>
        </w:tc>
      </w:tr>
      <w:tr>
        <w:tc>
          <w:tcPr>
            <w:tcW w:type="dxa" w:w="3360"/>
          </w:tcPr>
          <w:p>
            <w:pPr>
              <w:spacing w:after="0"/>
            </w:pPr>
            <w:r>
              <w:rPr>
                <w:sz w:val="18"/>
              </w:rPr>
              <w:t>Map</w:t>
            </w:r>
          </w:p>
        </w:tc>
        <w:tc>
          <w:tcPr>
            <w:tcW w:type="dxa" w:w="3360"/>
          </w:tcPr>
          <w:p>
            <w:pPr>
              <w:spacing w:after="0"/>
            </w:pPr>
            <w:r>
              <w:rPr>
                <w:sz w:val="18"/>
              </w:rPr>
              <w:t>Map 60–70% viewport + draggable bottom sheet</w:t>
            </w:r>
          </w:p>
        </w:tc>
        <w:tc>
          <w:tcPr>
            <w:tcW w:type="dxa" w:w="3360"/>
          </w:tcPr>
          <w:p>
            <w:pPr>
              <w:spacing w:after="0"/>
            </w:pPr>
            <w:r>
              <w:rPr>
                <w:sz w:val="18"/>
              </w:rPr>
              <w:t>Marker clustering, list sync, filter chips, selected state, open-hours status, no-location mode.</w:t>
            </w:r>
          </w:p>
        </w:tc>
      </w:tr>
      <w:tr>
        <w:tc>
          <w:tcPr>
            <w:tcW w:type="dxa" w:w="3360"/>
          </w:tcPr>
          <w:p>
            <w:pPr>
              <w:spacing w:after="0"/>
            </w:pPr>
            <w:r>
              <w:rPr>
                <w:sz w:val="18"/>
              </w:rPr>
              <w:t>Place Detail</w:t>
            </w:r>
          </w:p>
        </w:tc>
        <w:tc>
          <w:tcPr>
            <w:tcW w:type="dxa" w:w="3360"/>
          </w:tcPr>
          <w:p>
            <w:pPr>
              <w:spacing w:after="0"/>
            </w:pPr>
            <w:r>
              <w:rPr>
                <w:sz w:val="18"/>
              </w:rPr>
              <w:t>Hero, name Khmer/Vi, verification, why visit, CTA</w:t>
            </w:r>
          </w:p>
        </w:tc>
        <w:tc>
          <w:tcPr>
            <w:tcW w:type="dxa" w:w="3360"/>
          </w:tcPr>
          <w:p>
            <w:pPr>
              <w:spacing w:after="0"/>
            </w:pPr>
            <w:r>
              <w:rPr>
                <w:sz w:val="18"/>
              </w:rPr>
              <w:t>Practical info card, etiquette notice, photo guidance, accessibility, sources, audio transcript, related content.</w:t>
            </w:r>
          </w:p>
        </w:tc>
      </w:tr>
      <w:tr>
        <w:tc>
          <w:tcPr>
            <w:tcW w:type="dxa" w:w="3360"/>
          </w:tcPr>
          <w:p>
            <w:pPr>
              <w:spacing w:after="0"/>
            </w:pPr>
            <w:r>
              <w:rPr>
                <w:sz w:val="18"/>
              </w:rPr>
              <w:t>Scanner Result</w:t>
            </w:r>
          </w:p>
        </w:tc>
        <w:tc>
          <w:tcPr>
            <w:tcW w:type="dxa" w:w="3360"/>
          </w:tcPr>
          <w:p>
            <w:pPr>
              <w:spacing w:after="0"/>
            </w:pPr>
            <w:r>
              <w:rPr>
                <w:sz w:val="18"/>
              </w:rPr>
              <w:t>Primary candidate + confidence + source</w:t>
            </w:r>
          </w:p>
        </w:tc>
        <w:tc>
          <w:tcPr>
            <w:tcW w:type="dxa" w:w="3360"/>
          </w:tcPr>
          <w:p>
            <w:pPr>
              <w:spacing w:after="0"/>
            </w:pPr>
            <w:r>
              <w:rPr>
                <w:sz w:val="18"/>
              </w:rPr>
              <w:t>Low-confidence Top 3, unknown state, retake, report correction, no unsupported cultural claim.</w:t>
            </w:r>
          </w:p>
        </w:tc>
      </w:tr>
      <w:tr>
        <w:tc>
          <w:tcPr>
            <w:tcW w:type="dxa" w:w="3360"/>
          </w:tcPr>
          <w:p>
            <w:pPr>
              <w:spacing w:after="0"/>
            </w:pPr>
            <w:r>
              <w:rPr>
                <w:sz w:val="18"/>
              </w:rPr>
              <w:t>Event Detail</w:t>
            </w:r>
          </w:p>
        </w:tc>
        <w:tc>
          <w:tcPr>
            <w:tcW w:type="dxa" w:w="3360"/>
          </w:tcPr>
          <w:p>
            <w:pPr>
              <w:spacing w:after="0"/>
            </w:pPr>
            <w:r>
              <w:rPr>
                <w:sz w:val="18"/>
              </w:rPr>
              <w:t>Status + date/time + venue + update timestamp</w:t>
            </w:r>
          </w:p>
        </w:tc>
        <w:tc>
          <w:tcPr>
            <w:tcW w:type="dxa" w:w="3360"/>
          </w:tcPr>
          <w:p>
            <w:pPr>
              <w:spacing w:after="0"/>
            </w:pPr>
            <w:r>
              <w:rPr>
                <w:sz w:val="18"/>
              </w:rPr>
              <w:t>Tentative/changed/cancelled variants; program sections; safety/traffic note when sourced.</w:t>
            </w:r>
          </w:p>
        </w:tc>
      </w:tr>
      <w:tr>
        <w:tc>
          <w:tcPr>
            <w:tcW w:type="dxa" w:w="3360"/>
          </w:tcPr>
          <w:p>
            <w:pPr>
              <w:spacing w:after="0"/>
            </w:pPr>
            <w:r>
              <w:rPr>
                <w:sz w:val="18"/>
              </w:rPr>
              <w:t>Saved/History</w:t>
            </w:r>
          </w:p>
        </w:tc>
        <w:tc>
          <w:tcPr>
            <w:tcW w:type="dxa" w:w="3360"/>
          </w:tcPr>
          <w:p>
            <w:pPr>
              <w:spacing w:after="0"/>
            </w:pPr>
            <w:r>
              <w:rPr>
                <w:sz w:val="18"/>
              </w:rPr>
              <w:t>Tabs Saved places / Saved culture / Scan history / Downloads</w:t>
            </w:r>
          </w:p>
        </w:tc>
        <w:tc>
          <w:tcPr>
            <w:tcW w:type="dxa" w:w="3360"/>
          </w:tcPr>
          <w:p>
            <w:pPr>
              <w:spacing w:after="0"/>
            </w:pPr>
            <w:r>
              <w:rPr>
                <w:sz w:val="18"/>
              </w:rPr>
              <w:t>Bulk remove, clear history, retention notice, empty states, account deletion path.</w:t>
            </w:r>
          </w:p>
        </w:tc>
      </w:tr>
    </w:tbl>
    <w:p/>
    <w:p>
      <w:pPr>
        <w:pStyle w:val="Heading2"/>
      </w:pPr>
      <w:r>
        <w:t>CULTURAL VISUAL RULES</w:t>
      </w:r>
    </w:p>
    <w:p>
      <w:pPr>
        <w:pStyle w:val="ListBullet"/>
      </w:pPr>
      <w:r>
        <w:t>Ưu tiên ảnh thật của Trà Vinh và chủ thể Khmer Nam Bộ có rights/consent; tránh stock “Southeast Asia temple” không xác định địa điểm.</w:t>
      </w:r>
    </w:p>
    <w:p>
      <w:pPr>
        <w:pStyle w:val="ListBullet"/>
      </w:pPr>
      <w:r>
        <w:t>Không cắt cận/đặt text lên khuôn mặt sư sãi/nghệ nhân nếu làm giảm tính trang trọng; caption phải ghi nguồn/địa điểm khi cần.</w:t>
      </w:r>
    </w:p>
    <w:p>
      <w:pPr>
        <w:pStyle w:val="ListBullet"/>
      </w:pPr>
      <w:r>
        <w:t>Biểu tượng tôn giáo, tượng thần, hình chằn/garuda hoặc motif cụ thể chỉ dùng khi đã xác minh ý nghĩa và quyền; không biến thành icon “success”, “achievement” hoặc loading spinner.</w:t>
      </w:r>
    </w:p>
    <w:p>
      <w:pPr>
        <w:pStyle w:val="ListBullet"/>
      </w:pPr>
      <w:r>
        <w:t>Màu vàng/saffron là accent thiết kế, không được ghi trong sản phẩm là “màu đại diện chính thức của người Khmer”.</w:t>
      </w:r>
    </w:p>
    <w:p>
      <w:pPr>
        <w:pStyle w:val="ListBullet"/>
      </w:pPr>
      <w:r>
        <w:t>Content tone: gần gũi, mời khám phá, tránh exotification như “bí ẩn”, “lạ lùng”, “nguyên sơ”; gọi đúng tên thực hành/nghệ thuật và cho biết nguồn.</w:t>
      </w:r>
    </w:p>
    <w:p>
      <w:pPr>
        <w:pStyle w:val="Heading2"/>
      </w:pPr>
      <w:r>
        <w:t>NGUỒN NGHIÊN CỨU BỔ SUNG CHO V1.1</w:t>
      </w:r>
    </w:p>
    <w:p>
      <w:pPr>
        <w:pStyle w:val="ListBullet"/>
      </w:pPr>
      <w:r>
        <w:rPr>
          <w:b/>
        </w:rPr>
        <w:t xml:space="preserve">Cục Di sản văn hóa – Danh mục Di sản văn hóa phi vật thể quốc gia. </w:t>
      </w:r>
      <w:r>
        <w:t>Danh mục ghi nhận Nghệ thuật Chầm riêng chà pây của người Khmer tại Tân Hiệp, Trà Cú; Lễ hội Ok Om Bok của người Khmer tại Trà Vinh; Nghệ thuật Rô-băm của người Khmer tại Trà Vinh. https://dsvh.gov.vn/danh-muc-di-san-van-hoa-phi-vat-the-quoc-gia-1789</w:t>
      </w:r>
    </w:p>
    <w:p>
      <w:pPr>
        <w:pStyle w:val="ListBullet"/>
      </w:pPr>
      <w:r>
        <w:rPr>
          <w:b/>
        </w:rPr>
        <w:t xml:space="preserve">Cục Du lịch Quốc gia Việt Nam – Chùa Âng. </w:t>
      </w:r>
      <w:r>
        <w:t>Chùa Âng nằm trong cụm Ao Bà Om – Bảo tàng Văn hóa dân tộc Khmer; là điểm đến Khmer Nam Bộ tiêu biểu. Nguồn hiện hành cũng lưu ý thay đổi địa giới hành chính sau 01/07/2025. https://dantoc.vietnamtourism.gov.vn/chua-ang-ngoi-co-tu-khmer-tuyet-dep-o-vinh-long/</w:t>
      </w:r>
    </w:p>
    <w:p>
      <w:pPr>
        <w:pStyle w:val="ListBullet"/>
      </w:pPr>
      <w:r>
        <w:rPr>
          <w:b/>
        </w:rPr>
        <w:t xml:space="preserve">Cục Du lịch Quốc gia Việt Nam – Lễ hội Ok Om Bok. </w:t>
      </w:r>
      <w:r>
        <w:t>Ok Om Bok là một trong ba lễ lớn thường được nhắc cùng Chôl Chnăm Thmây và Sêne Đolta; dữ liệu lịch lễ hội phải được xác minh theo từng năm. https://vietnamtourism.gov.vn/post/15419</w:t>
      </w:r>
    </w:p>
    <w:p>
      <w:pPr>
        <w:pStyle w:val="ListBullet"/>
      </w:pPr>
      <w:r>
        <w:rPr>
          <w:b/>
        </w:rPr>
        <w:t xml:space="preserve">UNESCO – Living cultures of the Mekong Delta. </w:t>
      </w:r>
      <w:r>
        <w:t>Tư liệu UNESCO nhấn mạnh tại Trà Vinh, mặt nạ Khmer, nhạc cụ và tín ngưỡng gắn với đời sống văn hóa đương đại; phù hợp định hướng kể chuyện “living culture” thay vì chỉ trưng bày di sản tĩnh. https://www.unesco.org/en/articles/illustrated-journey-living-cultures-mekong-delta</w:t>
      </w:r>
    </w:p>
    <w:p>
      <w:pPr>
        <w:pStyle w:val="ListBullet"/>
      </w:pPr>
      <w:r>
        <w:rPr>
          <w:b/>
        </w:rPr>
        <w:t xml:space="preserve">Báo Dân tộc và Phát triển – Bảo tồn tiếng nói, chữ viết Khmer tại chùa. </w:t>
      </w:r>
      <w:r>
        <w:t>Chùa Phật giáo Nam tông Khmer có vai trò quan trọng trong bảo tồn tiếng nói, chữ viết và sinh hoạt văn hóa; nội dung số cần tôn trọng vai trò cộng đồng và cơ sở tôn giáo. https://baodantoc.vn/tra-vinh-chua-khmer-noi-bao-ton-tieng-noi-chu-viet-cua-dan-toc-1702822665371.htm</w:t>
      </w:r>
    </w:p>
    <w:sectPr w:rsidR="00FC693F" w:rsidRPr="0006063C" w:rsidSect="00034616">
      <w:headerReference w:type="default" r:id="rId9"/>
      <w:footerReference w:type="default" r:id="rId10"/>
      <w:headerReference w:type="first" r:id="rId42"/>
      <w:headerReference w:type="even" r:id="rId43"/>
      <w:footerReference w:type="first" r:id="rId44"/>
      <w:footerReference w:type="even" r:id="rId45"/>
      <w:pgSz w:w="12240" w:h="15840"/>
      <w:pgMar w:top="1037" w:right="1037" w:bottom="965"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PhumSpace v1.1 • 14/08/2026 • Trang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5C6470"/>
        <w:sz w:val="15"/>
      </w:rPr>
      <w:t>PHUMSPACE  •  UX FLOW &amp; WIREFRAME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w:hAnsi="Noto Sans"/>
      <w:b/>
      <w:bCs/>
      <w:color w:val="4B2A68"/>
      <w:sz w:val="33"/>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147D7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w:hAnsi="Noto Sans"/>
      <w:b/>
      <w:bCs/>
      <w:color w:val="6D428C"/>
      <w:sz w:val="2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Noto Sans" w:hAnsi="Noto Sans"/>
      <w:b/>
      <w:bCs/>
      <w:i/>
      <w:iCs/>
      <w:color w:val="20242A"/>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w:hAnsi="Noto Sans"/>
      <w:b/>
      <w:color w:val="4B2A6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b/>
      <w:bCs/>
      <w:i/>
      <w:color w:val="5C64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pPr>
      <w:spacing w:after="40"/>
    </w:pPr>
    <w:rPr>
      <w:rFonts w:ascii="Noto Sans" w:hAnsi="Noto Sans"/>
      <w:b/>
      <w:color w:val="4B2A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header" Target="header2.xml"/><Relationship Id="rId43" Type="http://schemas.openxmlformats.org/officeDocument/2006/relationships/header" Target="header3.xml"/><Relationship Id="rId44" Type="http://schemas.openxmlformats.org/officeDocument/2006/relationships/footer" Target="footer2.xml"/><Relationship Id="rId4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