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p14">
  <w:body>
    <w:p w:rsidRPr="00A433EB" w:rsidR="00BC20CD" w:rsidP="4B3D5EE6" w:rsidRDefault="00C54C18" w14:paraId="7462B456" w14:textId="746A910B">
      <w:pPr>
        <w:jc w:val="center"/>
        <w:rPr>
          <w:b w:val="1"/>
          <w:bCs w:val="1"/>
          <w:caps w:val="1"/>
        </w:rPr>
      </w:pPr>
      <w:r>
        <w:rPr>
          <w:b/>
          <w:bCs/>
          <w:noProof/>
          <w:lang w:val="en-IN" w:eastAsia="en-IN"/>
        </w:rPr>
        <w:drawing>
          <wp:anchor distT="0" distB="0" distL="114300" distR="114300" simplePos="0" relativeHeight="251746304" behindDoc="0" locked="0" layoutInCell="1" allowOverlap="1" wp14:anchorId="3509EFD7" wp14:editId="3A086673">
            <wp:simplePos x="0" y="0"/>
            <wp:positionH relativeFrom="margin">
              <wp:posOffset>-38100</wp:posOffset>
            </wp:positionH>
            <wp:positionV relativeFrom="paragraph">
              <wp:posOffset>-244475</wp:posOffset>
            </wp:positionV>
            <wp:extent cx="666750" cy="666750"/>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NPS_logo.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66750" cy="666750"/>
                    </a:xfrm>
                    <a:prstGeom prst="rect">
                      <a:avLst/>
                    </a:prstGeom>
                  </pic:spPr>
                </pic:pic>
              </a:graphicData>
            </a:graphic>
            <wp14:sizeRelH relativeFrom="margin">
              <wp14:pctWidth>0</wp14:pctWidth>
            </wp14:sizeRelH>
            <wp14:sizeRelV relativeFrom="margin">
              <wp14:pctHeight>0</wp14:pctHeight>
            </wp14:sizeRelV>
          </wp:anchor>
        </w:drawing>
      </w:r>
      <w:r w:rsidRPr="4B3D5EE6" w:rsidR="00BC20CD">
        <w:rPr>
          <w:b w:val="1"/>
          <w:bCs w:val="1"/>
          <w:caps w:val="1"/>
        </w:rPr>
        <w:t>n</w:t>
      </w:r>
      <w:r w:rsidRPr="4B3D5EE6" w:rsidR="00BC20CD">
        <w:rPr>
          <w:b w:val="1"/>
          <w:bCs w:val="1"/>
          <w:caps w:val="1"/>
        </w:rPr>
        <w:t>ational</w:t>
      </w:r>
      <w:r w:rsidRPr="4B3D5EE6" w:rsidR="4EBA72AD">
        <w:rPr>
          <w:b w:val="1"/>
          <w:bCs w:val="1"/>
          <w:caps w:val="1"/>
        </w:rPr>
        <w:t xml:space="preserve"> </w:t>
      </w:r>
      <w:r w:rsidRPr="4B3D5EE6" w:rsidR="00BC20CD">
        <w:rPr>
          <w:b w:val="1"/>
          <w:bCs w:val="1"/>
          <w:caps w:val="1"/>
        </w:rPr>
        <w:t>Public</w:t>
      </w:r>
      <w:r w:rsidRPr="4B3D5EE6" w:rsidR="00BC20CD">
        <w:rPr>
          <w:b w:val="1"/>
          <w:bCs w:val="1"/>
          <w:caps w:val="1"/>
        </w:rPr>
        <w:t xml:space="preserve"> School</w:t>
      </w:r>
    </w:p>
    <w:p w:rsidR="005065EC" w:rsidP="4B3D5EE6" w:rsidRDefault="005065EC" w14:paraId="47509126" w14:textId="2904C4E8">
      <w:pPr>
        <w:jc w:val="center"/>
        <w:rPr>
          <w:b w:val="1"/>
          <w:bCs w:val="1"/>
          <w:caps w:val="1"/>
        </w:rPr>
      </w:pPr>
      <w:r w:rsidRPr="4B3D5EE6" w:rsidR="34AE24C8">
        <w:rPr>
          <w:b w:val="1"/>
          <w:bCs w:val="1"/>
          <w:caps w:val="1"/>
        </w:rPr>
        <w:t>HSR</w:t>
      </w:r>
      <w:r w:rsidRPr="4B3D5EE6" w:rsidR="17257F5C">
        <w:rPr>
          <w:b w:val="1"/>
          <w:bCs w:val="1"/>
          <w:caps w:val="1"/>
        </w:rPr>
        <w:t xml:space="preserve"> </w:t>
      </w:r>
      <w:r w:rsidRPr="4B3D5EE6" w:rsidR="64DD19B3">
        <w:rPr>
          <w:b w:val="1"/>
          <w:bCs w:val="1"/>
          <w:caps w:val="1"/>
        </w:rPr>
        <w:t>Bengaluru</w:t>
      </w:r>
    </w:p>
    <w:p w:rsidR="005065EC" w:rsidP="41C09F92" w:rsidRDefault="005065EC" w14:paraId="7F0115D4" w14:textId="33DB43D6">
      <w:pPr>
        <w:jc w:val="left"/>
        <w:rPr>
          <w:b w:val="1"/>
          <w:bCs w:val="1"/>
        </w:rPr>
      </w:pPr>
      <w:r w:rsidRPr="4B3D5EE6" w:rsidR="278E4173">
        <w:rPr>
          <w:b w:val="1"/>
          <w:bCs w:val="1"/>
        </w:rPr>
        <w:t xml:space="preserve">                                                   </w:t>
      </w:r>
      <w:r w:rsidRPr="4B3D5EE6" w:rsidR="005065EC">
        <w:rPr>
          <w:b w:val="1"/>
          <w:bCs w:val="1"/>
        </w:rPr>
        <w:t>TOPIC:</w:t>
      </w:r>
      <w:r w:rsidRPr="4B3D5EE6" w:rsidR="06981161">
        <w:rPr>
          <w:b w:val="1"/>
          <w:bCs w:val="1"/>
        </w:rPr>
        <w:t xml:space="preserve"> </w:t>
      </w:r>
      <w:r w:rsidRPr="4B3D5EE6" w:rsidR="15C911E1">
        <w:rPr>
          <w:b w:val="1"/>
          <w:bCs w:val="1"/>
        </w:rPr>
        <w:t>Marketing Management</w:t>
      </w:r>
    </w:p>
    <w:p w:rsidR="005065EC" w:rsidP="41C09F92" w:rsidRDefault="005065EC" w14:paraId="3DC395FD" w14:textId="669FD093">
      <w:pPr>
        <w:pStyle w:val="Normal"/>
        <w:jc w:val="left"/>
        <w:rPr>
          <w:b w:val="1"/>
          <w:bCs w:val="1"/>
        </w:rPr>
      </w:pPr>
      <w:r w:rsidRPr="41C09F92" w:rsidR="53B92FD2">
        <w:rPr>
          <w:b w:val="1"/>
          <w:bCs w:val="1"/>
        </w:rPr>
        <w:t xml:space="preserve"> ___________________________________________________________________________</w:t>
      </w:r>
    </w:p>
    <w:p w:rsidR="005065EC" w:rsidP="41C09F92" w:rsidRDefault="005065EC" w14:paraId="4CCF5D35" w14:textId="52989C32">
      <w:pPr>
        <w:jc w:val="left"/>
        <w:rPr>
          <w:b w:val="1"/>
          <w:bCs w:val="1"/>
        </w:rPr>
      </w:pPr>
    </w:p>
    <w:p w:rsidR="005065EC" w:rsidP="4B3D5EE6" w:rsidRDefault="005065EC" w14:paraId="15C74F58" w14:textId="2677E358">
      <w:pPr>
        <w:spacing w:before="240" w:beforeAutospacing="off" w:after="240" w:afterAutospacing="off"/>
        <w:jc w:val="both"/>
      </w:pPr>
      <w:r w:rsidR="005065EC">
        <w:rPr/>
        <w:t>Q 1</w:t>
      </w:r>
      <w:r w:rsidR="005065EC">
        <w:rPr/>
        <w:t>.</w:t>
      </w:r>
      <w:r w:rsidRPr="4B3D5EE6" w:rsidR="39F0E1B8">
        <w:rPr>
          <w:rFonts w:ascii="Times New Roman" w:hAnsi="Times New Roman" w:eastAsia="Times New Roman" w:cs="Times New Roman"/>
          <w:noProof w:val="0"/>
          <w:sz w:val="24"/>
          <w:szCs w:val="24"/>
          <w:lang w:val="en-US"/>
        </w:rPr>
        <w:t xml:space="preserve">JKSD India Ltd. recently introduced a new range of fresh from kitchen jars, ketchup, salad </w:t>
      </w:r>
      <w:r w:rsidRPr="4B3D5EE6" w:rsidR="39F0E1B8">
        <w:rPr>
          <w:rFonts w:ascii="Times New Roman" w:hAnsi="Times New Roman" w:eastAsia="Times New Roman" w:cs="Times New Roman"/>
          <w:noProof w:val="0"/>
          <w:sz w:val="24"/>
          <w:szCs w:val="24"/>
          <w:lang w:val="en-US"/>
        </w:rPr>
        <w:t>dressing</w:t>
      </w:r>
      <w:r w:rsidRPr="4B3D5EE6" w:rsidR="39F0E1B8">
        <w:rPr>
          <w:rFonts w:ascii="Times New Roman" w:hAnsi="Times New Roman" w:eastAsia="Times New Roman" w:cs="Times New Roman"/>
          <w:noProof w:val="0"/>
          <w:sz w:val="24"/>
          <w:szCs w:val="24"/>
          <w:lang w:val="en-US"/>
        </w:rPr>
        <w:t xml:space="preserve"> and peanut butter, etc. They appointed salespersons to contact prospective customers and to create awareness about their products and develop product preferences with the aim of making sales. Which tool of promotion is being used by JKSD India Ltd. to market its products? </w:t>
      </w:r>
      <w:r w:rsidRPr="4B3D5EE6" w:rsidR="39F0E1B8">
        <w:rPr>
          <w:rFonts w:ascii="Times New Roman" w:hAnsi="Times New Roman" w:eastAsia="Times New Roman" w:cs="Times New Roman"/>
          <w:b w:val="1"/>
          <w:bCs w:val="1"/>
          <w:noProof w:val="0"/>
          <w:sz w:val="24"/>
          <w:szCs w:val="24"/>
          <w:lang w:val="en-US"/>
        </w:rPr>
        <w:t>[1]</w:t>
      </w:r>
    </w:p>
    <w:p w:rsidR="005065EC" w:rsidP="4B3D5EE6" w:rsidRDefault="005065EC" w14:paraId="021A43AA" w14:textId="6D7C20EA">
      <w:pPr>
        <w:spacing w:before="240" w:beforeAutospacing="off" w:after="240" w:afterAutospacing="off"/>
        <w:jc w:val="both"/>
      </w:pPr>
      <w:r w:rsidRPr="4B3D5EE6" w:rsidR="39F0E1B8">
        <w:rPr>
          <w:rFonts w:ascii="Times New Roman" w:hAnsi="Times New Roman" w:eastAsia="Times New Roman" w:cs="Times New Roman"/>
          <w:noProof w:val="0"/>
          <w:sz w:val="24"/>
          <w:szCs w:val="24"/>
          <w:lang w:val="en-US"/>
        </w:rPr>
        <w:t xml:space="preserve"> (a)Advertising</w:t>
      </w:r>
      <w:r>
        <w:br/>
      </w:r>
      <w:r w:rsidRPr="4B3D5EE6" w:rsidR="39F0E1B8">
        <w:rPr>
          <w:rFonts w:ascii="Times New Roman" w:hAnsi="Times New Roman" w:eastAsia="Times New Roman" w:cs="Times New Roman"/>
          <w:noProof w:val="0"/>
          <w:sz w:val="24"/>
          <w:szCs w:val="24"/>
          <w:lang w:val="en-US"/>
        </w:rPr>
        <w:t xml:space="preserve"> (b)PersonalSelling</w:t>
      </w:r>
      <w:r>
        <w:br/>
      </w:r>
      <w:r w:rsidRPr="4B3D5EE6" w:rsidR="39F0E1B8">
        <w:rPr>
          <w:rFonts w:ascii="Times New Roman" w:hAnsi="Times New Roman" w:eastAsia="Times New Roman" w:cs="Times New Roman"/>
          <w:noProof w:val="0"/>
          <w:sz w:val="24"/>
          <w:szCs w:val="24"/>
          <w:lang w:val="en-US"/>
        </w:rPr>
        <w:t xml:space="preserve"> (c)SalesPromotion</w:t>
      </w:r>
      <w:r>
        <w:br/>
      </w:r>
      <w:r w:rsidRPr="4B3D5EE6" w:rsidR="39F0E1B8">
        <w:rPr>
          <w:rFonts w:ascii="Times New Roman" w:hAnsi="Times New Roman" w:eastAsia="Times New Roman" w:cs="Times New Roman"/>
          <w:noProof w:val="0"/>
          <w:sz w:val="24"/>
          <w:szCs w:val="24"/>
          <w:lang w:val="en-US"/>
        </w:rPr>
        <w:t xml:space="preserve"> (d)PublicRelations</w:t>
      </w:r>
    </w:p>
    <w:p w:rsidR="005065EC" w:rsidP="4B3D5EE6" w:rsidRDefault="005065EC" w14:paraId="6E0F6524" w14:textId="027895D4">
      <w:pPr>
        <w:pStyle w:val="Normal"/>
        <w:spacing w:before="240" w:beforeAutospacing="off" w:after="240" w:afterAutospacing="off"/>
        <w:jc w:val="both"/>
      </w:pPr>
      <w:r w:rsidR="005065EC">
        <w:rPr/>
        <w:t xml:space="preserve">Q 2. </w:t>
      </w:r>
      <w:r w:rsidRPr="4B3D5EE6" w:rsidR="44BE90DB">
        <w:rPr>
          <w:rFonts w:ascii="Times New Roman" w:hAnsi="Times New Roman" w:eastAsia="Times New Roman" w:cs="Times New Roman"/>
          <w:noProof w:val="0"/>
          <w:sz w:val="24"/>
          <w:szCs w:val="24"/>
          <w:lang w:val="en-US"/>
        </w:rPr>
        <w:t xml:space="preserve">The channel that facilitates direct link between the manufacturer and the customer is: </w:t>
      </w:r>
      <w:r w:rsidRPr="4B3D5EE6" w:rsidR="44BE90DB">
        <w:rPr>
          <w:rFonts w:ascii="Times New Roman" w:hAnsi="Times New Roman" w:eastAsia="Times New Roman" w:cs="Times New Roman"/>
          <w:b w:val="1"/>
          <w:bCs w:val="1"/>
          <w:noProof w:val="0"/>
          <w:sz w:val="24"/>
          <w:szCs w:val="24"/>
          <w:lang w:val="en-US"/>
        </w:rPr>
        <w:t>[1]</w:t>
      </w:r>
    </w:p>
    <w:p w:rsidR="005065EC" w:rsidP="4B3D5EE6" w:rsidRDefault="005065EC" w14:paraId="52BC0041" w14:textId="45A9BFF5">
      <w:pPr>
        <w:spacing w:before="240" w:beforeAutospacing="off" w:after="240" w:afterAutospacing="off"/>
        <w:jc w:val="both"/>
      </w:pPr>
      <w:r w:rsidRPr="4B3D5EE6" w:rsidR="44BE90DB">
        <w:rPr>
          <w:rFonts w:ascii="Times New Roman" w:hAnsi="Times New Roman" w:eastAsia="Times New Roman" w:cs="Times New Roman"/>
          <w:noProof w:val="0"/>
          <w:sz w:val="24"/>
          <w:szCs w:val="24"/>
          <w:lang w:val="fr-FR"/>
        </w:rPr>
        <w:t>(</w:t>
      </w:r>
      <w:r w:rsidRPr="4B3D5EE6" w:rsidR="44BE90DB">
        <w:rPr>
          <w:rFonts w:ascii="Times New Roman" w:hAnsi="Times New Roman" w:eastAsia="Times New Roman" w:cs="Times New Roman"/>
          <w:noProof w:val="0"/>
          <w:sz w:val="24"/>
          <w:szCs w:val="24"/>
          <w:lang w:val="fr-FR"/>
        </w:rPr>
        <w:t>a</w:t>
      </w:r>
      <w:r w:rsidRPr="4B3D5EE6" w:rsidR="44BE90DB">
        <w:rPr>
          <w:rFonts w:ascii="Times New Roman" w:hAnsi="Times New Roman" w:eastAsia="Times New Roman" w:cs="Times New Roman"/>
          <w:noProof w:val="0"/>
          <w:sz w:val="24"/>
          <w:szCs w:val="24"/>
          <w:lang w:val="fr-FR"/>
        </w:rPr>
        <w:t>)Onelevel</w:t>
      </w:r>
      <w:r>
        <w:br/>
      </w:r>
      <w:r w:rsidRPr="4B3D5EE6" w:rsidR="44BE90DB">
        <w:rPr>
          <w:rFonts w:ascii="Times New Roman" w:hAnsi="Times New Roman" w:eastAsia="Times New Roman" w:cs="Times New Roman"/>
          <w:noProof w:val="0"/>
          <w:sz w:val="24"/>
          <w:szCs w:val="24"/>
          <w:lang w:val="fr-FR"/>
        </w:rPr>
        <w:t>(b)Twolevel</w:t>
      </w:r>
      <w:r>
        <w:br/>
      </w:r>
      <w:r w:rsidRPr="4B3D5EE6" w:rsidR="44BE90DB">
        <w:rPr>
          <w:rFonts w:ascii="Times New Roman" w:hAnsi="Times New Roman" w:eastAsia="Times New Roman" w:cs="Times New Roman"/>
          <w:noProof w:val="0"/>
          <w:sz w:val="24"/>
          <w:szCs w:val="24"/>
          <w:lang w:val="fr-FR"/>
        </w:rPr>
        <w:t>(c)Threelevel</w:t>
      </w:r>
      <w:r>
        <w:br/>
      </w:r>
      <w:r w:rsidRPr="4B3D5EE6" w:rsidR="44BE90DB">
        <w:rPr>
          <w:rFonts w:ascii="Times New Roman" w:hAnsi="Times New Roman" w:eastAsia="Times New Roman" w:cs="Times New Roman"/>
          <w:noProof w:val="0"/>
          <w:sz w:val="24"/>
          <w:szCs w:val="24"/>
          <w:lang w:val="fr-FR"/>
        </w:rPr>
        <w:t>(d)</w:t>
      </w:r>
      <w:r w:rsidRPr="4B3D5EE6" w:rsidR="44BE90DB">
        <w:rPr>
          <w:rFonts w:ascii="Times New Roman" w:hAnsi="Times New Roman" w:eastAsia="Times New Roman" w:cs="Times New Roman"/>
          <w:noProof w:val="0"/>
          <w:sz w:val="24"/>
          <w:szCs w:val="24"/>
          <w:lang w:val="fr-FR"/>
        </w:rPr>
        <w:t>Zerolevel</w:t>
      </w:r>
    </w:p>
    <w:p w:rsidR="005065EC" w:rsidP="4B3D5EE6" w:rsidRDefault="005065EC" w14:paraId="5B30997E" w14:textId="1D9CEFF6">
      <w:pPr>
        <w:pStyle w:val="Normal"/>
        <w:spacing w:before="240" w:beforeAutospacing="off" w:after="240" w:afterAutospacing="off"/>
        <w:jc w:val="both"/>
      </w:pPr>
      <w:r w:rsidR="005065EC">
        <w:rPr/>
        <w:t xml:space="preserve">Q 3. </w:t>
      </w:r>
      <w:r w:rsidRPr="4B3D5EE6" w:rsidR="1D927B7C">
        <w:rPr>
          <w:rFonts w:ascii="Times New Roman" w:hAnsi="Times New Roman" w:eastAsia="Times New Roman" w:cs="Times New Roman"/>
          <w:noProof w:val="0"/>
          <w:sz w:val="24"/>
          <w:szCs w:val="24"/>
          <w:lang w:val="en-US"/>
        </w:rPr>
        <w:t xml:space="preserve">One of the following </w:t>
      </w:r>
      <w:r w:rsidRPr="4B3D5EE6" w:rsidR="617E19F5">
        <w:rPr>
          <w:rFonts w:ascii="Times New Roman" w:hAnsi="Times New Roman" w:eastAsia="Times New Roman" w:cs="Times New Roman"/>
          <w:noProof w:val="0"/>
          <w:sz w:val="24"/>
          <w:szCs w:val="24"/>
          <w:lang w:val="en-US"/>
        </w:rPr>
        <w:t>is</w:t>
      </w:r>
      <w:r w:rsidRPr="4B3D5EE6" w:rsidR="1D927B7C">
        <w:rPr>
          <w:rFonts w:ascii="Times New Roman" w:hAnsi="Times New Roman" w:eastAsia="Times New Roman" w:cs="Times New Roman"/>
          <w:noProof w:val="0"/>
          <w:sz w:val="24"/>
          <w:szCs w:val="24"/>
          <w:lang w:val="en-US"/>
        </w:rPr>
        <w:t xml:space="preserve"> an</w:t>
      </w:r>
      <w:r w:rsidRPr="4B3D5EE6" w:rsidR="69F2FE92">
        <w:rPr>
          <w:rFonts w:ascii="Times New Roman" w:hAnsi="Times New Roman" w:eastAsia="Times New Roman" w:cs="Times New Roman"/>
          <w:noProof w:val="0"/>
          <w:sz w:val="24"/>
          <w:szCs w:val="24"/>
          <w:lang w:val="en-US"/>
        </w:rPr>
        <w:t xml:space="preserve"> </w:t>
      </w:r>
      <w:r w:rsidRPr="4B3D5EE6" w:rsidR="1D927B7C">
        <w:rPr>
          <w:rFonts w:ascii="Times New Roman" w:hAnsi="Times New Roman" w:eastAsia="Times New Roman" w:cs="Times New Roman"/>
          <w:noProof w:val="0"/>
          <w:sz w:val="24"/>
          <w:szCs w:val="24"/>
          <w:lang w:val="en-US"/>
        </w:rPr>
        <w:t xml:space="preserve">extension of the marketing concept, </w:t>
      </w:r>
      <w:r w:rsidRPr="4B3D5EE6" w:rsidR="6875B7DC">
        <w:rPr>
          <w:rFonts w:ascii="Times New Roman" w:hAnsi="Times New Roman" w:eastAsia="Times New Roman" w:cs="Times New Roman"/>
          <w:noProof w:val="0"/>
          <w:sz w:val="24"/>
          <w:szCs w:val="24"/>
          <w:lang w:val="en-US"/>
        </w:rPr>
        <w:t>which,</w:t>
      </w:r>
      <w:r w:rsidRPr="4B3D5EE6" w:rsidR="1D927B7C">
        <w:rPr>
          <w:rFonts w:ascii="Times New Roman" w:hAnsi="Times New Roman" w:eastAsia="Times New Roman" w:cs="Times New Roman"/>
          <w:noProof w:val="0"/>
          <w:sz w:val="24"/>
          <w:szCs w:val="24"/>
          <w:lang w:val="en-US"/>
        </w:rPr>
        <w:t xml:space="preserve"> apart from customer satisfaction, pays attention to ethical and ecological aspects of marketing. </w:t>
      </w:r>
      <w:r w:rsidRPr="4B3D5EE6" w:rsidR="1D927B7C">
        <w:rPr>
          <w:rFonts w:ascii="Times New Roman" w:hAnsi="Times New Roman" w:eastAsia="Times New Roman" w:cs="Times New Roman"/>
          <w:noProof w:val="0"/>
          <w:sz w:val="24"/>
          <w:szCs w:val="24"/>
          <w:lang w:val="en-US"/>
        </w:rPr>
        <w:t>Identify</w:t>
      </w:r>
      <w:r w:rsidRPr="4B3D5EE6" w:rsidR="1D927B7C">
        <w:rPr>
          <w:rFonts w:ascii="Times New Roman" w:hAnsi="Times New Roman" w:eastAsia="Times New Roman" w:cs="Times New Roman"/>
          <w:noProof w:val="0"/>
          <w:sz w:val="24"/>
          <w:szCs w:val="24"/>
          <w:lang w:val="en-US"/>
        </w:rPr>
        <w:t xml:space="preserve"> the concept. </w:t>
      </w:r>
      <w:r w:rsidRPr="4B3D5EE6" w:rsidR="1D927B7C">
        <w:rPr>
          <w:rFonts w:ascii="Times New Roman" w:hAnsi="Times New Roman" w:eastAsia="Times New Roman" w:cs="Times New Roman"/>
          <w:b w:val="1"/>
          <w:bCs w:val="1"/>
          <w:noProof w:val="0"/>
          <w:sz w:val="24"/>
          <w:szCs w:val="24"/>
          <w:lang w:val="en-US"/>
        </w:rPr>
        <w:t>[1]</w:t>
      </w:r>
    </w:p>
    <w:p w:rsidR="005065EC" w:rsidP="4B3D5EE6" w:rsidRDefault="005065EC" w14:paraId="008A9861" w14:textId="162E1A37">
      <w:pPr>
        <w:spacing w:before="240" w:beforeAutospacing="off" w:after="240" w:afterAutospacing="off"/>
        <w:jc w:val="both"/>
      </w:pPr>
      <w:r w:rsidRPr="4B3D5EE6" w:rsidR="1D927B7C">
        <w:rPr>
          <w:rFonts w:ascii="Times New Roman" w:hAnsi="Times New Roman" w:eastAsia="Times New Roman" w:cs="Times New Roman"/>
          <w:noProof w:val="0"/>
          <w:sz w:val="24"/>
          <w:szCs w:val="24"/>
          <w:lang w:val="fr-FR"/>
        </w:rPr>
        <w:t>(</w:t>
      </w:r>
      <w:r w:rsidRPr="4B3D5EE6" w:rsidR="1D927B7C">
        <w:rPr>
          <w:rFonts w:ascii="Times New Roman" w:hAnsi="Times New Roman" w:eastAsia="Times New Roman" w:cs="Times New Roman"/>
          <w:noProof w:val="0"/>
          <w:sz w:val="24"/>
          <w:szCs w:val="24"/>
          <w:lang w:val="fr-FR"/>
        </w:rPr>
        <w:t>a</w:t>
      </w:r>
      <w:r w:rsidRPr="4B3D5EE6" w:rsidR="1D927B7C">
        <w:rPr>
          <w:rFonts w:ascii="Times New Roman" w:hAnsi="Times New Roman" w:eastAsia="Times New Roman" w:cs="Times New Roman"/>
          <w:noProof w:val="0"/>
          <w:sz w:val="24"/>
          <w:szCs w:val="24"/>
          <w:lang w:val="fr-FR"/>
        </w:rPr>
        <w:t>)Sellingconcept</w:t>
      </w:r>
      <w:r>
        <w:br/>
      </w:r>
      <w:r w:rsidRPr="4B3D5EE6" w:rsidR="1D927B7C">
        <w:rPr>
          <w:rFonts w:ascii="Times New Roman" w:hAnsi="Times New Roman" w:eastAsia="Times New Roman" w:cs="Times New Roman"/>
          <w:noProof w:val="0"/>
          <w:sz w:val="24"/>
          <w:szCs w:val="24"/>
          <w:lang w:val="fr-FR"/>
        </w:rPr>
        <w:t>(b)Productconcept</w:t>
      </w:r>
      <w:r>
        <w:br/>
      </w:r>
      <w:r w:rsidRPr="4B3D5EE6" w:rsidR="1D927B7C">
        <w:rPr>
          <w:rFonts w:ascii="Times New Roman" w:hAnsi="Times New Roman" w:eastAsia="Times New Roman" w:cs="Times New Roman"/>
          <w:noProof w:val="0"/>
          <w:sz w:val="24"/>
          <w:szCs w:val="24"/>
          <w:lang w:val="fr-FR"/>
        </w:rPr>
        <w:t>(c)Productionconcept</w:t>
      </w:r>
      <w:r>
        <w:br/>
      </w:r>
      <w:r w:rsidRPr="4B3D5EE6" w:rsidR="1D927B7C">
        <w:rPr>
          <w:rFonts w:ascii="Times New Roman" w:hAnsi="Times New Roman" w:eastAsia="Times New Roman" w:cs="Times New Roman"/>
          <w:noProof w:val="0"/>
          <w:sz w:val="24"/>
          <w:szCs w:val="24"/>
          <w:lang w:val="fr-FR"/>
        </w:rPr>
        <w:t>(d)</w:t>
      </w:r>
      <w:r w:rsidRPr="4B3D5EE6" w:rsidR="1D927B7C">
        <w:rPr>
          <w:rFonts w:ascii="Times New Roman" w:hAnsi="Times New Roman" w:eastAsia="Times New Roman" w:cs="Times New Roman"/>
          <w:noProof w:val="0"/>
          <w:sz w:val="24"/>
          <w:szCs w:val="24"/>
          <w:lang w:val="fr-FR"/>
        </w:rPr>
        <w:t>SocietalMarketing</w:t>
      </w:r>
      <w:r w:rsidRPr="4B3D5EE6" w:rsidR="1D927B7C">
        <w:rPr>
          <w:rFonts w:ascii="Times New Roman" w:hAnsi="Times New Roman" w:eastAsia="Times New Roman" w:cs="Times New Roman"/>
          <w:noProof w:val="0"/>
          <w:sz w:val="24"/>
          <w:szCs w:val="24"/>
          <w:lang w:val="fr-FR"/>
        </w:rPr>
        <w:t xml:space="preserve"> concept</w:t>
      </w:r>
    </w:p>
    <w:p w:rsidR="005065EC" w:rsidP="4B3D5EE6" w:rsidRDefault="005065EC" w14:paraId="38750DEA" w14:textId="01B49D24">
      <w:pPr>
        <w:pStyle w:val="Normal"/>
        <w:spacing w:before="240" w:beforeAutospacing="off" w:after="240" w:afterAutospacing="off"/>
        <w:jc w:val="both"/>
      </w:pPr>
      <w:r w:rsidR="005065EC">
        <w:rPr/>
        <w:t>Q4</w:t>
      </w:r>
      <w:r w:rsidRPr="4B3D5EE6" w:rsidR="29E177BC">
        <w:rPr>
          <w:rFonts w:ascii="Times New Roman" w:hAnsi="Times New Roman" w:eastAsia="Times New Roman" w:cs="Times New Roman"/>
          <w:noProof w:val="0"/>
          <w:sz w:val="24"/>
          <w:szCs w:val="24"/>
          <w:lang w:val="en-US"/>
        </w:rPr>
        <w:t xml:space="preserve">Matchthefollowing marketing philosophies given in Column I with their respective meaning given in Column II. </w:t>
      </w:r>
      <w:r w:rsidRPr="4B3D5EE6" w:rsidR="29E177BC">
        <w:rPr>
          <w:rFonts w:ascii="Times New Roman" w:hAnsi="Times New Roman" w:eastAsia="Times New Roman" w:cs="Times New Roman"/>
          <w:b w:val="1"/>
          <w:bCs w:val="1"/>
          <w:noProof w:val="0"/>
          <w:sz w:val="24"/>
          <w:szCs w:val="24"/>
          <w:lang w:val="en-US"/>
        </w:rPr>
        <w:t>[1]</w:t>
      </w:r>
    </w:p>
    <w:tbl>
      <w:tblPr>
        <w:tblStyle w:val="TableGrid"/>
        <w:tblW w:w="0" w:type="auto"/>
        <w:tblLook w:val="06A0" w:firstRow="1" w:lastRow="0" w:firstColumn="1" w:lastColumn="0" w:noHBand="1" w:noVBand="1"/>
      </w:tblPr>
      <w:tblGrid>
        <w:gridCol w:w="3045"/>
        <w:gridCol w:w="6255"/>
      </w:tblGrid>
      <w:tr w:rsidR="4B3D5EE6" w:rsidTr="4B3D5EE6" w14:paraId="16B64169">
        <w:trPr>
          <w:trHeight w:val="300"/>
        </w:trPr>
        <w:tc>
          <w:tcPr>
            <w:tcW w:w="3045" w:type="dxa"/>
            <w:tcMar/>
          </w:tcPr>
          <w:p w:rsidR="584408CE" w:rsidP="4B3D5EE6" w:rsidRDefault="584408CE" w14:paraId="53041EC3" w14:textId="0F29F3EE">
            <w:pPr>
              <w:pStyle w:val="Normal"/>
            </w:pPr>
            <w:r w:rsidR="584408CE">
              <w:rPr/>
              <w:t>Column I</w:t>
            </w:r>
          </w:p>
        </w:tc>
        <w:tc>
          <w:tcPr>
            <w:tcW w:w="6255" w:type="dxa"/>
            <w:tcMar/>
          </w:tcPr>
          <w:p w:rsidR="584408CE" w:rsidP="4B3D5EE6" w:rsidRDefault="584408CE" w14:paraId="58901DA9" w14:textId="2C424237">
            <w:pPr>
              <w:pStyle w:val="Normal"/>
            </w:pPr>
            <w:r w:rsidR="584408CE">
              <w:rPr/>
              <w:t xml:space="preserve">                                       Column II</w:t>
            </w:r>
          </w:p>
        </w:tc>
      </w:tr>
      <w:tr w:rsidR="4B3D5EE6" w:rsidTr="4B3D5EE6" w14:paraId="73920D52">
        <w:trPr>
          <w:trHeight w:val="300"/>
        </w:trPr>
        <w:tc>
          <w:tcPr>
            <w:tcW w:w="3045" w:type="dxa"/>
            <w:tcMar/>
          </w:tcPr>
          <w:tbl>
            <w:tblPr>
              <w:tblStyle w:val="TableNormal"/>
              <w:bidiVisual w:val="0"/>
              <w:tblW w:w="0" w:type="auto"/>
              <w:tblLook w:val="06A0" w:firstRow="1" w:lastRow="0" w:firstColumn="1" w:lastColumn="0" w:noHBand="1" w:noVBand="1"/>
            </w:tblPr>
            <w:tblGrid>
              <w:gridCol w:w="2835"/>
            </w:tblGrid>
            <w:tr w:rsidR="4B3D5EE6" w:rsidTr="4B3D5EE6" w14:paraId="0FF0405B">
              <w:trPr>
                <w:trHeight w:val="300"/>
              </w:trPr>
              <w:tc>
                <w:tcPr>
                  <w:tcW w:w="2835" w:type="dxa"/>
                  <w:tcMar/>
                  <w:vAlign w:val="center"/>
                </w:tcPr>
                <w:p w:rsidR="4B3D5EE6" w:rsidP="4B3D5EE6" w:rsidRDefault="4B3D5EE6" w14:paraId="008421A8" w14:textId="0D9E58E2">
                  <w:pPr>
                    <w:spacing w:before="0" w:beforeAutospacing="off" w:after="0" w:afterAutospacing="off"/>
                  </w:pPr>
                  <w:r w:rsidRPr="4B3D5EE6" w:rsidR="4B3D5EE6">
                    <w:rPr>
                      <w:b w:val="1"/>
                      <w:bCs w:val="1"/>
                    </w:rPr>
                    <w:t>PThe Product Concept</w:t>
                  </w:r>
                </w:p>
              </w:tc>
            </w:tr>
          </w:tbl>
          <w:p w:rsidR="4B3D5EE6" w:rsidP="4B3D5EE6" w:rsidRDefault="4B3D5EE6" w14:paraId="0015C9D7" w14:textId="501374A3">
            <w:pPr>
              <w:pStyle w:val="Normal"/>
            </w:pPr>
          </w:p>
        </w:tc>
        <w:tc>
          <w:tcPr>
            <w:tcW w:w="6255" w:type="dxa"/>
            <w:tcMar/>
          </w:tcPr>
          <w:p w:rsidR="5679C4B5" w:rsidP="4B3D5EE6" w:rsidRDefault="5679C4B5" w14:paraId="61C36C89" w14:textId="37ACDC18">
            <w:pPr>
              <w:bidi w:val="0"/>
              <w:spacing w:before="0" w:beforeAutospacing="off" w:after="0" w:afterAutospacing="off"/>
            </w:pPr>
            <w:r w:rsidR="5679C4B5">
              <w:rPr/>
              <w:t>(</w:t>
            </w:r>
            <w:r w:rsidR="5679C4B5">
              <w:rPr/>
              <w:t>i</w:t>
            </w:r>
            <w:r w:rsidR="5679C4B5">
              <w:rPr/>
              <w:t xml:space="preserve">) It </w:t>
            </w:r>
            <w:bookmarkStart w:name="_Int_7ooaIxha" w:id="517949660"/>
            <w:r w:rsidR="5679C4B5">
              <w:rPr/>
              <w:t>emphasizes</w:t>
            </w:r>
            <w:r w:rsidR="5679C4B5">
              <w:rPr/>
              <w:t xml:space="preserve"> on</w:t>
            </w:r>
            <w:bookmarkEnd w:id="517949660"/>
            <w:r w:rsidR="5679C4B5">
              <w:rPr/>
              <w:t xml:space="preserve"> increasing the profit through increased sales volumes by adopting aggressive selling techniques.</w:t>
            </w:r>
          </w:p>
        </w:tc>
      </w:tr>
      <w:tr w:rsidR="4B3D5EE6" w:rsidTr="4B3D5EE6" w14:paraId="2045E508">
        <w:trPr>
          <w:trHeight w:val="510"/>
        </w:trPr>
        <w:tc>
          <w:tcPr>
            <w:tcW w:w="3045" w:type="dxa"/>
            <w:tcMar/>
          </w:tcPr>
          <w:tbl>
            <w:tblPr>
              <w:tblStyle w:val="TableNormal"/>
              <w:bidiVisual w:val="0"/>
              <w:tblW w:w="0" w:type="auto"/>
              <w:tblLook w:val="06A0" w:firstRow="1" w:lastRow="0" w:firstColumn="1" w:lastColumn="0" w:noHBand="1" w:noVBand="1"/>
            </w:tblPr>
            <w:tblGrid>
              <w:gridCol w:w="2835"/>
            </w:tblGrid>
            <w:tr w:rsidR="4B3D5EE6" w:rsidTr="4B3D5EE6" w14:paraId="773661B8">
              <w:trPr>
                <w:trHeight w:val="300"/>
              </w:trPr>
              <w:tc>
                <w:tcPr>
                  <w:tcW w:w="2835" w:type="dxa"/>
                  <w:tcMar/>
                  <w:vAlign w:val="center"/>
                </w:tcPr>
                <w:p w:rsidR="4B3D5EE6" w:rsidP="4B3D5EE6" w:rsidRDefault="4B3D5EE6" w14:paraId="03A61926" w14:textId="2ADD91AE">
                  <w:pPr>
                    <w:spacing w:before="0" w:beforeAutospacing="off" w:after="0" w:afterAutospacing="off"/>
                  </w:pPr>
                  <w:r w:rsidRPr="4B3D5EE6" w:rsidR="4B3D5EE6">
                    <w:rPr>
                      <w:b w:val="1"/>
                      <w:bCs w:val="1"/>
                    </w:rPr>
                    <w:t>QThe Production Concept</w:t>
                  </w:r>
                </w:p>
              </w:tc>
            </w:tr>
          </w:tbl>
          <w:tbl>
            <w:tblPr>
              <w:tblStyle w:val="TableNormal"/>
              <w:bidiVisual w:val="0"/>
              <w:tblW w:w="0" w:type="auto"/>
              <w:tblLook w:val="06A0" w:firstRow="1" w:lastRow="0" w:firstColumn="1" w:lastColumn="0" w:noHBand="1" w:noVBand="1"/>
            </w:tblPr>
            <w:tblGrid>
              <w:gridCol w:w="2835"/>
            </w:tblGrid>
            <w:tr w:rsidR="4B3D5EE6" w:rsidTr="4B3D5EE6" w14:paraId="448E589E">
              <w:trPr>
                <w:trHeight w:val="300"/>
              </w:trPr>
              <w:tc>
                <w:tcPr>
                  <w:tcW w:w="2835" w:type="dxa"/>
                  <w:tcMar/>
                  <w:vAlign w:val="center"/>
                </w:tcPr>
                <w:p w:rsidR="4B3D5EE6" w:rsidP="4B3D5EE6" w:rsidRDefault="4B3D5EE6" w14:paraId="1CC84F44" w14:textId="1B09A05E">
                  <w:pPr>
                    <w:bidi w:val="0"/>
                    <w:spacing w:before="0" w:beforeAutospacing="off" w:after="0" w:afterAutospacing="off"/>
                  </w:pPr>
                </w:p>
              </w:tc>
            </w:tr>
          </w:tbl>
          <w:p w:rsidR="4B3D5EE6" w:rsidP="4B3D5EE6" w:rsidRDefault="4B3D5EE6" w14:paraId="764BBE5A" w14:textId="140EBD15">
            <w:pPr>
              <w:pStyle w:val="Normal"/>
            </w:pPr>
          </w:p>
        </w:tc>
        <w:tc>
          <w:tcPr>
            <w:tcW w:w="6255" w:type="dxa"/>
            <w:tcMar/>
          </w:tcPr>
          <w:p w:rsidR="45E102BF" w:rsidP="4B3D5EE6" w:rsidRDefault="45E102BF" w14:paraId="67004AAA" w14:textId="3B11F22A">
            <w:pPr>
              <w:pStyle w:val="Normal"/>
            </w:pPr>
            <w:r w:rsidR="45E102BF">
              <w:rPr/>
              <w:t xml:space="preserve">(ii) It </w:t>
            </w:r>
            <w:r w:rsidR="45E102BF">
              <w:rPr/>
              <w:t>emphasizes</w:t>
            </w:r>
            <w:r w:rsidR="45E102BF">
              <w:rPr/>
              <w:t xml:space="preserve"> quality performance and features of product and thus profit maximization through product improvement.</w:t>
            </w:r>
          </w:p>
        </w:tc>
      </w:tr>
      <w:tr w:rsidR="4B3D5EE6" w:rsidTr="4B3D5EE6" w14:paraId="021F1F08">
        <w:trPr>
          <w:trHeight w:val="300"/>
        </w:trPr>
        <w:tc>
          <w:tcPr>
            <w:tcW w:w="3045" w:type="dxa"/>
            <w:tcMar/>
          </w:tcPr>
          <w:p w:rsidR="45E102BF" w:rsidP="4B3D5EE6" w:rsidRDefault="45E102BF" w14:paraId="45898110" w14:textId="58D74B7A">
            <w:pPr>
              <w:pStyle w:val="Normal"/>
              <w:rPr>
                <w:rFonts w:ascii="Times New Roman" w:hAnsi="Times New Roman" w:eastAsia="Times New Roman" w:cs="Times New Roman"/>
                <w:b w:val="1"/>
                <w:bCs w:val="1"/>
                <w:noProof w:val="0"/>
                <w:sz w:val="24"/>
                <w:szCs w:val="24"/>
                <w:lang w:val="en-US"/>
              </w:rPr>
            </w:pPr>
            <w:r w:rsidRPr="4B3D5EE6" w:rsidR="45E102BF">
              <w:rPr>
                <w:rFonts w:ascii="Times New Roman" w:hAnsi="Times New Roman" w:eastAsia="Times New Roman" w:cs="Times New Roman"/>
                <w:b w:val="1"/>
                <w:bCs w:val="1"/>
                <w:noProof w:val="0"/>
                <w:sz w:val="24"/>
                <w:szCs w:val="24"/>
                <w:lang w:val="en-US"/>
              </w:rPr>
              <w:t>RThe Selling Concept</w:t>
            </w:r>
          </w:p>
        </w:tc>
        <w:tc>
          <w:tcPr>
            <w:tcW w:w="6255" w:type="dxa"/>
            <w:tcMar/>
          </w:tcPr>
          <w:p w:rsidR="45E102BF" w:rsidP="4B3D5EE6" w:rsidRDefault="45E102BF" w14:paraId="1A28F51A" w14:textId="67EDDE1D">
            <w:pPr>
              <w:pStyle w:val="Normal"/>
            </w:pPr>
            <w:r w:rsidRPr="4B3D5EE6" w:rsidR="45E102BF">
              <w:rPr>
                <w:rFonts w:ascii="Times New Roman" w:hAnsi="Times New Roman" w:eastAsia="Times New Roman" w:cs="Times New Roman"/>
                <w:noProof w:val="0"/>
                <w:sz w:val="24"/>
                <w:szCs w:val="24"/>
                <w:lang w:val="en-US"/>
              </w:rPr>
              <w:t xml:space="preserve">(iii) It </w:t>
            </w:r>
            <w:bookmarkStart w:name="_Int_1cb2zbTU" w:id="1181891195"/>
            <w:r w:rsidRPr="4B3D5EE6" w:rsidR="45E102BF">
              <w:rPr>
                <w:rFonts w:ascii="Times New Roman" w:hAnsi="Times New Roman" w:eastAsia="Times New Roman" w:cs="Times New Roman"/>
                <w:noProof w:val="0"/>
                <w:sz w:val="24"/>
                <w:szCs w:val="24"/>
                <w:lang w:val="en-US"/>
              </w:rPr>
              <w:t>emphasizes on</w:t>
            </w:r>
            <w:bookmarkEnd w:id="1181891195"/>
            <w:r w:rsidRPr="4B3D5EE6" w:rsidR="45E102BF">
              <w:rPr>
                <w:rFonts w:ascii="Times New Roman" w:hAnsi="Times New Roman" w:eastAsia="Times New Roman" w:cs="Times New Roman"/>
                <w:noProof w:val="0"/>
                <w:sz w:val="24"/>
                <w:szCs w:val="24"/>
                <w:lang w:val="en-US"/>
              </w:rPr>
              <w:t xml:space="preserve"> profit </w:t>
            </w:r>
            <w:r w:rsidRPr="4B3D5EE6" w:rsidR="45E102BF">
              <w:rPr>
                <w:rFonts w:ascii="Times New Roman" w:hAnsi="Times New Roman" w:eastAsia="Times New Roman" w:cs="Times New Roman"/>
                <w:noProof w:val="0"/>
                <w:sz w:val="24"/>
                <w:szCs w:val="24"/>
                <w:lang w:val="en-US"/>
              </w:rPr>
              <w:t>maximization</w:t>
            </w:r>
            <w:r w:rsidRPr="4B3D5EE6" w:rsidR="45E102BF">
              <w:rPr>
                <w:rFonts w:ascii="Times New Roman" w:hAnsi="Times New Roman" w:eastAsia="Times New Roman" w:cs="Times New Roman"/>
                <w:noProof w:val="0"/>
                <w:sz w:val="24"/>
                <w:szCs w:val="24"/>
                <w:lang w:val="en-US"/>
              </w:rPr>
              <w:t xml:space="preserve"> through volume of production, thereby reducing the cost of production.</w:t>
            </w:r>
          </w:p>
        </w:tc>
      </w:tr>
      <w:tr w:rsidR="4B3D5EE6" w:rsidTr="4B3D5EE6" w14:paraId="58F6C30B">
        <w:trPr>
          <w:trHeight w:val="300"/>
        </w:trPr>
        <w:tc>
          <w:tcPr>
            <w:tcW w:w="3045" w:type="dxa"/>
            <w:tcMar/>
          </w:tcPr>
          <w:p w:rsidR="45E102BF" w:rsidP="4B3D5EE6" w:rsidRDefault="45E102BF" w14:paraId="5CA656FE" w14:textId="3D530A51">
            <w:pPr>
              <w:pStyle w:val="Normal"/>
              <w:rPr>
                <w:rFonts w:ascii="Times New Roman" w:hAnsi="Times New Roman" w:eastAsia="Times New Roman" w:cs="Times New Roman"/>
                <w:b w:val="1"/>
                <w:bCs w:val="1"/>
                <w:noProof w:val="0"/>
                <w:sz w:val="24"/>
                <w:szCs w:val="24"/>
                <w:lang w:val="en-US"/>
              </w:rPr>
            </w:pPr>
            <w:r w:rsidRPr="4B3D5EE6" w:rsidR="45E102BF">
              <w:rPr>
                <w:rFonts w:ascii="Times New Roman" w:hAnsi="Times New Roman" w:eastAsia="Times New Roman" w:cs="Times New Roman"/>
                <w:b w:val="1"/>
                <w:bCs w:val="1"/>
                <w:noProof w:val="0"/>
                <w:sz w:val="24"/>
                <w:szCs w:val="24"/>
                <w:lang w:val="en-US"/>
              </w:rPr>
              <w:t>SThe Marketing Concept</w:t>
            </w:r>
          </w:p>
        </w:tc>
        <w:tc>
          <w:tcPr>
            <w:tcW w:w="6255" w:type="dxa"/>
            <w:tcMar/>
          </w:tcPr>
          <w:p w:rsidR="45E102BF" w:rsidP="4B3D5EE6" w:rsidRDefault="45E102BF" w14:paraId="4CC464C7" w14:textId="7E13DB61">
            <w:pPr>
              <w:pStyle w:val="Normal"/>
            </w:pPr>
            <w:r w:rsidRPr="4B3D5EE6" w:rsidR="45E102BF">
              <w:rPr>
                <w:rFonts w:ascii="Times New Roman" w:hAnsi="Times New Roman" w:eastAsia="Times New Roman" w:cs="Times New Roman"/>
                <w:noProof w:val="0"/>
                <w:sz w:val="24"/>
                <w:szCs w:val="24"/>
                <w:lang w:val="en-US"/>
              </w:rPr>
              <w:t xml:space="preserve">(iv) It </w:t>
            </w:r>
            <w:bookmarkStart w:name="_Int_JGLFKOHb" w:id="1344705109"/>
            <w:r w:rsidRPr="4B3D5EE6" w:rsidR="45E102BF">
              <w:rPr>
                <w:rFonts w:ascii="Times New Roman" w:hAnsi="Times New Roman" w:eastAsia="Times New Roman" w:cs="Times New Roman"/>
                <w:noProof w:val="0"/>
                <w:sz w:val="24"/>
                <w:szCs w:val="24"/>
                <w:lang w:val="en-US"/>
              </w:rPr>
              <w:t>emphasizes on</w:t>
            </w:r>
            <w:bookmarkEnd w:id="1344705109"/>
            <w:r w:rsidRPr="4B3D5EE6" w:rsidR="45E102BF">
              <w:rPr>
                <w:rFonts w:ascii="Times New Roman" w:hAnsi="Times New Roman" w:eastAsia="Times New Roman" w:cs="Times New Roman"/>
                <w:noProof w:val="0"/>
                <w:sz w:val="24"/>
                <w:szCs w:val="24"/>
                <w:lang w:val="en-US"/>
              </w:rPr>
              <w:t xml:space="preserve"> profit </w:t>
            </w:r>
            <w:r w:rsidRPr="4B3D5EE6" w:rsidR="45E102BF">
              <w:rPr>
                <w:rFonts w:ascii="Times New Roman" w:hAnsi="Times New Roman" w:eastAsia="Times New Roman" w:cs="Times New Roman"/>
                <w:noProof w:val="0"/>
                <w:sz w:val="24"/>
                <w:szCs w:val="24"/>
                <w:lang w:val="en-US"/>
              </w:rPr>
              <w:t>maximization</w:t>
            </w:r>
            <w:r w:rsidRPr="4B3D5EE6" w:rsidR="45E102BF">
              <w:rPr>
                <w:rFonts w:ascii="Times New Roman" w:hAnsi="Times New Roman" w:eastAsia="Times New Roman" w:cs="Times New Roman"/>
                <w:noProof w:val="0"/>
                <w:sz w:val="24"/>
                <w:szCs w:val="24"/>
                <w:lang w:val="en-US"/>
              </w:rPr>
              <w:t xml:space="preserve"> through customer satisfaction, </w:t>
            </w:r>
            <w:r w:rsidRPr="4B3D5EE6" w:rsidR="45E102BF">
              <w:rPr>
                <w:rFonts w:ascii="Times New Roman" w:hAnsi="Times New Roman" w:eastAsia="Times New Roman" w:cs="Times New Roman"/>
                <w:noProof w:val="0"/>
                <w:sz w:val="24"/>
                <w:szCs w:val="24"/>
                <w:lang w:val="en-US"/>
              </w:rPr>
              <w:t>i.e.</w:t>
            </w:r>
            <w:r w:rsidRPr="4B3D5EE6" w:rsidR="45E102BF">
              <w:rPr>
                <w:rFonts w:ascii="Times New Roman" w:hAnsi="Times New Roman" w:eastAsia="Times New Roman" w:cs="Times New Roman"/>
                <w:noProof w:val="0"/>
                <w:sz w:val="24"/>
                <w:szCs w:val="24"/>
                <w:lang w:val="en-US"/>
              </w:rPr>
              <w:t xml:space="preserve"> </w:t>
            </w:r>
            <w:r w:rsidRPr="4B3D5EE6" w:rsidR="45E102BF">
              <w:rPr>
                <w:rFonts w:ascii="Times New Roman" w:hAnsi="Times New Roman" w:eastAsia="Times New Roman" w:cs="Times New Roman"/>
                <w:noProof w:val="0"/>
                <w:sz w:val="24"/>
                <w:szCs w:val="24"/>
                <w:lang w:val="en-US"/>
              </w:rPr>
              <w:t>identifying</w:t>
            </w:r>
            <w:r w:rsidRPr="4B3D5EE6" w:rsidR="45E102BF">
              <w:rPr>
                <w:rFonts w:ascii="Times New Roman" w:hAnsi="Times New Roman" w:eastAsia="Times New Roman" w:cs="Times New Roman"/>
                <w:noProof w:val="0"/>
                <w:sz w:val="24"/>
                <w:szCs w:val="24"/>
                <w:lang w:val="en-US"/>
              </w:rPr>
              <w:t xml:space="preserve"> the needs of its present and prospective buyers and satisfying them in an effective manner.</w:t>
            </w:r>
          </w:p>
        </w:tc>
      </w:tr>
    </w:tbl>
    <w:p w:rsidR="005065EC" w:rsidP="4B3D5EE6" w:rsidRDefault="005065EC" w14:paraId="6C0EAE75" w14:textId="3DCF9DCA">
      <w:pPr>
        <w:pStyle w:val="Normal"/>
        <w:jc w:val="both"/>
      </w:pPr>
      <w:r w:rsidRPr="4B3D5EE6" w:rsidR="45E102BF">
        <w:rPr>
          <w:rFonts w:ascii="Times New Roman" w:hAnsi="Times New Roman" w:eastAsia="Times New Roman" w:cs="Times New Roman"/>
          <w:noProof w:val="0"/>
          <w:sz w:val="24"/>
          <w:szCs w:val="24"/>
          <w:lang w:val="en-US"/>
        </w:rPr>
        <w:t>(a)P-(ii</w:t>
      </w:r>
      <w:r w:rsidRPr="4B3D5EE6" w:rsidR="45E102BF">
        <w:rPr>
          <w:rFonts w:ascii="Times New Roman" w:hAnsi="Times New Roman" w:eastAsia="Times New Roman" w:cs="Times New Roman"/>
          <w:noProof w:val="0"/>
          <w:sz w:val="24"/>
          <w:szCs w:val="24"/>
          <w:lang w:val="en-US"/>
        </w:rPr>
        <w:t>),Q</w:t>
      </w:r>
      <w:r w:rsidRPr="4B3D5EE6" w:rsidR="45E102BF">
        <w:rPr>
          <w:rFonts w:ascii="Times New Roman" w:hAnsi="Times New Roman" w:eastAsia="Times New Roman" w:cs="Times New Roman"/>
          <w:noProof w:val="0"/>
          <w:sz w:val="24"/>
          <w:szCs w:val="24"/>
          <w:lang w:val="en-US"/>
        </w:rPr>
        <w:t>-(iii)R(</w:t>
      </w:r>
      <w:r w:rsidRPr="4B3D5EE6" w:rsidR="45E102BF">
        <w:rPr>
          <w:rFonts w:ascii="Times New Roman" w:hAnsi="Times New Roman" w:eastAsia="Times New Roman" w:cs="Times New Roman"/>
          <w:noProof w:val="0"/>
          <w:sz w:val="24"/>
          <w:szCs w:val="24"/>
          <w:lang w:val="en-US"/>
        </w:rPr>
        <w:t>i</w:t>
      </w:r>
      <w:r w:rsidRPr="4B3D5EE6" w:rsidR="45E102BF">
        <w:rPr>
          <w:rFonts w:ascii="Times New Roman" w:hAnsi="Times New Roman" w:eastAsia="Times New Roman" w:cs="Times New Roman"/>
          <w:noProof w:val="0"/>
          <w:sz w:val="24"/>
          <w:szCs w:val="24"/>
          <w:lang w:val="en-US"/>
        </w:rPr>
        <w:t>)S(iv)</w:t>
      </w:r>
      <w:r>
        <w:br/>
      </w:r>
      <w:r w:rsidRPr="4B3D5EE6" w:rsidR="45E102BF">
        <w:rPr>
          <w:rFonts w:ascii="Times New Roman" w:hAnsi="Times New Roman" w:eastAsia="Times New Roman" w:cs="Times New Roman"/>
          <w:noProof w:val="0"/>
          <w:sz w:val="24"/>
          <w:szCs w:val="24"/>
          <w:lang w:val="en-US"/>
        </w:rPr>
        <w:t>(b)P(</w:t>
      </w:r>
      <w:r w:rsidRPr="4B3D5EE6" w:rsidR="45E102BF">
        <w:rPr>
          <w:rFonts w:ascii="Times New Roman" w:hAnsi="Times New Roman" w:eastAsia="Times New Roman" w:cs="Times New Roman"/>
          <w:noProof w:val="0"/>
          <w:sz w:val="24"/>
          <w:szCs w:val="24"/>
          <w:lang w:val="en-US"/>
        </w:rPr>
        <w:t>i</w:t>
      </w:r>
      <w:r w:rsidRPr="4B3D5EE6" w:rsidR="45E102BF">
        <w:rPr>
          <w:rFonts w:ascii="Times New Roman" w:hAnsi="Times New Roman" w:eastAsia="Times New Roman" w:cs="Times New Roman"/>
          <w:noProof w:val="0"/>
          <w:sz w:val="24"/>
          <w:szCs w:val="24"/>
          <w:lang w:val="en-US"/>
        </w:rPr>
        <w:t>), Q(iv)R(iii)S(ii)</w:t>
      </w:r>
      <w:r>
        <w:br/>
      </w:r>
      <w:r w:rsidRPr="4B3D5EE6" w:rsidR="45E102BF">
        <w:rPr>
          <w:rFonts w:ascii="Times New Roman" w:hAnsi="Times New Roman" w:eastAsia="Times New Roman" w:cs="Times New Roman"/>
          <w:noProof w:val="0"/>
          <w:sz w:val="24"/>
          <w:szCs w:val="24"/>
          <w:lang w:val="en-US"/>
        </w:rPr>
        <w:t>(c)P(iii), Q(ii)R(iv)S(</w:t>
      </w:r>
      <w:r w:rsidRPr="4B3D5EE6" w:rsidR="45E102BF">
        <w:rPr>
          <w:rFonts w:ascii="Times New Roman" w:hAnsi="Times New Roman" w:eastAsia="Times New Roman" w:cs="Times New Roman"/>
          <w:noProof w:val="0"/>
          <w:sz w:val="24"/>
          <w:szCs w:val="24"/>
          <w:lang w:val="en-US"/>
        </w:rPr>
        <w:t>i</w:t>
      </w:r>
      <w:r w:rsidRPr="4B3D5EE6" w:rsidR="45E102BF">
        <w:rPr>
          <w:rFonts w:ascii="Times New Roman" w:hAnsi="Times New Roman" w:eastAsia="Times New Roman" w:cs="Times New Roman"/>
          <w:noProof w:val="0"/>
          <w:sz w:val="24"/>
          <w:szCs w:val="24"/>
          <w:lang w:val="en-US"/>
        </w:rPr>
        <w:t>)</w:t>
      </w:r>
      <w:r>
        <w:br/>
      </w:r>
      <w:r w:rsidRPr="4B3D5EE6" w:rsidR="45E102BF">
        <w:rPr>
          <w:rFonts w:ascii="Times New Roman" w:hAnsi="Times New Roman" w:eastAsia="Times New Roman" w:cs="Times New Roman"/>
          <w:noProof w:val="0"/>
          <w:sz w:val="24"/>
          <w:szCs w:val="24"/>
          <w:lang w:val="en-US"/>
        </w:rPr>
        <w:t>(d)P-(iv</w:t>
      </w:r>
      <w:r w:rsidRPr="4B3D5EE6" w:rsidR="45E102BF">
        <w:rPr>
          <w:rFonts w:ascii="Times New Roman" w:hAnsi="Times New Roman" w:eastAsia="Times New Roman" w:cs="Times New Roman"/>
          <w:noProof w:val="0"/>
          <w:sz w:val="24"/>
          <w:szCs w:val="24"/>
          <w:lang w:val="en-US"/>
        </w:rPr>
        <w:t>)Q</w:t>
      </w:r>
      <w:r w:rsidRPr="4B3D5EE6" w:rsidR="45E102BF">
        <w:rPr>
          <w:rFonts w:ascii="Times New Roman" w:hAnsi="Times New Roman" w:eastAsia="Times New Roman" w:cs="Times New Roman"/>
          <w:noProof w:val="0"/>
          <w:sz w:val="24"/>
          <w:szCs w:val="24"/>
          <w:lang w:val="en-US"/>
        </w:rPr>
        <w:t>-(</w:t>
      </w:r>
      <w:r w:rsidRPr="4B3D5EE6" w:rsidR="45E102BF">
        <w:rPr>
          <w:rFonts w:ascii="Times New Roman" w:hAnsi="Times New Roman" w:eastAsia="Times New Roman" w:cs="Times New Roman"/>
          <w:noProof w:val="0"/>
          <w:sz w:val="24"/>
          <w:szCs w:val="24"/>
          <w:lang w:val="en-US"/>
        </w:rPr>
        <w:t>i</w:t>
      </w:r>
      <w:r w:rsidRPr="4B3D5EE6" w:rsidR="45E102BF">
        <w:rPr>
          <w:rFonts w:ascii="Times New Roman" w:hAnsi="Times New Roman" w:eastAsia="Times New Roman" w:cs="Times New Roman"/>
          <w:noProof w:val="0"/>
          <w:sz w:val="24"/>
          <w:szCs w:val="24"/>
          <w:lang w:val="en-US"/>
        </w:rPr>
        <w:t>),R</w:t>
      </w:r>
      <w:r w:rsidRPr="4B3D5EE6" w:rsidR="45E102BF">
        <w:rPr>
          <w:rFonts w:ascii="Times New Roman" w:hAnsi="Times New Roman" w:eastAsia="Times New Roman" w:cs="Times New Roman"/>
          <w:noProof w:val="0"/>
          <w:sz w:val="24"/>
          <w:szCs w:val="24"/>
          <w:lang w:val="en-US"/>
        </w:rPr>
        <w:t>-(ii</w:t>
      </w:r>
      <w:r w:rsidRPr="4B3D5EE6" w:rsidR="45E102BF">
        <w:rPr>
          <w:rFonts w:ascii="Times New Roman" w:hAnsi="Times New Roman" w:eastAsia="Times New Roman" w:cs="Times New Roman"/>
          <w:noProof w:val="0"/>
          <w:sz w:val="24"/>
          <w:szCs w:val="24"/>
          <w:lang w:val="en-US"/>
        </w:rPr>
        <w:t>),S</w:t>
      </w:r>
      <w:r w:rsidRPr="4B3D5EE6" w:rsidR="45E102BF">
        <w:rPr>
          <w:rFonts w:ascii="Times New Roman" w:hAnsi="Times New Roman" w:eastAsia="Times New Roman" w:cs="Times New Roman"/>
          <w:noProof w:val="0"/>
          <w:sz w:val="24"/>
          <w:szCs w:val="24"/>
          <w:lang w:val="en-US"/>
        </w:rPr>
        <w:t>-(iii)</w:t>
      </w:r>
    </w:p>
    <w:p w:rsidR="005065EC" w:rsidP="4B3D5EE6" w:rsidRDefault="005065EC" w14:paraId="74A79F49" w14:textId="444CA142">
      <w:pPr>
        <w:pStyle w:val="Normal"/>
        <w:jc w:val="both"/>
      </w:pPr>
      <w:bookmarkStart w:name="_GoBack" w:id="0"/>
      <w:bookmarkEnd w:id="0"/>
      <w:r w:rsidR="005065EC">
        <w:rPr/>
        <w:t xml:space="preserve">Q 5. </w:t>
      </w:r>
      <w:r w:rsidRPr="4B3D5EE6" w:rsidR="4B1608C8">
        <w:rPr>
          <w:rFonts w:ascii="Times New Roman" w:hAnsi="Times New Roman" w:eastAsia="Times New Roman" w:cs="Times New Roman"/>
          <w:noProof w:val="0"/>
          <w:sz w:val="24"/>
          <w:szCs w:val="24"/>
          <w:lang w:val="en-US"/>
        </w:rPr>
        <w:t xml:space="preserve">__________ (Place/Promotion) includes activities that make firm’s products available to the target customers. </w:t>
      </w:r>
      <w:r w:rsidRPr="4B3D5EE6" w:rsidR="4B1608C8">
        <w:rPr>
          <w:rFonts w:ascii="Times New Roman" w:hAnsi="Times New Roman" w:eastAsia="Times New Roman" w:cs="Times New Roman"/>
          <w:b w:val="1"/>
          <w:bCs w:val="1"/>
          <w:noProof w:val="0"/>
          <w:sz w:val="24"/>
          <w:szCs w:val="24"/>
          <w:lang w:val="en-US"/>
        </w:rPr>
        <w:t>[1]</w:t>
      </w:r>
    </w:p>
    <w:p w:rsidR="4B3D5EE6" w:rsidP="4B3D5EE6" w:rsidRDefault="4B3D5EE6" w14:paraId="3B577F87" w14:textId="281242BC">
      <w:pPr>
        <w:pStyle w:val="Normal"/>
        <w:jc w:val="both"/>
        <w:rPr>
          <w:rFonts w:ascii="Times New Roman" w:hAnsi="Times New Roman" w:eastAsia="Times New Roman" w:cs="Times New Roman"/>
          <w:b w:val="1"/>
          <w:bCs w:val="1"/>
          <w:noProof w:val="0"/>
          <w:sz w:val="24"/>
          <w:szCs w:val="24"/>
          <w:lang w:val="en-US"/>
        </w:rPr>
      </w:pPr>
    </w:p>
    <w:p w:rsidR="4B1608C8" w:rsidP="4B3D5EE6" w:rsidRDefault="4B1608C8" w14:paraId="1BFED106" w14:textId="6DA2DCFA">
      <w:pPr>
        <w:pStyle w:val="Normal"/>
        <w:spacing w:before="240" w:beforeAutospacing="off" w:after="240" w:afterAutospacing="off"/>
        <w:jc w:val="both"/>
      </w:pPr>
      <w:r w:rsidRPr="4B3D5EE6" w:rsidR="4B1608C8">
        <w:rPr>
          <w:rFonts w:ascii="Times New Roman" w:hAnsi="Times New Roman" w:eastAsia="Times New Roman" w:cs="Times New Roman"/>
          <w:b w:val="1"/>
          <w:bCs w:val="1"/>
          <w:noProof w:val="0"/>
          <w:sz w:val="24"/>
          <w:szCs w:val="24"/>
          <w:lang w:val="en-US"/>
        </w:rPr>
        <w:t xml:space="preserve">Q6. </w:t>
      </w:r>
      <w:r w:rsidRPr="4B3D5EE6" w:rsidR="4B1608C8">
        <w:rPr>
          <w:rFonts w:ascii="Times New Roman" w:hAnsi="Times New Roman" w:eastAsia="Times New Roman" w:cs="Times New Roman"/>
          <w:noProof w:val="0"/>
          <w:sz w:val="24"/>
          <w:szCs w:val="24"/>
          <w:lang w:val="en-US"/>
        </w:rPr>
        <w:t xml:space="preserve">Read the following statements carefully and choose the correct alternative from the following: </w:t>
      </w:r>
      <w:r w:rsidRPr="4B3D5EE6" w:rsidR="4B1608C8">
        <w:rPr>
          <w:rFonts w:ascii="Times New Roman" w:hAnsi="Times New Roman" w:eastAsia="Times New Roman" w:cs="Times New Roman"/>
          <w:b w:val="1"/>
          <w:bCs w:val="1"/>
          <w:noProof w:val="0"/>
          <w:sz w:val="24"/>
          <w:szCs w:val="24"/>
          <w:lang w:val="en-US"/>
        </w:rPr>
        <w:t>[1]</w:t>
      </w:r>
    </w:p>
    <w:p w:rsidR="4B1608C8" w:rsidP="4B3D5EE6" w:rsidRDefault="4B1608C8" w14:paraId="6F3663BD" w14:textId="1877C294">
      <w:pPr>
        <w:pStyle w:val="NoSpacing"/>
        <w:rPr>
          <w:rFonts w:ascii="Times New Roman" w:hAnsi="Times New Roman" w:eastAsia="Times New Roman" w:cs="Times New Roman"/>
          <w:noProof w:val="0"/>
          <w:sz w:val="24"/>
          <w:szCs w:val="24"/>
          <w:lang w:val="en-US"/>
        </w:rPr>
      </w:pPr>
      <w:r w:rsidRPr="4B3D5EE6" w:rsidR="4B1608C8">
        <w:rPr>
          <w:rFonts w:ascii="Times New Roman" w:hAnsi="Times New Roman" w:eastAsia="Times New Roman" w:cs="Times New Roman"/>
          <w:noProof w:val="0"/>
          <w:sz w:val="24"/>
          <w:szCs w:val="24"/>
          <w:lang w:val="en-US"/>
        </w:rPr>
        <w:t>Statement 1:</w:t>
      </w:r>
      <w:r w:rsidRPr="4B3D5EE6" w:rsidR="4B1608C8">
        <w:rPr>
          <w:rFonts w:ascii="Times New Roman" w:hAnsi="Times New Roman" w:eastAsia="Times New Roman" w:cs="Times New Roman"/>
          <w:noProof w:val="0"/>
          <w:sz w:val="24"/>
          <w:szCs w:val="24"/>
          <w:lang w:val="en-US"/>
        </w:rPr>
        <w:t xml:space="preserve"> Branding refers to the process of giving a brand name to the products.</w:t>
      </w:r>
    </w:p>
    <w:p w:rsidR="4B1608C8" w:rsidP="4B3D5EE6" w:rsidRDefault="4B1608C8" w14:paraId="6AC6C3C1" w14:textId="40A472A0">
      <w:pPr>
        <w:pStyle w:val="NoSpacing"/>
        <w:rPr>
          <w:rFonts w:ascii="Times New Roman" w:hAnsi="Times New Roman" w:eastAsia="Times New Roman" w:cs="Times New Roman"/>
          <w:noProof w:val="0"/>
          <w:sz w:val="24"/>
          <w:szCs w:val="24"/>
          <w:lang w:val="en-US"/>
        </w:rPr>
      </w:pPr>
      <w:r w:rsidRPr="4B3D5EE6" w:rsidR="4B1608C8">
        <w:rPr>
          <w:rFonts w:ascii="Times New Roman" w:hAnsi="Times New Roman" w:eastAsia="Times New Roman" w:cs="Times New Roman"/>
          <w:noProof w:val="0"/>
          <w:sz w:val="24"/>
          <w:szCs w:val="24"/>
          <w:lang w:val="en-US"/>
        </w:rPr>
        <w:t xml:space="preserve">Statement 2: Marketing is used only in </w:t>
      </w:r>
      <w:r w:rsidRPr="4B3D5EE6" w:rsidR="4B1608C8">
        <w:rPr>
          <w:rFonts w:ascii="Times New Roman" w:hAnsi="Times New Roman" w:eastAsia="Times New Roman" w:cs="Times New Roman"/>
          <w:noProof w:val="0"/>
          <w:sz w:val="24"/>
          <w:szCs w:val="24"/>
          <w:lang w:val="en-US"/>
        </w:rPr>
        <w:t>standardized</w:t>
      </w:r>
      <w:r w:rsidRPr="4B3D5EE6" w:rsidR="4B1608C8">
        <w:rPr>
          <w:rFonts w:ascii="Times New Roman" w:hAnsi="Times New Roman" w:eastAsia="Times New Roman" w:cs="Times New Roman"/>
          <w:noProof w:val="0"/>
          <w:sz w:val="24"/>
          <w:szCs w:val="24"/>
          <w:lang w:val="en-US"/>
        </w:rPr>
        <w:t xml:space="preserve"> products.</w:t>
      </w:r>
    </w:p>
    <w:p w:rsidR="4B1608C8" w:rsidP="4B3D5EE6" w:rsidRDefault="4B1608C8" w14:paraId="07E10A3A" w14:textId="2A1984CE">
      <w:pPr>
        <w:pStyle w:val="NoSpacing"/>
      </w:pPr>
      <w:r w:rsidRPr="4B3D5EE6" w:rsidR="4B1608C8">
        <w:rPr>
          <w:rFonts w:ascii="Times New Roman" w:hAnsi="Times New Roman" w:eastAsia="Times New Roman" w:cs="Times New Roman"/>
          <w:noProof w:val="0"/>
          <w:sz w:val="24"/>
          <w:szCs w:val="24"/>
          <w:lang w:val="en-US"/>
        </w:rPr>
        <w:t xml:space="preserve"> (a) Both the Statements are True.</w:t>
      </w:r>
      <w:r>
        <w:br/>
      </w:r>
      <w:r w:rsidRPr="4B3D5EE6" w:rsidR="4B1608C8">
        <w:rPr>
          <w:rFonts w:ascii="Times New Roman" w:hAnsi="Times New Roman" w:eastAsia="Times New Roman" w:cs="Times New Roman"/>
          <w:noProof w:val="0"/>
          <w:sz w:val="24"/>
          <w:szCs w:val="24"/>
          <w:lang w:val="en-US"/>
        </w:rPr>
        <w:t xml:space="preserve"> (b) Both the Statements are False.</w:t>
      </w:r>
      <w:r>
        <w:br/>
      </w:r>
      <w:r w:rsidRPr="4B3D5EE6" w:rsidR="4B1608C8">
        <w:rPr>
          <w:rFonts w:ascii="Times New Roman" w:hAnsi="Times New Roman" w:eastAsia="Times New Roman" w:cs="Times New Roman"/>
          <w:noProof w:val="0"/>
          <w:sz w:val="24"/>
          <w:szCs w:val="24"/>
          <w:lang w:val="en-US"/>
        </w:rPr>
        <w:t xml:space="preserve"> (c) Statement 1 is True and Statement 2 is False.</w:t>
      </w:r>
      <w:r>
        <w:br/>
      </w:r>
      <w:r w:rsidRPr="4B3D5EE6" w:rsidR="4B1608C8">
        <w:rPr>
          <w:rFonts w:ascii="Times New Roman" w:hAnsi="Times New Roman" w:eastAsia="Times New Roman" w:cs="Times New Roman"/>
          <w:noProof w:val="0"/>
          <w:sz w:val="24"/>
          <w:szCs w:val="24"/>
          <w:lang w:val="en-US"/>
        </w:rPr>
        <w:t xml:space="preserve"> (d) Statement 2 is True and Statement 1 is False.</w:t>
      </w:r>
    </w:p>
    <w:p w:rsidR="4B3D5EE6" w:rsidP="4B3D5EE6" w:rsidRDefault="4B3D5EE6" w14:paraId="174267BA" w14:textId="4FB39A42">
      <w:pPr>
        <w:pStyle w:val="NoSpacing"/>
        <w:rPr>
          <w:rFonts w:ascii="Times New Roman" w:hAnsi="Times New Roman" w:eastAsia="Times New Roman" w:cs="Times New Roman"/>
          <w:noProof w:val="0"/>
          <w:sz w:val="24"/>
          <w:szCs w:val="24"/>
          <w:lang w:val="en-US"/>
        </w:rPr>
      </w:pPr>
    </w:p>
    <w:p w:rsidR="4B1608C8" w:rsidP="4B3D5EE6" w:rsidRDefault="4B1608C8" w14:paraId="399DDE66" w14:textId="1AE99D4E">
      <w:pPr>
        <w:pStyle w:val="NoSpacing"/>
      </w:pPr>
      <w:r w:rsidRPr="4B3D5EE6" w:rsidR="4B1608C8">
        <w:rPr>
          <w:rFonts w:ascii="Times New Roman" w:hAnsi="Times New Roman" w:eastAsia="Times New Roman" w:cs="Times New Roman"/>
          <w:noProof w:val="0"/>
          <w:sz w:val="24"/>
          <w:szCs w:val="24"/>
          <w:lang w:val="en-US"/>
        </w:rPr>
        <w:t xml:space="preserve">Q7. </w:t>
      </w:r>
      <w:r w:rsidRPr="4B3D5EE6" w:rsidR="4B1608C8">
        <w:rPr>
          <w:rFonts w:ascii="Times New Roman" w:hAnsi="Times New Roman" w:eastAsia="Times New Roman" w:cs="Times New Roman"/>
          <w:noProof w:val="0"/>
          <w:sz w:val="24"/>
          <w:szCs w:val="24"/>
          <w:lang w:val="en-US"/>
        </w:rPr>
        <w:t xml:space="preserve">Marketing is a business phenomenon and confined only to business organizations. </w:t>
      </w:r>
      <w:r w:rsidRPr="4B3D5EE6" w:rsidR="4B1608C8">
        <w:rPr>
          <w:rFonts w:ascii="Times New Roman" w:hAnsi="Times New Roman" w:eastAsia="Times New Roman" w:cs="Times New Roman"/>
          <w:b w:val="1"/>
          <w:bCs w:val="1"/>
          <w:noProof w:val="0"/>
          <w:sz w:val="24"/>
          <w:szCs w:val="24"/>
          <w:lang w:val="en-US"/>
        </w:rPr>
        <w:t>(True/False)</w:t>
      </w:r>
      <w:r w:rsidRPr="4B3D5EE6" w:rsidR="4B1608C8">
        <w:rPr>
          <w:rFonts w:ascii="Times New Roman" w:hAnsi="Times New Roman" w:eastAsia="Times New Roman" w:cs="Times New Roman"/>
          <w:noProof w:val="0"/>
          <w:sz w:val="24"/>
          <w:szCs w:val="24"/>
          <w:lang w:val="en-US"/>
        </w:rPr>
        <w:t xml:space="preserve"> </w:t>
      </w:r>
      <w:r w:rsidRPr="4B3D5EE6" w:rsidR="4B1608C8">
        <w:rPr>
          <w:rFonts w:ascii="Times New Roman" w:hAnsi="Times New Roman" w:eastAsia="Times New Roman" w:cs="Times New Roman"/>
          <w:b w:val="1"/>
          <w:bCs w:val="1"/>
          <w:noProof w:val="0"/>
          <w:sz w:val="24"/>
          <w:szCs w:val="24"/>
          <w:lang w:val="en-US"/>
        </w:rPr>
        <w:t>[1]</w:t>
      </w:r>
    </w:p>
    <w:p w:rsidR="4B3D5EE6" w:rsidP="4B3D5EE6" w:rsidRDefault="4B3D5EE6" w14:paraId="6A15263B" w14:textId="0FE44F56">
      <w:pPr>
        <w:pStyle w:val="NoSpacing"/>
        <w:rPr>
          <w:rFonts w:ascii="Times New Roman" w:hAnsi="Times New Roman" w:eastAsia="Times New Roman" w:cs="Times New Roman"/>
          <w:b w:val="1"/>
          <w:bCs w:val="1"/>
          <w:noProof w:val="0"/>
          <w:sz w:val="24"/>
          <w:szCs w:val="24"/>
          <w:lang w:val="en-US"/>
        </w:rPr>
      </w:pPr>
    </w:p>
    <w:p w:rsidR="4B1608C8" w:rsidP="4B3D5EE6" w:rsidRDefault="4B1608C8" w14:paraId="58AF89D9" w14:textId="501C4356">
      <w:pPr>
        <w:pStyle w:val="NoSpacing"/>
        <w:spacing w:before="240" w:beforeAutospacing="off" w:after="240" w:afterAutospacing="off"/>
      </w:pPr>
      <w:r w:rsidRPr="4B3D5EE6" w:rsidR="4B1608C8">
        <w:rPr>
          <w:rFonts w:ascii="Times New Roman" w:hAnsi="Times New Roman" w:eastAsia="Times New Roman" w:cs="Times New Roman"/>
          <w:b w:val="1"/>
          <w:bCs w:val="1"/>
          <w:noProof w:val="0"/>
          <w:sz w:val="24"/>
          <w:szCs w:val="24"/>
          <w:lang w:val="en-US"/>
        </w:rPr>
        <w:t xml:space="preserve">Q8. </w:t>
      </w:r>
      <w:r w:rsidRPr="4B3D5EE6" w:rsidR="4B1608C8">
        <w:rPr>
          <w:rFonts w:ascii="Times New Roman" w:hAnsi="Times New Roman" w:eastAsia="Times New Roman" w:cs="Times New Roman"/>
          <w:noProof w:val="0"/>
          <w:sz w:val="24"/>
          <w:szCs w:val="24"/>
          <w:lang w:val="en-US"/>
        </w:rPr>
        <w:t xml:space="preserve">Differentiate between ‘Marketing Concept Philosophy’ and ‘Selling Concept Philosophy’ </w:t>
      </w:r>
      <w:r w:rsidRPr="4B3D5EE6" w:rsidR="4B1608C8">
        <w:rPr>
          <w:rFonts w:ascii="Times New Roman" w:hAnsi="Times New Roman" w:eastAsia="Times New Roman" w:cs="Times New Roman"/>
          <w:noProof w:val="0"/>
          <w:sz w:val="24"/>
          <w:szCs w:val="24"/>
          <w:lang w:val="en-US"/>
        </w:rPr>
        <w:t>based on</w:t>
      </w:r>
      <w:r w:rsidRPr="4B3D5EE6" w:rsidR="4B1608C8">
        <w:rPr>
          <w:rFonts w:ascii="Times New Roman" w:hAnsi="Times New Roman" w:eastAsia="Times New Roman" w:cs="Times New Roman"/>
          <w:noProof w:val="0"/>
          <w:sz w:val="24"/>
          <w:szCs w:val="24"/>
          <w:lang w:val="en-US"/>
        </w:rPr>
        <w:t xml:space="preserve">: </w:t>
      </w:r>
      <w:r w:rsidRPr="4B3D5EE6" w:rsidR="4B1608C8">
        <w:rPr>
          <w:rFonts w:ascii="Times New Roman" w:hAnsi="Times New Roman" w:eastAsia="Times New Roman" w:cs="Times New Roman"/>
          <w:b w:val="1"/>
          <w:bCs w:val="1"/>
          <w:noProof w:val="0"/>
          <w:sz w:val="24"/>
          <w:szCs w:val="24"/>
          <w:lang w:val="en-US"/>
        </w:rPr>
        <w:t>[3]</w:t>
      </w:r>
    </w:p>
    <w:p w:rsidR="4B1608C8" w:rsidP="4B3D5EE6" w:rsidRDefault="4B1608C8" w14:paraId="14D6EC15" w14:textId="2A9E7070">
      <w:pPr>
        <w:spacing w:before="240" w:beforeAutospacing="off" w:after="240" w:afterAutospacing="off"/>
      </w:pPr>
      <w:r w:rsidRPr="4B3D5EE6" w:rsidR="4B1608C8">
        <w:rPr>
          <w:rFonts w:ascii="Times New Roman" w:hAnsi="Times New Roman" w:eastAsia="Times New Roman" w:cs="Times New Roman"/>
          <w:noProof w:val="0"/>
          <w:sz w:val="24"/>
          <w:szCs w:val="24"/>
          <w:lang w:val="en-US"/>
        </w:rPr>
        <w:t xml:space="preserve"> (a) Meaning</w:t>
      </w:r>
      <w:r>
        <w:br/>
      </w:r>
      <w:r w:rsidRPr="4B3D5EE6" w:rsidR="4B1608C8">
        <w:rPr>
          <w:rFonts w:ascii="Times New Roman" w:hAnsi="Times New Roman" w:eastAsia="Times New Roman" w:cs="Times New Roman"/>
          <w:noProof w:val="0"/>
          <w:sz w:val="24"/>
          <w:szCs w:val="24"/>
          <w:lang w:val="en-US"/>
        </w:rPr>
        <w:t xml:space="preserve"> (b) Main focus</w:t>
      </w:r>
      <w:r>
        <w:br/>
      </w:r>
      <w:r w:rsidRPr="4B3D5EE6" w:rsidR="4B1608C8">
        <w:rPr>
          <w:rFonts w:ascii="Times New Roman" w:hAnsi="Times New Roman" w:eastAsia="Times New Roman" w:cs="Times New Roman"/>
          <w:noProof w:val="0"/>
          <w:sz w:val="24"/>
          <w:szCs w:val="24"/>
          <w:lang w:val="en-US"/>
        </w:rPr>
        <w:t xml:space="preserve"> (c) Means</w:t>
      </w:r>
    </w:p>
    <w:p w:rsidR="4B1608C8" w:rsidP="4B3D5EE6" w:rsidRDefault="4B1608C8" w14:paraId="3917A68D" w14:textId="0BC6DB60">
      <w:pPr>
        <w:spacing w:before="240" w:beforeAutospacing="off" w:after="240" w:afterAutospacing="off"/>
      </w:pPr>
      <w:r w:rsidRPr="4B3D5EE6" w:rsidR="4B1608C8">
        <w:rPr>
          <w:rFonts w:ascii="Times New Roman" w:hAnsi="Times New Roman" w:eastAsia="Times New Roman" w:cs="Times New Roman"/>
          <w:noProof w:val="0"/>
          <w:sz w:val="24"/>
          <w:szCs w:val="24"/>
          <w:lang w:val="en-US"/>
        </w:rPr>
        <w:t xml:space="preserve">Q9. </w:t>
      </w:r>
      <w:r w:rsidRPr="4B3D5EE6" w:rsidR="4B1608C8">
        <w:rPr>
          <w:rFonts w:ascii="Times New Roman" w:hAnsi="Times New Roman" w:eastAsia="Times New Roman" w:cs="Times New Roman"/>
          <w:noProof w:val="0"/>
          <w:sz w:val="24"/>
          <w:szCs w:val="24"/>
          <w:lang w:val="en-US"/>
        </w:rPr>
        <w:t xml:space="preserve">Coconut Joy </w:t>
      </w:r>
      <w:r w:rsidRPr="4B3D5EE6" w:rsidR="4B1608C8">
        <w:rPr>
          <w:rFonts w:ascii="Times New Roman" w:hAnsi="Times New Roman" w:eastAsia="Times New Roman" w:cs="Times New Roman"/>
          <w:noProof w:val="0"/>
          <w:sz w:val="24"/>
          <w:szCs w:val="24"/>
          <w:lang w:val="en-US"/>
        </w:rPr>
        <w:t>Ltd.</w:t>
      </w:r>
      <w:r w:rsidRPr="4B3D5EE6" w:rsidR="4B1608C8">
        <w:rPr>
          <w:rFonts w:ascii="Times New Roman" w:hAnsi="Times New Roman" w:eastAsia="Times New Roman" w:cs="Times New Roman"/>
          <w:noProof w:val="0"/>
          <w:sz w:val="24"/>
          <w:szCs w:val="24"/>
          <w:lang w:val="en-US"/>
        </w:rPr>
        <w:t xml:space="preserve"> is the manufacturer of vegetarian frozen dessert food products made with coconut milk, agave </w:t>
      </w:r>
      <w:r w:rsidRPr="4B3D5EE6" w:rsidR="4B1608C8">
        <w:rPr>
          <w:rFonts w:ascii="Times New Roman" w:hAnsi="Times New Roman" w:eastAsia="Times New Roman" w:cs="Times New Roman"/>
          <w:noProof w:val="0"/>
          <w:sz w:val="24"/>
          <w:szCs w:val="24"/>
          <w:lang w:val="en-US"/>
        </w:rPr>
        <w:t>syrup</w:t>
      </w:r>
      <w:r w:rsidRPr="4B3D5EE6" w:rsidR="4B1608C8">
        <w:rPr>
          <w:rFonts w:ascii="Times New Roman" w:hAnsi="Times New Roman" w:eastAsia="Times New Roman" w:cs="Times New Roman"/>
          <w:noProof w:val="0"/>
          <w:sz w:val="24"/>
          <w:szCs w:val="24"/>
          <w:lang w:val="en-US"/>
        </w:rPr>
        <w:t xml:space="preserve"> and other certified ingredients. The founders of the company Lovely and Lalita originally developed this treat to meet their own needs but found that their friends and families around were also keen to use the products. It was not only the vegetarians, but also those who could not get enough </w:t>
      </w:r>
      <w:bookmarkStart w:name="_Int_0ysuDRN1" w:id="222435857"/>
      <w:r w:rsidRPr="4B3D5EE6" w:rsidR="4B1608C8">
        <w:rPr>
          <w:rFonts w:ascii="Times New Roman" w:hAnsi="Times New Roman" w:eastAsia="Times New Roman" w:cs="Times New Roman"/>
          <w:noProof w:val="0"/>
          <w:sz w:val="24"/>
          <w:szCs w:val="24"/>
          <w:lang w:val="en-US"/>
        </w:rPr>
        <w:t>environment</w:t>
      </w:r>
      <w:bookmarkEnd w:id="222435857"/>
      <w:r w:rsidRPr="4B3D5EE6" w:rsidR="4B1608C8">
        <w:rPr>
          <w:rFonts w:ascii="Times New Roman" w:hAnsi="Times New Roman" w:eastAsia="Times New Roman" w:cs="Times New Roman"/>
          <w:noProof w:val="0"/>
          <w:sz w:val="24"/>
          <w:szCs w:val="24"/>
          <w:lang w:val="en-US"/>
        </w:rPr>
        <w:t xml:space="preserve"> friendly sustainable food, that appreciated the product.</w:t>
      </w:r>
    </w:p>
    <w:p w:rsidR="4B1608C8" w:rsidP="4B3D5EE6" w:rsidRDefault="4B1608C8" w14:paraId="637593C8" w14:textId="18BE54C8">
      <w:pPr>
        <w:spacing w:before="240" w:beforeAutospacing="off" w:after="240" w:afterAutospacing="off"/>
      </w:pPr>
      <w:r w:rsidRPr="4B3D5EE6" w:rsidR="4B1608C8">
        <w:rPr>
          <w:rFonts w:ascii="Times New Roman" w:hAnsi="Times New Roman" w:eastAsia="Times New Roman" w:cs="Times New Roman"/>
          <w:noProof w:val="0"/>
          <w:sz w:val="24"/>
          <w:szCs w:val="24"/>
          <w:lang w:val="en-US"/>
        </w:rPr>
        <w:t xml:space="preserve">It did not take long for Lovely and Lalita to recognize the potential of their little venture. In the beginning, they started from their home with the product being sold through local family parties that enable guests to personally meet the owner. This helped to </w:t>
      </w:r>
      <w:r w:rsidRPr="4B3D5EE6" w:rsidR="4B1608C8">
        <w:rPr>
          <w:rFonts w:ascii="Times New Roman" w:hAnsi="Times New Roman" w:eastAsia="Times New Roman" w:cs="Times New Roman"/>
          <w:noProof w:val="0"/>
          <w:sz w:val="24"/>
          <w:szCs w:val="24"/>
          <w:lang w:val="en-US"/>
        </w:rPr>
        <w:t>establish</w:t>
      </w:r>
      <w:r w:rsidRPr="4B3D5EE6" w:rsidR="4B1608C8">
        <w:rPr>
          <w:rFonts w:ascii="Times New Roman" w:hAnsi="Times New Roman" w:eastAsia="Times New Roman" w:cs="Times New Roman"/>
          <w:noProof w:val="0"/>
          <w:sz w:val="24"/>
          <w:szCs w:val="24"/>
          <w:lang w:val="en-US"/>
        </w:rPr>
        <w:t xml:space="preserve"> strong connections with prospective buyers, and the company could put the product on </w:t>
      </w:r>
      <w:r w:rsidRPr="4B3D5EE6" w:rsidR="4B1608C8">
        <w:rPr>
          <w:rFonts w:ascii="Times New Roman" w:hAnsi="Times New Roman" w:eastAsia="Times New Roman" w:cs="Times New Roman"/>
          <w:noProof w:val="0"/>
          <w:sz w:val="24"/>
          <w:szCs w:val="24"/>
          <w:lang w:val="en-US"/>
        </w:rPr>
        <w:t>the shelves</w:t>
      </w:r>
      <w:r w:rsidRPr="4B3D5EE6" w:rsidR="4B1608C8">
        <w:rPr>
          <w:rFonts w:ascii="Times New Roman" w:hAnsi="Times New Roman" w:eastAsia="Times New Roman" w:cs="Times New Roman"/>
          <w:noProof w:val="0"/>
          <w:sz w:val="24"/>
          <w:szCs w:val="24"/>
          <w:lang w:val="en-US"/>
        </w:rPr>
        <w:t xml:space="preserve"> of natural food stores.</w:t>
      </w:r>
    </w:p>
    <w:p w:rsidR="4B1608C8" w:rsidP="4B3D5EE6" w:rsidRDefault="4B1608C8" w14:paraId="69427EAD" w14:textId="10175FFE">
      <w:pPr>
        <w:spacing w:before="240" w:beforeAutospacing="off" w:after="240" w:afterAutospacing="off"/>
      </w:pPr>
      <w:r w:rsidRPr="4B3D5EE6" w:rsidR="4B1608C8">
        <w:rPr>
          <w:rFonts w:ascii="Times New Roman" w:hAnsi="Times New Roman" w:eastAsia="Times New Roman" w:cs="Times New Roman"/>
          <w:noProof w:val="0"/>
          <w:sz w:val="24"/>
          <w:szCs w:val="24"/>
          <w:lang w:val="en-US"/>
        </w:rPr>
        <w:t xml:space="preserve">The company used all marketing activities to grow and expand. The company began sponsoring both festivals, drawing attention to its newly created vegetarian products. It also </w:t>
      </w:r>
      <w:r w:rsidRPr="4B3D5EE6" w:rsidR="4B1608C8">
        <w:rPr>
          <w:rFonts w:ascii="Times New Roman" w:hAnsi="Times New Roman" w:eastAsia="Times New Roman" w:cs="Times New Roman"/>
          <w:noProof w:val="0"/>
          <w:sz w:val="24"/>
          <w:szCs w:val="24"/>
          <w:lang w:val="en-US"/>
        </w:rPr>
        <w:t>disseminated</w:t>
      </w:r>
      <w:r w:rsidRPr="4B3D5EE6" w:rsidR="4B1608C8">
        <w:rPr>
          <w:rFonts w:ascii="Times New Roman" w:hAnsi="Times New Roman" w:eastAsia="Times New Roman" w:cs="Times New Roman"/>
          <w:noProof w:val="0"/>
          <w:sz w:val="24"/>
          <w:szCs w:val="24"/>
          <w:lang w:val="en-US"/>
        </w:rPr>
        <w:t xml:space="preserve"> relevant information to the media about its products and the people who helped in building the company’s reputation. Lovely and Lalita were invited for an interview with one of the leading TV channels in which they talked about their </w:t>
      </w:r>
      <w:bookmarkStart w:name="_Int_QEDBqu7u" w:id="284903717"/>
      <w:r w:rsidRPr="4B3D5EE6" w:rsidR="4B1608C8">
        <w:rPr>
          <w:rFonts w:ascii="Times New Roman" w:hAnsi="Times New Roman" w:eastAsia="Times New Roman" w:cs="Times New Roman"/>
          <w:noProof w:val="0"/>
          <w:sz w:val="24"/>
          <w:szCs w:val="24"/>
          <w:lang w:val="en-US"/>
        </w:rPr>
        <w:t>environment</w:t>
      </w:r>
      <w:bookmarkEnd w:id="284903717"/>
      <w:r w:rsidRPr="4B3D5EE6" w:rsidR="4B1608C8">
        <w:rPr>
          <w:rFonts w:ascii="Times New Roman" w:hAnsi="Times New Roman" w:eastAsia="Times New Roman" w:cs="Times New Roman"/>
          <w:noProof w:val="0"/>
          <w:sz w:val="24"/>
          <w:szCs w:val="24"/>
          <w:lang w:val="en-US"/>
        </w:rPr>
        <w:t xml:space="preserve"> friendly vegetarian products. To show its gratitude to customers, local business and nonprofit officials who supported the company from the beginning, ‘Coconut Joy Ltd.’ hosted a gala event and involved all of them to raise funds from a few local NGO’s. The company also asked its fans and customers to send songs and poetry, conveying their impression </w:t>
      </w:r>
      <w:r w:rsidRPr="4B3D5EE6" w:rsidR="4B1608C8">
        <w:rPr>
          <w:rFonts w:ascii="Times New Roman" w:hAnsi="Times New Roman" w:eastAsia="Times New Roman" w:cs="Times New Roman"/>
          <w:noProof w:val="0"/>
          <w:sz w:val="24"/>
          <w:szCs w:val="24"/>
          <w:lang w:val="en-US"/>
        </w:rPr>
        <w:t>of</w:t>
      </w:r>
      <w:r w:rsidRPr="4B3D5EE6" w:rsidR="4B1608C8">
        <w:rPr>
          <w:rFonts w:ascii="Times New Roman" w:hAnsi="Times New Roman" w:eastAsia="Times New Roman" w:cs="Times New Roman"/>
          <w:noProof w:val="0"/>
          <w:sz w:val="24"/>
          <w:szCs w:val="24"/>
          <w:lang w:val="en-US"/>
        </w:rPr>
        <w:t xml:space="preserve"> ‘Coconut Joy Ltd.’ products.</w:t>
      </w:r>
    </w:p>
    <w:p w:rsidR="4B1608C8" w:rsidP="4B3D5EE6" w:rsidRDefault="4B1608C8" w14:paraId="797F37C5" w14:textId="59E521DF">
      <w:pPr>
        <w:spacing w:before="240" w:beforeAutospacing="off" w:after="240" w:afterAutospacing="off"/>
      </w:pPr>
      <w:r w:rsidRPr="4B3D5EE6" w:rsidR="4B1608C8">
        <w:rPr>
          <w:rFonts w:ascii="Times New Roman" w:hAnsi="Times New Roman" w:eastAsia="Times New Roman" w:cs="Times New Roman"/>
          <w:b w:val="0"/>
          <w:bCs w:val="0"/>
          <w:noProof w:val="0"/>
          <w:sz w:val="24"/>
          <w:szCs w:val="24"/>
          <w:lang w:val="en-US"/>
        </w:rPr>
        <w:t>Identify and explain the promotion tool used by Coconut Joy Ltd.</w:t>
      </w:r>
      <w:r w:rsidRPr="4B3D5EE6" w:rsidR="4B1608C8">
        <w:rPr>
          <w:rFonts w:ascii="Times New Roman" w:hAnsi="Times New Roman" w:eastAsia="Times New Roman" w:cs="Times New Roman"/>
          <w:b w:val="0"/>
          <w:bCs w:val="0"/>
          <w:noProof w:val="0"/>
          <w:sz w:val="24"/>
          <w:szCs w:val="24"/>
          <w:lang w:val="en-US"/>
        </w:rPr>
        <w:t xml:space="preserve"> </w:t>
      </w:r>
      <w:r w:rsidRPr="4B3D5EE6" w:rsidR="4B1608C8">
        <w:rPr>
          <w:rFonts w:ascii="Times New Roman" w:hAnsi="Times New Roman" w:eastAsia="Times New Roman" w:cs="Times New Roman"/>
          <w:b w:val="0"/>
          <w:bCs w:val="0"/>
          <w:noProof w:val="0"/>
          <w:sz w:val="24"/>
          <w:szCs w:val="24"/>
          <w:lang w:val="en-US"/>
        </w:rPr>
        <w:t>[4]</w:t>
      </w:r>
    </w:p>
    <w:p w:rsidR="4B3D5EE6" w:rsidP="4B3D5EE6" w:rsidRDefault="4B3D5EE6" w14:paraId="6FBE7442" w14:textId="0633948B">
      <w:pPr>
        <w:spacing w:before="240" w:beforeAutospacing="off" w:after="240" w:afterAutospacing="off"/>
        <w:rPr>
          <w:rFonts w:ascii="Times New Roman" w:hAnsi="Times New Roman" w:eastAsia="Times New Roman" w:cs="Times New Roman"/>
          <w:noProof w:val="0"/>
          <w:sz w:val="24"/>
          <w:szCs w:val="24"/>
          <w:lang w:val="en-US"/>
        </w:rPr>
      </w:pPr>
    </w:p>
    <w:p w:rsidR="4B3D5EE6" w:rsidP="4B3D5EE6" w:rsidRDefault="4B3D5EE6" w14:paraId="3CB333FD" w14:textId="7BE9CDB9">
      <w:pPr>
        <w:pStyle w:val="NoSpacing"/>
        <w:rPr>
          <w:rFonts w:ascii="Times New Roman" w:hAnsi="Times New Roman" w:eastAsia="Times New Roman" w:cs="Times New Roman"/>
          <w:b w:val="1"/>
          <w:bCs w:val="1"/>
          <w:noProof w:val="0"/>
          <w:sz w:val="24"/>
          <w:szCs w:val="24"/>
          <w:lang w:val="en-US"/>
        </w:rPr>
      </w:pPr>
    </w:p>
    <w:p w:rsidR="4B3D5EE6" w:rsidP="4B3D5EE6" w:rsidRDefault="4B3D5EE6" w14:paraId="0C386DFC" w14:textId="1AF3D3DE">
      <w:pPr>
        <w:pStyle w:val="Normal"/>
        <w:jc w:val="both"/>
        <w:rPr>
          <w:rFonts w:ascii="Times New Roman" w:hAnsi="Times New Roman" w:eastAsia="Times New Roman" w:cs="Times New Roman"/>
          <w:b w:val="1"/>
          <w:bCs w:val="1"/>
          <w:noProof w:val="0"/>
          <w:sz w:val="24"/>
          <w:szCs w:val="24"/>
          <w:lang w:val="en-US"/>
        </w:rPr>
      </w:pPr>
    </w:p>
    <w:p w:rsidR="005065EC" w:rsidP="4B3D5EE6" w:rsidRDefault="005065EC" w14:paraId="5AAB76B5" w14:textId="7665C06F">
      <w:pPr>
        <w:spacing w:before="240" w:beforeAutospacing="off" w:after="240" w:afterAutospacing="off"/>
        <w:jc w:val="both"/>
      </w:pPr>
      <w:r w:rsidR="14FC75B1">
        <w:rPr/>
        <w:t xml:space="preserve">Q10. </w:t>
      </w:r>
      <w:r w:rsidRPr="4B3D5EE6" w:rsidR="14FC75B1">
        <w:rPr>
          <w:rFonts w:ascii="Times New Roman" w:hAnsi="Times New Roman" w:eastAsia="Times New Roman" w:cs="Times New Roman"/>
          <w:noProof w:val="0"/>
          <w:sz w:val="24"/>
          <w:szCs w:val="24"/>
          <w:lang w:val="en-US"/>
        </w:rPr>
        <w:t xml:space="preserve">‘X Ltd.’ is engaged in the manufacturing of cars. The company surveyed the market and found that customers need a car which runs on eco-friendly fuel instead of petrol or diesel. Keeping the needs of customers as well as social, </w:t>
      </w:r>
      <w:r w:rsidRPr="4B3D5EE6" w:rsidR="14FC75B1">
        <w:rPr>
          <w:rFonts w:ascii="Times New Roman" w:hAnsi="Times New Roman" w:eastAsia="Times New Roman" w:cs="Times New Roman"/>
          <w:noProof w:val="0"/>
          <w:sz w:val="24"/>
          <w:szCs w:val="24"/>
          <w:lang w:val="en-US"/>
        </w:rPr>
        <w:t>ethical</w:t>
      </w:r>
      <w:r w:rsidRPr="4B3D5EE6" w:rsidR="14FC75B1">
        <w:rPr>
          <w:rFonts w:ascii="Times New Roman" w:hAnsi="Times New Roman" w:eastAsia="Times New Roman" w:cs="Times New Roman"/>
          <w:noProof w:val="0"/>
          <w:sz w:val="24"/>
          <w:szCs w:val="24"/>
          <w:lang w:val="en-US"/>
        </w:rPr>
        <w:t xml:space="preserve"> and ecological aspects of marketing in mind, the company launched a new model of car that runs on </w:t>
      </w:r>
      <w:r w:rsidRPr="4B3D5EE6" w:rsidR="14FC75B1">
        <w:rPr>
          <w:rFonts w:ascii="Times New Roman" w:hAnsi="Times New Roman" w:eastAsia="Times New Roman" w:cs="Times New Roman"/>
          <w:noProof w:val="0"/>
          <w:sz w:val="24"/>
          <w:szCs w:val="24"/>
          <w:lang w:val="en-US"/>
        </w:rPr>
        <w:t>biodiesel</w:t>
      </w:r>
      <w:r w:rsidRPr="4B3D5EE6" w:rsidR="14FC75B1">
        <w:rPr>
          <w:rFonts w:ascii="Times New Roman" w:hAnsi="Times New Roman" w:eastAsia="Times New Roman" w:cs="Times New Roman"/>
          <w:noProof w:val="0"/>
          <w:sz w:val="24"/>
          <w:szCs w:val="24"/>
          <w:lang w:val="en-US"/>
        </w:rPr>
        <w:t xml:space="preserve">. The marketing team was covered by </w:t>
      </w:r>
      <w:bookmarkStart w:name="_Int_5NSLzK7Q" w:id="944368636"/>
      <w:r w:rsidRPr="4B3D5EE6" w:rsidR="14FC75B1">
        <w:rPr>
          <w:rFonts w:ascii="Times New Roman" w:hAnsi="Times New Roman" w:eastAsia="Times New Roman" w:cs="Times New Roman"/>
          <w:noProof w:val="0"/>
          <w:sz w:val="24"/>
          <w:szCs w:val="24"/>
          <w:lang w:val="en-US"/>
        </w:rPr>
        <w:t>the news</w:t>
      </w:r>
      <w:bookmarkEnd w:id="944368636"/>
      <w:r w:rsidRPr="4B3D5EE6" w:rsidR="14FC75B1">
        <w:rPr>
          <w:rFonts w:ascii="Times New Roman" w:hAnsi="Times New Roman" w:eastAsia="Times New Roman" w:cs="Times New Roman"/>
          <w:noProof w:val="0"/>
          <w:sz w:val="24"/>
          <w:szCs w:val="24"/>
          <w:lang w:val="en-US"/>
        </w:rPr>
        <w:t xml:space="preserve"> channels and newspapers. This was done to </w:t>
      </w:r>
      <w:r w:rsidRPr="4B3D5EE6" w:rsidR="14FC75B1">
        <w:rPr>
          <w:rFonts w:ascii="Times New Roman" w:hAnsi="Times New Roman" w:eastAsia="Times New Roman" w:cs="Times New Roman"/>
          <w:noProof w:val="0"/>
          <w:sz w:val="24"/>
          <w:szCs w:val="24"/>
          <w:lang w:val="en-US"/>
        </w:rPr>
        <w:t>disseminate</w:t>
      </w:r>
      <w:r w:rsidRPr="4B3D5EE6" w:rsidR="14FC75B1">
        <w:rPr>
          <w:rFonts w:ascii="Times New Roman" w:hAnsi="Times New Roman" w:eastAsia="Times New Roman" w:cs="Times New Roman"/>
          <w:noProof w:val="0"/>
          <w:sz w:val="24"/>
          <w:szCs w:val="24"/>
          <w:lang w:val="en-US"/>
        </w:rPr>
        <w:t xml:space="preserve"> information about the car and build goodwill of the business. ‘X Ltd.’ understands that it is imperative to manage public opinion and build the company’s relations with the public on a regular basis.</w:t>
      </w:r>
    </w:p>
    <w:p w:rsidR="005065EC" w:rsidP="4B3D5EE6" w:rsidRDefault="005065EC" w14:paraId="2BD67A25" w14:textId="64676E70">
      <w:pPr>
        <w:spacing w:before="240" w:beforeAutospacing="off" w:after="240" w:afterAutospacing="off"/>
        <w:jc w:val="both"/>
      </w:pPr>
      <w:r w:rsidRPr="4B3D5EE6" w:rsidR="14FC75B1">
        <w:rPr>
          <w:rFonts w:ascii="Times New Roman" w:hAnsi="Times New Roman" w:eastAsia="Times New Roman" w:cs="Times New Roman"/>
          <w:noProof w:val="0"/>
          <w:sz w:val="24"/>
          <w:szCs w:val="24"/>
          <w:lang w:val="en-US"/>
        </w:rPr>
        <w:t xml:space="preserve">  (a) Identify and explain the marketing philosophy involved in the above case. </w:t>
      </w:r>
      <w:r w:rsidRPr="4B3D5EE6" w:rsidR="14FC75B1">
        <w:rPr>
          <w:rFonts w:ascii="Times New Roman" w:hAnsi="Times New Roman" w:eastAsia="Times New Roman" w:cs="Times New Roman"/>
          <w:b w:val="1"/>
          <w:bCs w:val="1"/>
          <w:noProof w:val="0"/>
          <w:sz w:val="24"/>
          <w:szCs w:val="24"/>
          <w:lang w:val="en-US"/>
        </w:rPr>
        <w:t>[2]</w:t>
      </w:r>
      <w:r>
        <w:br/>
      </w:r>
      <w:r w:rsidRPr="4B3D5EE6" w:rsidR="14FC75B1">
        <w:rPr>
          <w:rFonts w:ascii="Times New Roman" w:hAnsi="Times New Roman" w:eastAsia="Times New Roman" w:cs="Times New Roman"/>
          <w:noProof w:val="0"/>
          <w:sz w:val="24"/>
          <w:szCs w:val="24"/>
          <w:lang w:val="en-US"/>
        </w:rPr>
        <w:t xml:space="preserve">  (b) Identify and explain the communication tool that was used by the company. </w:t>
      </w:r>
      <w:r w:rsidRPr="4B3D5EE6" w:rsidR="14FC75B1">
        <w:rPr>
          <w:rFonts w:ascii="Times New Roman" w:hAnsi="Times New Roman" w:eastAsia="Times New Roman" w:cs="Times New Roman"/>
          <w:b w:val="1"/>
          <w:bCs w:val="1"/>
          <w:noProof w:val="0"/>
          <w:sz w:val="24"/>
          <w:szCs w:val="24"/>
          <w:lang w:val="en-US"/>
        </w:rPr>
        <w:t>[2]</w:t>
      </w:r>
      <w:r>
        <w:br/>
      </w:r>
      <w:r w:rsidRPr="4B3D5EE6" w:rsidR="14FC75B1">
        <w:rPr>
          <w:rFonts w:ascii="Times New Roman" w:hAnsi="Times New Roman" w:eastAsia="Times New Roman" w:cs="Times New Roman"/>
          <w:noProof w:val="0"/>
          <w:sz w:val="24"/>
          <w:szCs w:val="24"/>
          <w:lang w:val="en-US"/>
        </w:rPr>
        <w:t xml:space="preserve"> (c) Explain any two other promotional tools that can be used by ‘X Ltd.’ to achieve its     </w:t>
      </w:r>
      <w:r w:rsidRPr="4B3D5EE6" w:rsidR="14FC75B1">
        <w:rPr>
          <w:rFonts w:ascii="Times New Roman" w:hAnsi="Times New Roman" w:eastAsia="Times New Roman" w:cs="Times New Roman"/>
          <w:noProof w:val="0"/>
          <w:sz w:val="24"/>
          <w:szCs w:val="24"/>
          <w:lang w:val="en-US"/>
        </w:rPr>
        <w:t>objectives</w:t>
      </w:r>
      <w:r w:rsidRPr="4B3D5EE6" w:rsidR="14FC75B1">
        <w:rPr>
          <w:rFonts w:ascii="Times New Roman" w:hAnsi="Times New Roman" w:eastAsia="Times New Roman" w:cs="Times New Roman"/>
          <w:noProof w:val="0"/>
          <w:sz w:val="24"/>
          <w:szCs w:val="24"/>
          <w:lang w:val="en-US"/>
        </w:rPr>
        <w:t xml:space="preserve">. </w:t>
      </w:r>
      <w:r w:rsidRPr="4B3D5EE6" w:rsidR="14FC75B1">
        <w:rPr>
          <w:rFonts w:ascii="Times New Roman" w:hAnsi="Times New Roman" w:eastAsia="Times New Roman" w:cs="Times New Roman"/>
          <w:b w:val="1"/>
          <w:bCs w:val="1"/>
          <w:noProof w:val="0"/>
          <w:sz w:val="24"/>
          <w:szCs w:val="24"/>
          <w:lang w:val="en-US"/>
        </w:rPr>
        <w:t>[2]</w:t>
      </w:r>
    </w:p>
    <w:p w:rsidR="005065EC" w:rsidP="4B3D5EE6" w:rsidRDefault="005065EC" w14:paraId="7F27AEA1" w14:textId="355B0E72">
      <w:pPr>
        <w:spacing w:before="240" w:beforeAutospacing="off" w:after="240" w:afterAutospacing="off"/>
        <w:jc w:val="both"/>
      </w:pPr>
      <w:r w:rsidRPr="4B3D5EE6" w:rsidR="14FC75B1">
        <w:rPr>
          <w:rFonts w:ascii="Times New Roman" w:hAnsi="Times New Roman" w:eastAsia="Times New Roman" w:cs="Times New Roman"/>
          <w:b w:val="0"/>
          <w:bCs w:val="0"/>
          <w:noProof w:val="0"/>
          <w:sz w:val="24"/>
          <w:szCs w:val="24"/>
          <w:lang w:val="en-US"/>
        </w:rPr>
        <w:t xml:space="preserve">Q11. </w:t>
      </w:r>
      <w:r w:rsidRPr="4B3D5EE6" w:rsidR="4CF284A6">
        <w:rPr>
          <w:rFonts w:ascii="Times New Roman" w:hAnsi="Times New Roman" w:eastAsia="Times New Roman" w:cs="Times New Roman"/>
          <w:b w:val="0"/>
          <w:bCs w:val="0"/>
          <w:noProof w:val="0"/>
          <w:sz w:val="24"/>
          <w:szCs w:val="24"/>
          <w:lang w:val="en-US"/>
        </w:rPr>
        <w:t xml:space="preserve">'Best electronics' started manufacturing washing machines under the brand name 'Amaze'. Once </w:t>
      </w:r>
      <w:r w:rsidRPr="4B3D5EE6" w:rsidR="00C451DF">
        <w:rPr>
          <w:rFonts w:ascii="Times New Roman" w:hAnsi="Times New Roman" w:eastAsia="Times New Roman" w:cs="Times New Roman"/>
          <w:b w:val="0"/>
          <w:bCs w:val="0"/>
          <w:noProof w:val="0"/>
          <w:sz w:val="24"/>
          <w:szCs w:val="24"/>
          <w:lang w:val="en-US"/>
        </w:rPr>
        <w:t xml:space="preserve">the washing machines were </w:t>
      </w:r>
      <w:r w:rsidRPr="4B3D5EE6" w:rsidR="1AAA5783">
        <w:rPr>
          <w:rFonts w:ascii="Times New Roman" w:hAnsi="Times New Roman" w:eastAsia="Times New Roman" w:cs="Times New Roman"/>
          <w:b w:val="0"/>
          <w:bCs w:val="0"/>
          <w:noProof w:val="0"/>
          <w:sz w:val="24"/>
          <w:szCs w:val="24"/>
          <w:lang w:val="en-US"/>
        </w:rPr>
        <w:t xml:space="preserve">manufactured, packaged, branded, priced, and promoted, they had to be made available to the consumer at the right place, in the right quantity, and at the right time. </w:t>
      </w:r>
    </w:p>
    <w:p w:rsidR="005065EC" w:rsidP="4B3D5EE6" w:rsidRDefault="005065EC" w14:paraId="18FE3161" w14:textId="6BEC4A03">
      <w:pPr>
        <w:spacing w:before="240" w:beforeAutospacing="off" w:after="240" w:afterAutospacing="off"/>
        <w:jc w:val="both"/>
      </w:pPr>
      <w:r w:rsidRPr="4B3D5EE6" w:rsidR="1AAA5783">
        <w:rPr>
          <w:rFonts w:ascii="Times New Roman" w:hAnsi="Times New Roman" w:eastAsia="Times New Roman" w:cs="Times New Roman"/>
          <w:b w:val="0"/>
          <w:bCs w:val="0"/>
          <w:noProof w:val="0"/>
          <w:sz w:val="24"/>
          <w:szCs w:val="24"/>
          <w:lang w:val="en-US"/>
        </w:rPr>
        <w:t xml:space="preserve">Best electronics provided for </w:t>
      </w:r>
      <w:r w:rsidRPr="4B3D5EE6" w:rsidR="1AAA5783">
        <w:rPr>
          <w:rFonts w:ascii="Times New Roman" w:hAnsi="Times New Roman" w:eastAsia="Times New Roman" w:cs="Times New Roman"/>
          <w:b w:val="0"/>
          <w:bCs w:val="0"/>
          <w:noProof w:val="0"/>
          <w:sz w:val="24"/>
          <w:szCs w:val="24"/>
          <w:lang w:val="en-US"/>
        </w:rPr>
        <w:t>accurate</w:t>
      </w:r>
      <w:r w:rsidRPr="4B3D5EE6" w:rsidR="1AAA5783">
        <w:rPr>
          <w:rFonts w:ascii="Times New Roman" w:hAnsi="Times New Roman" w:eastAsia="Times New Roman" w:cs="Times New Roman"/>
          <w:b w:val="0"/>
          <w:bCs w:val="0"/>
          <w:noProof w:val="0"/>
          <w:sz w:val="24"/>
          <w:szCs w:val="24"/>
          <w:lang w:val="en-US"/>
        </w:rPr>
        <w:t xml:space="preserve"> and speedy processing of orders so that the washing machines reach the customers in ti</w:t>
      </w:r>
      <w:r w:rsidRPr="4B3D5EE6" w:rsidR="606A4704">
        <w:rPr>
          <w:rFonts w:ascii="Times New Roman" w:hAnsi="Times New Roman" w:eastAsia="Times New Roman" w:cs="Times New Roman"/>
          <w:b w:val="0"/>
          <w:bCs w:val="0"/>
          <w:noProof w:val="0"/>
          <w:sz w:val="24"/>
          <w:szCs w:val="24"/>
          <w:lang w:val="en-US"/>
        </w:rPr>
        <w:t xml:space="preserve">me, in the right quantity and specifications. They also ensured that the washing machines are physically made available </w:t>
      </w:r>
      <w:r w:rsidRPr="4B3D5EE6" w:rsidR="718A253F">
        <w:rPr>
          <w:rFonts w:ascii="Times New Roman" w:hAnsi="Times New Roman" w:eastAsia="Times New Roman" w:cs="Times New Roman"/>
          <w:b w:val="0"/>
          <w:bCs w:val="0"/>
          <w:noProof w:val="0"/>
          <w:sz w:val="24"/>
          <w:szCs w:val="24"/>
          <w:lang w:val="en-US"/>
        </w:rPr>
        <w:t>to customers. Further, Best electronics arranged for facilities to store the washing machine</w:t>
      </w:r>
      <w:r w:rsidRPr="4B3D5EE6" w:rsidR="3F7339A5">
        <w:rPr>
          <w:rFonts w:ascii="Times New Roman" w:hAnsi="Times New Roman" w:eastAsia="Times New Roman" w:cs="Times New Roman"/>
          <w:b w:val="0"/>
          <w:bCs w:val="0"/>
          <w:noProof w:val="0"/>
          <w:sz w:val="24"/>
          <w:szCs w:val="24"/>
          <w:lang w:val="en-US"/>
        </w:rPr>
        <w:t xml:space="preserve">s at </w:t>
      </w:r>
      <w:r w:rsidRPr="4B3D5EE6" w:rsidR="3F7339A5">
        <w:rPr>
          <w:rFonts w:ascii="Times New Roman" w:hAnsi="Times New Roman" w:eastAsia="Times New Roman" w:cs="Times New Roman"/>
          <w:b w:val="0"/>
          <w:bCs w:val="0"/>
          <w:noProof w:val="0"/>
          <w:sz w:val="24"/>
          <w:szCs w:val="24"/>
          <w:lang w:val="en-US"/>
        </w:rPr>
        <w:t>different locations</w:t>
      </w:r>
      <w:r w:rsidRPr="4B3D5EE6" w:rsidR="3F7339A5">
        <w:rPr>
          <w:rFonts w:ascii="Times New Roman" w:hAnsi="Times New Roman" w:eastAsia="Times New Roman" w:cs="Times New Roman"/>
          <w:b w:val="0"/>
          <w:bCs w:val="0"/>
          <w:noProof w:val="0"/>
          <w:sz w:val="24"/>
          <w:szCs w:val="24"/>
          <w:lang w:val="en-US"/>
        </w:rPr>
        <w:t xml:space="preserve"> near the market to minimize the charges on transportation.</w:t>
      </w:r>
    </w:p>
    <w:p w:rsidR="005065EC" w:rsidP="4B3D5EE6" w:rsidRDefault="005065EC" w14:paraId="093FBC8B" w14:textId="70372EB6">
      <w:pPr>
        <w:spacing w:before="240" w:beforeAutospacing="off" w:after="240" w:afterAutospacing="off"/>
        <w:jc w:val="both"/>
      </w:pPr>
      <w:r w:rsidRPr="4B3D5EE6" w:rsidR="3F7339A5">
        <w:rPr>
          <w:rFonts w:ascii="Times New Roman" w:hAnsi="Times New Roman" w:eastAsia="Times New Roman" w:cs="Times New Roman"/>
          <w:b w:val="0"/>
          <w:bCs w:val="0"/>
          <w:noProof w:val="0"/>
          <w:sz w:val="24"/>
          <w:szCs w:val="24"/>
          <w:lang w:val="en-US"/>
        </w:rPr>
        <w:t>Explain any three components of Physical distribution discussed in the above case.</w:t>
      </w:r>
    </w:p>
    <w:p w:rsidR="005065EC" w:rsidP="005065EC" w:rsidRDefault="005065EC" w14:paraId="5D96A9FB" w14:textId="3ED42440">
      <w:pPr>
        <w:jc w:val="both"/>
      </w:pPr>
    </w:p>
    <w:p w:rsidR="005065EC" w:rsidP="65FDA788" w:rsidRDefault="005065EC" w14:paraId="772B14A2" w14:textId="77777777">
      <w:pPr>
        <w:jc w:val="center"/>
        <w:rPr>
          <w:b/>
          <w:bCs/>
          <w:caps/>
        </w:rPr>
      </w:pPr>
    </w:p>
    <w:sectPr w:rsidR="005065EC" w:rsidSect="0009119A">
      <w:headerReference w:type="even" r:id="rId11"/>
      <w:headerReference w:type="default" r:id="rId12"/>
      <w:footerReference w:type="even" r:id="rId13"/>
      <w:footerReference w:type="default" r:id="rId14"/>
      <w:headerReference w:type="first" r:id="rId15"/>
      <w:footerReference w:type="first" r:id="rId16"/>
      <w:pgSz w:w="11906" w:h="16838" w:orient="portrait"/>
      <w:pgMar w:top="720" w:right="1296" w:bottom="720" w:left="1296" w:header="706" w:footer="70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E0107" w:rsidP="00D97585" w:rsidRDefault="00BE0107" w14:paraId="5197729A" w14:textId="77777777">
      <w:r>
        <w:separator/>
      </w:r>
    </w:p>
  </w:endnote>
  <w:endnote w:type="continuationSeparator" w:id="0">
    <w:p w:rsidR="00BE0107" w:rsidP="00D97585" w:rsidRDefault="00BE0107" w14:paraId="3864981C"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Mangal">
    <w:altName w:val="Courier New"/>
    <w:panose1 w:val="00000400000000000000"/>
    <w:charset w:val="00"/>
    <w:family w:val="roman"/>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C73AC" w:rsidRDefault="002C73AC" w14:paraId="6BB9E253"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50AD31B5" w:rsidP="50AD31B5" w:rsidRDefault="50AD31B5" w14:paraId="64852D98" w14:textId="600A42AB">
    <w:pPr>
      <w:pStyle w:val="Footer"/>
      <w:jc w:val="center"/>
    </w:pPr>
    <w:r>
      <w:t>1</w:t>
    </w:r>
  </w:p>
  <w:p w:rsidR="00D97585" w:rsidP="50AD31B5" w:rsidRDefault="00D97585" w14:paraId="3D3D22A9" w14:textId="0A3053E4">
    <w:pPr>
      <w:pStyle w:val="Footer"/>
      <w:jc w:val="center"/>
      <w:rPr>
        <w:noProof/>
      </w:rPr>
    </w:pPr>
  </w:p>
  <w:p w:rsidR="00D97585" w:rsidRDefault="00D97585" w14:paraId="61CDCEAD" w14:textId="7777777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C73AC" w:rsidRDefault="002C73AC" w14:paraId="5997CC1D"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E0107" w:rsidP="00D97585" w:rsidRDefault="00BE0107" w14:paraId="20E922FA" w14:textId="77777777">
      <w:r>
        <w:separator/>
      </w:r>
    </w:p>
  </w:footnote>
  <w:footnote w:type="continuationSeparator" w:id="0">
    <w:p w:rsidR="00BE0107" w:rsidP="00D97585" w:rsidRDefault="00BE0107" w14:paraId="46509FA1"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C73AC" w:rsidRDefault="002C73AC" w14:paraId="2946DB82" w14:textId="689A5A8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C73AC" w:rsidRDefault="002C73AC" w14:paraId="6D98A12B" w14:textId="049053C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C73AC" w:rsidRDefault="002C73AC" w14:paraId="3FE9F23F" w14:textId="79BD2751">
    <w:pPr>
      <w:pStyle w:val="Header"/>
    </w:pPr>
  </w:p>
</w:hdr>
</file>

<file path=word/intelligence2.xml><?xml version="1.0" encoding="utf-8"?>
<int2:intelligence xmlns:int2="http://schemas.microsoft.com/office/intelligence/2020/intelligence">
  <int2:observations>
    <int2:bookmark int2:bookmarkName="_Int_5NSLzK7Q" int2:invalidationBookmarkName="" int2:hashCode="cucTGK5QG5e68o" int2:id="RiNgqaBg">
      <int2:state int2:type="gram" int2:value="Rejected"/>
    </int2:bookmark>
    <int2:bookmark int2:bookmarkName="_Int_QEDBqu7u" int2:invalidationBookmarkName="" int2:hashCode="xuRU2WDfSEX51p" int2:id="iGelhyKU">
      <int2:state int2:type="gram" int2:value="Rejected"/>
    </int2:bookmark>
    <int2:bookmark int2:bookmarkName="_Int_0ysuDRN1" int2:invalidationBookmarkName="" int2:hashCode="xuRU2WDfSEX51p" int2:id="TVXcKvqL">
      <int2:state int2:type="gram" int2:value="Rejected"/>
    </int2:bookmark>
    <int2:bookmark int2:bookmarkName="_Int_JGLFKOHb" int2:invalidationBookmarkName="" int2:hashCode="o9/FXHxnIOpnz9" int2:id="S7AVZhhL">
      <int2:state int2:type="gram" int2:value="Rejected"/>
    </int2:bookmark>
    <int2:bookmark int2:bookmarkName="_Int_1cb2zbTU" int2:invalidationBookmarkName="" int2:hashCode="o9/FXHxnIOpnz9" int2:id="giRh675H">
      <int2:state int2:type="gram" int2:value="Rejected"/>
    </int2:bookmark>
    <int2:bookmark int2:bookmarkName="_Int_7ooaIxha" int2:invalidationBookmarkName="" int2:hashCode="o9/FXHxnIOpnz9" int2:id="8oG3Z9Eq">
      <int2:state int2:type="gram" int2:value="Rejected"/>
    </int2:bookmark>
    <int2:bookmark int2:bookmarkName="_Int_VGDJ1pG0" int2:invalidationBookmarkName="" int2:hashCode="JeXgoNVSIVFhJ7" int2:id="0ELI6O4D">
      <int2:state int2:type="AugLoop_Text_Critique" int2:value="Rejected"/>
    </int2:bookmark>
  </int2:observations>
  <int2:intelligenceSettings/>
</int2:intelligence>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CD02742"/>
    <w:multiLevelType w:val="hybridMultilevel"/>
    <w:tmpl w:val="B7C6B61A"/>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 w15:restartNumberingAfterBreak="0">
    <w:nsid w:val="217838D0"/>
    <w:multiLevelType w:val="hybridMultilevel"/>
    <w:tmpl w:val="8FAA05A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2E5A5C4C"/>
    <w:multiLevelType w:val="hybridMultilevel"/>
    <w:tmpl w:val="0E4CDF8A"/>
    <w:lvl w:ilvl="0" w:tplc="40090017">
      <w:start w:val="1"/>
      <w:numFmt w:val="lowerLetter"/>
      <w:lvlText w:val="%1)"/>
      <w:lvlJc w:val="left"/>
      <w:pPr>
        <w:ind w:left="1710" w:hanging="360"/>
      </w:pPr>
    </w:lvl>
    <w:lvl w:ilvl="1" w:tplc="40090019" w:tentative="1">
      <w:start w:val="1"/>
      <w:numFmt w:val="lowerLetter"/>
      <w:lvlText w:val="%2."/>
      <w:lvlJc w:val="left"/>
      <w:pPr>
        <w:ind w:left="2430" w:hanging="360"/>
      </w:pPr>
    </w:lvl>
    <w:lvl w:ilvl="2" w:tplc="4009001B" w:tentative="1">
      <w:start w:val="1"/>
      <w:numFmt w:val="lowerRoman"/>
      <w:lvlText w:val="%3."/>
      <w:lvlJc w:val="right"/>
      <w:pPr>
        <w:ind w:left="3150" w:hanging="180"/>
      </w:pPr>
    </w:lvl>
    <w:lvl w:ilvl="3" w:tplc="4009000F" w:tentative="1">
      <w:start w:val="1"/>
      <w:numFmt w:val="decimal"/>
      <w:lvlText w:val="%4."/>
      <w:lvlJc w:val="left"/>
      <w:pPr>
        <w:ind w:left="3870" w:hanging="360"/>
      </w:pPr>
    </w:lvl>
    <w:lvl w:ilvl="4" w:tplc="40090019" w:tentative="1">
      <w:start w:val="1"/>
      <w:numFmt w:val="lowerLetter"/>
      <w:lvlText w:val="%5."/>
      <w:lvlJc w:val="left"/>
      <w:pPr>
        <w:ind w:left="4590" w:hanging="360"/>
      </w:pPr>
    </w:lvl>
    <w:lvl w:ilvl="5" w:tplc="4009001B" w:tentative="1">
      <w:start w:val="1"/>
      <w:numFmt w:val="lowerRoman"/>
      <w:lvlText w:val="%6."/>
      <w:lvlJc w:val="right"/>
      <w:pPr>
        <w:ind w:left="5310" w:hanging="180"/>
      </w:pPr>
    </w:lvl>
    <w:lvl w:ilvl="6" w:tplc="4009000F" w:tentative="1">
      <w:start w:val="1"/>
      <w:numFmt w:val="decimal"/>
      <w:lvlText w:val="%7."/>
      <w:lvlJc w:val="left"/>
      <w:pPr>
        <w:ind w:left="6030" w:hanging="360"/>
      </w:pPr>
    </w:lvl>
    <w:lvl w:ilvl="7" w:tplc="40090019" w:tentative="1">
      <w:start w:val="1"/>
      <w:numFmt w:val="lowerLetter"/>
      <w:lvlText w:val="%8."/>
      <w:lvlJc w:val="left"/>
      <w:pPr>
        <w:ind w:left="6750" w:hanging="360"/>
      </w:pPr>
    </w:lvl>
    <w:lvl w:ilvl="8" w:tplc="4009001B" w:tentative="1">
      <w:start w:val="1"/>
      <w:numFmt w:val="lowerRoman"/>
      <w:lvlText w:val="%9."/>
      <w:lvlJc w:val="right"/>
      <w:pPr>
        <w:ind w:left="7470" w:hanging="180"/>
      </w:pPr>
    </w:lvl>
  </w:abstractNum>
  <w:abstractNum w:abstractNumId="3" w15:restartNumberingAfterBreak="0">
    <w:nsid w:val="501E4A71"/>
    <w:multiLevelType w:val="hybridMultilevel"/>
    <w:tmpl w:val="DE56419A"/>
    <w:lvl w:ilvl="0" w:tplc="04090001">
      <w:start w:val="1"/>
      <w:numFmt w:val="bullet"/>
      <w:lvlText w:val=""/>
      <w:lvlJc w:val="left"/>
      <w:pPr>
        <w:tabs>
          <w:tab w:val="num" w:pos="720"/>
        </w:tabs>
        <w:ind w:left="720" w:hanging="360"/>
      </w:pPr>
      <w:rPr>
        <w:rFonts w:hint="default" w:ascii="Symbol" w:hAnsi="Symbol"/>
      </w:rPr>
    </w:lvl>
    <w:lvl w:ilvl="1" w:tplc="04090003" w:tentative="1">
      <w:start w:val="1"/>
      <w:numFmt w:val="bullet"/>
      <w:lvlText w:val="o"/>
      <w:lvlJc w:val="left"/>
      <w:pPr>
        <w:tabs>
          <w:tab w:val="num" w:pos="1440"/>
        </w:tabs>
        <w:ind w:left="1440" w:hanging="360"/>
      </w:pPr>
      <w:rPr>
        <w:rFonts w:hint="default" w:ascii="Courier New" w:hAnsi="Courier New" w:cs="Courier New"/>
      </w:rPr>
    </w:lvl>
    <w:lvl w:ilvl="2" w:tplc="04090005" w:tentative="1">
      <w:start w:val="1"/>
      <w:numFmt w:val="bullet"/>
      <w:lvlText w:val=""/>
      <w:lvlJc w:val="left"/>
      <w:pPr>
        <w:tabs>
          <w:tab w:val="num" w:pos="2160"/>
        </w:tabs>
        <w:ind w:left="2160" w:hanging="360"/>
      </w:pPr>
      <w:rPr>
        <w:rFonts w:hint="default" w:ascii="Wingdings" w:hAnsi="Wingdings"/>
      </w:rPr>
    </w:lvl>
    <w:lvl w:ilvl="3" w:tplc="04090001" w:tentative="1">
      <w:start w:val="1"/>
      <w:numFmt w:val="bullet"/>
      <w:lvlText w:val=""/>
      <w:lvlJc w:val="left"/>
      <w:pPr>
        <w:tabs>
          <w:tab w:val="num" w:pos="2880"/>
        </w:tabs>
        <w:ind w:left="2880" w:hanging="360"/>
      </w:pPr>
      <w:rPr>
        <w:rFonts w:hint="default" w:ascii="Symbol" w:hAnsi="Symbol"/>
      </w:rPr>
    </w:lvl>
    <w:lvl w:ilvl="4" w:tplc="04090003" w:tentative="1">
      <w:start w:val="1"/>
      <w:numFmt w:val="bullet"/>
      <w:lvlText w:val="o"/>
      <w:lvlJc w:val="left"/>
      <w:pPr>
        <w:tabs>
          <w:tab w:val="num" w:pos="3600"/>
        </w:tabs>
        <w:ind w:left="3600" w:hanging="360"/>
      </w:pPr>
      <w:rPr>
        <w:rFonts w:hint="default" w:ascii="Courier New" w:hAnsi="Courier New" w:cs="Courier New"/>
      </w:rPr>
    </w:lvl>
    <w:lvl w:ilvl="5" w:tplc="04090005" w:tentative="1">
      <w:start w:val="1"/>
      <w:numFmt w:val="bullet"/>
      <w:lvlText w:val=""/>
      <w:lvlJc w:val="left"/>
      <w:pPr>
        <w:tabs>
          <w:tab w:val="num" w:pos="4320"/>
        </w:tabs>
        <w:ind w:left="4320" w:hanging="360"/>
      </w:pPr>
      <w:rPr>
        <w:rFonts w:hint="default" w:ascii="Wingdings" w:hAnsi="Wingdings"/>
      </w:rPr>
    </w:lvl>
    <w:lvl w:ilvl="6" w:tplc="04090001" w:tentative="1">
      <w:start w:val="1"/>
      <w:numFmt w:val="bullet"/>
      <w:lvlText w:val=""/>
      <w:lvlJc w:val="left"/>
      <w:pPr>
        <w:tabs>
          <w:tab w:val="num" w:pos="5040"/>
        </w:tabs>
        <w:ind w:left="5040" w:hanging="360"/>
      </w:pPr>
      <w:rPr>
        <w:rFonts w:hint="default" w:ascii="Symbol" w:hAnsi="Symbol"/>
      </w:rPr>
    </w:lvl>
    <w:lvl w:ilvl="7" w:tplc="04090003" w:tentative="1">
      <w:start w:val="1"/>
      <w:numFmt w:val="bullet"/>
      <w:lvlText w:val="o"/>
      <w:lvlJc w:val="left"/>
      <w:pPr>
        <w:tabs>
          <w:tab w:val="num" w:pos="5760"/>
        </w:tabs>
        <w:ind w:left="5760" w:hanging="360"/>
      </w:pPr>
      <w:rPr>
        <w:rFonts w:hint="default" w:ascii="Courier New" w:hAnsi="Courier New" w:cs="Courier New"/>
      </w:rPr>
    </w:lvl>
    <w:lvl w:ilvl="8" w:tplc="04090005" w:tentative="1">
      <w:start w:val="1"/>
      <w:numFmt w:val="bullet"/>
      <w:lvlText w:val=""/>
      <w:lvlJc w:val="left"/>
      <w:pPr>
        <w:tabs>
          <w:tab w:val="num" w:pos="6480"/>
        </w:tabs>
        <w:ind w:left="6480" w:hanging="360"/>
      </w:pPr>
      <w:rPr>
        <w:rFonts w:hint="default" w:ascii="Wingdings" w:hAnsi="Wingdings"/>
      </w:rPr>
    </w:lvl>
  </w:abstractNum>
  <w:abstractNum w:abstractNumId="4" w15:restartNumberingAfterBreak="0">
    <w:nsid w:val="55530EDB"/>
    <w:multiLevelType w:val="hybridMultilevel"/>
    <w:tmpl w:val="21D8D7B8"/>
    <w:lvl w:ilvl="0" w:tplc="4009001B">
      <w:start w:val="1"/>
      <w:numFmt w:val="lowerRoman"/>
      <w:lvlText w:val="%1."/>
      <w:lvlJc w:val="right"/>
      <w:pPr>
        <w:ind w:left="1320" w:hanging="360"/>
      </w:pPr>
    </w:lvl>
    <w:lvl w:ilvl="1" w:tplc="40090019" w:tentative="1">
      <w:start w:val="1"/>
      <w:numFmt w:val="lowerLetter"/>
      <w:lvlText w:val="%2."/>
      <w:lvlJc w:val="left"/>
      <w:pPr>
        <w:ind w:left="2040" w:hanging="360"/>
      </w:pPr>
    </w:lvl>
    <w:lvl w:ilvl="2" w:tplc="4009001B" w:tentative="1">
      <w:start w:val="1"/>
      <w:numFmt w:val="lowerRoman"/>
      <w:lvlText w:val="%3."/>
      <w:lvlJc w:val="right"/>
      <w:pPr>
        <w:ind w:left="2760" w:hanging="180"/>
      </w:pPr>
    </w:lvl>
    <w:lvl w:ilvl="3" w:tplc="4009000F" w:tentative="1">
      <w:start w:val="1"/>
      <w:numFmt w:val="decimal"/>
      <w:lvlText w:val="%4."/>
      <w:lvlJc w:val="left"/>
      <w:pPr>
        <w:ind w:left="3480" w:hanging="360"/>
      </w:pPr>
    </w:lvl>
    <w:lvl w:ilvl="4" w:tplc="40090019" w:tentative="1">
      <w:start w:val="1"/>
      <w:numFmt w:val="lowerLetter"/>
      <w:lvlText w:val="%5."/>
      <w:lvlJc w:val="left"/>
      <w:pPr>
        <w:ind w:left="4200" w:hanging="360"/>
      </w:pPr>
    </w:lvl>
    <w:lvl w:ilvl="5" w:tplc="4009001B" w:tentative="1">
      <w:start w:val="1"/>
      <w:numFmt w:val="lowerRoman"/>
      <w:lvlText w:val="%6."/>
      <w:lvlJc w:val="right"/>
      <w:pPr>
        <w:ind w:left="4920" w:hanging="180"/>
      </w:pPr>
    </w:lvl>
    <w:lvl w:ilvl="6" w:tplc="4009000F" w:tentative="1">
      <w:start w:val="1"/>
      <w:numFmt w:val="decimal"/>
      <w:lvlText w:val="%7."/>
      <w:lvlJc w:val="left"/>
      <w:pPr>
        <w:ind w:left="5640" w:hanging="360"/>
      </w:pPr>
    </w:lvl>
    <w:lvl w:ilvl="7" w:tplc="40090019" w:tentative="1">
      <w:start w:val="1"/>
      <w:numFmt w:val="lowerLetter"/>
      <w:lvlText w:val="%8."/>
      <w:lvlJc w:val="left"/>
      <w:pPr>
        <w:ind w:left="6360" w:hanging="360"/>
      </w:pPr>
    </w:lvl>
    <w:lvl w:ilvl="8" w:tplc="4009001B" w:tentative="1">
      <w:start w:val="1"/>
      <w:numFmt w:val="lowerRoman"/>
      <w:lvlText w:val="%9."/>
      <w:lvlJc w:val="right"/>
      <w:pPr>
        <w:ind w:left="7080" w:hanging="180"/>
      </w:pPr>
    </w:lvl>
  </w:abstractNum>
  <w:abstractNum w:abstractNumId="5" w15:restartNumberingAfterBreak="0">
    <w:nsid w:val="645439ED"/>
    <w:multiLevelType w:val="hybridMultilevel"/>
    <w:tmpl w:val="0FA206BE"/>
    <w:lvl w:ilvl="0" w:tplc="4009001B">
      <w:start w:val="1"/>
      <w:numFmt w:val="lowerRoman"/>
      <w:lvlText w:val="%1."/>
      <w:lvlJc w:val="righ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6" w15:restartNumberingAfterBreak="0">
    <w:nsid w:val="69CA4873"/>
    <w:multiLevelType w:val="hybridMultilevel"/>
    <w:tmpl w:val="3E48DB48"/>
    <w:lvl w:ilvl="0" w:tplc="40090017">
      <w:start w:val="1"/>
      <w:numFmt w:val="lowerLetter"/>
      <w:lvlText w:val="%1)"/>
      <w:lvlJc w:val="left"/>
      <w:pPr>
        <w:ind w:left="810" w:hanging="360"/>
      </w:pPr>
    </w:lvl>
    <w:lvl w:ilvl="1" w:tplc="40090019" w:tentative="1">
      <w:start w:val="1"/>
      <w:numFmt w:val="lowerLetter"/>
      <w:lvlText w:val="%2."/>
      <w:lvlJc w:val="left"/>
      <w:pPr>
        <w:ind w:left="1530" w:hanging="360"/>
      </w:pPr>
    </w:lvl>
    <w:lvl w:ilvl="2" w:tplc="4009001B" w:tentative="1">
      <w:start w:val="1"/>
      <w:numFmt w:val="lowerRoman"/>
      <w:lvlText w:val="%3."/>
      <w:lvlJc w:val="right"/>
      <w:pPr>
        <w:ind w:left="2250" w:hanging="180"/>
      </w:pPr>
    </w:lvl>
    <w:lvl w:ilvl="3" w:tplc="4009000F" w:tentative="1">
      <w:start w:val="1"/>
      <w:numFmt w:val="decimal"/>
      <w:lvlText w:val="%4."/>
      <w:lvlJc w:val="left"/>
      <w:pPr>
        <w:ind w:left="2970" w:hanging="360"/>
      </w:pPr>
    </w:lvl>
    <w:lvl w:ilvl="4" w:tplc="40090019" w:tentative="1">
      <w:start w:val="1"/>
      <w:numFmt w:val="lowerLetter"/>
      <w:lvlText w:val="%5."/>
      <w:lvlJc w:val="left"/>
      <w:pPr>
        <w:ind w:left="3690" w:hanging="360"/>
      </w:pPr>
    </w:lvl>
    <w:lvl w:ilvl="5" w:tplc="4009001B" w:tentative="1">
      <w:start w:val="1"/>
      <w:numFmt w:val="lowerRoman"/>
      <w:lvlText w:val="%6."/>
      <w:lvlJc w:val="right"/>
      <w:pPr>
        <w:ind w:left="4410" w:hanging="180"/>
      </w:pPr>
    </w:lvl>
    <w:lvl w:ilvl="6" w:tplc="4009000F" w:tentative="1">
      <w:start w:val="1"/>
      <w:numFmt w:val="decimal"/>
      <w:lvlText w:val="%7."/>
      <w:lvlJc w:val="left"/>
      <w:pPr>
        <w:ind w:left="5130" w:hanging="360"/>
      </w:pPr>
    </w:lvl>
    <w:lvl w:ilvl="7" w:tplc="40090019" w:tentative="1">
      <w:start w:val="1"/>
      <w:numFmt w:val="lowerLetter"/>
      <w:lvlText w:val="%8."/>
      <w:lvlJc w:val="left"/>
      <w:pPr>
        <w:ind w:left="5850" w:hanging="360"/>
      </w:pPr>
    </w:lvl>
    <w:lvl w:ilvl="8" w:tplc="4009001B" w:tentative="1">
      <w:start w:val="1"/>
      <w:numFmt w:val="lowerRoman"/>
      <w:lvlText w:val="%9."/>
      <w:lvlJc w:val="right"/>
      <w:pPr>
        <w:ind w:left="6570" w:hanging="180"/>
      </w:pPr>
    </w:lvl>
  </w:abstractNum>
  <w:abstractNum w:abstractNumId="7" w15:restartNumberingAfterBreak="0">
    <w:nsid w:val="74E82D64"/>
    <w:multiLevelType w:val="hybridMultilevel"/>
    <w:tmpl w:val="33EE8084"/>
    <w:lvl w:ilvl="0" w:tplc="40090017">
      <w:start w:val="1"/>
      <w:numFmt w:val="lowerLetter"/>
      <w:lvlText w:val="%1)"/>
      <w:lvlJc w:val="left"/>
      <w:pPr>
        <w:ind w:left="990" w:hanging="360"/>
      </w:pPr>
    </w:lvl>
    <w:lvl w:ilvl="1" w:tplc="40090019" w:tentative="1">
      <w:start w:val="1"/>
      <w:numFmt w:val="lowerLetter"/>
      <w:lvlText w:val="%2."/>
      <w:lvlJc w:val="left"/>
      <w:pPr>
        <w:ind w:left="1710" w:hanging="360"/>
      </w:pPr>
    </w:lvl>
    <w:lvl w:ilvl="2" w:tplc="4009001B" w:tentative="1">
      <w:start w:val="1"/>
      <w:numFmt w:val="lowerRoman"/>
      <w:lvlText w:val="%3."/>
      <w:lvlJc w:val="right"/>
      <w:pPr>
        <w:ind w:left="2430" w:hanging="180"/>
      </w:pPr>
    </w:lvl>
    <w:lvl w:ilvl="3" w:tplc="4009000F" w:tentative="1">
      <w:start w:val="1"/>
      <w:numFmt w:val="decimal"/>
      <w:lvlText w:val="%4."/>
      <w:lvlJc w:val="left"/>
      <w:pPr>
        <w:ind w:left="3150" w:hanging="360"/>
      </w:pPr>
    </w:lvl>
    <w:lvl w:ilvl="4" w:tplc="40090019" w:tentative="1">
      <w:start w:val="1"/>
      <w:numFmt w:val="lowerLetter"/>
      <w:lvlText w:val="%5."/>
      <w:lvlJc w:val="left"/>
      <w:pPr>
        <w:ind w:left="3870" w:hanging="360"/>
      </w:pPr>
    </w:lvl>
    <w:lvl w:ilvl="5" w:tplc="4009001B" w:tentative="1">
      <w:start w:val="1"/>
      <w:numFmt w:val="lowerRoman"/>
      <w:lvlText w:val="%6."/>
      <w:lvlJc w:val="right"/>
      <w:pPr>
        <w:ind w:left="4590" w:hanging="180"/>
      </w:pPr>
    </w:lvl>
    <w:lvl w:ilvl="6" w:tplc="4009000F" w:tentative="1">
      <w:start w:val="1"/>
      <w:numFmt w:val="decimal"/>
      <w:lvlText w:val="%7."/>
      <w:lvlJc w:val="left"/>
      <w:pPr>
        <w:ind w:left="5310" w:hanging="360"/>
      </w:pPr>
    </w:lvl>
    <w:lvl w:ilvl="7" w:tplc="40090019" w:tentative="1">
      <w:start w:val="1"/>
      <w:numFmt w:val="lowerLetter"/>
      <w:lvlText w:val="%8."/>
      <w:lvlJc w:val="left"/>
      <w:pPr>
        <w:ind w:left="6030" w:hanging="360"/>
      </w:pPr>
    </w:lvl>
    <w:lvl w:ilvl="8" w:tplc="4009001B" w:tentative="1">
      <w:start w:val="1"/>
      <w:numFmt w:val="lowerRoman"/>
      <w:lvlText w:val="%9."/>
      <w:lvlJc w:val="right"/>
      <w:pPr>
        <w:ind w:left="6750" w:hanging="180"/>
      </w:pPr>
    </w:lvl>
  </w:abstractNum>
  <w:num w:numId="1">
    <w:abstractNumId w:val="3"/>
  </w:num>
  <w:num w:numId="2">
    <w:abstractNumId w:val="1"/>
  </w:num>
  <w:num w:numId="3">
    <w:abstractNumId w:val="5"/>
  </w:num>
  <w:num w:numId="4">
    <w:abstractNumId w:val="7"/>
  </w:num>
  <w:num w:numId="5">
    <w:abstractNumId w:val="2"/>
  </w:num>
  <w:num w:numId="6">
    <w:abstractNumId w:val="6"/>
  </w:num>
  <w:num w:numId="7">
    <w:abstractNumId w:val="4"/>
  </w:num>
  <w:num w:numId="8">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p14">
  <w:zoom w:percent="100"/>
  <w:trackRevisions w:val="false"/>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61012"/>
    <w:rsid w:val="00015ADA"/>
    <w:rsid w:val="00087D9F"/>
    <w:rsid w:val="0009119A"/>
    <w:rsid w:val="000A7052"/>
    <w:rsid w:val="000C39C3"/>
    <w:rsid w:val="000F3A75"/>
    <w:rsid w:val="000F669D"/>
    <w:rsid w:val="001238B9"/>
    <w:rsid w:val="00130028"/>
    <w:rsid w:val="00136ABD"/>
    <w:rsid w:val="0015407B"/>
    <w:rsid w:val="0016052A"/>
    <w:rsid w:val="0016059B"/>
    <w:rsid w:val="001A3F2C"/>
    <w:rsid w:val="001B3C91"/>
    <w:rsid w:val="001C0BC1"/>
    <w:rsid w:val="001E1CB3"/>
    <w:rsid w:val="001F2CCC"/>
    <w:rsid w:val="00206FFB"/>
    <w:rsid w:val="00245538"/>
    <w:rsid w:val="0026606A"/>
    <w:rsid w:val="002729E1"/>
    <w:rsid w:val="0029339E"/>
    <w:rsid w:val="002977B2"/>
    <w:rsid w:val="002A1626"/>
    <w:rsid w:val="002C73AC"/>
    <w:rsid w:val="002E6703"/>
    <w:rsid w:val="00315AA3"/>
    <w:rsid w:val="00327A90"/>
    <w:rsid w:val="00335FCC"/>
    <w:rsid w:val="00346870"/>
    <w:rsid w:val="003528AA"/>
    <w:rsid w:val="00352B45"/>
    <w:rsid w:val="00355FE0"/>
    <w:rsid w:val="00361012"/>
    <w:rsid w:val="003F16AE"/>
    <w:rsid w:val="0040487F"/>
    <w:rsid w:val="00415BBF"/>
    <w:rsid w:val="00422636"/>
    <w:rsid w:val="004421EA"/>
    <w:rsid w:val="00447EAC"/>
    <w:rsid w:val="00481364"/>
    <w:rsid w:val="0048573E"/>
    <w:rsid w:val="004968E8"/>
    <w:rsid w:val="004D7E3E"/>
    <w:rsid w:val="004E4C48"/>
    <w:rsid w:val="004E5271"/>
    <w:rsid w:val="004F2EAC"/>
    <w:rsid w:val="004F680E"/>
    <w:rsid w:val="005065EC"/>
    <w:rsid w:val="00565109"/>
    <w:rsid w:val="00575026"/>
    <w:rsid w:val="005917FA"/>
    <w:rsid w:val="005C5558"/>
    <w:rsid w:val="005D6F47"/>
    <w:rsid w:val="006103CC"/>
    <w:rsid w:val="00617C19"/>
    <w:rsid w:val="006217F5"/>
    <w:rsid w:val="00635A3D"/>
    <w:rsid w:val="00654201"/>
    <w:rsid w:val="00656753"/>
    <w:rsid w:val="00691BEA"/>
    <w:rsid w:val="0069274F"/>
    <w:rsid w:val="00693227"/>
    <w:rsid w:val="006933D4"/>
    <w:rsid w:val="006E5012"/>
    <w:rsid w:val="0072020E"/>
    <w:rsid w:val="00722B92"/>
    <w:rsid w:val="0075696F"/>
    <w:rsid w:val="00782E33"/>
    <w:rsid w:val="0079058D"/>
    <w:rsid w:val="007909D3"/>
    <w:rsid w:val="007B3CB9"/>
    <w:rsid w:val="007C31A8"/>
    <w:rsid w:val="00806B2A"/>
    <w:rsid w:val="00814039"/>
    <w:rsid w:val="00823359"/>
    <w:rsid w:val="0085176E"/>
    <w:rsid w:val="00854806"/>
    <w:rsid w:val="00857F22"/>
    <w:rsid w:val="00885AEC"/>
    <w:rsid w:val="008A39C1"/>
    <w:rsid w:val="008A7AC1"/>
    <w:rsid w:val="00900EA7"/>
    <w:rsid w:val="009157AD"/>
    <w:rsid w:val="0092038E"/>
    <w:rsid w:val="00923D8F"/>
    <w:rsid w:val="0093298A"/>
    <w:rsid w:val="00942207"/>
    <w:rsid w:val="009541D1"/>
    <w:rsid w:val="00981357"/>
    <w:rsid w:val="009A6465"/>
    <w:rsid w:val="009C1199"/>
    <w:rsid w:val="009D6099"/>
    <w:rsid w:val="009D64D3"/>
    <w:rsid w:val="009F29D4"/>
    <w:rsid w:val="009F6462"/>
    <w:rsid w:val="00A15CA9"/>
    <w:rsid w:val="00A71F05"/>
    <w:rsid w:val="00A748D4"/>
    <w:rsid w:val="00AB1D8B"/>
    <w:rsid w:val="00AE0927"/>
    <w:rsid w:val="00B05BE6"/>
    <w:rsid w:val="00B258D1"/>
    <w:rsid w:val="00B325D7"/>
    <w:rsid w:val="00B32AC8"/>
    <w:rsid w:val="00B41345"/>
    <w:rsid w:val="00B6746C"/>
    <w:rsid w:val="00BB6B07"/>
    <w:rsid w:val="00BC20CD"/>
    <w:rsid w:val="00BC4250"/>
    <w:rsid w:val="00BE0107"/>
    <w:rsid w:val="00C21545"/>
    <w:rsid w:val="00C451DF"/>
    <w:rsid w:val="00C547A0"/>
    <w:rsid w:val="00C54C18"/>
    <w:rsid w:val="00C75A02"/>
    <w:rsid w:val="00C900D3"/>
    <w:rsid w:val="00CB7BE5"/>
    <w:rsid w:val="00CC1AB3"/>
    <w:rsid w:val="00CC518C"/>
    <w:rsid w:val="00CF45D1"/>
    <w:rsid w:val="00D11893"/>
    <w:rsid w:val="00D160B2"/>
    <w:rsid w:val="00D219AB"/>
    <w:rsid w:val="00D236D4"/>
    <w:rsid w:val="00D33298"/>
    <w:rsid w:val="00D355C9"/>
    <w:rsid w:val="00D35D6C"/>
    <w:rsid w:val="00D56C03"/>
    <w:rsid w:val="00D63B09"/>
    <w:rsid w:val="00D851F0"/>
    <w:rsid w:val="00D97585"/>
    <w:rsid w:val="00DA3615"/>
    <w:rsid w:val="00DB0766"/>
    <w:rsid w:val="00DB1C0F"/>
    <w:rsid w:val="00DE2B7B"/>
    <w:rsid w:val="00E147BE"/>
    <w:rsid w:val="00E33330"/>
    <w:rsid w:val="00E51B0E"/>
    <w:rsid w:val="00E53C2C"/>
    <w:rsid w:val="00E708CF"/>
    <w:rsid w:val="00E90161"/>
    <w:rsid w:val="00EA691E"/>
    <w:rsid w:val="00EC224E"/>
    <w:rsid w:val="00EE7E7F"/>
    <w:rsid w:val="00F042A1"/>
    <w:rsid w:val="00F13CEB"/>
    <w:rsid w:val="00F238F4"/>
    <w:rsid w:val="00F32D03"/>
    <w:rsid w:val="00F37B80"/>
    <w:rsid w:val="00F505A1"/>
    <w:rsid w:val="00F77D6B"/>
    <w:rsid w:val="00FE089D"/>
    <w:rsid w:val="01496E61"/>
    <w:rsid w:val="041E4920"/>
    <w:rsid w:val="05BD20B0"/>
    <w:rsid w:val="05CDE5EE"/>
    <w:rsid w:val="06981161"/>
    <w:rsid w:val="08666471"/>
    <w:rsid w:val="09007468"/>
    <w:rsid w:val="0A498A5E"/>
    <w:rsid w:val="0C540C86"/>
    <w:rsid w:val="0D2B00D3"/>
    <w:rsid w:val="0D2B00D3"/>
    <w:rsid w:val="0E1796DB"/>
    <w:rsid w:val="11B368A3"/>
    <w:rsid w:val="120CE098"/>
    <w:rsid w:val="13F0698B"/>
    <w:rsid w:val="1414839E"/>
    <w:rsid w:val="14FC75B1"/>
    <w:rsid w:val="15AB45F0"/>
    <w:rsid w:val="15C911E1"/>
    <w:rsid w:val="164405CD"/>
    <w:rsid w:val="167FA740"/>
    <w:rsid w:val="16FB3F87"/>
    <w:rsid w:val="17257F5C"/>
    <w:rsid w:val="1AAA5783"/>
    <w:rsid w:val="1CA9A81D"/>
    <w:rsid w:val="1D00229E"/>
    <w:rsid w:val="1D927B7C"/>
    <w:rsid w:val="1E9A22E2"/>
    <w:rsid w:val="1F1302E3"/>
    <w:rsid w:val="1F1302E3"/>
    <w:rsid w:val="208D02DA"/>
    <w:rsid w:val="208D02DA"/>
    <w:rsid w:val="21AA8AA9"/>
    <w:rsid w:val="2434CC37"/>
    <w:rsid w:val="2530526D"/>
    <w:rsid w:val="2530526D"/>
    <w:rsid w:val="25318ED4"/>
    <w:rsid w:val="257D770C"/>
    <w:rsid w:val="2593345B"/>
    <w:rsid w:val="268E080D"/>
    <w:rsid w:val="278E4173"/>
    <w:rsid w:val="27EDDE0C"/>
    <w:rsid w:val="28BD1859"/>
    <w:rsid w:val="294C4384"/>
    <w:rsid w:val="29E177BC"/>
    <w:rsid w:val="29E19362"/>
    <w:rsid w:val="2A419308"/>
    <w:rsid w:val="2AE890C4"/>
    <w:rsid w:val="2AE890C4"/>
    <w:rsid w:val="2D64C6EA"/>
    <w:rsid w:val="2DA91C63"/>
    <w:rsid w:val="2DA91C63"/>
    <w:rsid w:val="2DB0FADE"/>
    <w:rsid w:val="3094B128"/>
    <w:rsid w:val="30A12109"/>
    <w:rsid w:val="34AE24C8"/>
    <w:rsid w:val="3578FE34"/>
    <w:rsid w:val="3692D9B4"/>
    <w:rsid w:val="36FE6C33"/>
    <w:rsid w:val="3831575E"/>
    <w:rsid w:val="38FFF6B4"/>
    <w:rsid w:val="39F0E1B8"/>
    <w:rsid w:val="3A0AEC51"/>
    <w:rsid w:val="3AFB3E34"/>
    <w:rsid w:val="3C945646"/>
    <w:rsid w:val="3C945646"/>
    <w:rsid w:val="3DD11D95"/>
    <w:rsid w:val="3DD11D95"/>
    <w:rsid w:val="3E4BAEDD"/>
    <w:rsid w:val="3F058F5C"/>
    <w:rsid w:val="3F7339A5"/>
    <w:rsid w:val="40041EF0"/>
    <w:rsid w:val="4125A8B3"/>
    <w:rsid w:val="41C09F92"/>
    <w:rsid w:val="43F6D31B"/>
    <w:rsid w:val="44BE90DB"/>
    <w:rsid w:val="456F78F8"/>
    <w:rsid w:val="45984ADF"/>
    <w:rsid w:val="45E102BF"/>
    <w:rsid w:val="49ADFD3D"/>
    <w:rsid w:val="49CDA9C4"/>
    <w:rsid w:val="49EA74A8"/>
    <w:rsid w:val="49EA74A8"/>
    <w:rsid w:val="4ACC96BF"/>
    <w:rsid w:val="4ACC96BF"/>
    <w:rsid w:val="4B1608C8"/>
    <w:rsid w:val="4B342F23"/>
    <w:rsid w:val="4B3D5EE6"/>
    <w:rsid w:val="4CF284A6"/>
    <w:rsid w:val="4DB6B0C9"/>
    <w:rsid w:val="4DE2D1DE"/>
    <w:rsid w:val="4EBA72AD"/>
    <w:rsid w:val="4F0B5950"/>
    <w:rsid w:val="4F52812A"/>
    <w:rsid w:val="4FEEE012"/>
    <w:rsid w:val="4FEEE012"/>
    <w:rsid w:val="50AD31B5"/>
    <w:rsid w:val="5373A911"/>
    <w:rsid w:val="53B92FD2"/>
    <w:rsid w:val="54F2E625"/>
    <w:rsid w:val="562172F1"/>
    <w:rsid w:val="564EF191"/>
    <w:rsid w:val="5676C9FE"/>
    <w:rsid w:val="5679C4B5"/>
    <w:rsid w:val="57230056"/>
    <w:rsid w:val="573FDF67"/>
    <w:rsid w:val="573FDF67"/>
    <w:rsid w:val="5779E18C"/>
    <w:rsid w:val="584408CE"/>
    <w:rsid w:val="593FD904"/>
    <w:rsid w:val="5A142417"/>
    <w:rsid w:val="5AA6D80B"/>
    <w:rsid w:val="5AD8283F"/>
    <w:rsid w:val="5C4B55FD"/>
    <w:rsid w:val="5E4EDD9E"/>
    <w:rsid w:val="5E4EDD9E"/>
    <w:rsid w:val="5FB2D7FB"/>
    <w:rsid w:val="5FC5FF64"/>
    <w:rsid w:val="605B3076"/>
    <w:rsid w:val="606A4704"/>
    <w:rsid w:val="615FCC7D"/>
    <w:rsid w:val="617E19F5"/>
    <w:rsid w:val="62A41CFC"/>
    <w:rsid w:val="63F3DD78"/>
    <w:rsid w:val="64DD19B3"/>
    <w:rsid w:val="65FDA788"/>
    <w:rsid w:val="686E0591"/>
    <w:rsid w:val="6875B7DC"/>
    <w:rsid w:val="69AA7FBF"/>
    <w:rsid w:val="69F2FE92"/>
    <w:rsid w:val="6AD2594E"/>
    <w:rsid w:val="6B84B9AB"/>
    <w:rsid w:val="6D6840B6"/>
    <w:rsid w:val="6DDEF0E6"/>
    <w:rsid w:val="7106F2CF"/>
    <w:rsid w:val="71588DEE"/>
    <w:rsid w:val="718A253F"/>
    <w:rsid w:val="727722BF"/>
    <w:rsid w:val="74B9034F"/>
    <w:rsid w:val="74B9034F"/>
    <w:rsid w:val="75543B35"/>
    <w:rsid w:val="77753FF1"/>
    <w:rsid w:val="78A4F144"/>
    <w:rsid w:val="797ACCDD"/>
    <w:rsid w:val="7A5B4594"/>
    <w:rsid w:val="7B4E3E9E"/>
    <w:rsid w:val="7B71DFBC"/>
    <w:rsid w:val="7CE91F46"/>
    <w:rsid w:val="7DECF849"/>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16474CC"/>
  <w15:docId w15:val="{3BF507D0-5939-407D-8D7A-9B79C0DD0475}"/>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p14">
  <w:docDefaults>
    <w:rPrDefault>
      <w:rPr>
        <w:rFonts w:asciiTheme="minorHAnsi" w:hAnsiTheme="minorHAnsi" w:eastAsia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sid w:val="00352B45"/>
    <w:pPr>
      <w:spacing w:after="0" w:line="240" w:lineRule="auto"/>
    </w:pPr>
    <w:rPr>
      <w:rFonts w:ascii="Times New Roman" w:hAnsi="Times New Roman" w:eastAsia="Times New Roman" w:cs="Times New Roman"/>
      <w:sz w:val="24"/>
      <w:szCs w:val="24"/>
      <w:lang w:val="en-US"/>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name w:val="List Paragraph"/>
    <w:basedOn w:val="Normal"/>
    <w:uiPriority w:val="34"/>
    <w:qFormat/>
    <w:rsid w:val="00DA3615"/>
    <w:pPr>
      <w:spacing w:after="200" w:line="276" w:lineRule="auto"/>
      <w:ind w:left="720"/>
      <w:contextualSpacing/>
    </w:pPr>
    <w:rPr>
      <w:rFonts w:asciiTheme="minorHAnsi" w:hAnsiTheme="minorHAnsi" w:eastAsiaTheme="minorEastAsia" w:cstheme="minorBidi"/>
      <w:sz w:val="22"/>
      <w:szCs w:val="22"/>
      <w:lang w:val="en-IN" w:eastAsia="en-IN"/>
    </w:rPr>
  </w:style>
  <w:style w:type="table" w:styleId="TableGrid">
    <w:name w:val="Table Grid"/>
    <w:basedOn w:val="TableNormal"/>
    <w:uiPriority w:val="59"/>
    <w:rsid w:val="00415BBF"/>
    <w:pPr>
      <w:spacing w:after="0" w:line="240" w:lineRule="auto"/>
    </w:pPr>
    <w:rPr>
      <w:rFonts w:eastAsiaTheme="minorEastAsia"/>
      <w:lang w:eastAsia="en-I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BalloonText">
    <w:name w:val="Balloon Text"/>
    <w:basedOn w:val="Normal"/>
    <w:link w:val="BalloonTextChar"/>
    <w:uiPriority w:val="99"/>
    <w:semiHidden/>
    <w:unhideWhenUsed/>
    <w:rsid w:val="00D851F0"/>
    <w:rPr>
      <w:rFonts w:ascii="Segoe UI" w:hAnsi="Segoe UI" w:cs="Segoe UI"/>
      <w:sz w:val="18"/>
      <w:szCs w:val="18"/>
    </w:rPr>
  </w:style>
  <w:style w:type="character" w:styleId="BalloonTextChar" w:customStyle="1">
    <w:name w:val="Balloon Text Char"/>
    <w:basedOn w:val="DefaultParagraphFont"/>
    <w:link w:val="BalloonText"/>
    <w:uiPriority w:val="99"/>
    <w:semiHidden/>
    <w:rsid w:val="00D851F0"/>
    <w:rPr>
      <w:rFonts w:ascii="Segoe UI" w:hAnsi="Segoe UI" w:eastAsia="Times New Roman" w:cs="Segoe UI"/>
      <w:sz w:val="18"/>
      <w:szCs w:val="18"/>
      <w:lang w:val="en-US"/>
    </w:rPr>
  </w:style>
  <w:style w:type="paragraph" w:styleId="Header">
    <w:name w:val="header"/>
    <w:basedOn w:val="Normal"/>
    <w:link w:val="HeaderChar"/>
    <w:uiPriority w:val="99"/>
    <w:unhideWhenUsed/>
    <w:rsid w:val="00D97585"/>
    <w:pPr>
      <w:tabs>
        <w:tab w:val="center" w:pos="4513"/>
        <w:tab w:val="right" w:pos="9026"/>
      </w:tabs>
    </w:pPr>
  </w:style>
  <w:style w:type="character" w:styleId="HeaderChar" w:customStyle="1">
    <w:name w:val="Header Char"/>
    <w:basedOn w:val="DefaultParagraphFont"/>
    <w:link w:val="Header"/>
    <w:uiPriority w:val="99"/>
    <w:rsid w:val="00D97585"/>
    <w:rPr>
      <w:rFonts w:ascii="Times New Roman" w:hAnsi="Times New Roman" w:eastAsia="Times New Roman" w:cs="Times New Roman"/>
      <w:sz w:val="24"/>
      <w:szCs w:val="24"/>
      <w:lang w:val="en-US"/>
    </w:rPr>
  </w:style>
  <w:style w:type="paragraph" w:styleId="Footer">
    <w:name w:val="footer"/>
    <w:basedOn w:val="Normal"/>
    <w:link w:val="FooterChar"/>
    <w:uiPriority w:val="99"/>
    <w:unhideWhenUsed/>
    <w:rsid w:val="00D97585"/>
    <w:pPr>
      <w:tabs>
        <w:tab w:val="center" w:pos="4513"/>
        <w:tab w:val="right" w:pos="9026"/>
      </w:tabs>
    </w:pPr>
  </w:style>
  <w:style w:type="character" w:styleId="FooterChar" w:customStyle="1">
    <w:name w:val="Footer Char"/>
    <w:basedOn w:val="DefaultParagraphFont"/>
    <w:link w:val="Footer"/>
    <w:uiPriority w:val="99"/>
    <w:rsid w:val="00D97585"/>
    <w:rPr>
      <w:rFonts w:ascii="Times New Roman" w:hAnsi="Times New Roman" w:eastAsia="Times New Roman" w:cs="Times New Roman"/>
      <w:sz w:val="24"/>
      <w:szCs w:val="24"/>
      <w:lang w:val="en-US"/>
    </w:rPr>
  </w:style>
  <w:style w:type="character" w:styleId="Hyperlink">
    <w:name w:val="Hyperlink"/>
    <w:basedOn w:val="DefaultParagraphFont"/>
    <w:uiPriority w:val="99"/>
    <w:unhideWhenUsed/>
    <w:rsid w:val="00F042A1"/>
    <w:rPr>
      <w:color w:val="0563C1" w:themeColor="hyperlink"/>
      <w:u w:val="single"/>
    </w:rPr>
  </w:style>
  <w:style w:type="paragraph" w:styleId="NoSpacing">
    <w:uiPriority w:val="1"/>
    <w:name w:val="No Spacing"/>
    <w:qFormat/>
    <w:rsid w:val="4B3D5EE6"/>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325848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openxmlformats.org/officeDocument/2006/relationships/footer" Target="footer1.xml" Id="rId13" /><Relationship Type="http://schemas.openxmlformats.org/officeDocument/2006/relationships/theme" Target="theme/theme1.xml" Id="rId18"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header" Target="header2.xml" Id="rId12" /><Relationship Type="http://schemas.openxmlformats.org/officeDocument/2006/relationships/fontTable" Target="fontTable.xml" Id="rId17" /><Relationship Type="http://schemas.openxmlformats.org/officeDocument/2006/relationships/customXml" Target="../customXml/item2.xml" Id="rId2" /><Relationship Type="http://schemas.openxmlformats.org/officeDocument/2006/relationships/footer" Target="footer3.xml" Id="rId16"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header" Target="header1.xml" Id="rId11" /><Relationship Type="http://schemas.openxmlformats.org/officeDocument/2006/relationships/styles" Target="styles.xml" Id="rId5" /><Relationship Type="http://schemas.openxmlformats.org/officeDocument/2006/relationships/header" Target="header3.xml" Id="rId15" /><Relationship Type="http://schemas.openxmlformats.org/officeDocument/2006/relationships/image" Target="media/image1.png" Id="rId10" /><Relationship Type="http://schemas.openxmlformats.org/officeDocument/2006/relationships/numbering" Target="numbering.xml" Id="rId4" /><Relationship Type="http://schemas.openxmlformats.org/officeDocument/2006/relationships/endnotes" Target="endnotes.xml" Id="rId9" /><Relationship Type="http://schemas.openxmlformats.org/officeDocument/2006/relationships/footer" Target="footer2.xml" Id="rId14" /><Relationship Type="http://schemas.microsoft.com/office/2020/10/relationships/intelligence" Target="intelligence2.xml" Id="R083c3b50946e47eb"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0277767e-344c-49d3-8c08-9e1d09036a23" xsi:nil="true"/>
    <lcf76f155ced4ddcb4097134ff3c332f xmlns="cd17187d-a6ea-4828-a5ba-8abc5f4d9d0e">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18CD3B0E5109104594CA4D191D7D9070" ma:contentTypeVersion="9" ma:contentTypeDescription="Create a new document." ma:contentTypeScope="" ma:versionID="dd685c73d0fb13145b2bdcf264e3e6b8">
  <xsd:schema xmlns:xsd="http://www.w3.org/2001/XMLSchema" xmlns:xs="http://www.w3.org/2001/XMLSchema" xmlns:p="http://schemas.microsoft.com/office/2006/metadata/properties" xmlns:ns2="cd17187d-a6ea-4828-a5ba-8abc5f4d9d0e" xmlns:ns3="0277767e-344c-49d3-8c08-9e1d09036a23" targetNamespace="http://schemas.microsoft.com/office/2006/metadata/properties" ma:root="true" ma:fieldsID="31200b1d90ccc795730b0404ca41f2fc" ns2:_="" ns3:_="">
    <xsd:import namespace="cd17187d-a6ea-4828-a5ba-8abc5f4d9d0e"/>
    <xsd:import namespace="0277767e-344c-49d3-8c08-9e1d09036a2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d17187d-a6ea-4828-a5ba-8abc5f4d9d0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550c87af-3555-4935-8f97-7e3fdb6d60f1"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277767e-344c-49d3-8c08-9e1d09036a23"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8ee4fa1c-6776-4660-9436-d4f327e96d2f}" ma:internalName="TaxCatchAll" ma:showField="CatchAllData" ma:web="0277767e-344c-49d3-8c08-9e1d09036a2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3326A57-002D-436B-86D3-72C52F3D074E}">
  <ds:schemaRefs>
    <ds:schemaRef ds:uri="http://schemas.microsoft.com/office/2006/metadata/properties"/>
    <ds:schemaRef ds:uri="http://schemas.microsoft.com/office/infopath/2007/PartnerControls"/>
    <ds:schemaRef ds:uri="2e194df0-4e27-4cb6-abc8-a0f6c39e9eec"/>
    <ds:schemaRef ds:uri="b5ed589b-ca0e-4fd7-bc24-82b1da0c191e"/>
  </ds:schemaRefs>
</ds:datastoreItem>
</file>

<file path=customXml/itemProps2.xml><?xml version="1.0" encoding="utf-8"?>
<ds:datastoreItem xmlns:ds="http://schemas.openxmlformats.org/officeDocument/2006/customXml" ds:itemID="{5C0B756B-91E7-40B0-8EC1-108E7F9303C7}">
  <ds:schemaRefs>
    <ds:schemaRef ds:uri="http://schemas.microsoft.com/sharepoint/v3/contenttype/forms"/>
  </ds:schemaRefs>
</ds:datastoreItem>
</file>

<file path=customXml/itemProps3.xml><?xml version="1.0" encoding="utf-8"?>
<ds:datastoreItem xmlns:ds="http://schemas.openxmlformats.org/officeDocument/2006/customXml" ds:itemID="{DA1AF1A9-8178-4F12-8809-F648C9E7EEBB}"/>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Shefali Tyagi</dc:creator>
  <cp:keywords/>
  <dc:description/>
  <cp:lastModifiedBy>Aparna Shyam Saika</cp:lastModifiedBy>
  <cp:revision>9</cp:revision>
  <cp:lastPrinted>2023-03-24T05:09:00Z</cp:lastPrinted>
  <dcterms:created xsi:type="dcterms:W3CDTF">2023-05-31T03:41:00Z</dcterms:created>
  <dcterms:modified xsi:type="dcterms:W3CDTF">2026-09-08T07:23:13Z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0x01010018CD3B0E5109104594CA4D191D7D9070</vt:lpwstr>
  </property>
  <property fmtid="{D5CDD505-2E9C-101B-9397-08002B2CF9AE}" pid="3" name="MediaServiceImageTags">
    <vt:lpwstr/>
  </property>
</Properties>
</file>