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2B456" w14:textId="1D5084F8" w:rsidR="00BC20CD" w:rsidRPr="00A433EB" w:rsidRDefault="00C54C18" w:rsidP="00B32AC8">
      <w:pPr>
        <w:jc w:val="center"/>
        <w:rPr>
          <w:b/>
          <w:caps/>
        </w:rPr>
      </w:pPr>
      <w:r>
        <w:rPr>
          <w:b/>
          <w:bCs/>
          <w:noProof/>
          <w:lang w:val="en-IN" w:eastAsia="en-IN"/>
        </w:rPr>
        <w:drawing>
          <wp:anchor distT="0" distB="0" distL="114300" distR="114300" simplePos="0" relativeHeight="251746304" behindDoc="0" locked="0" layoutInCell="1" allowOverlap="1" wp14:anchorId="3509EFD7" wp14:editId="3A086673">
            <wp:simplePos x="0" y="0"/>
            <wp:positionH relativeFrom="margin">
              <wp:posOffset>-38100</wp:posOffset>
            </wp:positionH>
            <wp:positionV relativeFrom="paragraph">
              <wp:posOffset>-244475</wp:posOffset>
            </wp:positionV>
            <wp:extent cx="666750" cy="666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PS_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14:sizeRelH relativeFrom="margin">
              <wp14:pctWidth>0</wp14:pctWidth>
            </wp14:sizeRelH>
            <wp14:sizeRelV relativeFrom="margin">
              <wp14:pctHeight>0</wp14:pctHeight>
            </wp14:sizeRelV>
          </wp:anchor>
        </w:drawing>
      </w:r>
      <w:r w:rsidR="00BC20CD">
        <w:rPr>
          <w:b/>
          <w:caps/>
        </w:rPr>
        <w:t>n</w:t>
      </w:r>
      <w:r w:rsidR="00BC20CD" w:rsidRPr="00A433EB">
        <w:rPr>
          <w:b/>
          <w:caps/>
        </w:rPr>
        <w:t>ational Public School</w:t>
      </w:r>
    </w:p>
    <w:p w14:paraId="0BCEC969" w14:textId="60B2EB3B" w:rsidR="00087D9F" w:rsidRDefault="686E0591" w:rsidP="65FDA788">
      <w:pPr>
        <w:jc w:val="center"/>
        <w:rPr>
          <w:b/>
          <w:bCs/>
          <w:caps/>
        </w:rPr>
      </w:pPr>
      <w:r w:rsidRPr="3A0AEC51">
        <w:rPr>
          <w:b/>
          <w:bCs/>
          <w:caps/>
        </w:rPr>
        <w:t xml:space="preserve"> </w:t>
      </w:r>
      <w:r w:rsidR="34AE24C8" w:rsidRPr="3A0AEC51">
        <w:rPr>
          <w:b/>
          <w:bCs/>
          <w:caps/>
        </w:rPr>
        <w:t>HSR Bengaluru</w:t>
      </w:r>
    </w:p>
    <w:p w14:paraId="6C81D548" w14:textId="45EC9791" w:rsidR="41C09F92" w:rsidRDefault="41C09F92" w:rsidP="41C09F92">
      <w:pPr>
        <w:jc w:val="center"/>
        <w:rPr>
          <w:b/>
          <w:bCs/>
          <w:caps/>
        </w:rPr>
      </w:pPr>
    </w:p>
    <w:p w14:paraId="47509126" w14:textId="563EC3A6" w:rsidR="005065EC" w:rsidRDefault="005065EC" w:rsidP="005065EC">
      <w:pPr>
        <w:rPr>
          <w:b/>
          <w:bCs/>
        </w:rPr>
      </w:pPr>
      <w:r w:rsidRPr="3A0AEC51">
        <w:rPr>
          <w:b/>
          <w:bCs/>
        </w:rPr>
        <w:t>Worksheet No.: NPSHSR/2023-24/WS/GR</w:t>
      </w:r>
      <w:r w:rsidR="00136161">
        <w:rPr>
          <w:b/>
          <w:bCs/>
        </w:rPr>
        <w:t>12</w:t>
      </w:r>
      <w:r w:rsidRPr="3A0AEC51">
        <w:rPr>
          <w:b/>
          <w:bCs/>
        </w:rPr>
        <w:t>/</w:t>
      </w:r>
      <w:r w:rsidR="00136161">
        <w:rPr>
          <w:b/>
          <w:bCs/>
        </w:rPr>
        <w:t>BUSINESS STUDIES</w:t>
      </w:r>
      <w:r w:rsidRPr="3A0AEC51">
        <w:rPr>
          <w:b/>
          <w:bCs/>
        </w:rPr>
        <w:t>/0</w:t>
      </w:r>
      <w:r w:rsidR="00452222">
        <w:rPr>
          <w:b/>
          <w:bCs/>
        </w:rPr>
        <w:t>4</w:t>
      </w:r>
      <w:r w:rsidRPr="3A0AEC51">
        <w:rPr>
          <w:b/>
          <w:bCs/>
        </w:rPr>
        <w:t xml:space="preserve">                   </w:t>
      </w:r>
      <w:r w:rsidR="00136161">
        <w:rPr>
          <w:b/>
          <w:bCs/>
        </w:rPr>
        <w:br/>
      </w:r>
      <w:r w:rsidRPr="3A0AEC51">
        <w:rPr>
          <w:b/>
          <w:bCs/>
        </w:rPr>
        <w:t xml:space="preserve">Date: ___________                       </w:t>
      </w:r>
      <w:r w:rsidR="3AFB3E34" w:rsidRPr="3A0AEC51">
        <w:rPr>
          <w:b/>
          <w:bCs/>
        </w:rPr>
        <w:t xml:space="preserve"> </w:t>
      </w:r>
      <w:r w:rsidRPr="3A0AEC51">
        <w:rPr>
          <w:b/>
          <w:bCs/>
        </w:rPr>
        <w:t xml:space="preserve"> Class / Sec: </w:t>
      </w:r>
      <w:r w:rsidR="00136161" w:rsidRPr="00136161">
        <w:rPr>
          <w:b/>
          <w:bCs/>
          <w:u w:val="single"/>
        </w:rPr>
        <w:t>12C</w:t>
      </w:r>
    </w:p>
    <w:p w14:paraId="40084690" w14:textId="7E01F052" w:rsidR="005065EC" w:rsidRDefault="005065EC" w:rsidP="41C09F92">
      <w:pPr>
        <w:rPr>
          <w:b/>
          <w:bCs/>
        </w:rPr>
      </w:pPr>
      <w:r>
        <w:rPr>
          <w:b/>
          <w:bCs/>
        </w:rPr>
        <w:tab/>
        <w:t xml:space="preserve">  </w:t>
      </w:r>
      <w:r>
        <w:rPr>
          <w:b/>
          <w:bCs/>
        </w:rPr>
        <w:tab/>
      </w:r>
      <w:r>
        <w:rPr>
          <w:b/>
          <w:bCs/>
        </w:rPr>
        <w:tab/>
        <w:t xml:space="preserve">              </w:t>
      </w:r>
      <w:r w:rsidRPr="41C09F92">
        <w:rPr>
          <w:b/>
          <w:bCs/>
        </w:rPr>
        <w:t xml:space="preserve">       </w:t>
      </w:r>
      <w:r w:rsidR="05BD20B0" w:rsidRPr="41C09F92">
        <w:rPr>
          <w:b/>
          <w:bCs/>
        </w:rPr>
        <w:t xml:space="preserve">       </w:t>
      </w:r>
    </w:p>
    <w:p w14:paraId="3DC395FD" w14:textId="5A45F1B9" w:rsidR="005065EC" w:rsidRPr="000757A3" w:rsidRDefault="05BD20B0" w:rsidP="41C09F92">
      <w:pPr>
        <w:rPr>
          <w:b/>
          <w:bCs/>
          <w:u w:val="single"/>
        </w:rPr>
      </w:pPr>
      <w:r w:rsidRPr="3A0AEC51">
        <w:rPr>
          <w:b/>
          <w:bCs/>
        </w:rPr>
        <w:t xml:space="preserve">                                            </w:t>
      </w:r>
      <w:r w:rsidR="005065EC" w:rsidRPr="000757A3">
        <w:rPr>
          <w:b/>
          <w:bCs/>
          <w:u w:val="single"/>
        </w:rPr>
        <w:t>TOPIC:</w:t>
      </w:r>
      <w:r w:rsidR="06981161" w:rsidRPr="000757A3">
        <w:rPr>
          <w:b/>
          <w:bCs/>
          <w:u w:val="single"/>
        </w:rPr>
        <w:t xml:space="preserve"> </w:t>
      </w:r>
      <w:r w:rsidR="00452222">
        <w:rPr>
          <w:b/>
          <w:bCs/>
          <w:u w:val="single"/>
        </w:rPr>
        <w:t>STAFFING</w:t>
      </w:r>
    </w:p>
    <w:p w14:paraId="4CCF5D35" w14:textId="52989C32" w:rsidR="005065EC" w:rsidRDefault="005065EC" w:rsidP="41C09F92">
      <w:pPr>
        <w:rPr>
          <w:b/>
          <w:bCs/>
        </w:rPr>
      </w:pPr>
    </w:p>
    <w:tbl>
      <w:tblPr>
        <w:tblStyle w:val="TableGrid"/>
        <w:tblW w:w="0" w:type="auto"/>
        <w:tblLook w:val="04A0" w:firstRow="1" w:lastRow="0" w:firstColumn="1" w:lastColumn="0" w:noHBand="0" w:noVBand="1"/>
      </w:tblPr>
      <w:tblGrid>
        <w:gridCol w:w="456"/>
        <w:gridCol w:w="8329"/>
        <w:gridCol w:w="519"/>
      </w:tblGrid>
      <w:tr w:rsidR="00136161" w:rsidRPr="00136161" w14:paraId="4F3EE7F4" w14:textId="77777777" w:rsidTr="00680B21">
        <w:trPr>
          <w:trHeight w:val="1332"/>
        </w:trPr>
        <w:tc>
          <w:tcPr>
            <w:tcW w:w="456" w:type="dxa"/>
          </w:tcPr>
          <w:p w14:paraId="68325E75" w14:textId="47648509" w:rsidR="00136161" w:rsidRPr="00136161" w:rsidRDefault="00136161" w:rsidP="41C09F92">
            <w:r w:rsidRPr="00136161">
              <w:t>1</w:t>
            </w:r>
          </w:p>
        </w:tc>
        <w:tc>
          <w:tcPr>
            <w:tcW w:w="8329" w:type="dxa"/>
          </w:tcPr>
          <w:p w14:paraId="1ED5899E" w14:textId="77777777" w:rsidR="00452222" w:rsidRPr="00452222" w:rsidRDefault="00452222" w:rsidP="00452222">
            <w:pPr>
              <w:pStyle w:val="NoSpacing"/>
            </w:pPr>
            <w:r w:rsidRPr="00452222">
              <w:t>Atul-The Assistant Manager, Vikas-the Marketing Head and Leena-The Human</w:t>
            </w:r>
          </w:p>
          <w:p w14:paraId="010D3CF5" w14:textId="77777777" w:rsidR="00452222" w:rsidRPr="00452222" w:rsidRDefault="00452222" w:rsidP="00452222">
            <w:pPr>
              <w:pStyle w:val="NoSpacing"/>
            </w:pPr>
            <w:r w:rsidRPr="00452222">
              <w:t>Resource Manager of ‘</w:t>
            </w:r>
            <w:proofErr w:type="spellStart"/>
            <w:r w:rsidRPr="00452222">
              <w:t>Montac</w:t>
            </w:r>
            <w:proofErr w:type="spellEnd"/>
            <w:r w:rsidRPr="00452222">
              <w:t xml:space="preserve"> Enterprises Ltd.’ decided to leave the company.</w:t>
            </w:r>
          </w:p>
          <w:p w14:paraId="73E82C36" w14:textId="77777777" w:rsidR="00452222" w:rsidRPr="00452222" w:rsidRDefault="00452222" w:rsidP="00452222">
            <w:pPr>
              <w:pStyle w:val="NoSpacing"/>
            </w:pPr>
            <w:r w:rsidRPr="00452222">
              <w:t>The Chief Executive Officer of the company called the Human Resource Manager,</w:t>
            </w:r>
          </w:p>
          <w:p w14:paraId="2CF51013" w14:textId="77777777" w:rsidR="00452222" w:rsidRPr="00452222" w:rsidRDefault="00452222" w:rsidP="00452222">
            <w:pPr>
              <w:pStyle w:val="NoSpacing"/>
            </w:pPr>
            <w:r w:rsidRPr="00452222">
              <w:t>Leena and requested her to fill up the vacancies before leaving the organisation.</w:t>
            </w:r>
          </w:p>
          <w:p w14:paraId="5076830A" w14:textId="77777777" w:rsidR="00452222" w:rsidRPr="00452222" w:rsidRDefault="00452222" w:rsidP="00452222">
            <w:pPr>
              <w:pStyle w:val="NoSpacing"/>
            </w:pPr>
            <w:r w:rsidRPr="00452222">
              <w:t>Leena suggested that her subordinate Miss Rama Wadhwa is very competent and</w:t>
            </w:r>
          </w:p>
          <w:p w14:paraId="6D8E042D" w14:textId="77777777" w:rsidR="00452222" w:rsidRPr="00452222" w:rsidRDefault="00452222" w:rsidP="00452222">
            <w:pPr>
              <w:pStyle w:val="NoSpacing"/>
            </w:pPr>
            <w:r w:rsidRPr="00452222">
              <w:t>trustworthy, if she could be moved up in the hierarchy, she would do the needful. The</w:t>
            </w:r>
          </w:p>
          <w:p w14:paraId="7C43219D" w14:textId="77777777" w:rsidR="00452222" w:rsidRPr="00452222" w:rsidRDefault="00452222" w:rsidP="00452222">
            <w:pPr>
              <w:pStyle w:val="NoSpacing"/>
            </w:pPr>
            <w:r w:rsidRPr="00452222">
              <w:t>Chief Executive Officer agreed for the same. Miss Rama Wadhwa contacted ‘Smith</w:t>
            </w:r>
          </w:p>
          <w:p w14:paraId="366D7A33" w14:textId="77777777" w:rsidR="00452222" w:rsidRPr="00452222" w:rsidRDefault="00452222" w:rsidP="00452222">
            <w:pPr>
              <w:pStyle w:val="NoSpacing"/>
            </w:pPr>
            <w:r w:rsidRPr="00452222">
              <w:t>Recruiters' who advertised for the post of marketing head for ‘</w:t>
            </w:r>
            <w:proofErr w:type="spellStart"/>
            <w:r w:rsidRPr="00452222">
              <w:t>Montac</w:t>
            </w:r>
            <w:proofErr w:type="spellEnd"/>
            <w:r w:rsidRPr="00452222">
              <w:t xml:space="preserve"> Enterprises</w:t>
            </w:r>
          </w:p>
          <w:p w14:paraId="20F5BB3D" w14:textId="77777777" w:rsidR="00452222" w:rsidRPr="00452222" w:rsidRDefault="00452222" w:rsidP="00452222">
            <w:pPr>
              <w:pStyle w:val="NoSpacing"/>
            </w:pPr>
            <w:r w:rsidRPr="00452222">
              <w:t>Ltd'. They were able to recruit a suitable candidate for the company. Atul’s vacancy</w:t>
            </w:r>
          </w:p>
          <w:p w14:paraId="0E1CDC4B" w14:textId="77777777" w:rsidR="00452222" w:rsidRPr="00452222" w:rsidRDefault="00452222" w:rsidP="00452222">
            <w:pPr>
              <w:pStyle w:val="NoSpacing"/>
            </w:pPr>
            <w:r w:rsidRPr="00452222">
              <w:t>was filled up by screening the database of unsolicited applications lying in the office.</w:t>
            </w:r>
          </w:p>
          <w:p w14:paraId="043BE784" w14:textId="77777777" w:rsidR="00452222" w:rsidRPr="00452222" w:rsidRDefault="00452222" w:rsidP="00452222">
            <w:pPr>
              <w:pStyle w:val="NoSpacing"/>
            </w:pPr>
            <w:proofErr w:type="spellStart"/>
            <w:r w:rsidRPr="00452222">
              <w:t>i</w:t>
            </w:r>
            <w:proofErr w:type="spellEnd"/>
            <w:r w:rsidRPr="00452222">
              <w:t>. Name the internal/external sources of recruitment used by ‘</w:t>
            </w:r>
            <w:proofErr w:type="spellStart"/>
            <w:r w:rsidRPr="00452222">
              <w:t>Montac</w:t>
            </w:r>
            <w:proofErr w:type="spellEnd"/>
            <w:r w:rsidRPr="00452222">
              <w:t xml:space="preserve"> Enterprises</w:t>
            </w:r>
          </w:p>
          <w:p w14:paraId="092D6442" w14:textId="77777777" w:rsidR="00452222" w:rsidRPr="00452222" w:rsidRDefault="00452222" w:rsidP="00452222">
            <w:pPr>
              <w:pStyle w:val="NoSpacing"/>
            </w:pPr>
            <w:r w:rsidRPr="00452222">
              <w:t>Ltd.' to fill up the above-stated vacancies.</w:t>
            </w:r>
          </w:p>
          <w:p w14:paraId="6F5EAD5B" w14:textId="2D6BFF62" w:rsidR="005F089C" w:rsidRPr="005F089C" w:rsidRDefault="00452222" w:rsidP="00452222">
            <w:pPr>
              <w:pStyle w:val="NoSpacing"/>
            </w:pPr>
            <w:r w:rsidRPr="00452222">
              <w:t>ii. Also state anyone merit of each of the above-identified source of recruitment</w:t>
            </w:r>
          </w:p>
        </w:tc>
        <w:tc>
          <w:tcPr>
            <w:tcW w:w="519" w:type="dxa"/>
          </w:tcPr>
          <w:p w14:paraId="1E2D69C2" w14:textId="194D21D9" w:rsidR="00136161" w:rsidRPr="00136161" w:rsidRDefault="00452222" w:rsidP="00136161">
            <w:pPr>
              <w:jc w:val="right"/>
            </w:pPr>
            <w:r>
              <w:t>3</w:t>
            </w:r>
          </w:p>
        </w:tc>
      </w:tr>
      <w:tr w:rsidR="00136161" w:rsidRPr="00136161" w14:paraId="756CB04D" w14:textId="77777777" w:rsidTr="00680B21">
        <w:tc>
          <w:tcPr>
            <w:tcW w:w="456" w:type="dxa"/>
          </w:tcPr>
          <w:p w14:paraId="35397988" w14:textId="65B4759A" w:rsidR="00136161" w:rsidRPr="00136161" w:rsidRDefault="00136161" w:rsidP="41C09F92">
            <w:r>
              <w:t>2</w:t>
            </w:r>
          </w:p>
        </w:tc>
        <w:tc>
          <w:tcPr>
            <w:tcW w:w="8329" w:type="dxa"/>
          </w:tcPr>
          <w:p w14:paraId="1378DF06" w14:textId="77777777" w:rsidR="00452222" w:rsidRDefault="00452222" w:rsidP="00452222">
            <w:pPr>
              <w:pStyle w:val="NoSpacing"/>
            </w:pPr>
            <w:r>
              <w:t>State the method of training in the below statement.</w:t>
            </w:r>
          </w:p>
          <w:p w14:paraId="78F83689" w14:textId="226CDE55" w:rsidR="00136161" w:rsidRPr="00136161" w:rsidRDefault="00452222" w:rsidP="00452222">
            <w:pPr>
              <w:pStyle w:val="NoSpacing"/>
            </w:pPr>
            <w:r>
              <w:t xml:space="preserve">Trainee is put under the guidance of a master worker to acquire a higher level of skill. For </w:t>
            </w:r>
            <w:proofErr w:type="gramStart"/>
            <w:r>
              <w:t>example</w:t>
            </w:r>
            <w:proofErr w:type="gramEnd"/>
            <w:r>
              <w:t xml:space="preserve"> to become plumber, electrician, etc.</w:t>
            </w:r>
            <w:r w:rsidR="00136161">
              <w:t xml:space="preserve"> </w:t>
            </w:r>
          </w:p>
        </w:tc>
        <w:tc>
          <w:tcPr>
            <w:tcW w:w="519" w:type="dxa"/>
          </w:tcPr>
          <w:p w14:paraId="655127B1" w14:textId="459A1934" w:rsidR="00136161" w:rsidRPr="00136161" w:rsidRDefault="00452222" w:rsidP="00136161">
            <w:pPr>
              <w:jc w:val="right"/>
            </w:pPr>
            <w:r>
              <w:t>1</w:t>
            </w:r>
          </w:p>
        </w:tc>
      </w:tr>
      <w:tr w:rsidR="00136161" w:rsidRPr="00136161" w14:paraId="52313EED" w14:textId="77777777" w:rsidTr="00680B21">
        <w:tc>
          <w:tcPr>
            <w:tcW w:w="456" w:type="dxa"/>
          </w:tcPr>
          <w:p w14:paraId="36929171" w14:textId="696DDE41" w:rsidR="00136161" w:rsidRDefault="00136161" w:rsidP="41C09F92">
            <w:r>
              <w:t>3</w:t>
            </w:r>
          </w:p>
        </w:tc>
        <w:tc>
          <w:tcPr>
            <w:tcW w:w="8329" w:type="dxa"/>
          </w:tcPr>
          <w:p w14:paraId="0073C0CD" w14:textId="77777777" w:rsidR="00452222" w:rsidRDefault="00452222" w:rsidP="00452222">
            <w:pPr>
              <w:pStyle w:val="NoSpacing"/>
            </w:pPr>
            <w:r>
              <w:t xml:space="preserve">Alpha Enterprises is a company manufacturing water </w:t>
            </w:r>
            <w:proofErr w:type="gramStart"/>
            <w:r>
              <w:t>geysers</w:t>
            </w:r>
            <w:proofErr w:type="gramEnd"/>
            <w:r>
              <w:t>. The company has a</w:t>
            </w:r>
          </w:p>
          <w:p w14:paraId="73B83862" w14:textId="77777777" w:rsidR="00452222" w:rsidRDefault="00452222" w:rsidP="00452222">
            <w:pPr>
              <w:pStyle w:val="NoSpacing"/>
            </w:pPr>
            <w:r>
              <w:t>functional structure with four main functions production, marketing, finance and</w:t>
            </w:r>
          </w:p>
          <w:p w14:paraId="7D58057B" w14:textId="77777777" w:rsidR="00452222" w:rsidRDefault="00452222" w:rsidP="00452222">
            <w:pPr>
              <w:pStyle w:val="NoSpacing"/>
            </w:pPr>
            <w:r>
              <w:t>human resource. As the demand for the product grew, the company decided to hire</w:t>
            </w:r>
          </w:p>
          <w:p w14:paraId="34D72B0F" w14:textId="77777777" w:rsidR="00452222" w:rsidRDefault="00452222" w:rsidP="00452222">
            <w:pPr>
              <w:pStyle w:val="NoSpacing"/>
            </w:pPr>
            <w:r>
              <w:t>more employees. Identify the concept which will help the Human Resource Manager</w:t>
            </w:r>
          </w:p>
          <w:p w14:paraId="2FE25FF0" w14:textId="3D9B9D2A" w:rsidR="00136161" w:rsidRDefault="00452222" w:rsidP="00452222">
            <w:pPr>
              <w:pStyle w:val="NoSpacing"/>
            </w:pPr>
            <w:r>
              <w:t>in deciding the actual number of persons required in each department. (1)</w:t>
            </w:r>
          </w:p>
        </w:tc>
        <w:tc>
          <w:tcPr>
            <w:tcW w:w="519" w:type="dxa"/>
          </w:tcPr>
          <w:p w14:paraId="1A874365" w14:textId="15E92F60" w:rsidR="00136161" w:rsidRDefault="00452222" w:rsidP="00136161">
            <w:pPr>
              <w:jc w:val="right"/>
            </w:pPr>
            <w:r>
              <w:t>1</w:t>
            </w:r>
          </w:p>
        </w:tc>
      </w:tr>
      <w:tr w:rsidR="00136161" w:rsidRPr="00136161" w14:paraId="0381607F" w14:textId="77777777" w:rsidTr="00680B21">
        <w:tc>
          <w:tcPr>
            <w:tcW w:w="456" w:type="dxa"/>
          </w:tcPr>
          <w:p w14:paraId="5756C030" w14:textId="155FA668" w:rsidR="00136161" w:rsidRDefault="00136161" w:rsidP="41C09F92">
            <w:r>
              <w:t>4</w:t>
            </w:r>
          </w:p>
        </w:tc>
        <w:tc>
          <w:tcPr>
            <w:tcW w:w="8329" w:type="dxa"/>
          </w:tcPr>
          <w:p w14:paraId="46482DF7" w14:textId="4655561C" w:rsidR="00452222" w:rsidRDefault="00452222" w:rsidP="00452222">
            <w:pPr>
              <w:pStyle w:val="NoSpacing"/>
            </w:pPr>
            <w:r>
              <w:t xml:space="preserve">Anoop Gaur started ‘Cat’s Eye’, a company for providing cyber security solutions to businesses. Its objective is to prevent, detect, respond to </w:t>
            </w:r>
            <w:proofErr w:type="spellStart"/>
            <w:r>
              <w:t>cyber attacks</w:t>
            </w:r>
            <w:proofErr w:type="spellEnd"/>
            <w:r>
              <w:t xml:space="preserve"> and protect</w:t>
            </w:r>
          </w:p>
          <w:p w14:paraId="5A18481A" w14:textId="77777777" w:rsidR="00452222" w:rsidRDefault="00452222" w:rsidP="00452222">
            <w:pPr>
              <w:pStyle w:val="NoSpacing"/>
            </w:pPr>
            <w:r>
              <w:t>critical data. He was a hardworking software engineer and an expert in</w:t>
            </w:r>
          </w:p>
          <w:p w14:paraId="7092F272" w14:textId="77777777" w:rsidR="00452222" w:rsidRDefault="00452222" w:rsidP="00452222">
            <w:pPr>
              <w:pStyle w:val="NoSpacing"/>
            </w:pPr>
            <w:r>
              <w:t>cybersecurity. His reputation grew by leaps and bounds as he was not only a person</w:t>
            </w:r>
          </w:p>
          <w:p w14:paraId="27BA2AB0" w14:textId="77777777" w:rsidR="00452222" w:rsidRDefault="00452222" w:rsidP="00452222">
            <w:pPr>
              <w:pStyle w:val="NoSpacing"/>
            </w:pPr>
            <w:r>
              <w:t>of integrity but also did his work with utmost honesty and sincerity. The business started growing day-by-day.</w:t>
            </w:r>
          </w:p>
          <w:p w14:paraId="2C0466B9" w14:textId="77777777" w:rsidR="00452222" w:rsidRDefault="00452222" w:rsidP="00452222">
            <w:pPr>
              <w:pStyle w:val="NoSpacing"/>
            </w:pPr>
            <w:r>
              <w:t>He was delighted when he was offered a big project by the Ministry of Science and</w:t>
            </w:r>
          </w:p>
          <w:p w14:paraId="65EA6BD7" w14:textId="0583983F" w:rsidR="00452222" w:rsidRDefault="00452222" w:rsidP="00452222">
            <w:pPr>
              <w:pStyle w:val="NoSpacing"/>
            </w:pPr>
            <w:r>
              <w:t>Technology. While working on the project he found that the volume of work made it impractical for him to handle all the work by himself. Therefore, he decided to</w:t>
            </w:r>
          </w:p>
          <w:p w14:paraId="748FC78B" w14:textId="41E5AF40" w:rsidR="00452222" w:rsidRDefault="00452222" w:rsidP="00452222">
            <w:pPr>
              <w:pStyle w:val="NoSpacing"/>
            </w:pPr>
            <w:r>
              <w:t>expand the team. The company maintained a close liaison with an engineering college in the state. During a campus placement, Aarav and Pranshi were appointed to work for the new project. He found the new employees capable, enthusiastic and trustworthy. Anoop Gaur was thus, able to focus on the objectives and with the help of Aarav and Pranshi, the project was completed on time. Not only this Anoop Gaur was also able to extend his area of operations. On the other hand, Aarav and Pranshi also got opportunities to 6develop and exercise initiative.</w:t>
            </w:r>
          </w:p>
          <w:p w14:paraId="4AE70A6B" w14:textId="77777777" w:rsidR="00452222" w:rsidRDefault="00452222" w:rsidP="00452222">
            <w:pPr>
              <w:pStyle w:val="NoSpacing"/>
            </w:pPr>
            <w:proofErr w:type="spellStart"/>
            <w:r>
              <w:t>i</w:t>
            </w:r>
            <w:proofErr w:type="spellEnd"/>
            <w:r>
              <w:t>. Identify and explain briefly the concept used by Anoop Gaur in the above case</w:t>
            </w:r>
          </w:p>
          <w:p w14:paraId="1C878C81" w14:textId="77777777" w:rsidR="00452222" w:rsidRDefault="00452222" w:rsidP="00452222">
            <w:pPr>
              <w:pStyle w:val="NoSpacing"/>
            </w:pPr>
            <w:r>
              <w:t>which helped him in focusing on the objectives.</w:t>
            </w:r>
          </w:p>
          <w:p w14:paraId="7509AB8F" w14:textId="77777777" w:rsidR="00136161" w:rsidRDefault="00452222" w:rsidP="00452222">
            <w:pPr>
              <w:pStyle w:val="NoSpacing"/>
            </w:pPr>
            <w:r>
              <w:t>ii. Also, explain any four points of importance of the concept identified in part (</w:t>
            </w:r>
            <w:proofErr w:type="spellStart"/>
            <w:r>
              <w:t>i</w:t>
            </w:r>
            <w:proofErr w:type="spellEnd"/>
            <w:r>
              <w:t>).</w:t>
            </w:r>
          </w:p>
          <w:p w14:paraId="2F0F8AE1" w14:textId="77777777" w:rsidR="002C3B5E" w:rsidRDefault="002C3B5E" w:rsidP="00452222">
            <w:pPr>
              <w:pStyle w:val="NoSpacing"/>
            </w:pPr>
          </w:p>
          <w:p w14:paraId="3617E6C7" w14:textId="1725FE58" w:rsidR="002C3B5E" w:rsidRDefault="002C3B5E" w:rsidP="00452222">
            <w:pPr>
              <w:pStyle w:val="NoSpacing"/>
            </w:pPr>
          </w:p>
        </w:tc>
        <w:tc>
          <w:tcPr>
            <w:tcW w:w="519" w:type="dxa"/>
          </w:tcPr>
          <w:p w14:paraId="4DFD2500" w14:textId="238106CA" w:rsidR="00136161" w:rsidRDefault="00452222" w:rsidP="00136161">
            <w:pPr>
              <w:jc w:val="right"/>
            </w:pPr>
            <w:r>
              <w:t>6</w:t>
            </w:r>
          </w:p>
        </w:tc>
      </w:tr>
      <w:tr w:rsidR="00136161" w:rsidRPr="00136161" w14:paraId="592FA085" w14:textId="77777777" w:rsidTr="00680B21">
        <w:tc>
          <w:tcPr>
            <w:tcW w:w="456" w:type="dxa"/>
          </w:tcPr>
          <w:p w14:paraId="6C575C92" w14:textId="132DE370" w:rsidR="00136161" w:rsidRDefault="00136161" w:rsidP="41C09F92">
            <w:r>
              <w:lastRenderedPageBreak/>
              <w:t>5</w:t>
            </w:r>
          </w:p>
        </w:tc>
        <w:tc>
          <w:tcPr>
            <w:tcW w:w="8329" w:type="dxa"/>
          </w:tcPr>
          <w:p w14:paraId="78A2FA3E" w14:textId="77777777" w:rsidR="00452222" w:rsidRDefault="00452222" w:rsidP="00452222">
            <w:pPr>
              <w:pStyle w:val="NoSpacing"/>
            </w:pPr>
            <w:r>
              <w:t xml:space="preserve">Hamish is working as a supervisor in a company. Due to his hard </w:t>
            </w:r>
            <w:proofErr w:type="gramStart"/>
            <w:r>
              <w:t>work</w:t>
            </w:r>
            <w:proofErr w:type="gramEnd"/>
            <w:r>
              <w:t xml:space="preserve"> he is</w:t>
            </w:r>
          </w:p>
          <w:p w14:paraId="1F671E00" w14:textId="77777777" w:rsidR="00452222" w:rsidRDefault="00452222" w:rsidP="00452222">
            <w:pPr>
              <w:pStyle w:val="NoSpacing"/>
            </w:pPr>
            <w:r>
              <w:t>promoted to the post of Production Manager. Now the post of supervisor is vacant and</w:t>
            </w:r>
          </w:p>
          <w:p w14:paraId="51F6BB0B" w14:textId="77777777" w:rsidR="00452222" w:rsidRDefault="00452222" w:rsidP="00452222">
            <w:pPr>
              <w:pStyle w:val="NoSpacing"/>
            </w:pPr>
            <w:r>
              <w:t>no one can be transferred or promoted to this post. Name the source of recruitment</w:t>
            </w:r>
          </w:p>
          <w:p w14:paraId="0172750F" w14:textId="77777777" w:rsidR="00452222" w:rsidRDefault="00452222" w:rsidP="00452222">
            <w:pPr>
              <w:pStyle w:val="NoSpacing"/>
            </w:pPr>
            <w:r>
              <w:t>the company will use to fill up this post. State any three advantages of using this</w:t>
            </w:r>
          </w:p>
          <w:p w14:paraId="6E874A8B" w14:textId="1F016EAF" w:rsidR="00136161" w:rsidRDefault="00452222" w:rsidP="00452222">
            <w:pPr>
              <w:pStyle w:val="NoSpacing"/>
            </w:pPr>
            <w:r>
              <w:t>source of recruitment</w:t>
            </w:r>
          </w:p>
        </w:tc>
        <w:tc>
          <w:tcPr>
            <w:tcW w:w="519" w:type="dxa"/>
          </w:tcPr>
          <w:p w14:paraId="5743A577" w14:textId="14FFE5D4" w:rsidR="00136161" w:rsidRDefault="00452222" w:rsidP="00136161">
            <w:pPr>
              <w:jc w:val="right"/>
            </w:pPr>
            <w:r>
              <w:t>3</w:t>
            </w:r>
          </w:p>
        </w:tc>
      </w:tr>
      <w:tr w:rsidR="00136161" w:rsidRPr="00136161" w14:paraId="76478B40" w14:textId="77777777" w:rsidTr="00680B21">
        <w:tc>
          <w:tcPr>
            <w:tcW w:w="456" w:type="dxa"/>
          </w:tcPr>
          <w:p w14:paraId="1DAA4214" w14:textId="31B60825" w:rsidR="00136161" w:rsidRDefault="00136161" w:rsidP="41C09F92">
            <w:r>
              <w:t>6</w:t>
            </w:r>
          </w:p>
        </w:tc>
        <w:tc>
          <w:tcPr>
            <w:tcW w:w="8329" w:type="dxa"/>
          </w:tcPr>
          <w:p w14:paraId="663E0736" w14:textId="77777777" w:rsidR="006B2DCF" w:rsidRDefault="006B2DCF" w:rsidP="006B2DCF">
            <w:pPr>
              <w:pStyle w:val="NoSpacing"/>
            </w:pPr>
            <w:r>
              <w:t>Sia plans to start a play school at a prime location in the city. She offers a partnership</w:t>
            </w:r>
          </w:p>
          <w:p w14:paraId="74A77FC0" w14:textId="77777777" w:rsidR="006B2DCF" w:rsidRDefault="006B2DCF" w:rsidP="006B2DCF">
            <w:pPr>
              <w:pStyle w:val="NoSpacing"/>
            </w:pPr>
            <w:r>
              <w:t>proposal to her family friend Jyotika who has done a diploma in human resource</w:t>
            </w:r>
          </w:p>
          <w:p w14:paraId="58DCE07C" w14:textId="77777777" w:rsidR="006B2DCF" w:rsidRDefault="006B2DCF" w:rsidP="006B2DCF">
            <w:pPr>
              <w:pStyle w:val="NoSpacing"/>
            </w:pPr>
            <w:r>
              <w:t>management. As Sia understands that human resource management is critical to</w:t>
            </w:r>
          </w:p>
          <w:p w14:paraId="18409A8D" w14:textId="32C8ED49" w:rsidR="006B2DCF" w:rsidRDefault="006B2DCF" w:rsidP="006B2DCF">
            <w:pPr>
              <w:pStyle w:val="NoSpacing"/>
            </w:pPr>
            <w:r>
              <w:t>starting and running the school. The school needs an experienced and dynamic</w:t>
            </w:r>
          </w:p>
          <w:p w14:paraId="0175D53D" w14:textId="77777777" w:rsidR="006B2DCF" w:rsidRDefault="006B2DCF" w:rsidP="006B2DCF">
            <w:pPr>
              <w:pStyle w:val="NoSpacing"/>
            </w:pPr>
            <w:r>
              <w:t>principal. It also needs talented and dedicated teachers and a competent</w:t>
            </w:r>
          </w:p>
          <w:p w14:paraId="2082399D" w14:textId="77777777" w:rsidR="006B2DCF" w:rsidRDefault="006B2DCF" w:rsidP="006B2DCF">
            <w:pPr>
              <w:pStyle w:val="NoSpacing"/>
            </w:pPr>
            <w:r>
              <w:t xml:space="preserve">administrative staff. Therefore, after determining the </w:t>
            </w:r>
            <w:proofErr w:type="spellStart"/>
            <w:r>
              <w:t>organisational</w:t>
            </w:r>
            <w:proofErr w:type="spellEnd"/>
            <w:r>
              <w:t xml:space="preserve"> structure of the</w:t>
            </w:r>
          </w:p>
          <w:p w14:paraId="3EE8F535" w14:textId="77777777" w:rsidR="006B2DCF" w:rsidRDefault="006B2DCF" w:rsidP="006B2DCF">
            <w:pPr>
              <w:pStyle w:val="NoSpacing"/>
            </w:pPr>
            <w:r>
              <w:t>school she initiates the staffing process with the help of Jyotika to fill in the various</w:t>
            </w:r>
          </w:p>
          <w:p w14:paraId="0A13C7F0" w14:textId="77777777" w:rsidR="006B2DCF" w:rsidRDefault="006B2DCF" w:rsidP="006B2DCF">
            <w:pPr>
              <w:pStyle w:val="NoSpacing"/>
            </w:pPr>
            <w:r>
              <w:t xml:space="preserve">job positions as staffing </w:t>
            </w:r>
            <w:proofErr w:type="gramStart"/>
            <w:r>
              <w:t>is</w:t>
            </w:r>
            <w:proofErr w:type="gramEnd"/>
            <w:r>
              <w:t xml:space="preserve"> considered to be an inherent part of human resource</w:t>
            </w:r>
          </w:p>
          <w:p w14:paraId="33E9FD88" w14:textId="77777777" w:rsidR="006B2DCF" w:rsidRDefault="006B2DCF" w:rsidP="006B2DCF">
            <w:pPr>
              <w:pStyle w:val="NoSpacing"/>
            </w:pPr>
            <w:r>
              <w:t>management.</w:t>
            </w:r>
          </w:p>
          <w:p w14:paraId="32B01EDA" w14:textId="77777777" w:rsidR="006B2DCF" w:rsidRDefault="006B2DCF" w:rsidP="006B2DCF">
            <w:pPr>
              <w:pStyle w:val="NoSpacing"/>
            </w:pPr>
            <w:r>
              <w:t>In context of the above case:</w:t>
            </w:r>
          </w:p>
          <w:p w14:paraId="299C5FDF" w14:textId="77777777" w:rsidR="006B2DCF" w:rsidRDefault="006B2DCF" w:rsidP="006B2DCF">
            <w:pPr>
              <w:pStyle w:val="NoSpacing"/>
            </w:pPr>
            <w:r>
              <w:t>a. Outline the concept of human resource management.</w:t>
            </w:r>
          </w:p>
          <w:p w14:paraId="6F16BD35" w14:textId="77777777" w:rsidR="006B2DCF" w:rsidRDefault="006B2DCF" w:rsidP="006B2DCF">
            <w:pPr>
              <w:pStyle w:val="NoSpacing"/>
            </w:pPr>
            <w:r>
              <w:t>b. Why is staffing is considered to be an inherent part of human resource</w:t>
            </w:r>
          </w:p>
          <w:p w14:paraId="27B5C339" w14:textId="67E400BD" w:rsidR="005F089C" w:rsidRDefault="006B2DCF" w:rsidP="006B2DCF">
            <w:pPr>
              <w:pStyle w:val="NoSpacing"/>
            </w:pPr>
            <w:r>
              <w:t>management?</w:t>
            </w:r>
          </w:p>
        </w:tc>
        <w:tc>
          <w:tcPr>
            <w:tcW w:w="519" w:type="dxa"/>
          </w:tcPr>
          <w:p w14:paraId="030F1FE7" w14:textId="375FFBE0" w:rsidR="00136161" w:rsidRDefault="00C6438A" w:rsidP="00136161">
            <w:pPr>
              <w:jc w:val="right"/>
            </w:pPr>
            <w:r>
              <w:t>3</w:t>
            </w:r>
          </w:p>
        </w:tc>
      </w:tr>
      <w:tr w:rsidR="00136161" w:rsidRPr="00136161" w14:paraId="494187E0" w14:textId="77777777" w:rsidTr="00680B21">
        <w:tc>
          <w:tcPr>
            <w:tcW w:w="456" w:type="dxa"/>
          </w:tcPr>
          <w:p w14:paraId="3718A2E3" w14:textId="7B87BDF2" w:rsidR="00136161" w:rsidRDefault="00136161" w:rsidP="41C09F92">
            <w:r>
              <w:t>7</w:t>
            </w:r>
          </w:p>
        </w:tc>
        <w:tc>
          <w:tcPr>
            <w:tcW w:w="8329" w:type="dxa"/>
          </w:tcPr>
          <w:p w14:paraId="5DF355B6" w14:textId="77777777" w:rsidR="00C6438A" w:rsidRDefault="00C6438A" w:rsidP="00C6438A">
            <w:pPr>
              <w:pStyle w:val="NoSpacing"/>
            </w:pPr>
            <w:r>
              <w:t>Atul is working in an organisation. After every three months, his manager transfers</w:t>
            </w:r>
          </w:p>
          <w:p w14:paraId="5B2BFFD5" w14:textId="77777777" w:rsidR="00C6438A" w:rsidRDefault="00C6438A" w:rsidP="00C6438A">
            <w:pPr>
              <w:pStyle w:val="NoSpacing"/>
            </w:pPr>
            <w:r>
              <w:t>him from one department to another so that he may gain a broader understanding of</w:t>
            </w:r>
          </w:p>
          <w:p w14:paraId="42026A9E" w14:textId="77777777" w:rsidR="00C6438A" w:rsidRDefault="00C6438A" w:rsidP="00C6438A">
            <w:pPr>
              <w:pStyle w:val="NoSpacing"/>
            </w:pPr>
            <w:r>
              <w:t>all the departments of the organisation.</w:t>
            </w:r>
          </w:p>
          <w:p w14:paraId="472DA965" w14:textId="71C0F9E0" w:rsidR="00B86CB7" w:rsidRDefault="00C6438A" w:rsidP="00C6438A">
            <w:pPr>
              <w:pStyle w:val="NoSpacing"/>
            </w:pPr>
            <w:r>
              <w:t>Name and explain the method of training Atul is undergoing.</w:t>
            </w:r>
          </w:p>
        </w:tc>
        <w:tc>
          <w:tcPr>
            <w:tcW w:w="519" w:type="dxa"/>
          </w:tcPr>
          <w:p w14:paraId="3DC853BE" w14:textId="133EF559" w:rsidR="00136161" w:rsidRDefault="00C6438A" w:rsidP="00136161">
            <w:pPr>
              <w:jc w:val="right"/>
            </w:pPr>
            <w:r>
              <w:t>5</w:t>
            </w:r>
          </w:p>
        </w:tc>
      </w:tr>
      <w:tr w:rsidR="0001481E" w:rsidRPr="00136161" w14:paraId="2A3D10FE" w14:textId="77777777" w:rsidTr="00680B21">
        <w:tc>
          <w:tcPr>
            <w:tcW w:w="456" w:type="dxa"/>
          </w:tcPr>
          <w:p w14:paraId="6772EB0C" w14:textId="03C1A8CF" w:rsidR="0001481E" w:rsidRDefault="0001481E" w:rsidP="41C09F92">
            <w:r>
              <w:t>8</w:t>
            </w:r>
          </w:p>
        </w:tc>
        <w:tc>
          <w:tcPr>
            <w:tcW w:w="8329" w:type="dxa"/>
          </w:tcPr>
          <w:p w14:paraId="4117EBF9" w14:textId="77777777" w:rsidR="00D12478" w:rsidRDefault="00D12478" w:rsidP="00D12478">
            <w:pPr>
              <w:pStyle w:val="NoSpacing"/>
            </w:pPr>
            <w:r>
              <w:t>The following illustration traces the growth pattern of an employee in a well known</w:t>
            </w:r>
          </w:p>
          <w:p w14:paraId="4DC47E95" w14:textId="77777777" w:rsidR="00D12478" w:rsidRDefault="00D12478" w:rsidP="00D12478">
            <w:pPr>
              <w:pStyle w:val="NoSpacing"/>
            </w:pPr>
            <w:r>
              <w:t xml:space="preserve">chain of </w:t>
            </w:r>
            <w:proofErr w:type="gramStart"/>
            <w:r>
              <w:t>fast food</w:t>
            </w:r>
            <w:proofErr w:type="gramEnd"/>
            <w:r>
              <w:t xml:space="preserve"> restaurant starting with a fresher who joins as a crew member.</w:t>
            </w:r>
          </w:p>
          <w:p w14:paraId="484A7D17" w14:textId="439FEC8A" w:rsidR="00D12478" w:rsidRDefault="00D12478" w:rsidP="00D12478">
            <w:pPr>
              <w:pStyle w:val="NoSpacing"/>
            </w:pPr>
            <w:r>
              <w:t>Crew - Service Star/Food Star - All-Star - Shift Supervisor - Trainee Manager – Second Assistant Manager - First Assignment Manager - Restaurant General Manager – Area Manager - Operations Manager - Operations Director.</w:t>
            </w:r>
          </w:p>
          <w:p w14:paraId="6CADABFA" w14:textId="77777777" w:rsidR="00D12478" w:rsidRDefault="00D12478" w:rsidP="00D12478">
            <w:pPr>
              <w:pStyle w:val="NoSpacing"/>
            </w:pPr>
            <w:r>
              <w:t>Identify the step related to one of the functions of management being described</w:t>
            </w:r>
          </w:p>
          <w:p w14:paraId="3EB01B14" w14:textId="5DAB80BE" w:rsidR="004B09FF" w:rsidRDefault="00D12478" w:rsidP="00D12478">
            <w:pPr>
              <w:pStyle w:val="NoSpacing"/>
            </w:pPr>
            <w:r>
              <w:t>above. Also, describe briefly the two steps that are carried out before this step</w:t>
            </w:r>
          </w:p>
        </w:tc>
        <w:tc>
          <w:tcPr>
            <w:tcW w:w="519" w:type="dxa"/>
          </w:tcPr>
          <w:p w14:paraId="050BA171" w14:textId="1796D0AF" w:rsidR="0001481E" w:rsidRDefault="00680B21" w:rsidP="00136161">
            <w:pPr>
              <w:jc w:val="right"/>
            </w:pPr>
            <w:r>
              <w:t>3</w:t>
            </w:r>
          </w:p>
        </w:tc>
      </w:tr>
    </w:tbl>
    <w:p w14:paraId="0E7AE896" w14:textId="77777777" w:rsidR="000757A3" w:rsidRDefault="000757A3" w:rsidP="00680B21">
      <w:pPr>
        <w:pStyle w:val="NoSpacing"/>
      </w:pPr>
    </w:p>
    <w:p w14:paraId="66FEB3C4" w14:textId="77777777" w:rsidR="000757A3" w:rsidRDefault="000757A3" w:rsidP="000757A3">
      <w:pPr>
        <w:pStyle w:val="NoSpacing"/>
        <w:ind w:left="360"/>
      </w:pPr>
    </w:p>
    <w:p w14:paraId="385D99B9" w14:textId="77777777" w:rsidR="000757A3" w:rsidRDefault="000757A3" w:rsidP="000757A3">
      <w:pPr>
        <w:pStyle w:val="NoSpacing"/>
        <w:ind w:left="360"/>
      </w:pPr>
    </w:p>
    <w:p w14:paraId="7E6124F0" w14:textId="77777777" w:rsidR="000757A3" w:rsidRDefault="000757A3" w:rsidP="000757A3">
      <w:pPr>
        <w:pStyle w:val="NoSpacing"/>
        <w:ind w:left="360"/>
      </w:pPr>
    </w:p>
    <w:p w14:paraId="0C7A6353" w14:textId="77777777" w:rsidR="000757A3" w:rsidRDefault="000757A3" w:rsidP="000757A3">
      <w:pPr>
        <w:pStyle w:val="NoSpacing"/>
        <w:ind w:left="360"/>
      </w:pPr>
    </w:p>
    <w:p w14:paraId="30A1FB71" w14:textId="77777777" w:rsidR="000757A3" w:rsidRDefault="000757A3" w:rsidP="000757A3">
      <w:pPr>
        <w:pStyle w:val="NoSpacing"/>
        <w:ind w:left="360"/>
      </w:pPr>
    </w:p>
    <w:p w14:paraId="674B243F" w14:textId="77777777" w:rsidR="000757A3" w:rsidRDefault="000757A3" w:rsidP="000757A3">
      <w:pPr>
        <w:pStyle w:val="NoSpacing"/>
        <w:ind w:left="360"/>
      </w:pPr>
    </w:p>
    <w:p w14:paraId="31B6CCE6" w14:textId="77777777" w:rsidR="000757A3" w:rsidRDefault="000757A3" w:rsidP="000757A3">
      <w:pPr>
        <w:pStyle w:val="NoSpacing"/>
        <w:ind w:left="360"/>
      </w:pPr>
    </w:p>
    <w:p w14:paraId="2EF97575" w14:textId="77777777" w:rsidR="000757A3" w:rsidRDefault="000757A3" w:rsidP="000757A3">
      <w:pPr>
        <w:pStyle w:val="NoSpacing"/>
        <w:ind w:left="360"/>
      </w:pPr>
    </w:p>
    <w:p w14:paraId="4BD727B7" w14:textId="77777777" w:rsidR="000757A3" w:rsidRDefault="000757A3" w:rsidP="000757A3">
      <w:pPr>
        <w:pStyle w:val="NoSpacing"/>
        <w:ind w:left="360"/>
      </w:pPr>
    </w:p>
    <w:p w14:paraId="705B6282" w14:textId="77777777" w:rsidR="000757A3" w:rsidRDefault="000757A3" w:rsidP="000757A3">
      <w:pPr>
        <w:pStyle w:val="NoSpacing"/>
        <w:ind w:left="360"/>
      </w:pPr>
    </w:p>
    <w:p w14:paraId="158AEB9B" w14:textId="77777777" w:rsidR="000757A3" w:rsidRDefault="000757A3" w:rsidP="000757A3">
      <w:pPr>
        <w:pStyle w:val="NoSpacing"/>
        <w:ind w:left="360"/>
      </w:pPr>
    </w:p>
    <w:p w14:paraId="1E616561" w14:textId="77777777" w:rsidR="000757A3" w:rsidRDefault="000757A3" w:rsidP="000757A3">
      <w:pPr>
        <w:pStyle w:val="NoSpacing"/>
        <w:ind w:left="360"/>
      </w:pPr>
    </w:p>
    <w:p w14:paraId="1DE7012B" w14:textId="77777777" w:rsidR="000757A3" w:rsidRDefault="000757A3" w:rsidP="000757A3">
      <w:pPr>
        <w:pStyle w:val="NoSpacing"/>
        <w:ind w:left="360"/>
      </w:pPr>
    </w:p>
    <w:p w14:paraId="11CD1AA6" w14:textId="77777777" w:rsidR="000757A3" w:rsidRDefault="000757A3" w:rsidP="000757A3">
      <w:pPr>
        <w:pStyle w:val="NoSpacing"/>
        <w:ind w:left="360"/>
      </w:pPr>
    </w:p>
    <w:p w14:paraId="5806D984" w14:textId="77777777" w:rsidR="000757A3" w:rsidRDefault="000757A3" w:rsidP="000757A3">
      <w:pPr>
        <w:pStyle w:val="NoSpacing"/>
        <w:ind w:left="360"/>
      </w:pPr>
    </w:p>
    <w:p w14:paraId="74A79F49" w14:textId="1AEA916A" w:rsidR="005065EC" w:rsidRPr="00136161" w:rsidRDefault="005065EC" w:rsidP="000757A3">
      <w:pPr>
        <w:pStyle w:val="NoSpacing"/>
        <w:ind w:left="360"/>
      </w:pPr>
      <w:r w:rsidRPr="00136161">
        <w:t xml:space="preserve"> </w:t>
      </w:r>
    </w:p>
    <w:p w14:paraId="5D96A9FB" w14:textId="77777777" w:rsidR="005065EC" w:rsidRPr="00136161" w:rsidRDefault="005065EC" w:rsidP="00136161">
      <w:pPr>
        <w:pStyle w:val="NoSpacing"/>
      </w:pPr>
    </w:p>
    <w:p w14:paraId="772B14A2" w14:textId="77777777" w:rsidR="005065EC" w:rsidRDefault="005065EC" w:rsidP="65FDA788">
      <w:pPr>
        <w:jc w:val="center"/>
        <w:rPr>
          <w:b/>
          <w:bCs/>
          <w:caps/>
        </w:rPr>
      </w:pPr>
    </w:p>
    <w:p w14:paraId="03498475" w14:textId="77777777" w:rsidR="000757A3" w:rsidRDefault="000757A3" w:rsidP="65FDA788">
      <w:pPr>
        <w:jc w:val="center"/>
        <w:rPr>
          <w:b/>
          <w:bCs/>
          <w:caps/>
        </w:rPr>
      </w:pPr>
    </w:p>
    <w:p w14:paraId="47FFEEA9" w14:textId="77777777" w:rsidR="000757A3" w:rsidRDefault="000757A3" w:rsidP="65FDA788">
      <w:pPr>
        <w:jc w:val="center"/>
        <w:rPr>
          <w:b/>
          <w:bCs/>
          <w:caps/>
        </w:rPr>
      </w:pPr>
    </w:p>
    <w:p w14:paraId="3091B7BA" w14:textId="77777777" w:rsidR="000757A3" w:rsidRDefault="000757A3" w:rsidP="65FDA788">
      <w:pPr>
        <w:jc w:val="center"/>
        <w:rPr>
          <w:b/>
          <w:bCs/>
          <w:caps/>
        </w:rPr>
      </w:pPr>
    </w:p>
    <w:p w14:paraId="426602E3" w14:textId="5483B504" w:rsidR="000757A3" w:rsidRDefault="000757A3" w:rsidP="65FDA788">
      <w:pPr>
        <w:jc w:val="center"/>
        <w:rPr>
          <w:b/>
          <w:bCs/>
          <w:caps/>
        </w:rPr>
      </w:pPr>
      <w:r>
        <w:rPr>
          <w:b/>
          <w:bCs/>
          <w:caps/>
        </w:rPr>
        <w:lastRenderedPageBreak/>
        <w:t>ANSWERS</w:t>
      </w:r>
    </w:p>
    <w:tbl>
      <w:tblPr>
        <w:tblStyle w:val="TableGrid"/>
        <w:tblW w:w="0" w:type="auto"/>
        <w:tblLook w:val="04A0" w:firstRow="1" w:lastRow="0" w:firstColumn="1" w:lastColumn="0" w:noHBand="0" w:noVBand="1"/>
      </w:tblPr>
      <w:tblGrid>
        <w:gridCol w:w="421"/>
        <w:gridCol w:w="8363"/>
        <w:gridCol w:w="520"/>
      </w:tblGrid>
      <w:tr w:rsidR="000757A3" w:rsidRPr="00136161" w14:paraId="37E714F7" w14:textId="77777777" w:rsidTr="000757A3">
        <w:tc>
          <w:tcPr>
            <w:tcW w:w="421" w:type="dxa"/>
          </w:tcPr>
          <w:p w14:paraId="400D8B04" w14:textId="77777777" w:rsidR="000757A3" w:rsidRPr="00136161" w:rsidRDefault="000757A3" w:rsidP="005259C8">
            <w:r w:rsidRPr="00136161">
              <w:t>1</w:t>
            </w:r>
          </w:p>
        </w:tc>
        <w:tc>
          <w:tcPr>
            <w:tcW w:w="8363" w:type="dxa"/>
          </w:tcPr>
          <w:p w14:paraId="74A33AD3" w14:textId="77777777" w:rsidR="00452222" w:rsidRDefault="00452222" w:rsidP="00452222">
            <w:pPr>
              <w:autoSpaceDE w:val="0"/>
              <w:autoSpaceDN w:val="0"/>
              <w:adjustRightInd w:val="0"/>
              <w:rPr>
                <w:rFonts w:ascii="DroidSerif" w:eastAsiaTheme="minorHAnsi" w:hAnsi="DroidSerif" w:cs="DroidSerif"/>
                <w:lang w:val="en-IN"/>
              </w:rPr>
            </w:pPr>
            <w:proofErr w:type="spellStart"/>
            <w:r>
              <w:rPr>
                <w:rFonts w:ascii="DroidSerif" w:eastAsiaTheme="minorHAnsi" w:hAnsi="DroidSerif" w:cs="DroidSerif"/>
                <w:lang w:val="en-IN"/>
              </w:rPr>
              <w:t>i</w:t>
            </w:r>
            <w:proofErr w:type="spellEnd"/>
            <w:r>
              <w:rPr>
                <w:rFonts w:ascii="DroidSerif" w:eastAsiaTheme="minorHAnsi" w:hAnsi="DroidSerif" w:cs="DroidSerif"/>
                <w:lang w:val="en-IN"/>
              </w:rPr>
              <w:t>. The internal/external sources of recruitment used by '</w:t>
            </w:r>
            <w:proofErr w:type="spellStart"/>
            <w:r>
              <w:rPr>
                <w:rFonts w:ascii="DroidSerif" w:eastAsiaTheme="minorHAnsi" w:hAnsi="DroidSerif" w:cs="DroidSerif"/>
                <w:lang w:val="en-IN"/>
              </w:rPr>
              <w:t>Montac</w:t>
            </w:r>
            <w:proofErr w:type="spellEnd"/>
            <w:r>
              <w:rPr>
                <w:rFonts w:ascii="DroidSerif" w:eastAsiaTheme="minorHAnsi" w:hAnsi="DroidSerif" w:cs="DroidSerif"/>
                <w:lang w:val="en-IN"/>
              </w:rPr>
              <w:t xml:space="preserve"> Enterprises Ltd' to</w:t>
            </w:r>
          </w:p>
          <w:p w14:paraId="3514AD2F"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fill up the above-stated vacancies are.</w:t>
            </w:r>
          </w:p>
          <w:p w14:paraId="7544B9B7"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a. </w:t>
            </w:r>
            <w:r>
              <w:rPr>
                <w:rFonts w:ascii="DroidSerif-Bold" w:eastAsiaTheme="minorHAnsi" w:hAnsi="DroidSerif-Bold" w:cs="DroidSerif-Bold"/>
                <w:b/>
                <w:bCs/>
                <w:lang w:val="en-IN"/>
              </w:rPr>
              <w:t xml:space="preserve">Promotion: </w:t>
            </w:r>
            <w:r>
              <w:rPr>
                <w:rFonts w:ascii="DroidSerif" w:eastAsiaTheme="minorHAnsi" w:hAnsi="DroidSerif" w:cs="DroidSerif"/>
                <w:lang w:val="en-IN"/>
              </w:rPr>
              <w:t>It is an internal source of recruitment in which an employee is</w:t>
            </w:r>
          </w:p>
          <w:p w14:paraId="689592EB"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shifted to a higher post. Leena's vacancy was filled by using this source.</w:t>
            </w:r>
          </w:p>
          <w:p w14:paraId="4D3241DF"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b. </w:t>
            </w:r>
            <w:r>
              <w:rPr>
                <w:rFonts w:ascii="DroidSerif-Bold" w:eastAsiaTheme="minorHAnsi" w:hAnsi="DroidSerif-Bold" w:cs="DroidSerif-Bold"/>
                <w:b/>
                <w:bCs/>
                <w:lang w:val="en-IN"/>
              </w:rPr>
              <w:t xml:space="preserve">Placement Agencies and Management Consultants: </w:t>
            </w:r>
            <w:r>
              <w:rPr>
                <w:rFonts w:ascii="DroidSerif" w:eastAsiaTheme="minorHAnsi" w:hAnsi="DroidSerif" w:cs="DroidSerif"/>
                <w:lang w:val="en-IN"/>
              </w:rPr>
              <w:t>It is an external source</w:t>
            </w:r>
          </w:p>
          <w:p w14:paraId="1C15F58F"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of recruitment. These agencies provide nationwide service in matching</w:t>
            </w:r>
          </w:p>
          <w:p w14:paraId="117A37DC"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personnel demand and supply. Vikas's vacancy was filled by using this source.</w:t>
            </w:r>
          </w:p>
          <w:p w14:paraId="18BD9C49"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c. </w:t>
            </w:r>
            <w:r>
              <w:rPr>
                <w:rFonts w:ascii="DroidSerif-Bold" w:eastAsiaTheme="minorHAnsi" w:hAnsi="DroidSerif-Bold" w:cs="DroidSerif-Bold"/>
                <w:b/>
                <w:bCs/>
                <w:lang w:val="en-IN"/>
              </w:rPr>
              <w:t xml:space="preserve">Casual Callers: </w:t>
            </w:r>
            <w:r>
              <w:rPr>
                <w:rFonts w:ascii="DroidSerif" w:eastAsiaTheme="minorHAnsi" w:hAnsi="DroidSerif" w:cs="DroidSerif"/>
                <w:lang w:val="en-IN"/>
              </w:rPr>
              <w:t>It is again an external source of recruitment through which</w:t>
            </w:r>
          </w:p>
          <w:p w14:paraId="3D215A30"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the organisation keeps a database of unsolicited applicants in their files. Atul's</w:t>
            </w:r>
          </w:p>
          <w:p w14:paraId="438DA9B8"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vacancy was filled by using this source.</w:t>
            </w:r>
          </w:p>
          <w:p w14:paraId="2CB4E038" w14:textId="77777777" w:rsidR="00452222" w:rsidRDefault="00452222" w:rsidP="00452222">
            <w:pPr>
              <w:autoSpaceDE w:val="0"/>
              <w:autoSpaceDN w:val="0"/>
              <w:adjustRightInd w:val="0"/>
              <w:rPr>
                <w:rFonts w:ascii="DroidSerif" w:eastAsiaTheme="minorHAnsi" w:hAnsi="DroidSerif" w:cs="DroidSerif"/>
                <w:lang w:val="en-IN"/>
              </w:rPr>
            </w:pPr>
            <w:proofErr w:type="gramStart"/>
            <w:r>
              <w:rPr>
                <w:rFonts w:ascii="DroidSerif-Bold" w:eastAsiaTheme="minorHAnsi" w:hAnsi="DroidSerif-Bold" w:cs="DroidSerif-Bold"/>
                <w:b/>
                <w:bCs/>
                <w:lang w:val="en-IN"/>
              </w:rPr>
              <w:t xml:space="preserve">Merits </w:t>
            </w:r>
            <w:r>
              <w:rPr>
                <w:rFonts w:ascii="DroidSerif" w:eastAsiaTheme="minorHAnsi" w:hAnsi="DroidSerif" w:cs="DroidSerif"/>
                <w:lang w:val="en-IN"/>
              </w:rPr>
              <w:t>:</w:t>
            </w:r>
            <w:proofErr w:type="gramEnd"/>
          </w:p>
          <w:p w14:paraId="320A9F28"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a. </w:t>
            </w:r>
            <w:r>
              <w:rPr>
                <w:rFonts w:ascii="DroidSerif-Bold" w:eastAsiaTheme="minorHAnsi" w:hAnsi="DroidSerif-Bold" w:cs="DroidSerif-Bold"/>
                <w:b/>
                <w:bCs/>
                <w:lang w:val="en-IN"/>
              </w:rPr>
              <w:t xml:space="preserve">Promotion: </w:t>
            </w:r>
            <w:r>
              <w:rPr>
                <w:rFonts w:ascii="DroidSerif" w:eastAsiaTheme="minorHAnsi" w:hAnsi="DroidSerif" w:cs="DroidSerif"/>
                <w:lang w:val="en-IN"/>
              </w:rPr>
              <w:t>It helps to increase the motivation and satisfaction of employees as</w:t>
            </w:r>
          </w:p>
          <w:p w14:paraId="5C88A110"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their status and salary are enhanced.</w:t>
            </w:r>
          </w:p>
          <w:p w14:paraId="0097D35C"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b. </w:t>
            </w:r>
            <w:r>
              <w:rPr>
                <w:rFonts w:ascii="DroidSerif-Bold" w:eastAsiaTheme="minorHAnsi" w:hAnsi="DroidSerif-Bold" w:cs="DroidSerif-Bold"/>
                <w:b/>
                <w:bCs/>
                <w:lang w:val="en-IN"/>
              </w:rPr>
              <w:t xml:space="preserve">Placement Agencies and Management Consultants: </w:t>
            </w:r>
            <w:r>
              <w:rPr>
                <w:rFonts w:ascii="DroidSerif" w:eastAsiaTheme="minorHAnsi" w:hAnsi="DroidSerif" w:cs="DroidSerif"/>
                <w:lang w:val="en-IN"/>
              </w:rPr>
              <w:t>They help organisations to</w:t>
            </w:r>
          </w:p>
          <w:p w14:paraId="5C594D60"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recruit technical, professional and managerial personnel easily. They establish a balance between the demand and supply of the employees.</w:t>
            </w:r>
          </w:p>
          <w:p w14:paraId="68FA332A"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c. </w:t>
            </w:r>
            <w:r>
              <w:rPr>
                <w:rFonts w:ascii="DroidSerif-Bold" w:eastAsiaTheme="minorHAnsi" w:hAnsi="DroidSerif-Bold" w:cs="DroidSerif-Bold"/>
                <w:b/>
                <w:bCs/>
                <w:lang w:val="en-IN"/>
              </w:rPr>
              <w:t xml:space="preserve">Casual Callers: </w:t>
            </w:r>
            <w:r>
              <w:rPr>
                <w:rFonts w:ascii="DroidSerif" w:eastAsiaTheme="minorHAnsi" w:hAnsi="DroidSerif" w:cs="DroidSerif"/>
                <w:lang w:val="en-IN"/>
              </w:rPr>
              <w:t>It is an inexpensive method of recruitment. The casual callers,</w:t>
            </w:r>
          </w:p>
          <w:p w14:paraId="6189C38C"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also called as unsolicited applications are the job seekers who come to the </w:t>
            </w:r>
            <w:proofErr w:type="spellStart"/>
            <w:r>
              <w:rPr>
                <w:rFonts w:ascii="DroidSerif" w:eastAsiaTheme="minorHAnsi" w:hAnsi="DroidSerif" w:cs="DroidSerif"/>
                <w:lang w:val="en-IN"/>
              </w:rPr>
              <w:t>wellrenowned</w:t>
            </w:r>
            <w:proofErr w:type="spellEnd"/>
          </w:p>
          <w:p w14:paraId="7D1FC445"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organizations casually and either mail or drop in their job applications</w:t>
            </w:r>
          </w:p>
          <w:p w14:paraId="629AF643" w14:textId="46B99948" w:rsidR="000757A3" w:rsidRPr="00136161" w:rsidRDefault="00452222" w:rsidP="00452222">
            <w:pPr>
              <w:pStyle w:val="NoSpacing"/>
            </w:pPr>
            <w:r>
              <w:rPr>
                <w:rFonts w:ascii="DroidSerif" w:eastAsiaTheme="minorHAnsi" w:hAnsi="DroidSerif" w:cs="DroidSerif"/>
                <w:lang w:val="en-IN"/>
              </w:rPr>
              <w:t>seeking the job opportunity.</w:t>
            </w:r>
          </w:p>
        </w:tc>
        <w:tc>
          <w:tcPr>
            <w:tcW w:w="520" w:type="dxa"/>
          </w:tcPr>
          <w:p w14:paraId="6DE65210" w14:textId="77777777" w:rsidR="000757A3" w:rsidRPr="00136161" w:rsidRDefault="000757A3" w:rsidP="005259C8">
            <w:pPr>
              <w:jc w:val="right"/>
            </w:pPr>
            <w:r w:rsidRPr="00136161">
              <w:t>1</w:t>
            </w:r>
          </w:p>
        </w:tc>
      </w:tr>
      <w:tr w:rsidR="000757A3" w:rsidRPr="00136161" w14:paraId="1D211B69" w14:textId="77777777" w:rsidTr="000757A3">
        <w:tc>
          <w:tcPr>
            <w:tcW w:w="421" w:type="dxa"/>
          </w:tcPr>
          <w:p w14:paraId="371C29F6" w14:textId="77777777" w:rsidR="000757A3" w:rsidRPr="00136161" w:rsidRDefault="000757A3" w:rsidP="005259C8">
            <w:r>
              <w:t>2</w:t>
            </w:r>
          </w:p>
        </w:tc>
        <w:tc>
          <w:tcPr>
            <w:tcW w:w="8363" w:type="dxa"/>
          </w:tcPr>
          <w:p w14:paraId="3DAB0510" w14:textId="41FBAB15" w:rsidR="000757A3" w:rsidRPr="00136161" w:rsidRDefault="00452222" w:rsidP="005259C8">
            <w:pPr>
              <w:pStyle w:val="NoSpacing"/>
            </w:pPr>
            <w:r>
              <w:rPr>
                <w:rFonts w:ascii="DroidSerif" w:eastAsiaTheme="minorHAnsi" w:hAnsi="DroidSerif" w:cs="DroidSerif"/>
                <w:lang w:val="en-IN"/>
              </w:rPr>
              <w:t>"Apprenticeship Programme is the method.</w:t>
            </w:r>
          </w:p>
        </w:tc>
        <w:tc>
          <w:tcPr>
            <w:tcW w:w="520" w:type="dxa"/>
          </w:tcPr>
          <w:p w14:paraId="64EE1824" w14:textId="77777777" w:rsidR="000757A3" w:rsidRPr="00136161" w:rsidRDefault="000757A3" w:rsidP="005259C8">
            <w:pPr>
              <w:jc w:val="right"/>
            </w:pPr>
            <w:r>
              <w:t>1</w:t>
            </w:r>
          </w:p>
        </w:tc>
      </w:tr>
      <w:tr w:rsidR="000757A3" w:rsidRPr="00136161" w14:paraId="22702642" w14:textId="77777777" w:rsidTr="000757A3">
        <w:tc>
          <w:tcPr>
            <w:tcW w:w="421" w:type="dxa"/>
          </w:tcPr>
          <w:p w14:paraId="1A254810" w14:textId="77777777" w:rsidR="000757A3" w:rsidRDefault="000757A3" w:rsidP="005259C8">
            <w:r>
              <w:t>3</w:t>
            </w:r>
          </w:p>
        </w:tc>
        <w:tc>
          <w:tcPr>
            <w:tcW w:w="8363" w:type="dxa"/>
          </w:tcPr>
          <w:p w14:paraId="24D80806"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'Work load analysis' is the concept which will help human resource manager in</w:t>
            </w:r>
          </w:p>
          <w:p w14:paraId="5810932B" w14:textId="03ABD668" w:rsidR="00452222" w:rsidRP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deciding the actual number of persons required in each department. Workload</w:t>
            </w:r>
          </w:p>
          <w:p w14:paraId="0EEAAE91"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analysis is a methodology to determine the time, effort, and resources necessary to</w:t>
            </w:r>
          </w:p>
          <w:p w14:paraId="234A5B24" w14:textId="5C37B143" w:rsidR="000757A3" w:rsidRDefault="00452222" w:rsidP="00452222">
            <w:pPr>
              <w:pStyle w:val="NoSpacing"/>
            </w:pPr>
            <w:r>
              <w:rPr>
                <w:rFonts w:ascii="DroidSerif" w:eastAsiaTheme="minorHAnsi" w:hAnsi="DroidSerif" w:cs="DroidSerif"/>
                <w:lang w:val="en-IN"/>
              </w:rPr>
              <w:t>carry out the department's operations.</w:t>
            </w:r>
          </w:p>
        </w:tc>
        <w:tc>
          <w:tcPr>
            <w:tcW w:w="520" w:type="dxa"/>
          </w:tcPr>
          <w:p w14:paraId="769738EF" w14:textId="77777777" w:rsidR="000757A3" w:rsidRDefault="000757A3" w:rsidP="005259C8">
            <w:pPr>
              <w:jc w:val="right"/>
            </w:pPr>
            <w:r>
              <w:t>1</w:t>
            </w:r>
          </w:p>
        </w:tc>
      </w:tr>
      <w:tr w:rsidR="000757A3" w:rsidRPr="00136161" w14:paraId="43D2E3EB" w14:textId="77777777" w:rsidTr="000757A3">
        <w:tc>
          <w:tcPr>
            <w:tcW w:w="421" w:type="dxa"/>
          </w:tcPr>
          <w:p w14:paraId="43786826" w14:textId="77777777" w:rsidR="000757A3" w:rsidRDefault="000757A3" w:rsidP="005259C8">
            <w:r>
              <w:t>4</w:t>
            </w:r>
          </w:p>
        </w:tc>
        <w:tc>
          <w:tcPr>
            <w:tcW w:w="8363" w:type="dxa"/>
          </w:tcPr>
          <w:p w14:paraId="151E0BB4" w14:textId="79AB7FFF" w:rsidR="00452222" w:rsidRPr="00452222" w:rsidRDefault="00452222" w:rsidP="00452222">
            <w:pPr>
              <w:autoSpaceDE w:val="0"/>
              <w:autoSpaceDN w:val="0"/>
              <w:adjustRightInd w:val="0"/>
              <w:rPr>
                <w:rFonts w:ascii="DroidSerif" w:eastAsiaTheme="minorHAnsi" w:hAnsi="DroidSerif" w:cs="DroidSerif"/>
                <w:lang w:val="en-IN"/>
              </w:rPr>
            </w:pPr>
            <w:proofErr w:type="spellStart"/>
            <w:r>
              <w:rPr>
                <w:rFonts w:ascii="DroidSerif" w:eastAsiaTheme="minorHAnsi" w:hAnsi="DroidSerif" w:cs="DroidSerif"/>
                <w:lang w:val="en-IN"/>
              </w:rPr>
              <w:t>i</w:t>
            </w:r>
            <w:proofErr w:type="spellEnd"/>
            <w:r>
              <w:rPr>
                <w:rFonts w:ascii="DroidSerif" w:eastAsiaTheme="minorHAnsi" w:hAnsi="DroidSerif" w:cs="DroidSerif"/>
                <w:lang w:val="en-IN"/>
              </w:rPr>
              <w:t>. Anoop Gaur has used 'Campus Recruitment' as a source of external recruitment</w:t>
            </w:r>
          </w:p>
          <w:p w14:paraId="3CB3C771"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which helped him in achieving his objective.</w:t>
            </w:r>
          </w:p>
          <w:p w14:paraId="57F705BA" w14:textId="77777777" w:rsidR="00452222" w:rsidRDefault="00452222" w:rsidP="00452222">
            <w:pPr>
              <w:autoSpaceDE w:val="0"/>
              <w:autoSpaceDN w:val="0"/>
              <w:adjustRightInd w:val="0"/>
              <w:rPr>
                <w:rFonts w:ascii="DroidSerif" w:eastAsiaTheme="minorHAnsi" w:hAnsi="DroidSerif" w:cs="DroidSerif"/>
                <w:lang w:val="en-IN"/>
              </w:rPr>
            </w:pPr>
            <w:r>
              <w:rPr>
                <w:rFonts w:ascii="DroidSerif-Bold" w:eastAsiaTheme="minorHAnsi" w:hAnsi="DroidSerif-Bold" w:cs="DroidSerif-Bold"/>
                <w:b/>
                <w:bCs/>
                <w:lang w:val="en-IN"/>
              </w:rPr>
              <w:t xml:space="preserve">Campus recruitment: </w:t>
            </w:r>
            <w:r>
              <w:rPr>
                <w:rFonts w:ascii="DroidSerif" w:eastAsiaTheme="minorHAnsi" w:hAnsi="DroidSerif" w:cs="DroidSerif"/>
                <w:lang w:val="en-IN"/>
              </w:rPr>
              <w:t>It refers to recruitment from educational institutions. Some</w:t>
            </w:r>
          </w:p>
          <w:p w14:paraId="3AA39BF1"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big organizations remain in touch with the educational institutions with the</w:t>
            </w:r>
          </w:p>
          <w:p w14:paraId="31A2518E"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proposal of recruiting young talented people. These persons come from colleges,</w:t>
            </w:r>
          </w:p>
          <w:p w14:paraId="3B1F88BB"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universities, management institutes, technical institutes etc. These institutions</w:t>
            </w:r>
          </w:p>
          <w:p w14:paraId="43CD4719"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have placement cell each with the purpose of helping their young students to find</w:t>
            </w:r>
          </w:p>
          <w:p w14:paraId="352D69C4"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suitable jobs. The human resources managers of various companies get in touch</w:t>
            </w:r>
          </w:p>
          <w:p w14:paraId="2A3F5C52"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with these placement cells and obtain suitable persons for appointment. The</w:t>
            </w:r>
          </w:p>
          <w:p w14:paraId="5BC580A4"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recruiters of the organizations visit various professional colleges, technical</w:t>
            </w:r>
          </w:p>
          <w:p w14:paraId="42E4FF07"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institutes to recruit fresh graduates or the people with the latest technical knowhow.</w:t>
            </w:r>
          </w:p>
          <w:p w14:paraId="66187526"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This type of requirement is more common for engineers, computer</w:t>
            </w:r>
          </w:p>
          <w:p w14:paraId="53532931"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programmers, MBAs, etc. Organisations prefer this mode because fresh graduates</w:t>
            </w:r>
          </w:p>
          <w:p w14:paraId="38601657"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can be moulded according to the organisation's requirement easily.</w:t>
            </w:r>
          </w:p>
          <w:p w14:paraId="5945E3C4"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ii. Importance of external source of recruitment are:</w:t>
            </w:r>
          </w:p>
          <w:p w14:paraId="693FC013"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a. </w:t>
            </w:r>
            <w:r>
              <w:rPr>
                <w:rFonts w:ascii="DroidSerif-Bold" w:eastAsiaTheme="minorHAnsi" w:hAnsi="DroidSerif-Bold" w:cs="DroidSerif-Bold"/>
                <w:b/>
                <w:bCs/>
                <w:lang w:val="en-IN"/>
              </w:rPr>
              <w:t xml:space="preserve">Fresh talent: </w:t>
            </w:r>
            <w:r>
              <w:rPr>
                <w:rFonts w:ascii="DroidSerif" w:eastAsiaTheme="minorHAnsi" w:hAnsi="DroidSerif" w:cs="DroidSerif"/>
                <w:lang w:val="en-IN"/>
              </w:rPr>
              <w:t>The entry of fresh talent into the organization is encouraged.</w:t>
            </w:r>
          </w:p>
          <w:p w14:paraId="4DB88BFE"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New employees bring new ideas to the organization.</w:t>
            </w:r>
          </w:p>
          <w:p w14:paraId="3BDF691D"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b. </w:t>
            </w:r>
            <w:r>
              <w:rPr>
                <w:rFonts w:ascii="DroidSerif-Bold" w:eastAsiaTheme="minorHAnsi" w:hAnsi="DroidSerif-Bold" w:cs="DroidSerif-Bold"/>
                <w:b/>
                <w:bCs/>
                <w:lang w:val="en-IN"/>
              </w:rPr>
              <w:t xml:space="preserve">Wider choice: </w:t>
            </w:r>
            <w:r>
              <w:rPr>
                <w:rFonts w:ascii="DroidSerif" w:eastAsiaTheme="minorHAnsi" w:hAnsi="DroidSerif" w:cs="DroidSerif"/>
                <w:lang w:val="en-IN"/>
              </w:rPr>
              <w:t>As a mode of external recruitment, the organization gets a</w:t>
            </w:r>
          </w:p>
          <w:p w14:paraId="04D04F36"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wider choice.</w:t>
            </w:r>
          </w:p>
          <w:p w14:paraId="467B7DA5"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c. </w:t>
            </w:r>
            <w:r>
              <w:rPr>
                <w:rFonts w:ascii="DroidSerif-Bold" w:eastAsiaTheme="minorHAnsi" w:hAnsi="DroidSerif-Bold" w:cs="DroidSerif-Bold"/>
                <w:b/>
                <w:bCs/>
                <w:lang w:val="en-IN"/>
              </w:rPr>
              <w:t xml:space="preserve">Qualified personnel: </w:t>
            </w:r>
            <w:r>
              <w:rPr>
                <w:rFonts w:ascii="DroidSerif" w:eastAsiaTheme="minorHAnsi" w:hAnsi="DroidSerif" w:cs="DroidSerif"/>
                <w:lang w:val="en-IN"/>
              </w:rPr>
              <w:t>By using this mode, the management can get qualified</w:t>
            </w:r>
          </w:p>
          <w:p w14:paraId="0A8FF12C"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and trained persons.</w:t>
            </w:r>
          </w:p>
          <w:p w14:paraId="4F23CA5F" w14:textId="77777777" w:rsidR="00452222" w:rsidRDefault="00452222" w:rsidP="0045222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d. </w:t>
            </w:r>
            <w:r>
              <w:rPr>
                <w:rFonts w:ascii="DroidSerif-Bold" w:eastAsiaTheme="minorHAnsi" w:hAnsi="DroidSerif-Bold" w:cs="DroidSerif-Bold"/>
                <w:b/>
                <w:bCs/>
                <w:lang w:val="en-IN"/>
              </w:rPr>
              <w:t xml:space="preserve">Latest technical knowledge: </w:t>
            </w:r>
            <w:r>
              <w:rPr>
                <w:rFonts w:ascii="DroidSerif" w:eastAsiaTheme="minorHAnsi" w:hAnsi="DroidSerif" w:cs="DroidSerif"/>
                <w:lang w:val="en-IN"/>
              </w:rPr>
              <w:t>Through campus placement, the organization</w:t>
            </w:r>
          </w:p>
          <w:p w14:paraId="3C211E3E" w14:textId="2B1790DB" w:rsidR="000757A3" w:rsidRDefault="00452222" w:rsidP="00452222">
            <w:pPr>
              <w:pStyle w:val="NoSpacing"/>
            </w:pPr>
            <w:r>
              <w:rPr>
                <w:rFonts w:ascii="DroidSerif" w:eastAsiaTheme="minorHAnsi" w:hAnsi="DroidSerif" w:cs="DroidSerif"/>
                <w:lang w:val="en-IN"/>
              </w:rPr>
              <w:lastRenderedPageBreak/>
              <w:t>gets employees with the latest technical knowledge.</w:t>
            </w:r>
          </w:p>
        </w:tc>
        <w:tc>
          <w:tcPr>
            <w:tcW w:w="520" w:type="dxa"/>
          </w:tcPr>
          <w:p w14:paraId="5D91F78E" w14:textId="122A48FC" w:rsidR="000757A3" w:rsidRDefault="00452222" w:rsidP="005259C8">
            <w:pPr>
              <w:jc w:val="right"/>
            </w:pPr>
            <w:r>
              <w:lastRenderedPageBreak/>
              <w:t>6</w:t>
            </w:r>
          </w:p>
        </w:tc>
      </w:tr>
      <w:tr w:rsidR="000757A3" w:rsidRPr="00136161" w14:paraId="691E3F95" w14:textId="77777777" w:rsidTr="000757A3">
        <w:tc>
          <w:tcPr>
            <w:tcW w:w="421" w:type="dxa"/>
          </w:tcPr>
          <w:p w14:paraId="0C7E8657" w14:textId="77777777" w:rsidR="000757A3" w:rsidRDefault="000757A3" w:rsidP="005259C8">
            <w:r>
              <w:t>5</w:t>
            </w:r>
          </w:p>
        </w:tc>
        <w:tc>
          <w:tcPr>
            <w:tcW w:w="8363" w:type="dxa"/>
          </w:tcPr>
          <w:p w14:paraId="2662F52E" w14:textId="28A07C44"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The source of recruitment that the company will use in the mentioned situation will be External Source of Recruitment. The following are the advantages of External Source of Recruitment:</w:t>
            </w:r>
          </w:p>
          <w:p w14:paraId="3D64AED7" w14:textId="77777777" w:rsidR="006B2DCF" w:rsidRDefault="006B2DCF" w:rsidP="006B2DCF">
            <w:pPr>
              <w:autoSpaceDE w:val="0"/>
              <w:autoSpaceDN w:val="0"/>
              <w:adjustRightInd w:val="0"/>
              <w:rPr>
                <w:rFonts w:ascii="DroidSerif" w:eastAsiaTheme="minorHAnsi" w:hAnsi="DroidSerif" w:cs="DroidSerif"/>
                <w:lang w:val="en-IN"/>
              </w:rPr>
            </w:pPr>
            <w:proofErr w:type="spellStart"/>
            <w:r>
              <w:rPr>
                <w:rFonts w:ascii="DroidSerif" w:eastAsiaTheme="minorHAnsi" w:hAnsi="DroidSerif" w:cs="DroidSerif"/>
                <w:lang w:val="en-IN"/>
              </w:rPr>
              <w:t>i</w:t>
            </w:r>
            <w:proofErr w:type="spellEnd"/>
            <w:r>
              <w:rPr>
                <w:rFonts w:ascii="DroidSerif" w:eastAsiaTheme="minorHAnsi" w:hAnsi="DroidSerif" w:cs="DroidSerif"/>
                <w:lang w:val="en-IN"/>
              </w:rPr>
              <w:t>. Fresh talent</w:t>
            </w:r>
          </w:p>
          <w:p w14:paraId="5A9452BC" w14:textId="77777777"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ii. Wider choice</w:t>
            </w:r>
          </w:p>
          <w:p w14:paraId="6CF47485" w14:textId="0736CDF7" w:rsidR="000757A3" w:rsidRDefault="006B2DCF" w:rsidP="006B2DCF">
            <w:pPr>
              <w:pStyle w:val="NoSpacing"/>
            </w:pPr>
            <w:r>
              <w:rPr>
                <w:rFonts w:ascii="DroidSerif" w:eastAsiaTheme="minorHAnsi" w:hAnsi="DroidSerif" w:cs="DroidSerif"/>
                <w:lang w:val="en-IN"/>
              </w:rPr>
              <w:t>iii. Qualified personnel</w:t>
            </w:r>
          </w:p>
        </w:tc>
        <w:tc>
          <w:tcPr>
            <w:tcW w:w="520" w:type="dxa"/>
          </w:tcPr>
          <w:p w14:paraId="79270601" w14:textId="4076079B" w:rsidR="000757A3" w:rsidRDefault="006B2DCF" w:rsidP="005259C8">
            <w:pPr>
              <w:jc w:val="right"/>
            </w:pPr>
            <w:r>
              <w:t>3</w:t>
            </w:r>
          </w:p>
        </w:tc>
      </w:tr>
      <w:tr w:rsidR="000757A3" w:rsidRPr="00136161" w14:paraId="5C1E70F6" w14:textId="77777777" w:rsidTr="000757A3">
        <w:tc>
          <w:tcPr>
            <w:tcW w:w="421" w:type="dxa"/>
          </w:tcPr>
          <w:p w14:paraId="487A34A2" w14:textId="77777777" w:rsidR="000757A3" w:rsidRDefault="000757A3" w:rsidP="005259C8">
            <w:r>
              <w:t>6</w:t>
            </w:r>
          </w:p>
        </w:tc>
        <w:tc>
          <w:tcPr>
            <w:tcW w:w="8363" w:type="dxa"/>
          </w:tcPr>
          <w:p w14:paraId="0CD5ED8C" w14:textId="6DEEB184"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a. Human Resource Management means management of people at work. HRM is the</w:t>
            </w:r>
            <w:r w:rsidR="00CB4706">
              <w:rPr>
                <w:rFonts w:ascii="DroidSerif" w:eastAsiaTheme="minorHAnsi" w:hAnsi="DroidSerif" w:cs="DroidSerif"/>
                <w:lang w:val="en-IN"/>
              </w:rPr>
              <w:t xml:space="preserve"> </w:t>
            </w:r>
            <w:r>
              <w:rPr>
                <w:rFonts w:ascii="DroidSerif" w:eastAsiaTheme="minorHAnsi" w:hAnsi="DroidSerif" w:cs="DroidSerif"/>
                <w:lang w:val="en-IN"/>
              </w:rPr>
              <w:t>process which binds people with organizations and helps both people and</w:t>
            </w:r>
          </w:p>
          <w:p w14:paraId="0606DB58" w14:textId="77777777"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organization to achieve </w:t>
            </w:r>
            <w:proofErr w:type="spellStart"/>
            <w:r>
              <w:rPr>
                <w:rFonts w:ascii="DroidSerif" w:eastAsiaTheme="minorHAnsi" w:hAnsi="DroidSerif" w:cs="DroidSerif"/>
                <w:lang w:val="en-IN"/>
              </w:rPr>
              <w:t xml:space="preserve">each </w:t>
            </w:r>
            <w:proofErr w:type="gramStart"/>
            <w:r>
              <w:rPr>
                <w:rFonts w:ascii="DroidSerif" w:eastAsiaTheme="minorHAnsi" w:hAnsi="DroidSerif" w:cs="DroidSerif"/>
                <w:lang w:val="en-IN"/>
              </w:rPr>
              <w:t>others</w:t>
            </w:r>
            <w:proofErr w:type="spellEnd"/>
            <w:proofErr w:type="gramEnd"/>
            <w:r>
              <w:rPr>
                <w:rFonts w:ascii="DroidSerif" w:eastAsiaTheme="minorHAnsi" w:hAnsi="DroidSerif" w:cs="DroidSerif"/>
                <w:lang w:val="en-IN"/>
              </w:rPr>
              <w:t xml:space="preserve"> goal. Various policies, processes and practices</w:t>
            </w:r>
          </w:p>
          <w:p w14:paraId="50197D62" w14:textId="77777777"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are designed to help both employees and </w:t>
            </w:r>
            <w:proofErr w:type="gramStart"/>
            <w:r>
              <w:rPr>
                <w:rFonts w:ascii="DroidSerif" w:eastAsiaTheme="minorHAnsi" w:hAnsi="DroidSerif" w:cs="DroidSerif"/>
                <w:lang w:val="en-IN"/>
              </w:rPr>
              <w:t>organization's</w:t>
            </w:r>
            <w:proofErr w:type="gramEnd"/>
            <w:r>
              <w:rPr>
                <w:rFonts w:ascii="DroidSerif" w:eastAsiaTheme="minorHAnsi" w:hAnsi="DroidSerif" w:cs="DroidSerif"/>
                <w:lang w:val="en-IN"/>
              </w:rPr>
              <w:t xml:space="preserve"> to achieve their goal</w:t>
            </w:r>
          </w:p>
          <w:p w14:paraId="7CEBFE33" w14:textId="77777777"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b. Staffing function of management involves managing the organisation structure</w:t>
            </w:r>
          </w:p>
          <w:p w14:paraId="55914581" w14:textId="040E4FB5" w:rsidR="006B2DCF" w:rsidRPr="007B0384"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with right number and the right type of managers. Human Resource Management</w:t>
            </w:r>
          </w:p>
          <w:p w14:paraId="41244F83" w14:textId="77777777"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involves planning, organising, directing and controlling the human resource</w:t>
            </w:r>
          </w:p>
          <w:p w14:paraId="290B32C7" w14:textId="77777777"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activities of an enterprise. Staffing is an important part of human resource</w:t>
            </w:r>
          </w:p>
          <w:p w14:paraId="2DA7BC22" w14:textId="77777777"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management. Every enterprise requires managerial and non-managerial</w:t>
            </w:r>
          </w:p>
          <w:p w14:paraId="16E934E7" w14:textId="77777777" w:rsidR="006B2DCF" w:rsidRDefault="006B2DCF" w:rsidP="006B2DCF">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employees. Staffing is concerned with procurement, development, compensation,</w:t>
            </w:r>
          </w:p>
          <w:p w14:paraId="13420E36" w14:textId="0B9F3F83" w:rsidR="002C1EFB" w:rsidRDefault="006B2DCF" w:rsidP="006B2DCF">
            <w:pPr>
              <w:pStyle w:val="NoSpacing"/>
            </w:pPr>
            <w:r>
              <w:rPr>
                <w:rFonts w:ascii="DroidSerif" w:eastAsiaTheme="minorHAnsi" w:hAnsi="DroidSerif" w:cs="DroidSerif"/>
                <w:lang w:val="en-IN"/>
              </w:rPr>
              <w:t>maintenance and integration of managers or executives.</w:t>
            </w:r>
          </w:p>
        </w:tc>
        <w:tc>
          <w:tcPr>
            <w:tcW w:w="520" w:type="dxa"/>
          </w:tcPr>
          <w:p w14:paraId="6827DB8C" w14:textId="77777777" w:rsidR="000757A3" w:rsidRDefault="000757A3" w:rsidP="005259C8">
            <w:pPr>
              <w:jc w:val="right"/>
            </w:pPr>
            <w:r>
              <w:t>3</w:t>
            </w:r>
          </w:p>
        </w:tc>
      </w:tr>
      <w:tr w:rsidR="000757A3" w:rsidRPr="00136161" w14:paraId="3C13F829" w14:textId="77777777" w:rsidTr="000757A3">
        <w:tc>
          <w:tcPr>
            <w:tcW w:w="421" w:type="dxa"/>
          </w:tcPr>
          <w:p w14:paraId="16E064D0" w14:textId="77777777" w:rsidR="000757A3" w:rsidRDefault="000757A3" w:rsidP="005259C8">
            <w:r>
              <w:t>7</w:t>
            </w:r>
          </w:p>
        </w:tc>
        <w:tc>
          <w:tcPr>
            <w:tcW w:w="8363" w:type="dxa"/>
          </w:tcPr>
          <w:p w14:paraId="114F382D"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The method of training that Atul is undergoing is job rotation. Job rotation is the</w:t>
            </w:r>
          </w:p>
          <w:p w14:paraId="272ACD92"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systematic movement of employees from one job to another within the organization</w:t>
            </w:r>
          </w:p>
          <w:p w14:paraId="301D2EDC"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to achieve various human resources objectives such as orienting new employees,</w:t>
            </w:r>
          </w:p>
          <w:p w14:paraId="6A9B7913"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training employees, enhancing career development, and preventing job boredom or</w:t>
            </w:r>
          </w:p>
          <w:p w14:paraId="6980AEDB"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burnout. This kind of training involves shifting the trainee from one department to</w:t>
            </w:r>
          </w:p>
          <w:p w14:paraId="08C1096A"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another or from one job to another This enables the trainee to gain a broader</w:t>
            </w:r>
          </w:p>
          <w:p w14:paraId="7092D2AA"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understanding of all parts of the business and how the organisation functions as a</w:t>
            </w:r>
          </w:p>
          <w:p w14:paraId="4BA8B593"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whole. When employees are trained by this method, the organisation finds it easier at</w:t>
            </w:r>
          </w:p>
          <w:p w14:paraId="224A9EF2"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the time of promotions, replacements or transfers. This will broaden his horizon and</w:t>
            </w:r>
          </w:p>
          <w:p w14:paraId="23C07BE3" w14:textId="77777777" w:rsidR="00C6438A" w:rsidRDefault="00C6438A" w:rsidP="00C6438A">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capacity to do a variety of jobs. Rotation of an employee on different jobs should not</w:t>
            </w:r>
          </w:p>
          <w:p w14:paraId="38F579FD" w14:textId="2A5D825E" w:rsidR="000757A3" w:rsidRDefault="00C6438A" w:rsidP="00C6438A">
            <w:pPr>
              <w:pStyle w:val="NoSpacing"/>
            </w:pPr>
            <w:r>
              <w:rPr>
                <w:rFonts w:ascii="DroidSerif" w:eastAsiaTheme="minorHAnsi" w:hAnsi="DroidSerif" w:cs="DroidSerif"/>
                <w:lang w:val="en-IN"/>
              </w:rPr>
              <w:t>be done frequently.</w:t>
            </w:r>
          </w:p>
        </w:tc>
        <w:tc>
          <w:tcPr>
            <w:tcW w:w="520" w:type="dxa"/>
          </w:tcPr>
          <w:p w14:paraId="3C55A126" w14:textId="77777777" w:rsidR="000757A3" w:rsidRDefault="000757A3" w:rsidP="005259C8">
            <w:pPr>
              <w:jc w:val="right"/>
            </w:pPr>
            <w:r>
              <w:t>4</w:t>
            </w:r>
          </w:p>
        </w:tc>
      </w:tr>
      <w:tr w:rsidR="000757A3" w:rsidRPr="00136161" w14:paraId="04B1CE62" w14:textId="77777777" w:rsidTr="000757A3">
        <w:tc>
          <w:tcPr>
            <w:tcW w:w="421" w:type="dxa"/>
          </w:tcPr>
          <w:p w14:paraId="65241010" w14:textId="77777777" w:rsidR="000757A3" w:rsidRDefault="000757A3" w:rsidP="005259C8">
            <w:r>
              <w:t>8</w:t>
            </w:r>
          </w:p>
        </w:tc>
        <w:tc>
          <w:tcPr>
            <w:tcW w:w="8363" w:type="dxa"/>
          </w:tcPr>
          <w:p w14:paraId="2BF1A251" w14:textId="77777777" w:rsidR="00E66AC2" w:rsidRDefault="00E66AC2" w:rsidP="00E66AC2">
            <w:pPr>
              <w:autoSpaceDE w:val="0"/>
              <w:autoSpaceDN w:val="0"/>
              <w:adjustRightInd w:val="0"/>
              <w:rPr>
                <w:rFonts w:ascii="DroidSerif" w:eastAsiaTheme="minorHAnsi" w:hAnsi="DroidSerif" w:cs="DroidSerif"/>
                <w:lang w:val="en-IN"/>
              </w:rPr>
            </w:pPr>
            <w:proofErr w:type="spellStart"/>
            <w:r>
              <w:rPr>
                <w:rFonts w:ascii="DroidSerif" w:eastAsiaTheme="minorHAnsi" w:hAnsi="DroidSerif" w:cs="DroidSerif"/>
                <w:lang w:val="en-IN"/>
              </w:rPr>
              <w:t>i</w:t>
            </w:r>
            <w:proofErr w:type="spellEnd"/>
            <w:r>
              <w:rPr>
                <w:rFonts w:ascii="DroidSerif" w:eastAsiaTheme="minorHAnsi" w:hAnsi="DroidSerif" w:cs="DroidSerif"/>
                <w:lang w:val="en-IN"/>
              </w:rPr>
              <w:t>. Promotion and Career Planning is a step related to one of the functions of</w:t>
            </w:r>
          </w:p>
          <w:p w14:paraId="6FECD145"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management is described above.</w:t>
            </w:r>
          </w:p>
          <w:p w14:paraId="6B2527B8"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ii. The two steps that are carried out before this step are described below:</w:t>
            </w:r>
          </w:p>
          <w:p w14:paraId="0B71AE2A"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a. </w:t>
            </w:r>
            <w:r>
              <w:rPr>
                <w:rFonts w:ascii="DroidSerif-Bold" w:eastAsiaTheme="minorHAnsi" w:hAnsi="DroidSerif-Bold" w:cs="DroidSerif-Bold"/>
                <w:b/>
                <w:bCs/>
                <w:lang w:val="en-IN"/>
              </w:rPr>
              <w:t xml:space="preserve">Training and development: </w:t>
            </w:r>
            <w:r>
              <w:rPr>
                <w:rFonts w:ascii="DroidSerif" w:eastAsiaTheme="minorHAnsi" w:hAnsi="DroidSerif" w:cs="DroidSerif"/>
                <w:lang w:val="en-IN"/>
              </w:rPr>
              <w:t>Training and Development is one of the main</w:t>
            </w:r>
          </w:p>
          <w:p w14:paraId="23333F86"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functions of the human resource management department. Training refers to a</w:t>
            </w:r>
          </w:p>
          <w:p w14:paraId="0018CF5A"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systematic setup where employees are instructed and taught matters of</w:t>
            </w:r>
          </w:p>
          <w:p w14:paraId="52D750BD"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technical knowledge related to their jobs. It focuses on teaching employees</w:t>
            </w:r>
          </w:p>
          <w:p w14:paraId="29414079"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how to use particular machines or how to do specific tasks to increase</w:t>
            </w:r>
          </w:p>
          <w:p w14:paraId="475332F4"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efficiency. Whereas, Development refers to the overall holistic and educational</w:t>
            </w:r>
          </w:p>
          <w:p w14:paraId="5DD6A20A"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growth and maturity of people in managerial positions. The process of</w:t>
            </w:r>
          </w:p>
          <w:p w14:paraId="0E134CF3"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development is in relation to insights, attitudes, adaptability, leadership and</w:t>
            </w:r>
          </w:p>
          <w:p w14:paraId="157BCEA9"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human relations.</w:t>
            </w:r>
          </w:p>
          <w:p w14:paraId="49B3EEB4"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 xml:space="preserve">b. </w:t>
            </w:r>
            <w:r>
              <w:rPr>
                <w:rFonts w:ascii="DroidSerif-Bold" w:eastAsiaTheme="minorHAnsi" w:hAnsi="DroidSerif-Bold" w:cs="DroidSerif-Bold"/>
                <w:b/>
                <w:bCs/>
                <w:lang w:val="en-IN"/>
              </w:rPr>
              <w:t xml:space="preserve">Performance appraisal: </w:t>
            </w:r>
            <w:r>
              <w:rPr>
                <w:rFonts w:ascii="DroidSerif" w:eastAsiaTheme="minorHAnsi" w:hAnsi="DroidSerif" w:cs="DroidSerif"/>
                <w:lang w:val="en-IN"/>
              </w:rPr>
              <w:t>A performance appraisal is a regular review of an</w:t>
            </w:r>
          </w:p>
          <w:p w14:paraId="16D949E8"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employee's job performance and overall contribution to a company. Also</w:t>
            </w:r>
          </w:p>
          <w:p w14:paraId="28F50CF1"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known as an "annual review," "performance review or evaluation," or</w:t>
            </w:r>
          </w:p>
          <w:p w14:paraId="5BFE5436"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w:t>
            </w:r>
            <w:proofErr w:type="gramStart"/>
            <w:r>
              <w:rPr>
                <w:rFonts w:ascii="DroidSerif" w:eastAsiaTheme="minorHAnsi" w:hAnsi="DroidSerif" w:cs="DroidSerif"/>
                <w:lang w:val="en-IN"/>
              </w:rPr>
              <w:t>employee</w:t>
            </w:r>
            <w:proofErr w:type="gramEnd"/>
            <w:r>
              <w:rPr>
                <w:rFonts w:ascii="DroidSerif" w:eastAsiaTheme="minorHAnsi" w:hAnsi="DroidSerif" w:cs="DroidSerif"/>
                <w:lang w:val="en-IN"/>
              </w:rPr>
              <w:t xml:space="preserve"> appraisal," a performance appraisal evaluates an employee’s skills,</w:t>
            </w:r>
          </w:p>
          <w:p w14:paraId="46F19394"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lastRenderedPageBreak/>
              <w:t>achievements and growth, or lack thereof. Companies use performance</w:t>
            </w:r>
          </w:p>
          <w:p w14:paraId="3CB76730"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appraisals to give employees big-picture feedback on their work and to justify</w:t>
            </w:r>
          </w:p>
          <w:p w14:paraId="62FE6EC8" w14:textId="77777777" w:rsidR="00E66AC2" w:rsidRDefault="00E66AC2" w:rsidP="00E66AC2">
            <w:pPr>
              <w:autoSpaceDE w:val="0"/>
              <w:autoSpaceDN w:val="0"/>
              <w:adjustRightInd w:val="0"/>
              <w:rPr>
                <w:rFonts w:ascii="DroidSerif" w:eastAsiaTheme="minorHAnsi" w:hAnsi="DroidSerif" w:cs="DroidSerif"/>
                <w:lang w:val="en-IN"/>
              </w:rPr>
            </w:pPr>
            <w:r>
              <w:rPr>
                <w:rFonts w:ascii="DroidSerif" w:eastAsiaTheme="minorHAnsi" w:hAnsi="DroidSerif" w:cs="DroidSerif"/>
                <w:lang w:val="en-IN"/>
              </w:rPr>
              <w:t>pay increases and bonuses, as well as termination decisions. They can be</w:t>
            </w:r>
          </w:p>
          <w:p w14:paraId="6910AB39" w14:textId="55ECE065" w:rsidR="000757A3" w:rsidRDefault="00E66AC2" w:rsidP="00E66AC2">
            <w:pPr>
              <w:pStyle w:val="NoSpacing"/>
            </w:pPr>
            <w:r>
              <w:rPr>
                <w:rFonts w:ascii="DroidSerif" w:eastAsiaTheme="minorHAnsi" w:hAnsi="DroidSerif" w:cs="DroidSerif"/>
                <w:lang w:val="en-IN"/>
              </w:rPr>
              <w:t>conducted at any given time but tend to be annual, semi-annual or quarterly</w:t>
            </w:r>
          </w:p>
        </w:tc>
        <w:tc>
          <w:tcPr>
            <w:tcW w:w="520" w:type="dxa"/>
          </w:tcPr>
          <w:p w14:paraId="3F85A258" w14:textId="77777777" w:rsidR="000757A3" w:rsidRDefault="000757A3" w:rsidP="005259C8">
            <w:pPr>
              <w:jc w:val="right"/>
            </w:pPr>
            <w:r>
              <w:lastRenderedPageBreak/>
              <w:t>5</w:t>
            </w:r>
          </w:p>
        </w:tc>
      </w:tr>
    </w:tbl>
    <w:p w14:paraId="12B4E04C" w14:textId="77777777" w:rsidR="000757A3" w:rsidRDefault="000757A3" w:rsidP="65FDA788">
      <w:pPr>
        <w:jc w:val="center"/>
        <w:rPr>
          <w:b/>
          <w:bCs/>
          <w:caps/>
        </w:rPr>
      </w:pPr>
    </w:p>
    <w:sectPr w:rsidR="000757A3" w:rsidSect="0009119A">
      <w:footerReference w:type="default" r:id="rId12"/>
      <w:pgSz w:w="11906" w:h="16838"/>
      <w:pgMar w:top="720" w:right="1296" w:bottom="720" w:left="1296"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26952" w14:textId="77777777" w:rsidR="00565BD5" w:rsidRDefault="00565BD5" w:rsidP="00D97585">
      <w:r>
        <w:separator/>
      </w:r>
    </w:p>
  </w:endnote>
  <w:endnote w:type="continuationSeparator" w:id="0">
    <w:p w14:paraId="0962D29B" w14:textId="77777777" w:rsidR="00565BD5" w:rsidRDefault="00565BD5" w:rsidP="00D97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roidSerif">
    <w:altName w:val="Calibri"/>
    <w:panose1 w:val="00000000000000000000"/>
    <w:charset w:val="00"/>
    <w:family w:val="auto"/>
    <w:notTrueType/>
    <w:pitch w:val="default"/>
    <w:sig w:usb0="00000003" w:usb1="00000000" w:usb2="00000000" w:usb3="00000000" w:csb0="00000001" w:csb1="00000000"/>
  </w:font>
  <w:font w:name="DroidSerif-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2941263"/>
      <w:docPartObj>
        <w:docPartGallery w:val="Page Numbers (Bottom of Page)"/>
        <w:docPartUnique/>
      </w:docPartObj>
    </w:sdtPr>
    <w:sdtEndPr>
      <w:rPr>
        <w:noProof/>
      </w:rPr>
    </w:sdtEndPr>
    <w:sdtContent>
      <w:p w14:paraId="3D7C16D7" w14:textId="775D0B83" w:rsidR="000757A3" w:rsidRDefault="000757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CDCEAD" w14:textId="77777777" w:rsidR="00D97585" w:rsidRDefault="00D97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6E607" w14:textId="77777777" w:rsidR="00565BD5" w:rsidRDefault="00565BD5" w:rsidP="00D97585">
      <w:r>
        <w:separator/>
      </w:r>
    </w:p>
  </w:footnote>
  <w:footnote w:type="continuationSeparator" w:id="0">
    <w:p w14:paraId="082024C3" w14:textId="77777777" w:rsidR="00565BD5" w:rsidRDefault="00565BD5" w:rsidP="00D97585">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02742"/>
    <w:multiLevelType w:val="hybridMultilevel"/>
    <w:tmpl w:val="B7C6B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7838D0"/>
    <w:multiLevelType w:val="hybridMultilevel"/>
    <w:tmpl w:val="8FAA05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5A5C4C"/>
    <w:multiLevelType w:val="hybridMultilevel"/>
    <w:tmpl w:val="0E4CDF8A"/>
    <w:lvl w:ilvl="0" w:tplc="40090017">
      <w:start w:val="1"/>
      <w:numFmt w:val="lowerLetter"/>
      <w:lvlText w:val="%1)"/>
      <w:lvlJc w:val="left"/>
      <w:pPr>
        <w:ind w:left="1710" w:hanging="360"/>
      </w:p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3" w15:restartNumberingAfterBreak="0">
    <w:nsid w:val="31332094"/>
    <w:multiLevelType w:val="hybridMultilevel"/>
    <w:tmpl w:val="0F2EBE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1E4A71"/>
    <w:multiLevelType w:val="hybridMultilevel"/>
    <w:tmpl w:val="DE5641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5530EDB"/>
    <w:multiLevelType w:val="hybridMultilevel"/>
    <w:tmpl w:val="21D8D7B8"/>
    <w:lvl w:ilvl="0" w:tplc="4009001B">
      <w:start w:val="1"/>
      <w:numFmt w:val="lowerRoman"/>
      <w:lvlText w:val="%1."/>
      <w:lvlJc w:val="right"/>
      <w:pPr>
        <w:ind w:left="1320" w:hanging="360"/>
      </w:p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6" w15:restartNumberingAfterBreak="0">
    <w:nsid w:val="57035E32"/>
    <w:multiLevelType w:val="hybridMultilevel"/>
    <w:tmpl w:val="F98043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5439ED"/>
    <w:multiLevelType w:val="hybridMultilevel"/>
    <w:tmpl w:val="0FA206B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69CA4873"/>
    <w:multiLevelType w:val="hybridMultilevel"/>
    <w:tmpl w:val="3E48DB48"/>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9" w15:restartNumberingAfterBreak="0">
    <w:nsid w:val="74E82D64"/>
    <w:multiLevelType w:val="hybridMultilevel"/>
    <w:tmpl w:val="33EE8084"/>
    <w:lvl w:ilvl="0" w:tplc="40090017">
      <w:start w:val="1"/>
      <w:numFmt w:val="lowerLetter"/>
      <w:lvlText w:val="%1)"/>
      <w:lvlJc w:val="lef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num w:numId="1" w16cid:durableId="427316320">
    <w:abstractNumId w:val="4"/>
  </w:num>
  <w:num w:numId="2" w16cid:durableId="888614699">
    <w:abstractNumId w:val="1"/>
  </w:num>
  <w:num w:numId="3" w16cid:durableId="662507416">
    <w:abstractNumId w:val="7"/>
  </w:num>
  <w:num w:numId="4" w16cid:durableId="817259384">
    <w:abstractNumId w:val="9"/>
  </w:num>
  <w:num w:numId="5" w16cid:durableId="1950501850">
    <w:abstractNumId w:val="2"/>
  </w:num>
  <w:num w:numId="6" w16cid:durableId="1237596916">
    <w:abstractNumId w:val="8"/>
  </w:num>
  <w:num w:numId="7" w16cid:durableId="775103053">
    <w:abstractNumId w:val="5"/>
  </w:num>
  <w:num w:numId="8" w16cid:durableId="495222627">
    <w:abstractNumId w:val="0"/>
  </w:num>
  <w:num w:numId="9" w16cid:durableId="1850832208">
    <w:abstractNumId w:val="6"/>
  </w:num>
  <w:num w:numId="10" w16cid:durableId="315457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012"/>
    <w:rsid w:val="0001481E"/>
    <w:rsid w:val="00015ADA"/>
    <w:rsid w:val="0004378A"/>
    <w:rsid w:val="0005322F"/>
    <w:rsid w:val="000757A3"/>
    <w:rsid w:val="00087D9F"/>
    <w:rsid w:val="0009119A"/>
    <w:rsid w:val="000A7052"/>
    <w:rsid w:val="000C39C3"/>
    <w:rsid w:val="000F3A75"/>
    <w:rsid w:val="000F669D"/>
    <w:rsid w:val="000F7019"/>
    <w:rsid w:val="001238B9"/>
    <w:rsid w:val="00130028"/>
    <w:rsid w:val="00136161"/>
    <w:rsid w:val="00136ABD"/>
    <w:rsid w:val="0015407B"/>
    <w:rsid w:val="0016052A"/>
    <w:rsid w:val="0016059B"/>
    <w:rsid w:val="001A3F2C"/>
    <w:rsid w:val="001B3C91"/>
    <w:rsid w:val="001C0BC1"/>
    <w:rsid w:val="001E1CB3"/>
    <w:rsid w:val="001F2CCC"/>
    <w:rsid w:val="00206FFB"/>
    <w:rsid w:val="00216405"/>
    <w:rsid w:val="00245538"/>
    <w:rsid w:val="0026606A"/>
    <w:rsid w:val="00267D44"/>
    <w:rsid w:val="002729E1"/>
    <w:rsid w:val="0029339E"/>
    <w:rsid w:val="002977B2"/>
    <w:rsid w:val="002A1626"/>
    <w:rsid w:val="002C1EFB"/>
    <w:rsid w:val="002C3B5E"/>
    <w:rsid w:val="002C73AC"/>
    <w:rsid w:val="002E6703"/>
    <w:rsid w:val="00315AA3"/>
    <w:rsid w:val="00327A90"/>
    <w:rsid w:val="003311C7"/>
    <w:rsid w:val="00335FCC"/>
    <w:rsid w:val="00346870"/>
    <w:rsid w:val="003528AA"/>
    <w:rsid w:val="00352B45"/>
    <w:rsid w:val="00355FE0"/>
    <w:rsid w:val="00361012"/>
    <w:rsid w:val="003F16AE"/>
    <w:rsid w:val="0040487F"/>
    <w:rsid w:val="00415BBF"/>
    <w:rsid w:val="00422636"/>
    <w:rsid w:val="004421EA"/>
    <w:rsid w:val="00447EAC"/>
    <w:rsid w:val="00452222"/>
    <w:rsid w:val="00481364"/>
    <w:rsid w:val="004835A3"/>
    <w:rsid w:val="0048573E"/>
    <w:rsid w:val="004968E8"/>
    <w:rsid w:val="004B09FF"/>
    <w:rsid w:val="004D7E3E"/>
    <w:rsid w:val="004E4C48"/>
    <w:rsid w:val="004E5271"/>
    <w:rsid w:val="004F2EAC"/>
    <w:rsid w:val="004F680E"/>
    <w:rsid w:val="005065EC"/>
    <w:rsid w:val="00565109"/>
    <w:rsid w:val="00565BD5"/>
    <w:rsid w:val="00575026"/>
    <w:rsid w:val="005917FA"/>
    <w:rsid w:val="005C5558"/>
    <w:rsid w:val="005D6F47"/>
    <w:rsid w:val="005F089C"/>
    <w:rsid w:val="006103CC"/>
    <w:rsid w:val="00617C19"/>
    <w:rsid w:val="006217F5"/>
    <w:rsid w:val="00635A3D"/>
    <w:rsid w:val="00647FF5"/>
    <w:rsid w:val="00654201"/>
    <w:rsid w:val="00656753"/>
    <w:rsid w:val="00680B21"/>
    <w:rsid w:val="00691BEA"/>
    <w:rsid w:val="0069274F"/>
    <w:rsid w:val="00693227"/>
    <w:rsid w:val="006933D4"/>
    <w:rsid w:val="006937AA"/>
    <w:rsid w:val="006B2DCF"/>
    <w:rsid w:val="006E5012"/>
    <w:rsid w:val="00701B7D"/>
    <w:rsid w:val="0072020E"/>
    <w:rsid w:val="00722B92"/>
    <w:rsid w:val="0075696F"/>
    <w:rsid w:val="00782E33"/>
    <w:rsid w:val="0079058D"/>
    <w:rsid w:val="007909D3"/>
    <w:rsid w:val="007B0384"/>
    <w:rsid w:val="007B3CB9"/>
    <w:rsid w:val="007C31A8"/>
    <w:rsid w:val="00806B2A"/>
    <w:rsid w:val="00814039"/>
    <w:rsid w:val="00823359"/>
    <w:rsid w:val="0085176E"/>
    <w:rsid w:val="00854806"/>
    <w:rsid w:val="00857F22"/>
    <w:rsid w:val="00885AEC"/>
    <w:rsid w:val="008A39C1"/>
    <w:rsid w:val="00900EA7"/>
    <w:rsid w:val="009157AD"/>
    <w:rsid w:val="0092038E"/>
    <w:rsid w:val="00923D8F"/>
    <w:rsid w:val="0093298A"/>
    <w:rsid w:val="00942207"/>
    <w:rsid w:val="009541D1"/>
    <w:rsid w:val="00981357"/>
    <w:rsid w:val="009A6465"/>
    <w:rsid w:val="009C1199"/>
    <w:rsid w:val="009D6099"/>
    <w:rsid w:val="009D64D3"/>
    <w:rsid w:val="009F29D4"/>
    <w:rsid w:val="009F6462"/>
    <w:rsid w:val="00A15CA9"/>
    <w:rsid w:val="00A71F05"/>
    <w:rsid w:val="00A748D4"/>
    <w:rsid w:val="00AB1D8B"/>
    <w:rsid w:val="00AE0927"/>
    <w:rsid w:val="00B05BE6"/>
    <w:rsid w:val="00B258D1"/>
    <w:rsid w:val="00B325D7"/>
    <w:rsid w:val="00B32AC8"/>
    <w:rsid w:val="00B41345"/>
    <w:rsid w:val="00B6746C"/>
    <w:rsid w:val="00B86CB7"/>
    <w:rsid w:val="00BA15C7"/>
    <w:rsid w:val="00BB6B07"/>
    <w:rsid w:val="00BC20CD"/>
    <w:rsid w:val="00BC4250"/>
    <w:rsid w:val="00BE0107"/>
    <w:rsid w:val="00C01BFC"/>
    <w:rsid w:val="00C21545"/>
    <w:rsid w:val="00C547A0"/>
    <w:rsid w:val="00C54C18"/>
    <w:rsid w:val="00C6438A"/>
    <w:rsid w:val="00C900D3"/>
    <w:rsid w:val="00CB4706"/>
    <w:rsid w:val="00CB7BE5"/>
    <w:rsid w:val="00CC1AB3"/>
    <w:rsid w:val="00CC518C"/>
    <w:rsid w:val="00CF45D1"/>
    <w:rsid w:val="00D11893"/>
    <w:rsid w:val="00D12478"/>
    <w:rsid w:val="00D160B2"/>
    <w:rsid w:val="00D219AB"/>
    <w:rsid w:val="00D236D4"/>
    <w:rsid w:val="00D33298"/>
    <w:rsid w:val="00D355C9"/>
    <w:rsid w:val="00D35D6C"/>
    <w:rsid w:val="00D400CB"/>
    <w:rsid w:val="00D56C03"/>
    <w:rsid w:val="00D63B09"/>
    <w:rsid w:val="00D851F0"/>
    <w:rsid w:val="00D97585"/>
    <w:rsid w:val="00DA3615"/>
    <w:rsid w:val="00DB0766"/>
    <w:rsid w:val="00DB1C0F"/>
    <w:rsid w:val="00DE2B7B"/>
    <w:rsid w:val="00E147BE"/>
    <w:rsid w:val="00E33330"/>
    <w:rsid w:val="00E51B0E"/>
    <w:rsid w:val="00E53C2C"/>
    <w:rsid w:val="00E66AC2"/>
    <w:rsid w:val="00E708CF"/>
    <w:rsid w:val="00E90161"/>
    <w:rsid w:val="00E91F5E"/>
    <w:rsid w:val="00EA691E"/>
    <w:rsid w:val="00EB0AF7"/>
    <w:rsid w:val="00EC224E"/>
    <w:rsid w:val="00EE7E7F"/>
    <w:rsid w:val="00F042A1"/>
    <w:rsid w:val="00F13CEB"/>
    <w:rsid w:val="00F238F4"/>
    <w:rsid w:val="00F32D03"/>
    <w:rsid w:val="00F37B80"/>
    <w:rsid w:val="00F505A1"/>
    <w:rsid w:val="00F77D6B"/>
    <w:rsid w:val="00FE089D"/>
    <w:rsid w:val="01496E61"/>
    <w:rsid w:val="041E4920"/>
    <w:rsid w:val="05BD20B0"/>
    <w:rsid w:val="06981161"/>
    <w:rsid w:val="09007468"/>
    <w:rsid w:val="0C540C86"/>
    <w:rsid w:val="0E1796DB"/>
    <w:rsid w:val="11B368A3"/>
    <w:rsid w:val="120CE098"/>
    <w:rsid w:val="268E080D"/>
    <w:rsid w:val="28BD1859"/>
    <w:rsid w:val="2D64C6EA"/>
    <w:rsid w:val="30A12109"/>
    <w:rsid w:val="34AE24C8"/>
    <w:rsid w:val="36FE6C33"/>
    <w:rsid w:val="38FFF6B4"/>
    <w:rsid w:val="3A0AEC51"/>
    <w:rsid w:val="3AFB3E34"/>
    <w:rsid w:val="3F058F5C"/>
    <w:rsid w:val="40041EF0"/>
    <w:rsid w:val="4125A8B3"/>
    <w:rsid w:val="41C09F92"/>
    <w:rsid w:val="43F6D31B"/>
    <w:rsid w:val="49ADFD3D"/>
    <w:rsid w:val="4B342F23"/>
    <w:rsid w:val="4DB6B0C9"/>
    <w:rsid w:val="4F0B5950"/>
    <w:rsid w:val="4F52812A"/>
    <w:rsid w:val="50AD31B5"/>
    <w:rsid w:val="53B92FD2"/>
    <w:rsid w:val="564EF191"/>
    <w:rsid w:val="593FD904"/>
    <w:rsid w:val="5AA6D80B"/>
    <w:rsid w:val="5AD8283F"/>
    <w:rsid w:val="5C4B55FD"/>
    <w:rsid w:val="65FDA788"/>
    <w:rsid w:val="686E0591"/>
    <w:rsid w:val="69AA7FBF"/>
    <w:rsid w:val="71588DEE"/>
    <w:rsid w:val="727722BF"/>
    <w:rsid w:val="77753FF1"/>
    <w:rsid w:val="7B71DF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474CC"/>
  <w15:docId w15:val="{3BF507D0-5939-407D-8D7A-9B79C0DD0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B4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3615"/>
    <w:pPr>
      <w:spacing w:after="200" w:line="276" w:lineRule="auto"/>
      <w:ind w:left="720"/>
      <w:contextualSpacing/>
    </w:pPr>
    <w:rPr>
      <w:rFonts w:asciiTheme="minorHAnsi" w:eastAsiaTheme="minorEastAsia" w:hAnsiTheme="minorHAnsi" w:cstheme="minorBidi"/>
      <w:sz w:val="22"/>
      <w:szCs w:val="22"/>
      <w:lang w:val="en-IN" w:eastAsia="en-IN"/>
    </w:rPr>
  </w:style>
  <w:style w:type="table" w:styleId="TableGrid">
    <w:name w:val="Table Grid"/>
    <w:basedOn w:val="TableNormal"/>
    <w:uiPriority w:val="59"/>
    <w:rsid w:val="00415BBF"/>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851F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51F0"/>
    <w:rPr>
      <w:rFonts w:ascii="Segoe UI" w:eastAsia="Times New Roman" w:hAnsi="Segoe UI" w:cs="Segoe UI"/>
      <w:sz w:val="18"/>
      <w:szCs w:val="18"/>
      <w:lang w:val="en-US"/>
    </w:rPr>
  </w:style>
  <w:style w:type="paragraph" w:styleId="Header">
    <w:name w:val="header"/>
    <w:basedOn w:val="Normal"/>
    <w:link w:val="HeaderChar"/>
    <w:uiPriority w:val="99"/>
    <w:unhideWhenUsed/>
    <w:rsid w:val="00D97585"/>
    <w:pPr>
      <w:tabs>
        <w:tab w:val="center" w:pos="4513"/>
        <w:tab w:val="right" w:pos="9026"/>
      </w:tabs>
    </w:pPr>
  </w:style>
  <w:style w:type="character" w:customStyle="1" w:styleId="HeaderChar">
    <w:name w:val="Header Char"/>
    <w:basedOn w:val="DefaultParagraphFont"/>
    <w:link w:val="Header"/>
    <w:uiPriority w:val="99"/>
    <w:rsid w:val="00D9758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97585"/>
    <w:pPr>
      <w:tabs>
        <w:tab w:val="center" w:pos="4513"/>
        <w:tab w:val="right" w:pos="9026"/>
      </w:tabs>
    </w:pPr>
  </w:style>
  <w:style w:type="character" w:customStyle="1" w:styleId="FooterChar">
    <w:name w:val="Footer Char"/>
    <w:basedOn w:val="DefaultParagraphFont"/>
    <w:link w:val="Footer"/>
    <w:uiPriority w:val="99"/>
    <w:rsid w:val="00D97585"/>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F042A1"/>
    <w:rPr>
      <w:color w:val="0563C1" w:themeColor="hyperlink"/>
      <w:u w:val="single"/>
    </w:rPr>
  </w:style>
  <w:style w:type="paragraph" w:styleId="NoSpacing">
    <w:name w:val="No Spacing"/>
    <w:uiPriority w:val="1"/>
    <w:qFormat/>
    <w:rsid w:val="0013616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58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77767e-344c-49d3-8c08-9e1d09036a23" xsi:nil="true"/>
    <lcf76f155ced4ddcb4097134ff3c332f xmlns="cd17187d-a6ea-4828-a5ba-8abc5f4d9d0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9" ma:contentTypeDescription="Create a new document." ma:contentTypeScope="" ma:versionID="dd685c73d0fb13145b2bdcf264e3e6b8">
  <xsd:schema xmlns:xsd="http://www.w3.org/2001/XMLSchema" xmlns:xs="http://www.w3.org/2001/XMLSchema" xmlns:p="http://schemas.microsoft.com/office/2006/metadata/properties" xmlns:ns2="cd17187d-a6ea-4828-a5ba-8abc5f4d9d0e" xmlns:ns3="0277767e-344c-49d3-8c08-9e1d09036a23" targetNamespace="http://schemas.microsoft.com/office/2006/metadata/properties" ma:root="true" ma:fieldsID="31200b1d90ccc795730b0404ca41f2fc" ns2:_="" ns3:_="">
    <xsd:import namespace="cd17187d-a6ea-4828-a5ba-8abc5f4d9d0e"/>
    <xsd:import namespace="0277767e-344c-49d3-8c08-9e1d09036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0c87af-3555-4935-8f97-7e3fdb6d60f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7767e-344c-49d3-8c08-9e1d09036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4fa1c-6776-4660-9436-d4f327e96d2f}" ma:internalName="TaxCatchAll" ma:showField="CatchAllData" ma:web="0277767e-344c-49d3-8c08-9e1d09036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326A57-002D-436B-86D3-72C52F3D074E}">
  <ds:schemaRefs>
    <ds:schemaRef ds:uri="http://schemas.microsoft.com/office/2006/metadata/properties"/>
    <ds:schemaRef ds:uri="http://schemas.microsoft.com/office/infopath/2007/PartnerControls"/>
    <ds:schemaRef ds:uri="48be29d5-5531-4b20-b670-b6f652d00265"/>
    <ds:schemaRef ds:uri="e687db3b-8dbe-4add-8be7-c91741c05242"/>
  </ds:schemaRefs>
</ds:datastoreItem>
</file>

<file path=customXml/itemProps2.xml><?xml version="1.0" encoding="utf-8"?>
<ds:datastoreItem xmlns:ds="http://schemas.openxmlformats.org/officeDocument/2006/customXml" ds:itemID="{32DA02BB-37A1-4707-97D3-14CE9D7E6637}"/>
</file>

<file path=customXml/itemProps3.xml><?xml version="1.0" encoding="utf-8"?>
<ds:datastoreItem xmlns:ds="http://schemas.openxmlformats.org/officeDocument/2006/customXml" ds:itemID="{5C0B756B-91E7-40B0-8EC1-108E7F9303C7}">
  <ds:schemaRefs>
    <ds:schemaRef ds:uri="http://schemas.microsoft.com/sharepoint/v3/contenttype/forms"/>
  </ds:schemaRefs>
</ds:datastoreItem>
</file>

<file path=customXml/itemProps4.xml><?xml version="1.0" encoding="utf-8"?>
<ds:datastoreItem xmlns:ds="http://schemas.openxmlformats.org/officeDocument/2006/customXml" ds:itemID="{3F75BBA8-2296-4D3D-8F97-5E90223F7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Pages>
  <Words>1779</Words>
  <Characters>10146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Shefali Tyagi</dc:creator>
  <cp:keywords/>
  <dc:description/>
  <cp:lastModifiedBy>Lavanya Vasudevan</cp:lastModifiedBy>
  <cp:revision>16</cp:revision>
  <cp:lastPrinted>2023-03-24T05:09:00Z</cp:lastPrinted>
  <dcterms:created xsi:type="dcterms:W3CDTF">2023-08-09T04:02:00Z</dcterms:created>
  <dcterms:modified xsi:type="dcterms:W3CDTF">2023-08-09T07:58:00Z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y fmtid="{D5CDD505-2E9C-101B-9397-08002B2CF9AE}" pid="3" name="MediaServiceImageTags">
    <vt:lpwstr/>
  </property>
</Properties>
</file>