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both"/>
        <w:rPr>
          <w:rFonts w:ascii="Times New Roman" w:hAnsi="Times New Roman" w:cs="Times New Roman"/>
          <w:b/>
          <w:color w:val="000000" w:themeColor="text1"/>
          <w:sz w:val="28"/>
          <w:szCs w:val="28"/>
          <w14:textFill>
            <w14:solidFill>
              <w14:schemeClr w14:val="tx1"/>
            </w14:solidFill>
          </w14:textFill>
        </w:rPr>
      </w:pPr>
    </w:p>
    <w:p>
      <w:pPr>
        <w:spacing w:after="0" w:line="360" w:lineRule="auto"/>
        <w:jc w:val="both"/>
        <w:rPr>
          <w:rFonts w:ascii="Times New Roman" w:hAnsi="Times New Roman" w:cs="Times New Roman"/>
          <w:b/>
          <w:color w:val="000000" w:themeColor="text1"/>
          <w:sz w:val="28"/>
          <w:szCs w:val="28"/>
          <w14:textFill>
            <w14:solidFill>
              <w14:schemeClr w14:val="tx1"/>
            </w14:solidFill>
          </w14:textFill>
        </w:rPr>
      </w:pPr>
    </w:p>
    <w:p>
      <w:pPr>
        <w:spacing w:after="0" w:line="360" w:lineRule="auto"/>
        <w:jc w:val="both"/>
        <w:rPr>
          <w:rFonts w:ascii="Times New Roman" w:hAnsi="Times New Roman" w:cs="Times New Roman"/>
          <w:b/>
          <w:color w:val="000000" w:themeColor="text1"/>
          <w:sz w:val="28"/>
          <w:szCs w:val="28"/>
          <w14:textFill>
            <w14:solidFill>
              <w14:schemeClr w14:val="tx1"/>
            </w14:solidFill>
          </w14:textFill>
        </w:rPr>
      </w:pPr>
    </w:p>
    <w:p>
      <w:pPr>
        <w:spacing w:after="0" w:line="360" w:lineRule="auto"/>
        <w:jc w:val="both"/>
        <w:rPr>
          <w:rFonts w:ascii="Times New Roman" w:hAnsi="Times New Roman" w:cs="Times New Roman"/>
          <w:b/>
          <w:color w:val="000000" w:themeColor="text1"/>
          <w:sz w:val="28"/>
          <w:szCs w:val="28"/>
          <w14:textFill>
            <w14:solidFill>
              <w14:schemeClr w14:val="tx1"/>
            </w14:solidFill>
          </w14:textFill>
        </w:rPr>
      </w:pPr>
    </w:p>
    <w:p>
      <w:pPr>
        <w:spacing w:after="0" w:line="360" w:lineRule="auto"/>
        <w:jc w:val="both"/>
        <w:rPr>
          <w:rFonts w:ascii="Times New Roman" w:hAnsi="Times New Roman" w:cs="Times New Roman"/>
          <w:b/>
          <w:color w:val="000000" w:themeColor="text1"/>
          <w:sz w:val="28"/>
          <w:szCs w:val="28"/>
          <w14:textFill>
            <w14:solidFill>
              <w14:schemeClr w14:val="tx1"/>
            </w14:solidFill>
          </w14:textFill>
        </w:rPr>
      </w:pPr>
    </w:p>
    <w:p>
      <w:pPr>
        <w:spacing w:after="0" w:line="360" w:lineRule="auto"/>
        <w:jc w:val="center"/>
        <w:rPr>
          <w:rFonts w:ascii="Times New Roman" w:hAnsi="Times New Roman" w:cs="Times New Roman"/>
          <w:b/>
          <w:color w:val="000000" w:themeColor="text1"/>
          <w:sz w:val="44"/>
          <w:szCs w:val="44"/>
          <w14:textFill>
            <w14:solidFill>
              <w14:schemeClr w14:val="tx1"/>
            </w14:solidFill>
          </w14:textFill>
        </w:rPr>
      </w:pPr>
      <w:r>
        <w:rPr>
          <w:rFonts w:ascii="Times New Roman" w:hAnsi="Times New Roman" w:cs="Times New Roman"/>
          <w:b/>
          <w:color w:val="000000" w:themeColor="text1"/>
          <w:sz w:val="44"/>
          <w:szCs w:val="44"/>
          <w14:textFill>
            <w14:solidFill>
              <w14:schemeClr w14:val="tx1"/>
            </w14:solidFill>
          </w14:textFill>
        </w:rPr>
        <w:t>ASSIGNMENT GĐ1</w:t>
      </w:r>
    </w:p>
    <w:p>
      <w:pPr>
        <w:spacing w:after="0" w:line="360" w:lineRule="auto"/>
        <w:jc w:val="center"/>
        <w:rPr>
          <w:rFonts w:ascii="Times New Roman" w:hAnsi="Times New Roman" w:cs="Times New Roman"/>
          <w:b/>
          <w:color w:val="000000" w:themeColor="text1"/>
          <w:sz w:val="44"/>
          <w:szCs w:val="44"/>
          <w14:textFill>
            <w14:solidFill>
              <w14:schemeClr w14:val="tx1"/>
            </w14:solidFill>
          </w14:textFill>
        </w:rPr>
      </w:pPr>
      <w:r>
        <w:rPr>
          <w:rFonts w:ascii="Times New Roman" w:hAnsi="Times New Roman" w:cs="Times New Roman"/>
          <w:b/>
          <w:color w:val="000000" w:themeColor="text1"/>
          <w:sz w:val="44"/>
          <w:szCs w:val="44"/>
          <w14:textFill>
            <w14:solidFill>
              <w14:schemeClr w14:val="tx1"/>
            </w14:solidFill>
          </w14:textFill>
        </w:rPr>
        <w:t>KHỞI SỰ DOANH NGHIỆP</w:t>
      </w:r>
    </w:p>
    <w:p>
      <w:pPr>
        <w:spacing w:after="0" w:line="360" w:lineRule="auto"/>
        <w:jc w:val="center"/>
        <w:rPr>
          <w:rFonts w:ascii="Times New Roman" w:hAnsi="Times New Roman" w:cs="Times New Roman"/>
          <w:b/>
          <w:color w:val="000000" w:themeColor="text1"/>
          <w:sz w:val="32"/>
          <w:szCs w:val="40"/>
          <w14:textFill>
            <w14:solidFill>
              <w14:schemeClr w14:val="tx1"/>
            </w14:solidFill>
          </w14:textFill>
        </w:rPr>
      </w:pPr>
      <w:r>
        <w:rPr>
          <w:rFonts w:ascii="Times New Roman" w:hAnsi="Times New Roman" w:cs="Times New Roman"/>
          <w:b/>
          <w:color w:val="000000" w:themeColor="text1"/>
          <w:sz w:val="32"/>
          <w:szCs w:val="40"/>
          <w14:textFill>
            <w14:solidFill>
              <w14:schemeClr w14:val="tx1"/>
            </w14:solidFill>
          </w14:textFill>
        </w:rPr>
        <w:t>ĐỀ TÀI: KẾ HOẠCH KINH DOANH BÁNH</w:t>
      </w:r>
    </w:p>
    <w:p>
      <w:pPr>
        <w:spacing w:after="0" w:line="360" w:lineRule="auto"/>
        <w:jc w:val="center"/>
        <w:rPr>
          <w:rFonts w:ascii="Times New Roman" w:hAnsi="Times New Roman" w:cs="Times New Roman"/>
          <w:b/>
          <w:color w:val="000000" w:themeColor="text1"/>
          <w:sz w:val="32"/>
          <w:szCs w:val="40"/>
          <w14:textFill>
            <w14:solidFill>
              <w14:schemeClr w14:val="tx1"/>
            </w14:solidFill>
          </w14:textFill>
        </w:rPr>
      </w:pPr>
      <w:r>
        <w:rPr>
          <w:rFonts w:ascii="Times New Roman" w:hAnsi="Times New Roman" w:cs="Times New Roman"/>
          <w:b/>
          <w:color w:val="000000" w:themeColor="text1"/>
          <w:sz w:val="32"/>
          <w:szCs w:val="40"/>
          <w14:textFill>
            <w14:solidFill>
              <w14:schemeClr w14:val="tx1"/>
            </w14:solidFill>
          </w14:textFill>
        </w:rPr>
        <w:t>CỦA TIỆM BÁNH CHEESE CAKE</w:t>
      </w:r>
    </w:p>
    <w:p>
      <w:pPr>
        <w:spacing w:after="0" w:line="360" w:lineRule="auto"/>
        <w:jc w:val="center"/>
        <w:rPr>
          <w:rFonts w:ascii="Times New Roman" w:hAnsi="Times New Roman" w:cs="Times New Roman"/>
          <w:b/>
          <w:color w:val="000000" w:themeColor="text1"/>
          <w:sz w:val="28"/>
          <w:szCs w:val="28"/>
          <w14:textFill>
            <w14:solidFill>
              <w14:schemeClr w14:val="tx1"/>
            </w14:solidFill>
          </w14:textFill>
        </w:rPr>
        <w:sectPr>
          <w:headerReference r:id="rId3" w:type="default"/>
          <w:footerReference r:id="rId4" w:type="default"/>
          <w:pgSz w:w="12240" w:h="15840"/>
          <w:pgMar w:top="1134" w:right="1134" w:bottom="1134" w:left="1701" w:header="720" w:footer="720" w:gutter="0"/>
          <w:pgBorders>
            <w:top w:val="twistedLines2" w:color="244061" w:themeColor="accent1" w:themeShade="80" w:sz="18" w:space="1"/>
            <w:left w:val="twistedLines2" w:color="244061" w:themeColor="accent1" w:themeShade="80" w:sz="18" w:space="4"/>
            <w:bottom w:val="twistedLines2" w:color="244061" w:themeColor="accent1" w:themeShade="80" w:sz="18" w:space="1"/>
            <w:right w:val="twistedLines2" w:color="244061" w:themeColor="accent1" w:themeShade="80" w:sz="18" w:space="4"/>
          </w:pgBorders>
          <w:cols w:space="720" w:num="1"/>
          <w:docGrid w:linePitch="360" w:charSpace="0"/>
        </w:sectPr>
      </w:pPr>
      <w:r>
        <w:rPr>
          <w:rFonts w:ascii="Times New Roman" w:hAnsi="Times New Roman" w:cs="Times New Roman"/>
          <w:color w:val="000000" w:themeColor="text1"/>
          <w14:textFill>
            <w14:solidFill>
              <w14:schemeClr w14:val="tx1"/>
            </w14:solidFill>
          </w14:textFill>
        </w:rPr>
        <mc:AlternateContent>
          <mc:Choice Requires="wps">
            <w:drawing>
              <wp:anchor distT="0" distB="0" distL="114300" distR="114300" simplePos="0" relativeHeight="251650048" behindDoc="0" locked="0" layoutInCell="1" allowOverlap="1">
                <wp:simplePos x="0" y="0"/>
                <wp:positionH relativeFrom="margin">
                  <wp:posOffset>979805</wp:posOffset>
                </wp:positionH>
                <wp:positionV relativeFrom="paragraph">
                  <wp:posOffset>2208530</wp:posOffset>
                </wp:positionV>
                <wp:extent cx="3957320" cy="3140710"/>
                <wp:effectExtent l="0" t="0" r="0" b="2540"/>
                <wp:wrapNone/>
                <wp:docPr id="5" name="Text Box 5"/>
                <wp:cNvGraphicFramePr/>
                <a:graphic xmlns:a="http://schemas.openxmlformats.org/drawingml/2006/main">
                  <a:graphicData uri="http://schemas.microsoft.com/office/word/2010/wordprocessingShape">
                    <wps:wsp>
                      <wps:cNvSpPr txBox="1"/>
                      <wps:spPr>
                        <a:xfrm>
                          <a:off x="0" y="0"/>
                          <a:ext cx="3957277" cy="3140765"/>
                        </a:xfrm>
                        <a:prstGeom prst="rect">
                          <a:avLst/>
                        </a:prstGeom>
                        <a:noFill/>
                        <a:ln>
                          <a:noFill/>
                        </a:ln>
                      </wps:spPr>
                      <wps:txbx>
                        <w:txbxContent>
                          <w:p>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Giảng viên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Nguyễn Quang Hà</w:t>
                            </w:r>
                          </w:p>
                          <w:p>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Lớp</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SYB301.3</w:t>
                            </w:r>
                          </w:p>
                          <w:p>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Thành viên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Phạm Ngọc Khánh – PH08630</w:t>
                            </w:r>
                          </w:p>
                          <w:p>
                            <w:pPr>
                              <w:spacing w:line="240" w:lineRule="auto"/>
                              <w:ind w:left="144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Vương Chí Hiệp – PH08689</w:t>
                            </w:r>
                          </w:p>
                          <w:p>
                            <w:pPr>
                              <w:spacing w:line="240" w:lineRule="auto"/>
                              <w:ind w:left="720"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Nguyễn Ngọc Tân – PH08772</w:t>
                            </w:r>
                          </w:p>
                          <w:p>
                            <w:pPr>
                              <w:spacing w:line="240" w:lineRule="auto"/>
                              <w:ind w:left="144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Phạm Minh Hiếu – PH08799</w:t>
                            </w:r>
                          </w:p>
                          <w:p>
                            <w:pPr>
                              <w:spacing w:line="240" w:lineRule="auto"/>
                              <w:ind w:left="720" w:firstLine="72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Nguyễn Huy Hoàng – PH07254</w:t>
                            </w:r>
                          </w:p>
                          <w:p>
                            <w:pPr>
                              <w:spacing w:line="360" w:lineRule="auto"/>
                              <w:rPr>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15pt;margin-top:173.9pt;height:247.3pt;width:311.6pt;mso-position-horizontal-relative:margin;z-index:251650048;mso-width-relative:page;mso-height-relative:page;" filled="f" stroked="f" coordsize="21600,21600" o:gfxdata="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Yidxs2AAAAAsBAAAPAAAAAAAAAAEAIAAAACIA&#10;AABkcnMvZG93bnJldi54bWxQSwECFAAUAAAACACHTuJAYjWieAkCAAAPBAAADgAAAAAAAAABACAA&#10;AAAnAQAAZHJzL2Uyb0RvYy54bWxQSwUGAAAAAAYABgBZAQAAogUAAAAA&#10;">
                <v:fill on="f" focussize="0,0"/>
                <v:stroke on="f"/>
                <v:imagedata o:title=""/>
                <o:lock v:ext="edit" aspectratio="f"/>
                <v:textbox>
                  <w:txbxContent>
                    <w:p>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Giảng viên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Nguyễn Quang Hà</w:t>
                      </w:r>
                    </w:p>
                    <w:p>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Lớp</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SYB301.3</w:t>
                      </w:r>
                    </w:p>
                    <w:p>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Thành viên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Phạm Ngọc Khánh – PH08630</w:t>
                      </w:r>
                    </w:p>
                    <w:p>
                      <w:pPr>
                        <w:spacing w:line="240" w:lineRule="auto"/>
                        <w:ind w:left="144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Vương Chí Hiệp – PH08689</w:t>
                      </w:r>
                    </w:p>
                    <w:p>
                      <w:pPr>
                        <w:spacing w:line="240" w:lineRule="auto"/>
                        <w:ind w:left="720"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Nguyễn Ngọc Tân – PH08772</w:t>
                      </w:r>
                    </w:p>
                    <w:p>
                      <w:pPr>
                        <w:spacing w:line="240" w:lineRule="auto"/>
                        <w:ind w:left="144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Phạm Minh Hiếu – PH08799</w:t>
                      </w:r>
                    </w:p>
                    <w:p>
                      <w:pPr>
                        <w:spacing w:line="240" w:lineRule="auto"/>
                        <w:ind w:left="720" w:firstLine="72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Nguyễn Huy Hoàng – PH07254</w:t>
                      </w:r>
                    </w:p>
                    <w:p>
                      <w:pPr>
                        <w:spacing w:line="360" w:lineRule="auto"/>
                        <w:rPr>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color w:val="000000" w:themeColor="text1"/>
          <w14:textFill>
            <w14:solidFill>
              <w14:schemeClr w14:val="tx1"/>
            </w14:solidFill>
          </w14:textFill>
        </w:rPr>
        <w:drawing>
          <wp:inline distT="0" distB="0" distL="0" distR="0">
            <wp:extent cx="1927860" cy="19278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1927527" cy="1927527"/>
                    </a:xfrm>
                    <a:prstGeom prst="rect">
                      <a:avLst/>
                    </a:prstGeom>
                  </pic:spPr>
                </pic:pic>
              </a:graphicData>
            </a:graphic>
          </wp:inline>
        </w:drawing>
      </w:r>
      <w:r>
        <w:rPr>
          <w:rFonts w:ascii="Times New Roman" w:hAnsi="Times New Roman" w:cs="Times New Roman"/>
          <w:color w:val="000000" w:themeColor="text1"/>
          <w:sz w:val="52"/>
          <w:szCs w:val="52"/>
          <w14:textFill>
            <w14:solidFill>
              <w14:schemeClr w14:val="tx1"/>
            </w14:solidFill>
          </w14:textFill>
        </w:rPr>
        <w:drawing>
          <wp:anchor distT="0" distB="0" distL="114300" distR="114300" simplePos="0" relativeHeight="251648000" behindDoc="1" locked="0" layoutInCell="1" allowOverlap="1">
            <wp:simplePos x="0" y="0"/>
            <wp:positionH relativeFrom="margin">
              <wp:posOffset>1624965</wp:posOffset>
            </wp:positionH>
            <wp:positionV relativeFrom="margin">
              <wp:posOffset>337185</wp:posOffset>
            </wp:positionV>
            <wp:extent cx="2667000" cy="1010285"/>
            <wp:effectExtent l="0" t="0" r="0" b="0"/>
            <wp:wrapTight wrapText="bothSides">
              <wp:wrapPolygon>
                <wp:start x="7097" y="815"/>
                <wp:lineTo x="5246" y="2851"/>
                <wp:lineTo x="4320" y="5295"/>
                <wp:lineTo x="4320" y="10590"/>
                <wp:lineTo x="8486" y="14662"/>
                <wp:lineTo x="926" y="15070"/>
                <wp:lineTo x="309" y="15477"/>
                <wp:lineTo x="309" y="20365"/>
                <wp:lineTo x="20674" y="20365"/>
                <wp:lineTo x="21446" y="17106"/>
                <wp:lineTo x="20829" y="15070"/>
                <wp:lineTo x="11109" y="14662"/>
                <wp:lineTo x="17280" y="8553"/>
                <wp:lineTo x="17589" y="6924"/>
                <wp:lineTo x="16354" y="5702"/>
                <wp:lineTo x="9257" y="815"/>
                <wp:lineTo x="7097" y="815"/>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7000" cy="1010285"/>
                    </a:xfrm>
                    <a:prstGeom prst="rect">
                      <a:avLst/>
                    </a:prstGeom>
                  </pic:spPr>
                </pic:pic>
              </a:graphicData>
            </a:graphic>
          </wp:anchor>
        </w:drawing>
      </w:r>
    </w:p>
    <w:p>
      <w:pPr>
        <w:spacing w:after="0" w:line="360" w:lineRule="auto"/>
        <w:rPr>
          <w:rFonts w:ascii="Times New Roman" w:hAnsi="Times New Roman" w:cs="Times New Roman"/>
          <w:b/>
          <w:color w:val="000000" w:themeColor="text1"/>
          <w:sz w:val="32"/>
          <w:szCs w:val="40"/>
          <w14:textFill>
            <w14:solidFill>
              <w14:schemeClr w14:val="tx1"/>
            </w14:solidFill>
          </w14:textFill>
        </w:rPr>
      </w:pPr>
      <w:bookmarkStart w:id="0" w:name="_Hlk45515353"/>
      <w:bookmarkEnd w:id="0"/>
    </w:p>
    <w:p>
      <w:pPr>
        <w:pStyle w:val="17"/>
        <w:rPr>
          <w:color w:val="000000" w:themeColor="text1"/>
          <w:sz w:val="22"/>
          <w:szCs w:val="22"/>
          <w14:textFill>
            <w14:solidFill>
              <w14:schemeClr w14:val="tx1"/>
            </w14:solidFill>
          </w14:textFill>
        </w:rPr>
      </w:pPr>
      <w:bookmarkStart w:id="1" w:name="_Toc14913"/>
      <w:bookmarkStart w:id="2" w:name="_Toc48279836"/>
      <w:bookmarkStart w:id="3" w:name="_Toc48279382"/>
      <w:r>
        <w:rPr>
          <w:color w:val="000000" w:themeColor="text1"/>
          <w14:textFill>
            <w14:solidFill>
              <w14:schemeClr w14:val="tx1"/>
            </w14:solidFill>
          </w14:textFill>
        </w:rPr>
        <w:t>MỤC LỤC</w:t>
      </w:r>
      <w:bookmarkEnd w:id="1"/>
    </w:p>
    <w:p>
      <w:pPr>
        <w:pStyle w:val="6"/>
        <w:tabs>
          <w:tab w:val="right" w:leader="dot" w:pos="9360"/>
          <w:tab w:val="clear" w:pos="9395"/>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TOC \h \z \u \t "L1,1,L2,2,L3,3"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_Toc14913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MỤC LỤC</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_Toc14913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6"/>
        <w:tabs>
          <w:tab w:val="right" w:leader="dot" w:pos="9360"/>
          <w:tab w:val="clear" w:pos="9395"/>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_Toc22391 </w:instrText>
      </w:r>
      <w:r>
        <w:rPr>
          <w:rFonts w:eastAsiaTheme="minorEastAsia"/>
          <w:color w:val="000000" w:themeColor="text1"/>
          <w14:textFill>
            <w14:solidFill>
              <w14:schemeClr w14:val="tx1"/>
            </w14:solidFill>
          </w14:textFill>
        </w:rPr>
        <w:fldChar w:fldCharType="separate"/>
      </w:r>
      <w:r>
        <w:rPr>
          <w:color w:val="000000" w:themeColor="text1"/>
          <w14:textFill>
            <w14:solidFill>
              <w14:schemeClr w14:val="tx1"/>
            </w14:solidFill>
          </w14:textFill>
        </w:rPr>
        <w:t>PHẦN 1: LÊN Ý TƯỞNG KINH DOANH</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_Toc22391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7"/>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_Toc14702 </w:instrText>
      </w:r>
      <w:r>
        <w:rPr>
          <w:rFonts w:eastAsiaTheme="minorEastAsia"/>
          <w:color w:val="000000" w:themeColor="text1"/>
          <w14:textFill>
            <w14:solidFill>
              <w14:schemeClr w14:val="tx1"/>
            </w14:solidFill>
          </w14:textFill>
        </w:rPr>
        <w:fldChar w:fldCharType="separate"/>
      </w:r>
      <w:r>
        <w:rPr>
          <w:rFonts w:hint="default"/>
          <w:i w:val="0"/>
          <w:color w:val="000000" w:themeColor="text1"/>
          <w14:textFill>
            <w14:solidFill>
              <w14:schemeClr w14:val="tx1"/>
            </w14:solidFill>
          </w14:textFill>
        </w:rPr>
        <w:t xml:space="preserve">1.1 </w:t>
      </w:r>
      <w:r>
        <w:rPr>
          <w:i w:val="0"/>
          <w:color w:val="000000" w:themeColor="text1"/>
          <w14:textFill>
            <w14:solidFill>
              <w14:schemeClr w14:val="tx1"/>
            </w14:solidFill>
          </w14:textFill>
        </w:rPr>
        <w:t>Ý tưởng kinh doanh</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_Toc14702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7"/>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_Toc750 </w:instrText>
      </w:r>
      <w:r>
        <w:rPr>
          <w:rFonts w:eastAsiaTheme="minorEastAsia"/>
          <w:color w:val="000000" w:themeColor="text1"/>
          <w14:textFill>
            <w14:solidFill>
              <w14:schemeClr w14:val="tx1"/>
            </w14:solidFill>
          </w14:textFill>
        </w:rPr>
        <w:fldChar w:fldCharType="separate"/>
      </w:r>
      <w:r>
        <w:rPr>
          <w:rFonts w:hint="default"/>
          <w:i w:val="0"/>
          <w:color w:val="000000" w:themeColor="text1"/>
          <w14:textFill>
            <w14:solidFill>
              <w14:schemeClr w14:val="tx1"/>
            </w14:solidFill>
          </w14:textFill>
        </w:rPr>
        <w:t xml:space="preserve">1.2 </w:t>
      </w:r>
      <w:r>
        <w:rPr>
          <w:i w:val="0"/>
          <w:color w:val="000000" w:themeColor="text1"/>
          <w14:textFill>
            <w14:solidFill>
              <w14:schemeClr w14:val="tx1"/>
            </w14:solidFill>
          </w14:textFill>
        </w:rPr>
        <w:t>Lý do lựa chọn ý tưởng</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_Toc750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7"/>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_Toc17332 </w:instrText>
      </w:r>
      <w:r>
        <w:rPr>
          <w:rFonts w:eastAsiaTheme="minorEastAsia"/>
          <w:color w:val="000000" w:themeColor="text1"/>
          <w14:textFill>
            <w14:solidFill>
              <w14:schemeClr w14:val="tx1"/>
            </w14:solidFill>
          </w14:textFill>
        </w:rPr>
        <w:fldChar w:fldCharType="separate"/>
      </w:r>
      <w:r>
        <w:rPr>
          <w:rFonts w:hint="default"/>
          <w:i w:val="0"/>
          <w:color w:val="000000" w:themeColor="text1"/>
          <w14:textFill>
            <w14:solidFill>
              <w14:schemeClr w14:val="tx1"/>
            </w14:solidFill>
          </w14:textFill>
        </w:rPr>
        <w:t xml:space="preserve">1.4 </w:t>
      </w:r>
      <w:r>
        <w:rPr>
          <w:i w:val="0"/>
          <w:color w:val="000000" w:themeColor="text1"/>
          <w14:textFill>
            <w14:solidFill>
              <w14:schemeClr w14:val="tx1"/>
            </w14:solidFill>
          </w14:textFill>
        </w:rPr>
        <w:t>Phân tích đối thủ cạnh tranh</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_Toc17332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7"/>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_Toc10055 </w:instrText>
      </w:r>
      <w:r>
        <w:rPr>
          <w:rFonts w:eastAsiaTheme="minorEastAsia"/>
          <w:color w:val="000000" w:themeColor="text1"/>
          <w14:textFill>
            <w14:solidFill>
              <w14:schemeClr w14:val="tx1"/>
            </w14:solidFill>
          </w14:textFill>
        </w:rPr>
        <w:fldChar w:fldCharType="separate"/>
      </w:r>
      <w:r>
        <w:rPr>
          <w:rFonts w:hint="default"/>
          <w:i w:val="0"/>
          <w:color w:val="000000" w:themeColor="text1"/>
          <w14:textFill>
            <w14:solidFill>
              <w14:schemeClr w14:val="tx1"/>
            </w14:solidFill>
          </w14:textFill>
        </w:rPr>
        <w:t xml:space="preserve">1.5 </w:t>
      </w:r>
      <w:r>
        <w:rPr>
          <w:i w:val="0"/>
          <w:color w:val="000000" w:themeColor="text1"/>
          <w14:textFill>
            <w14:solidFill>
              <w14:schemeClr w14:val="tx1"/>
            </w14:solidFill>
          </w14:textFill>
        </w:rPr>
        <w:t>Ma trận SWOT của doanh nghiệp</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_Toc10055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8</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6"/>
        <w:tabs>
          <w:tab w:val="right" w:leader="dot" w:pos="9360"/>
          <w:tab w:val="clear" w:pos="9395"/>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_Toc20942 </w:instrText>
      </w:r>
      <w:r>
        <w:rPr>
          <w:rFonts w:eastAsiaTheme="minorEastAsia"/>
          <w:color w:val="000000" w:themeColor="text1"/>
          <w14:textFill>
            <w14:solidFill>
              <w14:schemeClr w14:val="tx1"/>
            </w14:solidFill>
          </w14:textFill>
        </w:rPr>
        <w:fldChar w:fldCharType="separate"/>
      </w:r>
      <w:r>
        <w:rPr>
          <w:color w:val="000000" w:themeColor="text1"/>
          <w14:textFill>
            <w14:solidFill>
              <w14:schemeClr w14:val="tx1"/>
            </w14:solidFill>
          </w14:textFill>
        </w:rPr>
        <w:t>PHẦN 2: CHIẾN LƯỢC MARKETING</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_Toc20942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11</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7"/>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_Toc15782 </w:instrText>
      </w:r>
      <w:r>
        <w:rPr>
          <w:rFonts w:eastAsiaTheme="minorEastAsia"/>
          <w:color w:val="000000" w:themeColor="text1"/>
          <w14:textFill>
            <w14:solidFill>
              <w14:schemeClr w14:val="tx1"/>
            </w14:solidFill>
          </w14:textFill>
        </w:rPr>
        <w:fldChar w:fldCharType="separate"/>
      </w:r>
      <w:r>
        <w:rPr>
          <w:i w:val="0"/>
          <w:color w:val="000000" w:themeColor="text1"/>
          <w14:textFill>
            <w14:solidFill>
              <w14:schemeClr w14:val="tx1"/>
            </w14:solidFill>
          </w14:textFill>
        </w:rPr>
        <w:t>2.1 Sản phẩm</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_Toc15782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11</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7"/>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_Toc13895 </w:instrText>
      </w:r>
      <w:r>
        <w:rPr>
          <w:rFonts w:eastAsiaTheme="minorEastAsia"/>
          <w:color w:val="000000" w:themeColor="text1"/>
          <w14:textFill>
            <w14:solidFill>
              <w14:schemeClr w14:val="tx1"/>
            </w14:solidFill>
          </w14:textFill>
        </w:rPr>
        <w:fldChar w:fldCharType="separate"/>
      </w:r>
      <w:r>
        <w:rPr>
          <w:i w:val="0"/>
          <w:color w:val="000000" w:themeColor="text1"/>
          <w14:textFill>
            <w14:solidFill>
              <w14:schemeClr w14:val="tx1"/>
            </w14:solidFill>
          </w14:textFill>
        </w:rPr>
        <w:t>2.2 Giá</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_Toc13895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17</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8"/>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_Toc23705 </w:instrText>
      </w:r>
      <w:r>
        <w:rPr>
          <w:rFonts w:eastAsiaTheme="minorEastAsia"/>
          <w:color w:val="000000" w:themeColor="text1"/>
          <w14:textFill>
            <w14:solidFill>
              <w14:schemeClr w14:val="tx1"/>
            </w14:solidFill>
          </w14:textFill>
        </w:rPr>
        <w:fldChar w:fldCharType="separate"/>
      </w:r>
      <w:r>
        <w:rPr>
          <w:rFonts w:hint="default"/>
          <w:color w:val="000000" w:themeColor="text1"/>
          <w14:textFill>
            <w14:solidFill>
              <w14:schemeClr w14:val="tx1"/>
            </w14:solidFill>
          </w14:textFill>
        </w:rPr>
        <w:t xml:space="preserve">2.2.1 </w:t>
      </w:r>
      <w:r>
        <w:rPr>
          <w:color w:val="000000" w:themeColor="text1"/>
          <w14:textFill>
            <w14:solidFill>
              <w14:schemeClr w14:val="tx1"/>
            </w14:solidFill>
          </w14:textFill>
        </w:rPr>
        <w:t>Cách thức bán hàng của công ty</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_Toc23705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19</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8"/>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_Toc11000 </w:instrText>
      </w:r>
      <w:r>
        <w:rPr>
          <w:rFonts w:eastAsiaTheme="minorEastAsia"/>
          <w:color w:val="000000" w:themeColor="text1"/>
          <w14:textFill>
            <w14:solidFill>
              <w14:schemeClr w14:val="tx1"/>
            </w14:solidFill>
          </w14:textFill>
        </w:rPr>
        <w:fldChar w:fldCharType="separate"/>
      </w:r>
      <w:r>
        <w:rPr>
          <w:rFonts w:hint="default"/>
          <w:color w:val="000000" w:themeColor="text1"/>
          <w14:textFill>
            <w14:solidFill>
              <w14:schemeClr w14:val="tx1"/>
            </w14:solidFill>
          </w14:textFill>
        </w:rPr>
        <w:t xml:space="preserve">2.2.2 </w:t>
      </w:r>
      <w:r>
        <w:rPr>
          <w:color w:val="000000" w:themeColor="text1"/>
          <w14:textFill>
            <w14:solidFill>
              <w14:schemeClr w14:val="tx1"/>
            </w14:solidFill>
          </w14:textFill>
        </w:rPr>
        <w:t>Cách thức giao hàng</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_Toc11000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19</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8"/>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_Toc26124 </w:instrText>
      </w:r>
      <w:r>
        <w:rPr>
          <w:rFonts w:eastAsiaTheme="minorEastAsia"/>
          <w:color w:val="000000" w:themeColor="text1"/>
          <w14:textFill>
            <w14:solidFill>
              <w14:schemeClr w14:val="tx1"/>
            </w14:solidFill>
          </w14:textFill>
        </w:rPr>
        <w:fldChar w:fldCharType="separate"/>
      </w:r>
      <w:r>
        <w:rPr>
          <w:rFonts w:hint="default"/>
          <w:color w:val="000000" w:themeColor="text1"/>
          <w14:textFill>
            <w14:solidFill>
              <w14:schemeClr w14:val="tx1"/>
            </w14:solidFill>
          </w14:textFill>
        </w:rPr>
        <w:t xml:space="preserve">2.2.3 </w:t>
      </w:r>
      <w:r>
        <w:rPr>
          <w:color w:val="000000" w:themeColor="text1"/>
          <w14:textFill>
            <w14:solidFill>
              <w14:schemeClr w14:val="tx1"/>
            </w14:solidFill>
          </w14:textFill>
        </w:rPr>
        <w:t>Khách hàng online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_Toc26124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19</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8"/>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_Toc17323 </w:instrText>
      </w:r>
      <w:r>
        <w:rPr>
          <w:rFonts w:eastAsiaTheme="minorEastAsia"/>
          <w:color w:val="000000" w:themeColor="text1"/>
          <w14:textFill>
            <w14:solidFill>
              <w14:schemeClr w14:val="tx1"/>
            </w14:solidFill>
          </w14:textFill>
        </w:rPr>
        <w:fldChar w:fldCharType="separate"/>
      </w:r>
      <w:r>
        <w:rPr>
          <w:color w:val="000000" w:themeColor="text1"/>
          <w14:textFill>
            <w14:solidFill>
              <w14:schemeClr w14:val="tx1"/>
            </w14:solidFill>
          </w14:textFill>
        </w:rPr>
        <w:t>2.2.4  Các chương trình khuyến mại khác</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_Toc17323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19</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7"/>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_Toc14826 </w:instrText>
      </w:r>
      <w:r>
        <w:rPr>
          <w:rFonts w:eastAsiaTheme="minorEastAsia"/>
          <w:color w:val="000000" w:themeColor="text1"/>
          <w14:textFill>
            <w14:solidFill>
              <w14:schemeClr w14:val="tx1"/>
            </w14:solidFill>
          </w14:textFill>
        </w:rPr>
        <w:fldChar w:fldCharType="separate"/>
      </w:r>
      <w:r>
        <w:rPr>
          <w:color w:val="000000" w:themeColor="text1"/>
          <w14:textFill>
            <w14:solidFill>
              <w14:schemeClr w14:val="tx1"/>
            </w14:solidFill>
          </w14:textFill>
        </w:rPr>
        <w:t>2.3 Địa điểm</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_Toc14826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20</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7"/>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_Toc14018 </w:instrText>
      </w:r>
      <w:r>
        <w:rPr>
          <w:rFonts w:eastAsiaTheme="minorEastAsia"/>
          <w:color w:val="000000" w:themeColor="text1"/>
          <w14:textFill>
            <w14:solidFill>
              <w14:schemeClr w14:val="tx1"/>
            </w14:solidFill>
          </w14:textFill>
        </w:rPr>
        <w:fldChar w:fldCharType="separate"/>
      </w:r>
      <w:r>
        <w:rPr>
          <w:i w:val="0"/>
          <w:color w:val="000000" w:themeColor="text1"/>
          <w14:textFill>
            <w14:solidFill>
              <w14:schemeClr w14:val="tx1"/>
            </w14:solidFill>
          </w14:textFill>
        </w:rPr>
        <w:t>2.4 Xúc tiến và quảng cáo</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_Toc14018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21</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6"/>
        <w:tabs>
          <w:tab w:val="right" w:leader="dot" w:pos="9360"/>
          <w:tab w:val="clear" w:pos="9395"/>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_Toc15021 </w:instrText>
      </w:r>
      <w:r>
        <w:rPr>
          <w:rFonts w:eastAsiaTheme="minorEastAsia"/>
          <w:color w:val="000000" w:themeColor="text1"/>
          <w14:textFill>
            <w14:solidFill>
              <w14:schemeClr w14:val="tx1"/>
            </w14:solidFill>
          </w14:textFill>
        </w:rPr>
        <w:fldChar w:fldCharType="separate"/>
      </w:r>
      <w:r>
        <w:rPr>
          <w:color w:val="000000" w:themeColor="text1"/>
          <w14:textFill>
            <w14:solidFill>
              <w14:schemeClr w14:val="tx1"/>
            </w14:solidFill>
          </w14:textFill>
        </w:rPr>
        <w:t>PHẦN 3: XÂY DỰNG BỘ MÁY NHÂN SỰ</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_Toc15021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23</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6"/>
        <w:tabs>
          <w:tab w:val="right" w:leader="dot" w:pos="9360"/>
          <w:tab w:val="clear" w:pos="9395"/>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_Toc13318 </w:instrText>
      </w:r>
      <w:r>
        <w:rPr>
          <w:rFonts w:eastAsiaTheme="minorEastAsia"/>
          <w:color w:val="000000" w:themeColor="text1"/>
          <w14:textFill>
            <w14:solidFill>
              <w14:schemeClr w14:val="tx1"/>
            </w14:solidFill>
          </w14:textFill>
        </w:rPr>
        <w:fldChar w:fldCharType="separate"/>
      </w:r>
      <w:r>
        <w:rPr>
          <w:color w:val="000000" w:themeColor="text1"/>
          <w14:textFill>
            <w14:solidFill>
              <w14:schemeClr w14:val="tx1"/>
            </w14:solidFill>
          </w14:textFill>
        </w:rPr>
        <w:t>3.1 Xác định vị trí nhân sự</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_Toc13318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23</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6"/>
        <w:tabs>
          <w:tab w:val="right" w:leader="dot" w:pos="9360"/>
          <w:tab w:val="clear" w:pos="9395"/>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_Toc7009 </w:instrText>
      </w:r>
      <w:r>
        <w:rPr>
          <w:rFonts w:eastAsiaTheme="minorEastAsia"/>
          <w:color w:val="000000" w:themeColor="text1"/>
          <w14:textFill>
            <w14:solidFill>
              <w14:schemeClr w14:val="tx1"/>
            </w14:solidFill>
          </w14:textFill>
        </w:rPr>
        <w:fldChar w:fldCharType="separate"/>
      </w:r>
      <w:r>
        <w:rPr>
          <w:color w:val="000000" w:themeColor="text1"/>
          <w14:textFill>
            <w14:solidFill>
              <w14:schemeClr w14:val="tx1"/>
            </w14:solidFill>
          </w14:textFill>
        </w:rPr>
        <w:t>- Số lượng nhân sự: 5 người</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_Toc7009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23</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7"/>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_Toc784 </w:instrText>
      </w:r>
      <w:r>
        <w:rPr>
          <w:rFonts w:eastAsiaTheme="minorEastAsia"/>
          <w:color w:val="000000" w:themeColor="text1"/>
          <w14:textFill>
            <w14:solidFill>
              <w14:schemeClr w14:val="tx1"/>
            </w14:solidFill>
          </w14:textFill>
        </w:rPr>
        <w:fldChar w:fldCharType="separate"/>
      </w:r>
      <w:r>
        <w:rPr>
          <w:rFonts w:ascii="Times New Roman" w:hAnsi="Times New Roman" w:cs="Times New Roman"/>
          <w:color w:val="000000" w:themeColor="text1"/>
          <w:szCs w:val="26"/>
          <w14:textFill>
            <w14:solidFill>
              <w14:schemeClr w14:val="tx1"/>
            </w14:solidFill>
          </w14:textFill>
        </w:rPr>
        <w:t>3.2 Sơ đồ tổ chức doanh nghiệp</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_Toc784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23</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7"/>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_Toc27377 </w:instrText>
      </w:r>
      <w:r>
        <w:rPr>
          <w:rFonts w:eastAsiaTheme="minorEastAsia"/>
          <w:color w:val="000000" w:themeColor="text1"/>
          <w14:textFill>
            <w14:solidFill>
              <w14:schemeClr w14:val="tx1"/>
            </w14:solidFill>
          </w14:textFill>
        </w:rPr>
        <w:fldChar w:fldCharType="separate"/>
      </w:r>
      <w:r>
        <w:rPr>
          <w:rFonts w:ascii="Times New Roman" w:hAnsi="Times New Roman" w:cs="Times New Roman"/>
          <w:color w:val="000000" w:themeColor="text1"/>
          <w:szCs w:val="26"/>
          <w14:textFill>
            <w14:solidFill>
              <w14:schemeClr w14:val="tx1"/>
            </w14:solidFill>
          </w14:textFill>
        </w:rPr>
        <w:t>3.3 Mô tả vị trí công việc</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_Toc27377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24</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7"/>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_Toc11761 </w:instrText>
      </w:r>
      <w:r>
        <w:rPr>
          <w:rFonts w:eastAsiaTheme="minorEastAsia"/>
          <w:color w:val="000000" w:themeColor="text1"/>
          <w14:textFill>
            <w14:solidFill>
              <w14:schemeClr w14:val="tx1"/>
            </w14:solidFill>
          </w14:textFill>
        </w:rPr>
        <w:fldChar w:fldCharType="separate"/>
      </w:r>
      <w:r>
        <w:rPr>
          <w:rFonts w:ascii="Times New Roman" w:hAnsi="Times New Roman" w:cs="Times New Roman"/>
          <w:color w:val="000000" w:themeColor="text1"/>
          <w:szCs w:val="26"/>
          <w14:textFill>
            <w14:solidFill>
              <w14:schemeClr w14:val="tx1"/>
            </w14:solidFill>
          </w14:textFill>
        </w:rPr>
        <w:t>3.4 Bảng lương</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_Toc11761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27</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6"/>
        <w:tabs>
          <w:tab w:val="right" w:leader="dot" w:pos="9360"/>
          <w:tab w:val="clear" w:pos="9395"/>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_Toc11962 </w:instrText>
      </w:r>
      <w:r>
        <w:rPr>
          <w:rFonts w:eastAsiaTheme="minorEastAsia"/>
          <w:color w:val="000000" w:themeColor="text1"/>
          <w14:textFill>
            <w14:solidFill>
              <w14:schemeClr w14:val="tx1"/>
            </w14:solidFill>
          </w14:textFill>
        </w:rPr>
        <w:fldChar w:fldCharType="separate"/>
      </w:r>
      <w:r>
        <w:rPr>
          <w:rFonts w:ascii="Times New Roman" w:hAnsi="Times New Roman" w:cs="Times New Roman"/>
          <w:color w:val="000000" w:themeColor="text1"/>
          <w:szCs w:val="28"/>
          <w14:textFill>
            <w14:solidFill>
              <w14:schemeClr w14:val="tx1"/>
            </w14:solidFill>
          </w14:textFill>
        </w:rPr>
        <w:t>PHẦN 4: PHÂN TÍCH TÌNH HÌNH TÀI CHÍNH</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_Toc11962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28</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7"/>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_Toc25077 </w:instrText>
      </w:r>
      <w:r>
        <w:rPr>
          <w:rFonts w:eastAsiaTheme="minorEastAsia"/>
          <w:color w:val="000000" w:themeColor="text1"/>
          <w14:textFill>
            <w14:solidFill>
              <w14:schemeClr w14:val="tx1"/>
            </w14:solidFill>
          </w14:textFill>
        </w:rPr>
        <w:fldChar w:fldCharType="separate"/>
      </w:r>
      <w:r>
        <w:rPr>
          <w:rFonts w:ascii="Times New Roman" w:hAnsi="Times New Roman" w:cs="Times New Roman"/>
          <w:color w:val="000000" w:themeColor="text1"/>
          <w:szCs w:val="28"/>
          <w14:textFill>
            <w14:solidFill>
              <w14:schemeClr w14:val="tx1"/>
            </w14:solidFill>
          </w14:textFill>
        </w:rPr>
        <w:t>4.1 Ước tính số lượng hàng bán ra</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_Toc25077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28</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7"/>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_Toc11947 </w:instrText>
      </w:r>
      <w:r>
        <w:rPr>
          <w:rFonts w:eastAsiaTheme="minorEastAsia"/>
          <w:color w:val="000000" w:themeColor="text1"/>
          <w14:textFill>
            <w14:solidFill>
              <w14:schemeClr w14:val="tx1"/>
            </w14:solidFill>
          </w14:textFill>
        </w:rPr>
        <w:fldChar w:fldCharType="separate"/>
      </w:r>
      <w:r>
        <w:rPr>
          <w:rFonts w:ascii="Times New Roman" w:hAnsi="Times New Roman" w:cs="Times New Roman"/>
          <w:bCs/>
          <w:color w:val="000000" w:themeColor="text1"/>
          <w:szCs w:val="24"/>
          <w14:textFill>
            <w14:solidFill>
              <w14:schemeClr w14:val="tx1"/>
            </w14:solidFill>
          </w14:textFill>
        </w:rPr>
        <w:t>Bảng ước tính số lượng bán trong năm đầu tiên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_Toc11947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28</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7"/>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_Toc16322 </w:instrText>
      </w:r>
      <w:r>
        <w:rPr>
          <w:rFonts w:eastAsiaTheme="minorEastAsia"/>
          <w:color w:val="000000" w:themeColor="text1"/>
          <w14:textFill>
            <w14:solidFill>
              <w14:schemeClr w14:val="tx1"/>
            </w14:solidFill>
          </w14:textFill>
        </w:rPr>
        <w:fldChar w:fldCharType="separate"/>
      </w:r>
      <w:r>
        <w:rPr>
          <w:rFonts w:ascii="Times New Roman" w:hAnsi="Times New Roman" w:cs="Times New Roman"/>
          <w:color w:val="000000" w:themeColor="text1"/>
          <w:szCs w:val="28"/>
          <w14:textFill>
            <w14:solidFill>
              <w14:schemeClr w14:val="tx1"/>
            </w14:solidFill>
          </w14:textFill>
        </w:rPr>
        <w:t>4.</w:t>
      </w:r>
      <w:r>
        <w:rPr>
          <w:rFonts w:hint="default" w:ascii="Times New Roman" w:hAnsi="Times New Roman" w:cs="Times New Roman"/>
          <w:color w:val="000000" w:themeColor="text1"/>
          <w:szCs w:val="28"/>
          <w:lang w:val="en-US"/>
          <w14:textFill>
            <w14:solidFill>
              <w14:schemeClr w14:val="tx1"/>
            </w14:solidFill>
          </w14:textFill>
        </w:rPr>
        <w:t>3</w:t>
      </w:r>
      <w:r>
        <w:rPr>
          <w:rFonts w:ascii="Times New Roman" w:hAnsi="Times New Roman" w:cs="Times New Roman"/>
          <w:color w:val="000000" w:themeColor="text1"/>
          <w:szCs w:val="28"/>
          <w14:textFill>
            <w14:solidFill>
              <w14:schemeClr w14:val="tx1"/>
            </w14:solidFill>
          </w14:textFill>
        </w:rPr>
        <w:t xml:space="preserve"> </w:t>
      </w:r>
      <w:r>
        <w:rPr>
          <w:rFonts w:ascii="Times New Roman" w:hAnsi="Times New Roman" w:cs="Times New Roman"/>
          <w:bCs/>
          <w:color w:val="000000" w:themeColor="text1"/>
          <w:szCs w:val="28"/>
          <w14:textFill>
            <w14:solidFill>
              <w14:schemeClr w14:val="tx1"/>
            </w14:solidFill>
          </w14:textFill>
        </w:rPr>
        <w:t>Khấu hao tài sản và phân bố chi phí công cụ dụng cụ</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_Toc16322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32</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7"/>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_Toc26500 </w:instrText>
      </w:r>
      <w:r>
        <w:rPr>
          <w:rFonts w:eastAsiaTheme="minorEastAsia"/>
          <w:color w:val="000000" w:themeColor="text1"/>
          <w14:textFill>
            <w14:solidFill>
              <w14:schemeClr w14:val="tx1"/>
            </w14:solidFill>
          </w14:textFill>
        </w:rPr>
        <w:fldChar w:fldCharType="separate"/>
      </w:r>
      <w:r>
        <w:rPr>
          <w:rFonts w:ascii="Times New Roman" w:hAnsi="Times New Roman" w:cs="Times New Roman"/>
          <w:color w:val="000000" w:themeColor="text1"/>
          <w:szCs w:val="28"/>
          <w14:textFill>
            <w14:solidFill>
              <w14:schemeClr w14:val="tx1"/>
            </w14:solidFill>
          </w14:textFill>
        </w:rPr>
        <w:t>4.</w:t>
      </w:r>
      <w:r>
        <w:rPr>
          <w:rFonts w:hint="default" w:ascii="Times New Roman" w:hAnsi="Times New Roman" w:cs="Times New Roman"/>
          <w:color w:val="000000" w:themeColor="text1"/>
          <w:szCs w:val="28"/>
          <w:lang w:val="en-US"/>
          <w14:textFill>
            <w14:solidFill>
              <w14:schemeClr w14:val="tx1"/>
            </w14:solidFill>
          </w14:textFill>
        </w:rPr>
        <w:t>4</w:t>
      </w:r>
      <w:r>
        <w:rPr>
          <w:rFonts w:ascii="Times New Roman" w:hAnsi="Times New Roman" w:cs="Times New Roman"/>
          <w:color w:val="000000" w:themeColor="text1"/>
          <w:szCs w:val="28"/>
          <w14:textFill>
            <w14:solidFill>
              <w14:schemeClr w14:val="tx1"/>
            </w14:solidFill>
          </w14:textFill>
        </w:rPr>
        <w:t xml:space="preserve"> Kế Hoạch Doanh Thu Và Chi Phí</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_Toc26500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33</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7"/>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_Toc23836 </w:instrText>
      </w:r>
      <w:r>
        <w:rPr>
          <w:rFonts w:eastAsiaTheme="minorEastAsia"/>
          <w:color w:val="000000" w:themeColor="text1"/>
          <w14:textFill>
            <w14:solidFill>
              <w14:schemeClr w14:val="tx1"/>
            </w14:solidFill>
          </w14:textFill>
        </w:rPr>
        <w:fldChar w:fldCharType="separate"/>
      </w:r>
      <w:r>
        <w:rPr>
          <w:rFonts w:ascii="Times New Roman" w:hAnsi="Times New Roman" w:cs="Times New Roman"/>
          <w:color w:val="000000" w:themeColor="text1"/>
          <w:szCs w:val="28"/>
          <w14:textFill>
            <w14:solidFill>
              <w14:schemeClr w14:val="tx1"/>
            </w14:solidFill>
          </w14:textFill>
        </w:rPr>
        <w:t>4.5 Lưu Chuyển Tiền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_Toc23836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34</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6"/>
        <w:tabs>
          <w:tab w:val="right" w:leader="dot" w:pos="9360"/>
          <w:tab w:val="clear" w:pos="9395"/>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_Toc31727 </w:instrText>
      </w:r>
      <w:r>
        <w:rPr>
          <w:rFonts w:eastAsiaTheme="minorEastAsia"/>
          <w:color w:val="000000" w:themeColor="text1"/>
          <w14:textFill>
            <w14:solidFill>
              <w14:schemeClr w14:val="tx1"/>
            </w14:solidFill>
          </w14:textFill>
        </w:rPr>
        <w:fldChar w:fldCharType="separate"/>
      </w:r>
      <w:r>
        <w:rPr>
          <w:rFonts w:ascii="Times New Roman" w:hAnsi="Times New Roman" w:cs="Times New Roman"/>
          <w:color w:val="000000" w:themeColor="text1"/>
          <w:szCs w:val="28"/>
          <w14:textFill>
            <w14:solidFill>
              <w14:schemeClr w14:val="tx1"/>
            </w14:solidFill>
          </w14:textFill>
        </w:rPr>
        <w:t>PHẦN 5: LỰA CHỌN HÌNH THỨC PHÁP LÝ</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_Toc31727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36</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7"/>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_Toc3601 </w:instrText>
      </w:r>
      <w:r>
        <w:rPr>
          <w:rFonts w:eastAsiaTheme="minorEastAsia"/>
          <w:color w:val="000000" w:themeColor="text1"/>
          <w14:textFill>
            <w14:solidFill>
              <w14:schemeClr w14:val="tx1"/>
            </w14:solidFill>
          </w14:textFill>
        </w:rPr>
        <w:fldChar w:fldCharType="separate"/>
      </w:r>
      <w:r>
        <w:rPr>
          <w:rFonts w:ascii="Times New Roman" w:hAnsi="Times New Roman" w:cs="Times New Roman"/>
          <w:color w:val="000000" w:themeColor="text1"/>
          <w:szCs w:val="28"/>
          <w14:textFill>
            <w14:solidFill>
              <w14:schemeClr w14:val="tx1"/>
            </w14:solidFill>
          </w14:textFill>
        </w:rPr>
        <w:t>1. Lựa chọn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_Toc3601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36</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7"/>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_Toc908 </w:instrText>
      </w:r>
      <w:r>
        <w:rPr>
          <w:rFonts w:eastAsiaTheme="minorEastAsia"/>
          <w:color w:val="000000" w:themeColor="text1"/>
          <w14:textFill>
            <w14:solidFill>
              <w14:schemeClr w14:val="tx1"/>
            </w14:solidFill>
          </w14:textFill>
        </w:rPr>
        <w:fldChar w:fldCharType="separate"/>
      </w:r>
      <w:r>
        <w:rPr>
          <w:rFonts w:ascii="Times New Roman" w:hAnsi="Times New Roman" w:cs="Times New Roman"/>
          <w:color w:val="000000" w:themeColor="text1"/>
          <w:szCs w:val="28"/>
          <w14:textFill>
            <w14:solidFill>
              <w14:schemeClr w14:val="tx1"/>
            </w14:solidFill>
          </w14:textFill>
        </w:rPr>
        <w:t>2. Lý do</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_Toc908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36</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7"/>
        <w:tabs>
          <w:tab w:val="right" w:leader="dot" w:pos="9360"/>
        </w:tabs>
        <w:rPr>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begin"/>
      </w:r>
      <w:r>
        <w:rPr>
          <w:rFonts w:eastAsiaTheme="minorEastAsia"/>
          <w:color w:val="000000" w:themeColor="text1"/>
          <w14:textFill>
            <w14:solidFill>
              <w14:schemeClr w14:val="tx1"/>
            </w14:solidFill>
          </w14:textFill>
        </w:rPr>
        <w:instrText xml:space="preserve"> HYPERLINK \l _Toc20260 </w:instrText>
      </w:r>
      <w:r>
        <w:rPr>
          <w:rFonts w:eastAsiaTheme="minorEastAsia"/>
          <w:color w:val="000000" w:themeColor="text1"/>
          <w14:textFill>
            <w14:solidFill>
              <w14:schemeClr w14:val="tx1"/>
            </w14:solidFill>
          </w14:textFill>
        </w:rPr>
        <w:fldChar w:fldCharType="separate"/>
      </w:r>
      <w:r>
        <w:rPr>
          <w:color w:val="000000" w:themeColor="text1"/>
          <w:szCs w:val="27"/>
          <w14:textFill>
            <w14:solidFill>
              <w14:schemeClr w14:val="tx1"/>
            </w14:solidFill>
          </w14:textFill>
        </w:rPr>
        <w:t>3. Địa chỉ trụ sở chính:</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_Toc20260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38</w:t>
      </w:r>
      <w:r>
        <w:rPr>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fldChar w:fldCharType="end"/>
      </w:r>
    </w:p>
    <w:p>
      <w:pPr>
        <w:pStyle w:val="17"/>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fldChar w:fldCharType="end"/>
      </w:r>
    </w:p>
    <w:p>
      <w:pPr>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br w:type="page"/>
      </w:r>
    </w:p>
    <w:p>
      <w:pPr>
        <w:rPr>
          <w:rFonts w:eastAsiaTheme="minorEastAsia"/>
          <w:color w:val="000000" w:themeColor="text1"/>
          <w14:textFill>
            <w14:solidFill>
              <w14:schemeClr w14:val="tx1"/>
            </w14:solidFill>
          </w14:textFill>
        </w:rPr>
      </w:pPr>
    </w:p>
    <w:p>
      <w:pPr>
        <w:pStyle w:val="17"/>
        <w:rPr>
          <w:color w:val="000000" w:themeColor="text1"/>
          <w14:textFill>
            <w14:solidFill>
              <w14:schemeClr w14:val="tx1"/>
            </w14:solidFill>
          </w14:textFill>
        </w:rPr>
      </w:pPr>
      <w:bookmarkStart w:id="4" w:name="_Toc22391"/>
      <w:r>
        <w:rPr>
          <w:color w:val="000000" w:themeColor="text1"/>
          <w14:textFill>
            <w14:solidFill>
              <w14:schemeClr w14:val="tx1"/>
            </w14:solidFill>
          </w14:textFill>
        </w:rPr>
        <w:t>PHẦN 1: LÊN Ý TƯỞNG KINH DOANH</w:t>
      </w:r>
      <w:bookmarkEnd w:id="2"/>
      <w:bookmarkEnd w:id="3"/>
      <w:bookmarkEnd w:id="4"/>
    </w:p>
    <w:p>
      <w:pPr>
        <w:pStyle w:val="18"/>
        <w:rPr>
          <w:i w:val="0"/>
          <w:color w:val="000000" w:themeColor="text1"/>
          <w14:textFill>
            <w14:solidFill>
              <w14:schemeClr w14:val="tx1"/>
            </w14:solidFill>
          </w14:textFill>
        </w:rPr>
      </w:pPr>
      <w:bookmarkStart w:id="5" w:name="_Toc48279837"/>
      <w:bookmarkStart w:id="6" w:name="_Toc14702"/>
      <w:r>
        <w:rPr>
          <w:i w:val="0"/>
          <w:color w:val="000000" w:themeColor="text1"/>
          <w14:textFill>
            <w14:solidFill>
              <w14:schemeClr w14:val="tx1"/>
            </w14:solidFill>
          </w14:textFill>
        </w:rPr>
        <w:t>Ý tưởng kinh doanh</w:t>
      </w:r>
      <w:bookmarkEnd w:id="5"/>
      <w:bookmarkEnd w:id="6"/>
    </w:p>
    <w:p>
      <w:pPr>
        <w:ind w:firstLine="420"/>
        <w:rPr>
          <w:rFonts w:ascii="Times New Roman" w:hAnsi="Times New Roman" w:cs="Times New Roman"/>
          <w:color w:val="000000" w:themeColor="text1"/>
          <w:sz w:val="28"/>
          <w14:textFill>
            <w14:solidFill>
              <w14:schemeClr w14:val="tx1"/>
            </w14:solidFill>
          </w14:textFill>
        </w:rPr>
      </w:pPr>
      <w:r>
        <w:rPr>
          <w:rFonts w:ascii="Times New Roman" w:hAnsi="Times New Roman" w:cs="Times New Roman"/>
          <w:color w:val="000000" w:themeColor="text1"/>
          <w:sz w:val="28"/>
          <w14:textFill>
            <w14:solidFill>
              <w14:schemeClr w14:val="tx1"/>
            </w14:solidFill>
          </w14:textFill>
        </w:rPr>
        <w:t>Kinh doanh tiệm bánh</w:t>
      </w:r>
    </w:p>
    <w:p>
      <w:pPr>
        <w:pStyle w:val="18"/>
        <w:rPr>
          <w:i w:val="0"/>
          <w:color w:val="000000" w:themeColor="text1"/>
          <w14:textFill>
            <w14:solidFill>
              <w14:schemeClr w14:val="tx1"/>
            </w14:solidFill>
          </w14:textFill>
        </w:rPr>
      </w:pPr>
      <w:bookmarkStart w:id="7" w:name="_Toc750"/>
      <w:r>
        <w:rPr>
          <w:i w:val="0"/>
          <w:color w:val="000000" w:themeColor="text1"/>
          <w14:textFill>
            <w14:solidFill>
              <w14:schemeClr w14:val="tx1"/>
            </w14:solidFill>
          </w14:textFill>
        </w:rPr>
        <w:t>Lý do lựa chọn ý tưởng</w:t>
      </w:r>
      <w:bookmarkEnd w:id="7"/>
    </w:p>
    <w:p>
      <w:pPr>
        <w:pStyle w:val="14"/>
        <w:numPr>
          <w:ilvl w:val="0"/>
          <w:numId w:val="3"/>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Nhu cầu người tiêu dùng cao (Nhu cầu ăn uống, thưởng thức các loại bánh là vô cùng phổ biến, bánh kem cũng ngày được sử dụng rất nhiều trong các bữa tiệc sinh nhật, đám cưới hỏi hay lễ kỉ niệm. Và không chỉ bánh kem mà trong các dịp khác một số loại bánh còn được chọn để làm món ăn nhẹ  trong và sau các bữa tiệc, đặc biệt đáp ứng thị hiếu ẩm thực của giới trẻ hiện nay).</w:t>
      </w:r>
    </w:p>
    <w:p>
      <w:pPr>
        <w:pStyle w:val="14"/>
        <w:numPr>
          <w:ilvl w:val="0"/>
          <w:numId w:val="3"/>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Phù hợp với đối tượng khách hàng trẻ( Ngoài giới trẻ ra thì chúng ta cũng có các bậc phụ huynh thường có xu hướng mua bánh cho bản thân hoặc trẻ nhỏ ăn sáng vì quá bận rộn, hay đơn giản vì đó là sở thích của mọi người).</w:t>
      </w:r>
    </w:p>
    <w:p>
      <w:pPr>
        <w:pStyle w:val="14"/>
        <w:numPr>
          <w:ilvl w:val="0"/>
          <w:numId w:val="3"/>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Sở thích của tất cả các thành viên trong nhóm.</w:t>
      </w:r>
    </w:p>
    <w:p>
      <w:pPr>
        <w:pStyle w:val="14"/>
        <w:numPr>
          <w:ilvl w:val="0"/>
          <w:numId w:val="3"/>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Vốn đầu tư không quá lớn, phù hợp với những người mới khởi nghiệp (Đây là một ý tưởng kinh doanh cần số vốn rất ít. Lấy tài năng để kinh doanh do đó rủi ro gần như không có - nếu bạn là người giỏi tính toán và cân bằng).</w:t>
      </w:r>
    </w:p>
    <w:p>
      <w:pPr>
        <w:pStyle w:val="14"/>
        <w:numPr>
          <w:ilvl w:val="0"/>
          <w:numId w:val="3"/>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Thành viên đã có kinh nghiệm làm bánh.</w:t>
      </w:r>
    </w:p>
    <w:p>
      <w:pPr>
        <w:spacing w:after="0"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1.3 Nghiên cứu thị trường:</w:t>
      </w:r>
    </w:p>
    <w:p>
      <w:pPr>
        <w:pStyle w:val="14"/>
        <w:numPr>
          <w:ilvl w:val="1"/>
          <w:numId w:val="3"/>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Giới tính: Chủ yếu là nữ giới</w:t>
      </w:r>
    </w:p>
    <w:p>
      <w:pPr>
        <w:pStyle w:val="14"/>
        <w:numPr>
          <w:ilvl w:val="1"/>
          <w:numId w:val="3"/>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Tuổi: 18 – 30 tuổi</w:t>
      </w:r>
    </w:p>
    <w:p>
      <w:pPr>
        <w:pStyle w:val="14"/>
        <w:numPr>
          <w:ilvl w:val="1"/>
          <w:numId w:val="3"/>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Nghề nghiệp: Chủ yếu là học sinh, sinh viên, người lao động</w:t>
      </w:r>
    </w:p>
    <w:p>
      <w:pPr>
        <w:pStyle w:val="14"/>
        <w:numPr>
          <w:ilvl w:val="1"/>
          <w:numId w:val="3"/>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Khu vực: Lân cận</w:t>
      </w:r>
    </w:p>
    <w:p>
      <w:pPr>
        <w:pStyle w:val="14"/>
        <w:numPr>
          <w:ilvl w:val="1"/>
          <w:numId w:val="3"/>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Tần suất mua hàng (tuần): 3 lần</w:t>
      </w:r>
    </w:p>
    <w:p>
      <w:pPr>
        <w:pStyle w:val="14"/>
        <w:numPr>
          <w:ilvl w:val="1"/>
          <w:numId w:val="3"/>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Số lượng mỗi lần mua: 2 chiếc</w:t>
      </w:r>
    </w:p>
    <w:p>
      <w:pPr>
        <w:pStyle w:val="14"/>
        <w:numPr>
          <w:ilvl w:val="1"/>
          <w:numId w:val="3"/>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Giá cả: 5000đ – 300.000đ</w:t>
      </w:r>
    </w:p>
    <w:p>
      <w:pPr>
        <w:pStyle w:val="14"/>
        <w:numPr>
          <w:ilvl w:val="1"/>
          <w:numId w:val="3"/>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Chất lượng: Đảm bảo vệ sinh an toàn thực phẩm</w:t>
      </w:r>
    </w:p>
    <w:p>
      <w:pPr>
        <w:spacing w:after="0" w:line="360" w:lineRule="auto"/>
        <w:ind w:firstLine="720"/>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 xml:space="preserve">Lý do: </w:t>
      </w:r>
    </w:p>
    <w:p>
      <w:pPr>
        <w:spacing w:after="0" w:line="360" w:lineRule="auto"/>
        <w:ind w:firstLine="720"/>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Vì đây là nhóm khách hàng có nhu cầu cao.</w:t>
      </w:r>
    </w:p>
    <w:p>
      <w:pPr>
        <w:pStyle w:val="14"/>
        <w:numPr>
          <w:ilvl w:val="0"/>
          <w:numId w:val="4"/>
        </w:numPr>
        <w:spacing w:after="0"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Hiện nay, cùng với sự phát triển của xã hội, mức sống và thu nhập của người dân không ngừng được nâng cao, vì thế mà như cầu ăn uống được cải thiện, không chỉ sử dụng trong các bữa tiệc ma người tiêu dùng còn sử dụng bánh thay thế cho một số bữa ăn hàng ngày.</w:t>
      </w:r>
    </w:p>
    <w:p>
      <w:pPr>
        <w:pStyle w:val="14"/>
        <w:numPr>
          <w:ilvl w:val="0"/>
          <w:numId w:val="4"/>
        </w:numPr>
        <w:spacing w:after="0"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Phần lớn người ăn bánh là những người có độ tuổi từ 18 đến 30 tuổi. Đó có thể là học sinh, sinh viên được bố mẹ chu cấp tiền ăn sáng, ăn vặt hay những người lao động động không có nhiều thời gian để chuẩn bị cho bữa ăn của họ, những chiếc bánh sẽ là một trong lựa chọn hàng đầu cho một bữa ăn nhanh vào buổi sáng hay buổi trưa mà vẫn đảm bảo chất dinh dưỡng cho cơ thể.</w:t>
      </w:r>
    </w:p>
    <w:p>
      <w:pPr>
        <w:pStyle w:val="14"/>
        <w:numPr>
          <w:ilvl w:val="0"/>
          <w:numId w:val="4"/>
        </w:numPr>
        <w:spacing w:after="0"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ngọt và bánh mặn cũng là 1 loại đồ ăn nhanh, điều này rất cần thiết trong 1 xã hội hiện đại.( Phù hợp với lối sống của 1 số lượng lớn khách hàng).</w:t>
      </w:r>
    </w:p>
    <w:p>
      <w:pPr>
        <w:pStyle w:val="18"/>
        <w:numPr>
          <w:ilvl w:val="1"/>
          <w:numId w:val="5"/>
        </w:numPr>
        <w:rPr>
          <w:i w:val="0"/>
          <w:color w:val="000000" w:themeColor="text1"/>
          <w14:textFill>
            <w14:solidFill>
              <w14:schemeClr w14:val="tx1"/>
            </w14:solidFill>
          </w14:textFill>
        </w:rPr>
      </w:pPr>
      <w:bookmarkStart w:id="8" w:name="_Toc17332"/>
      <w:r>
        <w:rPr>
          <w:i w:val="0"/>
          <w:color w:val="000000" w:themeColor="text1"/>
          <w14:textFill>
            <w14:solidFill>
              <w14:schemeClr w14:val="tx1"/>
            </w14:solidFill>
          </w14:textFill>
        </w:rPr>
        <w:t>Phân tích đối thủ cạnh tranh</w:t>
      </w:r>
      <w:bookmarkEnd w:id="8"/>
    </w:p>
    <w:p>
      <w:pPr>
        <w:spacing w:after="0" w:line="360" w:lineRule="auto"/>
        <w:ind w:firstLine="4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Trong kinh doanh, đối thủ cạnh tranh là một trong những yếu tố hàng đầu được quan tâm. Sản phẩm mà chúng ta chuẩn bị kinh doanh có nhu cầu thị trường rất lớn. Ở đây chúng tôi lựa chọn Paolo Bakery (77A Phương Mai, quận Đống Đa, Hà Nội) và Hương Trang Bakery (147 Thái Thinh 1, quận Đống Đa, Hà Nội) là đối thủ cạnh tranh gián tiếp. Hải Hà - Kotobuki, Fresh Garden, Thu Hương Bakery là đối thủ cạnh tranh trực tiếp mà chúng tôi muốn hướng đến.</w:t>
      </w:r>
    </w:p>
    <w:p>
      <w:pPr>
        <w:spacing w:after="0" w:line="360" w:lineRule="auto"/>
        <w:ind w:firstLine="420"/>
        <w:jc w:val="both"/>
        <w:rPr>
          <w:rFonts w:ascii="Times New Roman" w:hAnsi="Times New Roman" w:cs="Times New Roman"/>
          <w:color w:val="000000" w:themeColor="text1"/>
          <w:sz w:val="28"/>
          <w:szCs w:val="28"/>
          <w14:textFill>
            <w14:solidFill>
              <w14:schemeClr w14:val="tx1"/>
            </w14:solidFill>
          </w14:textFill>
        </w:rPr>
      </w:pPr>
    </w:p>
    <w:p>
      <w:pPr>
        <w:spacing w:after="0" w:line="360" w:lineRule="auto"/>
        <w:ind w:firstLine="420"/>
        <w:jc w:val="both"/>
        <w:rPr>
          <w:rFonts w:ascii="Times New Roman" w:hAnsi="Times New Roman" w:cs="Times New Roman"/>
          <w:color w:val="000000" w:themeColor="text1"/>
          <w:sz w:val="28"/>
          <w:szCs w:val="28"/>
          <w14:textFill>
            <w14:solidFill>
              <w14:schemeClr w14:val="tx1"/>
            </w14:solidFill>
          </w14:textFill>
        </w:rPr>
      </w:pPr>
    </w:p>
    <w:p>
      <w:pPr>
        <w:spacing w:after="0" w:line="360" w:lineRule="auto"/>
        <w:ind w:firstLine="420"/>
        <w:jc w:val="both"/>
        <w:rPr>
          <w:rFonts w:ascii="Times New Roman" w:hAnsi="Times New Roman" w:cs="Times New Roman"/>
          <w:color w:val="000000" w:themeColor="text1"/>
          <w:sz w:val="28"/>
          <w:szCs w:val="28"/>
          <w14:textFill>
            <w14:solidFill>
              <w14:schemeClr w14:val="tx1"/>
            </w14:solidFill>
          </w14:textFill>
        </w:rPr>
      </w:pPr>
    </w:p>
    <w:p>
      <w:pPr>
        <w:spacing w:after="0" w:line="360" w:lineRule="auto"/>
        <w:ind w:firstLine="420"/>
        <w:jc w:val="both"/>
        <w:rPr>
          <w:rFonts w:ascii="Times New Roman" w:hAnsi="Times New Roman" w:cs="Times New Roman"/>
          <w:color w:val="000000" w:themeColor="text1"/>
          <w:sz w:val="28"/>
          <w:szCs w:val="28"/>
          <w14:textFill>
            <w14:solidFill>
              <w14:schemeClr w14:val="tx1"/>
            </w14:solidFill>
          </w14:textFill>
        </w:rPr>
      </w:pPr>
    </w:p>
    <w:p>
      <w:pPr>
        <w:spacing w:after="0" w:line="360" w:lineRule="auto"/>
        <w:ind w:left="1080"/>
        <w:jc w:val="center"/>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b/>
          <w:i/>
          <w:color w:val="000000" w:themeColor="text1"/>
          <w:sz w:val="28"/>
          <w:szCs w:val="28"/>
          <w14:textFill>
            <w14:solidFill>
              <w14:schemeClr w14:val="tx1"/>
            </w14:solidFill>
          </w14:textFill>
        </w:rPr>
        <w:t xml:space="preserve">Bảng 1. </w:t>
      </w:r>
      <w:r>
        <w:rPr>
          <w:rFonts w:ascii="Times New Roman" w:hAnsi="Times New Roman" w:cs="Times New Roman"/>
          <w:b/>
          <w:i/>
          <w:color w:val="000000" w:themeColor="text1"/>
          <w:sz w:val="28"/>
          <w:szCs w:val="28"/>
          <w:lang w:val="vi-VN"/>
          <w14:textFill>
            <w14:solidFill>
              <w14:schemeClr w14:val="tx1"/>
            </w14:solidFill>
          </w14:textFill>
        </w:rPr>
        <w:t xml:space="preserve">Bảng </w:t>
      </w:r>
      <w:r>
        <w:rPr>
          <w:rFonts w:ascii="Times New Roman" w:hAnsi="Times New Roman" w:cs="Times New Roman"/>
          <w:b/>
          <w:i/>
          <w:color w:val="000000" w:themeColor="text1"/>
          <w:sz w:val="28"/>
          <w:szCs w:val="28"/>
          <w14:textFill>
            <w14:solidFill>
              <w14:schemeClr w14:val="tx1"/>
            </w14:solidFill>
          </w14:textFill>
        </w:rPr>
        <w:t>phân tích</w:t>
      </w:r>
      <w:r>
        <w:rPr>
          <w:rFonts w:ascii="Times New Roman" w:hAnsi="Times New Roman" w:cs="Times New Roman"/>
          <w:b/>
          <w:i/>
          <w:color w:val="000000" w:themeColor="text1"/>
          <w:sz w:val="28"/>
          <w:szCs w:val="28"/>
          <w:lang w:val="vi-VN"/>
          <w14:textFill>
            <w14:solidFill>
              <w14:schemeClr w14:val="tx1"/>
            </w14:solidFill>
          </w14:textFill>
        </w:rPr>
        <w:t xml:space="preserve"> đối thủ</w:t>
      </w:r>
      <w:r>
        <w:rPr>
          <w:rFonts w:ascii="Times New Roman" w:hAnsi="Times New Roman" w:cs="Times New Roman"/>
          <w:b/>
          <w:i/>
          <w:color w:val="000000" w:themeColor="text1"/>
          <w:sz w:val="28"/>
          <w:szCs w:val="28"/>
          <w14:textFill>
            <w14:solidFill>
              <w14:schemeClr w14:val="tx1"/>
            </w14:solidFill>
          </w14:textFill>
        </w:rPr>
        <w:t xml:space="preserve"> cạnh tranh</w:t>
      </w:r>
    </w:p>
    <w:tbl>
      <w:tblPr>
        <w:tblStyle w:val="13"/>
        <w:tblW w:w="951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6"/>
        <w:gridCol w:w="3874"/>
        <w:gridCol w:w="3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vAlign w:val="center"/>
          </w:tcPr>
          <w:p>
            <w:pPr>
              <w:spacing w:line="360" w:lineRule="auto"/>
              <w:jc w:val="both"/>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b/>
                <w:i/>
                <w:color w:val="000000" w:themeColor="text1"/>
                <w:sz w:val="28"/>
                <w:szCs w:val="28"/>
                <w14:textFill>
                  <w14:solidFill>
                    <w14:schemeClr w14:val="tx1"/>
                  </w14:solidFill>
                </w14:textFill>
              </w:rPr>
              <w:t>Đối thủ</w:t>
            </w:r>
          </w:p>
        </w:tc>
        <w:tc>
          <w:tcPr>
            <w:tcW w:w="3874" w:type="dxa"/>
            <w:vAlign w:val="center"/>
          </w:tcPr>
          <w:p>
            <w:pPr>
              <w:spacing w:line="360" w:lineRule="auto"/>
              <w:jc w:val="both"/>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b/>
                <w:i/>
                <w:color w:val="000000" w:themeColor="text1"/>
                <w:sz w:val="28"/>
                <w:szCs w:val="28"/>
                <w14:textFill>
                  <w14:solidFill>
                    <w14:schemeClr w14:val="tx1"/>
                  </w14:solidFill>
                </w14:textFill>
              </w:rPr>
              <w:t>Điểm mạnh</w:t>
            </w:r>
          </w:p>
        </w:tc>
        <w:tc>
          <w:tcPr>
            <w:tcW w:w="3233" w:type="dxa"/>
            <w:vAlign w:val="center"/>
          </w:tcPr>
          <w:p>
            <w:pPr>
              <w:spacing w:line="360" w:lineRule="auto"/>
              <w:jc w:val="both"/>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b/>
                <w:i/>
                <w:color w:val="000000" w:themeColor="text1"/>
                <w:sz w:val="28"/>
                <w:szCs w:val="28"/>
                <w14:textFill>
                  <w14:solidFill>
                    <w14:schemeClr w14:val="tx1"/>
                  </w14:solidFill>
                </w14:textFill>
              </w:rPr>
              <w:t>Điểm yếu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vAlign w:val="center"/>
          </w:tcPr>
          <w:p>
            <w:pPr>
              <w:spacing w:line="360" w:lineRule="auto"/>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Hải Hà - Kotobuki</w:t>
            </w:r>
          </w:p>
        </w:tc>
        <w:tc>
          <w:tcPr>
            <w:tcW w:w="3874" w:type="dxa"/>
            <w:vAlign w:val="center"/>
          </w:tcPr>
          <w:p>
            <w:pPr>
              <w:numPr>
                <w:ilvl w:val="0"/>
                <w:numId w:val="6"/>
              </w:numPr>
              <w:spacing w:after="0" w:line="360" w:lineRule="auto"/>
              <w:ind w:left="210" w:hanging="210"/>
              <w:rPr>
                <w:rFonts w:ascii="Times New Roman" w:hAnsi="Times New Roman" w:cs="Times New Roman"/>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Hệ thống phân phối rộng khắp</w:t>
            </w:r>
            <w:r>
              <w:rPr>
                <w:rFonts w:ascii="Times New Roman" w:hAnsi="Times New Roman" w:cs="Times New Roman"/>
                <w:color w:val="000000" w:themeColor="text1"/>
                <w:sz w:val="28"/>
                <w:szCs w:val="28"/>
                <w14:textFill>
                  <w14:solidFill>
                    <w14:schemeClr w14:val="tx1"/>
                  </w14:solidFill>
                </w14:textFill>
              </w:rPr>
              <w:t xml:space="preserve"> cả nước</w:t>
            </w:r>
          </w:p>
          <w:p>
            <w:pPr>
              <w:numPr>
                <w:ilvl w:val="0"/>
                <w:numId w:val="6"/>
              </w:numPr>
              <w:spacing w:after="0" w:line="360" w:lineRule="auto"/>
              <w:ind w:left="210" w:hanging="210"/>
              <w:rPr>
                <w:rFonts w:ascii="Times New Roman" w:hAnsi="Times New Roman" w:cs="Times New Roman"/>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Sản phẩm đa dạng</w:t>
            </w:r>
          </w:p>
          <w:p>
            <w:pPr>
              <w:numPr>
                <w:ilvl w:val="0"/>
                <w:numId w:val="6"/>
              </w:numPr>
              <w:spacing w:after="0" w:line="360" w:lineRule="auto"/>
              <w:ind w:left="210" w:hanging="210"/>
              <w:rPr>
                <w:rFonts w:ascii="Times New Roman" w:hAnsi="Times New Roman" w:cs="Times New Roman"/>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Thương hiệu uy tín lâu năm</w:t>
            </w:r>
          </w:p>
        </w:tc>
        <w:tc>
          <w:tcPr>
            <w:tcW w:w="3233" w:type="dxa"/>
            <w:vAlign w:val="center"/>
          </w:tcPr>
          <w:p>
            <w:pPr>
              <w:spacing w:line="360" w:lineRule="auto"/>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Giá thành còn cao so với thị trường.</w:t>
            </w:r>
          </w:p>
          <w:p>
            <w:pPr>
              <w:spacing w:line="360" w:lineRule="auto"/>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Bánh chưa được mềm</w:t>
            </w:r>
          </w:p>
          <w:p>
            <w:pPr>
              <w:spacing w:line="360" w:lineRule="auto"/>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Thành phần sản phẩm có độ ngọt cao</w:t>
            </w:r>
          </w:p>
          <w:p>
            <w:pPr>
              <w:spacing w:line="360" w:lineRule="auto"/>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Dịch vụ giao hàng chưa phổ biến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vAlign w:val="center"/>
          </w:tcPr>
          <w:p>
            <w:pPr>
              <w:spacing w:line="360" w:lineRule="auto"/>
              <w:rPr>
                <w:rFonts w:ascii="Times New Roman" w:hAnsi="Times New Roman" w:cs="Times New Roman"/>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Thu Hương Bakery</w:t>
            </w:r>
          </w:p>
        </w:tc>
        <w:tc>
          <w:tcPr>
            <w:tcW w:w="3874" w:type="dxa"/>
            <w:vAlign w:val="center"/>
          </w:tcPr>
          <w:p>
            <w:pPr>
              <w:spacing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lang w:val="vi-VN"/>
                <w14:textFill>
                  <w14:solidFill>
                    <w14:schemeClr w14:val="tx1"/>
                  </w14:solidFill>
                </w14:textFill>
              </w:rPr>
              <w:t>Sản phẩm có thương hiệu lâu năm trong địa bàn Hà Nội</w:t>
            </w:r>
          </w:p>
          <w:p>
            <w:pPr>
              <w:spacing w:line="360" w:lineRule="auto"/>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Giữ hương vị truyền thống</w:t>
            </w:r>
          </w:p>
        </w:tc>
        <w:tc>
          <w:tcPr>
            <w:tcW w:w="3233" w:type="dxa"/>
            <w:vAlign w:val="center"/>
          </w:tcPr>
          <w:p>
            <w:pPr>
              <w:spacing w:line="360" w:lineRule="auto"/>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Chủ yếu bán hàng theo thời vụ</w:t>
            </w:r>
          </w:p>
          <w:p>
            <w:pPr>
              <w:spacing w:line="360" w:lineRule="auto"/>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Chưa có nhiều chiến dịch quảng cáo</w:t>
            </w:r>
          </w:p>
          <w:p>
            <w:pPr>
              <w:spacing w:line="360" w:lineRule="auto"/>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Chưa có nhiều mẫu mã đa dạng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vAlign w:val="center"/>
          </w:tcPr>
          <w:p>
            <w:pPr>
              <w:spacing w:line="360" w:lineRule="auto"/>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Fresh Garden</w:t>
            </w:r>
          </w:p>
        </w:tc>
        <w:tc>
          <w:tcPr>
            <w:tcW w:w="3874" w:type="dxa"/>
            <w:vAlign w:val="center"/>
          </w:tcPr>
          <w:p>
            <w:pPr>
              <w:spacing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Nhiều mẫu mã đa dạng</w:t>
            </w:r>
          </w:p>
          <w:p>
            <w:pPr>
              <w:spacing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Nhiều hệ thống trên địa bàn Hà Nội</w:t>
            </w:r>
          </w:p>
          <w:p>
            <w:pPr>
              <w:spacing w:line="360" w:lineRule="auto"/>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Cung cấp bánh tươi, sản xuất trong ngày</w:t>
            </w:r>
          </w:p>
        </w:tc>
        <w:tc>
          <w:tcPr>
            <w:tcW w:w="3233" w:type="dxa"/>
            <w:vAlign w:val="center"/>
          </w:tcPr>
          <w:p>
            <w:pPr>
              <w:spacing w:line="360" w:lineRule="auto"/>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Giá thành cao</w:t>
            </w:r>
          </w:p>
          <w:p>
            <w:pPr>
              <w:spacing w:line="360" w:lineRule="auto"/>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Sản phẩm chủ yếu là bánh kem</w:t>
            </w:r>
          </w:p>
          <w:p>
            <w:pPr>
              <w:spacing w:line="360" w:lineRule="auto"/>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Chưa có nhiều chiến dịch quảng cáo</w:t>
            </w:r>
          </w:p>
        </w:tc>
      </w:tr>
    </w:tbl>
    <w:p>
      <w:pPr>
        <w:spacing w:after="0" w:line="360" w:lineRule="auto"/>
        <w:jc w:val="both"/>
        <w:rPr>
          <w:rFonts w:ascii="Times New Roman" w:hAnsi="Times New Roman" w:cs="Times New Roman"/>
          <w:b/>
          <w:iCs/>
          <w:color w:val="000000" w:themeColor="text1"/>
          <w:sz w:val="28"/>
          <w:szCs w:val="28"/>
          <w14:textFill>
            <w14:solidFill>
              <w14:schemeClr w14:val="tx1"/>
            </w14:solidFill>
          </w14:textFill>
        </w:rPr>
      </w:pPr>
    </w:p>
    <w:p>
      <w:pPr>
        <w:spacing w:after="0" w:line="360" w:lineRule="auto"/>
        <w:jc w:val="both"/>
        <w:rPr>
          <w:rFonts w:ascii="Times New Roman" w:hAnsi="Times New Roman" w:cs="Times New Roman"/>
          <w:b/>
          <w:iCs/>
          <w:color w:val="000000" w:themeColor="text1"/>
          <w:sz w:val="28"/>
          <w:szCs w:val="28"/>
          <w14:textFill>
            <w14:solidFill>
              <w14:schemeClr w14:val="tx1"/>
            </w14:solidFill>
          </w14:textFill>
        </w:rPr>
      </w:pPr>
      <w:r>
        <w:rPr>
          <w:rFonts w:ascii="Times New Roman" w:hAnsi="Times New Roman" w:cs="Times New Roman"/>
          <w:b/>
          <w:iCs/>
          <w:color w:val="000000" w:themeColor="text1"/>
          <w:sz w:val="28"/>
          <w:szCs w:val="28"/>
          <w14:textFill>
            <w14:solidFill>
              <w14:schemeClr w14:val="tx1"/>
            </w14:solidFill>
          </w14:textFill>
        </w:rPr>
        <w:t>So với đối thủ chúng tôi có những lợi thế là:</w:t>
      </w:r>
    </w:p>
    <w:p>
      <w:pPr>
        <w:pStyle w:val="14"/>
        <w:numPr>
          <w:ilvl w:val="0"/>
          <w:numId w:val="7"/>
        </w:numPr>
        <w:spacing w:after="0" w:line="360" w:lineRule="auto"/>
        <w:jc w:val="both"/>
        <w:rPr>
          <w:rFonts w:ascii="Times New Roman" w:hAnsi="Times New Roman" w:cs="Times New Roman"/>
          <w:b/>
          <w:iCs/>
          <w:color w:val="000000" w:themeColor="text1"/>
          <w:sz w:val="28"/>
          <w:szCs w:val="28"/>
          <w14:textFill>
            <w14:solidFill>
              <w14:schemeClr w14:val="tx1"/>
            </w14:solidFill>
          </w14:textFill>
        </w:rPr>
      </w:pPr>
      <w:r>
        <w:rPr>
          <w:rFonts w:ascii="Times New Roman" w:hAnsi="Times New Roman" w:cs="Times New Roman"/>
          <w:iCs/>
          <w:color w:val="000000" w:themeColor="text1"/>
          <w:sz w:val="28"/>
          <w:szCs w:val="28"/>
          <w14:textFill>
            <w14:solidFill>
              <w14:schemeClr w14:val="tx1"/>
            </w14:solidFill>
          </w14:textFill>
        </w:rPr>
        <w:t>Nguồn nhân lực có kinh nghiệm, sáng tạo.</w:t>
      </w:r>
    </w:p>
    <w:p>
      <w:pPr>
        <w:pStyle w:val="14"/>
        <w:numPr>
          <w:ilvl w:val="0"/>
          <w:numId w:val="7"/>
        </w:numPr>
        <w:spacing w:after="0" w:line="360" w:lineRule="auto"/>
        <w:jc w:val="both"/>
        <w:rPr>
          <w:rFonts w:ascii="Times New Roman" w:hAnsi="Times New Roman" w:cs="Times New Roman"/>
          <w:b/>
          <w:iCs/>
          <w:color w:val="000000" w:themeColor="text1"/>
          <w:sz w:val="28"/>
          <w:szCs w:val="28"/>
          <w14:textFill>
            <w14:solidFill>
              <w14:schemeClr w14:val="tx1"/>
            </w14:solidFill>
          </w14:textFill>
        </w:rPr>
      </w:pPr>
      <w:r>
        <w:rPr>
          <w:rFonts w:ascii="Times New Roman" w:hAnsi="Times New Roman" w:cs="Times New Roman"/>
          <w:bCs/>
          <w:iCs/>
          <w:color w:val="000000" w:themeColor="text1"/>
          <w:sz w:val="28"/>
          <w:szCs w:val="28"/>
          <w14:textFill>
            <w14:solidFill>
              <w14:schemeClr w14:val="tx1"/>
            </w14:solidFill>
          </w14:textFill>
        </w:rPr>
        <w:t>Các công thức bánh mới lạ, đem cho khách hàng sự mới mẻ.</w:t>
      </w:r>
    </w:p>
    <w:p>
      <w:pPr>
        <w:pStyle w:val="14"/>
        <w:numPr>
          <w:ilvl w:val="0"/>
          <w:numId w:val="7"/>
        </w:numPr>
        <w:spacing w:after="0" w:line="360" w:lineRule="auto"/>
        <w:jc w:val="both"/>
        <w:rPr>
          <w:rFonts w:ascii="Times New Roman" w:hAnsi="Times New Roman" w:cs="Times New Roman"/>
          <w:b/>
          <w:iCs/>
          <w:color w:val="000000" w:themeColor="text1"/>
          <w:sz w:val="28"/>
          <w:szCs w:val="28"/>
          <w14:textFill>
            <w14:solidFill>
              <w14:schemeClr w14:val="tx1"/>
            </w14:solidFill>
          </w14:textFill>
        </w:rPr>
      </w:pPr>
      <w:r>
        <w:rPr>
          <w:rFonts w:ascii="Times New Roman" w:hAnsi="Times New Roman" w:cs="Times New Roman"/>
          <w:iCs/>
          <w:color w:val="000000" w:themeColor="text1"/>
          <w:sz w:val="28"/>
          <w:szCs w:val="28"/>
          <w14:textFill>
            <w14:solidFill>
              <w14:schemeClr w14:val="tx1"/>
            </w14:solidFill>
          </w14:textFill>
        </w:rPr>
        <w:t>Decor của tiệm bánh tạo độc lạ thu hút giới trẻ.</w:t>
      </w:r>
    </w:p>
    <w:p>
      <w:pPr>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b/>
          <w:i/>
          <w:color w:val="000000" w:themeColor="text1"/>
          <w:sz w:val="28"/>
          <w:szCs w:val="28"/>
          <w14:textFill>
            <w14:solidFill>
              <w14:schemeClr w14:val="tx1"/>
            </w14:solidFill>
          </w14:textFill>
        </w:rPr>
        <w:br w:type="page"/>
      </w:r>
    </w:p>
    <w:p>
      <w:pPr>
        <w:pStyle w:val="18"/>
        <w:numPr>
          <w:ilvl w:val="1"/>
          <w:numId w:val="5"/>
        </w:numPr>
        <w:rPr>
          <w:i w:val="0"/>
          <w:color w:val="000000" w:themeColor="text1"/>
          <w14:textFill>
            <w14:solidFill>
              <w14:schemeClr w14:val="tx1"/>
            </w14:solidFill>
          </w14:textFill>
        </w:rPr>
      </w:pPr>
      <w:bookmarkStart w:id="9" w:name="_Toc10055"/>
      <w:r>
        <w:rPr>
          <w:i w:val="0"/>
          <w:color w:val="000000" w:themeColor="text1"/>
          <w14:textFill>
            <w14:solidFill>
              <w14:schemeClr w14:val="tx1"/>
            </w14:solidFill>
          </w14:textFill>
        </w:rPr>
        <w:t>Ma trận SWOT của doanh nghiệp</w:t>
      </w:r>
      <w:bookmarkEnd w:id="9"/>
    </w:p>
    <w:p>
      <w:pPr>
        <w:pStyle w:val="14"/>
        <w:numPr>
          <w:ilvl w:val="0"/>
          <w:numId w:val="6"/>
        </w:numPr>
        <w:spacing w:after="0"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 xml:space="preserve">Strengths:  </w:t>
      </w:r>
    </w:p>
    <w:p>
      <w:pPr>
        <w:pStyle w:val="14"/>
        <w:numPr>
          <w:ilvl w:val="1"/>
          <w:numId w:val="6"/>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Đội ngũ nhân viên trẻ: là những sinh viên mới ra trường trong độ tuổi từ 20 – 22, mang nhiều nhiệt huyết, thích ứng nhanh với thị trường. Có trách nhiệm với xã hội, cộng đồng. Tất cả các thành viên đều tốt nghiệp chuyên ngành ứng dụng phần mềm nhưng lại có cùng đam mê với nghề bánh, đã từng có kinh nghiệm làm bánh, thưởng thức bánh do đó sẽ đảm bảo được chất lượng phục vụ tốt nhất. </w:t>
      </w:r>
    </w:p>
    <w:p>
      <w:pPr>
        <w:pStyle w:val="14"/>
        <w:numPr>
          <w:ilvl w:val="1"/>
          <w:numId w:val="6"/>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Có thể kêu gọi nguồn vốn dồi dào: Đội ngũ nhân viên có thể kêu gọi được nguồn vốn từ người thân và gia đình, đảm bảo có đủ nguồn vốn để phục vụ cho việc mở tiệm bánh</w:t>
      </w:r>
    </w:p>
    <w:p>
      <w:pPr>
        <w:pStyle w:val="14"/>
        <w:numPr>
          <w:ilvl w:val="1"/>
          <w:numId w:val="6"/>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Có sức khỏe và sự đồng lòng đoàn kết</w:t>
      </w:r>
    </w:p>
    <w:p>
      <w:pPr>
        <w:pStyle w:val="14"/>
        <w:numPr>
          <w:ilvl w:val="1"/>
          <w:numId w:val="6"/>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Sự khác biệt về sản phẩm: Cheese Cake sẽ mang đến cho khách hàng những sản phẩm khác biệt với kích thước lớn, kiểu dáng đa dạng, hương vị ngon lành thích hơp với mọi hoạt động tổ chức sự kiện cũng như phục vụ cho bữa ăn phụ hằng ngày.</w:t>
      </w:r>
    </w:p>
    <w:p>
      <w:pPr>
        <w:pStyle w:val="14"/>
        <w:numPr>
          <w:ilvl w:val="0"/>
          <w:numId w:val="6"/>
        </w:numPr>
        <w:spacing w:after="0"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Weaknesses:</w:t>
      </w:r>
    </w:p>
    <w:p>
      <w:pPr>
        <w:pStyle w:val="14"/>
        <w:numPr>
          <w:ilvl w:val="1"/>
          <w:numId w:val="6"/>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Kinh nghiệm: Đội ngũ nhân viên trẻ có kiến thức sâu rộng nhưng chưa có nhiều kinh nghiệm thực tế, mới lần đầu tiên đi vào hoạt động kinh doanh thực sự. Chưa có nhiều kinh nghiệm về các hoạt động Marketing, quảng bá thương hiệu nên mức độ phổ biến chưa rộng rãi, chưa thu hút được lượng lớn khách hàng mục tiêu</w:t>
      </w:r>
    </w:p>
    <w:p>
      <w:pPr>
        <w:pStyle w:val="14"/>
        <w:numPr>
          <w:ilvl w:val="1"/>
          <w:numId w:val="6"/>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Quản lý: Việc quản lý khi cửa hàng bắt đầu đi vào hoạt động là một vấn đề không chỉ của riêng Cheese Cake mà nó một vấn đề chung của tất cả các bạn trẻ khi mới bắt đầu khởi nghiệp, các công ty và kể cả là các doang nghiệp lớn. Đội ngũ nhân viên của Cheese Cake tất cả đều là sinh viên mới ra trường và lại thuộc chuyên ngành Ứng dụng phần mềm do đó chưa hề có kinh nghệm trong việc quản lý hoạt động của cửa hàng bởi vậy thời gian đầu khi cửa hàng đi vào hoạt động dự đoán việc quản lý sẽ rất khó khăn và đòi hỏi các thành viên phải học hỏi và trai dồi rất nhiều về cách quản lý.</w:t>
      </w:r>
    </w:p>
    <w:p>
      <w:pPr>
        <w:pStyle w:val="14"/>
        <w:numPr>
          <w:ilvl w:val="1"/>
          <w:numId w:val="6"/>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Quan hệ: Vì đều là sinh viên nên các mối quan hệ đều rất hạn chế, đây là một điểm bất lợi lớn cho cửa hàng khi gặp khó khăn.</w:t>
      </w:r>
    </w:p>
    <w:p>
      <w:pPr>
        <w:pStyle w:val="14"/>
        <w:numPr>
          <w:ilvl w:val="0"/>
          <w:numId w:val="6"/>
        </w:numPr>
        <w:spacing w:after="0"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Opportunities:</w:t>
      </w:r>
    </w:p>
    <w:p>
      <w:pPr>
        <w:pStyle w:val="14"/>
        <w:numPr>
          <w:ilvl w:val="1"/>
          <w:numId w:val="6"/>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Thị trường: Thị trường tiêu thụ rộng lớn và tốc độ phát triển ngành nói chung tăng. Thực tế Ngành bánh là 1 trong những ngành có tốc độ tăng trưởng cao và ổn định nhất hiện nay. Vai trò ngành sản xuất bánh càng được khẳng định khi giữ tỷ trọng lớn trong ngành kỹ nghệ thực phẩm (tăng 20-40% trong 10 năm gần đây)</w:t>
      </w:r>
    </w:p>
    <w:p>
      <w:pPr>
        <w:pStyle w:val="14"/>
        <w:numPr>
          <w:ilvl w:val="1"/>
          <w:numId w:val="6"/>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Truyền thông: Tốc độ phát triển của các phương tiện truyền thông, Internet (Mạng xã hội, facebook) đem lại nhiều công cụ marketing hiệu quả cho doanh nghiệp với chi phí rẻ.</w:t>
      </w:r>
    </w:p>
    <w:p>
      <w:pPr>
        <w:pStyle w:val="14"/>
        <w:numPr>
          <w:ilvl w:val="1"/>
          <w:numId w:val="6"/>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Nhu cầu người tiêu dùng: Nhu cầu người tiêu dùng cao, cơ cấu dân số trẻ hóa, phù hợp với mọi đối tượng đặc biệt là học sinh, sinh viên.</w:t>
      </w:r>
    </w:p>
    <w:p>
      <w:pPr>
        <w:pStyle w:val="14"/>
        <w:numPr>
          <w:ilvl w:val="0"/>
          <w:numId w:val="6"/>
        </w:numPr>
        <w:spacing w:after="0"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Threats:</w:t>
      </w:r>
    </w:p>
    <w:p>
      <w:pPr>
        <w:pStyle w:val="14"/>
        <w:numPr>
          <w:ilvl w:val="1"/>
          <w:numId w:val="6"/>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Sự lớn mạnh từ các đối thủ cạnh tranh: ngành kinh doanh bánh thu hút rất nhiều các đối thủ gia nhập thị trường và không ngừng mở rộng hệ thống kinh doanh. Ngoài ra các chiến lược marketing, khuyến mại rầm rộ của các đối thủ lớn cũng ảnh hưởng đến hành vi người tiêu dùng.</w:t>
      </w:r>
    </w:p>
    <w:p>
      <w:pPr>
        <w:pStyle w:val="14"/>
        <w:numPr>
          <w:ilvl w:val="1"/>
          <w:numId w:val="6"/>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Sự biến động thị trường: Theo dòng biến động của thị trường, nhu cầu của người dùng cũng sẽ dần thay đổi nên việc tiếp cận với thị trường trở nên khó khăn hơn và đòi hỏi tiệm bánh phải thay đổi tiếp cận thị trường nhiều hơn để có thể thay đổi phù hợp với nhu cầu người dùng.</w:t>
      </w:r>
    </w:p>
    <w:p>
      <w:pPr>
        <w:pStyle w:val="14"/>
        <w:numPr>
          <w:ilvl w:val="1"/>
          <w:numId w:val="6"/>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Không chủ động nguồn nguyên liệu (socola)</w:t>
      </w:r>
    </w:p>
    <w:p>
      <w:pPr>
        <w:pStyle w:val="14"/>
        <w:numPr>
          <w:ilvl w:val="1"/>
          <w:numId w:val="6"/>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Người dùng có thể bị dị ứng với các thành phần của bánh (hạnh nhân …)</w:t>
      </w:r>
    </w:p>
    <w:p>
      <w:pPr>
        <w:spacing w:line="360" w:lineRule="auto"/>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br w:type="page"/>
      </w:r>
    </w:p>
    <w:p>
      <w:pPr>
        <w:pStyle w:val="17"/>
        <w:rPr>
          <w:color w:val="000000" w:themeColor="text1"/>
          <w14:textFill>
            <w14:solidFill>
              <w14:schemeClr w14:val="tx1"/>
            </w14:solidFill>
          </w14:textFill>
        </w:rPr>
      </w:pPr>
      <w:bookmarkStart w:id="10" w:name="_Toc20942"/>
      <w:r>
        <w:rPr>
          <w:color w:val="000000" w:themeColor="text1"/>
          <w14:textFill>
            <w14:solidFill>
              <w14:schemeClr w14:val="tx1"/>
            </w14:solidFill>
          </w14:textFill>
        </w:rPr>
        <w:t>PHẦN 2: CHIẾN LƯỢC MARKETING</w:t>
      </w:r>
      <w:bookmarkEnd w:id="10"/>
    </w:p>
    <w:p>
      <w:pPr>
        <w:pStyle w:val="18"/>
        <w:numPr>
          <w:ilvl w:val="0"/>
          <w:numId w:val="0"/>
        </w:numPr>
        <w:rPr>
          <w:i w:val="0"/>
          <w:color w:val="000000" w:themeColor="text1"/>
          <w14:textFill>
            <w14:solidFill>
              <w14:schemeClr w14:val="tx1"/>
            </w14:solidFill>
          </w14:textFill>
        </w:rPr>
      </w:pPr>
      <w:bookmarkStart w:id="11" w:name="_Toc15782"/>
      <w:r>
        <w:rPr>
          <w:i w:val="0"/>
          <w:color w:val="000000" w:themeColor="text1"/>
          <w14:textFill>
            <w14:solidFill>
              <w14:schemeClr w14:val="tx1"/>
            </w14:solidFill>
          </w14:textFill>
        </w:rPr>
        <w:t>2.1 Sản phẩm</w:t>
      </w:r>
      <w:bookmarkEnd w:id="11"/>
    </w:p>
    <w:p>
      <w:pPr>
        <w:spacing w:after="0" w:line="360" w:lineRule="auto"/>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Bảng 3. Bảng mô tả sản phẩm, dịch vụ của tiệm bánh Cheese Cake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1559"/>
        <w:gridCol w:w="3686"/>
        <w:gridCol w:w="3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line="360" w:lineRule="auto"/>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STT</w:t>
            </w:r>
          </w:p>
        </w:tc>
        <w:tc>
          <w:tcPr>
            <w:tcW w:w="1559" w:type="dxa"/>
            <w:vAlign w:val="center"/>
          </w:tcPr>
          <w:p>
            <w:pPr>
              <w:spacing w:line="360" w:lineRule="auto"/>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Sản phẩm</w:t>
            </w:r>
          </w:p>
        </w:tc>
        <w:tc>
          <w:tcPr>
            <w:tcW w:w="3686" w:type="dxa"/>
            <w:vAlign w:val="center"/>
          </w:tcPr>
          <w:p>
            <w:pPr>
              <w:spacing w:line="360" w:lineRule="auto"/>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Những đặc điểm chính</w:t>
            </w:r>
          </w:p>
        </w:tc>
        <w:tc>
          <w:tcPr>
            <w:tcW w:w="3304" w:type="dxa"/>
            <w:vAlign w:val="center"/>
          </w:tcPr>
          <w:p>
            <w:pPr>
              <w:spacing w:line="360" w:lineRule="auto"/>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w:t>
            </w:r>
          </w:p>
        </w:tc>
        <w:tc>
          <w:tcPr>
            <w:tcW w:w="1559"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kem</w:t>
            </w:r>
          </w:p>
        </w:tc>
        <w:tc>
          <w:tcPr>
            <w:tcW w:w="368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Bánh kem với phần cốt bánh bông lan xốp mềm như tan trong miệng, phủ bên trên là lớp kem ngọt dịu, thơm ngát hòa quyện với kem béo ngậy</w:t>
            </w:r>
          </w:p>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Hình thức bánh đa dạng, được trang trí tỉ mỉ, đáp ứng mọi mong muốn của khách hàng.</w:t>
            </w:r>
          </w:p>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Những chiếc bánh kem thích hợp để làm quà cho các buổi lễ như kỷ niệm, sinh nhật hay những ngày đặc biệt.</w:t>
            </w:r>
          </w:p>
        </w:tc>
        <w:tc>
          <w:tcPr>
            <w:tcW w:w="3304"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1960880" cy="261429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0880" cy="26142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2</w:t>
            </w:r>
          </w:p>
        </w:tc>
        <w:tc>
          <w:tcPr>
            <w:tcW w:w="1559"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mochi</w:t>
            </w:r>
          </w:p>
        </w:tc>
        <w:tc>
          <w:tcPr>
            <w:tcW w:w="368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Mochi là bánh truyền thống của Nhật bản từ bột nếp. Nhân bánh Mochi cũng rất đa dạng, từ bột nếp, vừng đen, dâu tây đến… kem.</w:t>
            </w:r>
          </w:p>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Chỉ với những nguyên liệu như bột ngô, bột nếp, đậu đỏ.</w:t>
            </w:r>
          </w:p>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Phù hợp trong các bữa tiệc trà hoặc làm món tráng miệng.</w:t>
            </w:r>
          </w:p>
        </w:tc>
        <w:tc>
          <w:tcPr>
            <w:tcW w:w="3304"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1960880" cy="14706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60880" cy="14706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3</w:t>
            </w:r>
          </w:p>
        </w:tc>
        <w:tc>
          <w:tcPr>
            <w:tcW w:w="1559"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Cheesecake trà xanh</w:t>
            </w:r>
          </w:p>
        </w:tc>
        <w:tc>
          <w:tcPr>
            <w:tcW w:w="368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Hương vị thơm mát của bột trà xanh kết hợp thật hài hòa với vị béo ngậy của kem sốt phô mai khiến món bánh trở nên cân bằng và dễ ăn.</w:t>
            </w:r>
          </w:p>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Điểm chung của cheesecake so với các loại bánh dễ làm khác là không tốn thời gian, thích hợp cho những người yêu làm bánh nhưng bận rộn</w:t>
            </w:r>
          </w:p>
        </w:tc>
        <w:tc>
          <w:tcPr>
            <w:tcW w:w="3304"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1981200" cy="123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1200" cy="12382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4</w:t>
            </w:r>
          </w:p>
        </w:tc>
        <w:tc>
          <w:tcPr>
            <w:tcW w:w="1559"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bông lan lá dứa</w:t>
            </w:r>
          </w:p>
        </w:tc>
        <w:tc>
          <w:tcPr>
            <w:tcW w:w="368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Bánh bông lan lá dứa có mùi vị rất đặc trưng của lá dứa và nước cốt dừa sẽ khiến mọi người phải thích mê ngay lần đầu thưởng thức.</w:t>
            </w:r>
          </w:p>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Bánh có kết cấu mềm ẩm, tơi, xốp rất dễ ăn. Ngoài ra, nước cốt lá dứa giúp bánh có mùi thơm và màu xanh bắt mắt.</w:t>
            </w:r>
          </w:p>
        </w:tc>
        <w:tc>
          <w:tcPr>
            <w:tcW w:w="3304"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1960880" cy="13042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0880" cy="13042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5</w:t>
            </w:r>
          </w:p>
        </w:tc>
        <w:tc>
          <w:tcPr>
            <w:tcW w:w="1559"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pía</w:t>
            </w:r>
          </w:p>
        </w:tc>
        <w:tc>
          <w:tcPr>
            <w:tcW w:w="368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Bánh pía có vị ngọt thanh và hương thơm nguyên chất của trái sầu riêng, đặc sản của Nam Bộ.</w:t>
            </w:r>
          </w:p>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Nguyên liệu gồm bột mì, khoai môn, đậu xanh, sầu riêng, lòng đỏ trứng vịt muối</w:t>
            </w:r>
          </w:p>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Hương vị ngọt thơm từ sầu riêng mà bất cứ một loại hương liệu nhân tạo nào cũng không thể thay thế được</w:t>
            </w:r>
          </w:p>
        </w:tc>
        <w:tc>
          <w:tcPr>
            <w:tcW w:w="3304"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1960880" cy="196088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60880" cy="19608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6</w:t>
            </w:r>
          </w:p>
        </w:tc>
        <w:tc>
          <w:tcPr>
            <w:tcW w:w="1559"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da lợn</w:t>
            </w:r>
          </w:p>
        </w:tc>
        <w:tc>
          <w:tcPr>
            <w:tcW w:w="3686" w:type="dxa"/>
            <w:vAlign w:val="center"/>
          </w:tcPr>
          <w:p>
            <w:pPr>
              <w:spacing w:line="360" w:lineRule="auto"/>
              <w:jc w:val="center"/>
              <w:rPr>
                <w:rFonts w:ascii="Times New Roman" w:hAnsi="Times New Roman"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bCs/>
                <w:color w:val="000000" w:themeColor="text1"/>
                <w:sz w:val="28"/>
                <w:szCs w:val="28"/>
                <w:shd w:val="clear" w:color="auto" w:fill="FFFFFF"/>
                <w14:textFill>
                  <w14:solidFill>
                    <w14:schemeClr w14:val="tx1"/>
                  </w14:solidFill>
                </w14:textFill>
              </w:rPr>
              <w:t>+ Bánh da lợn</w:t>
            </w:r>
            <w:r>
              <w:rPr>
                <w:rFonts w:ascii="Times New Roman" w:hAnsi="Times New Roman" w:cs="Times New Roman"/>
                <w:color w:val="000000" w:themeColor="text1"/>
                <w:sz w:val="28"/>
                <w:szCs w:val="28"/>
                <w:shd w:val="clear" w:color="auto" w:fill="FFFFFF"/>
                <w14:textFill>
                  <w14:solidFill>
                    <w14:schemeClr w14:val="tx1"/>
                  </w14:solidFill>
                </w14:textFill>
              </w:rPr>
              <w:t> là loại bánh có màu chủ đạo là ngà vàng của đường, màu xanh của lá dứa. Với hương vị dẻo thơm, hòa cùng vị bùi bùi của nhân đậu xanh, nước dừa béo ngậy, lá dứa thơm nhè nhẹ</w:t>
            </w:r>
          </w:p>
        </w:tc>
        <w:tc>
          <w:tcPr>
            <w:tcW w:w="3304" w:type="dxa"/>
            <w:vAlign w:val="center"/>
          </w:tcPr>
          <w:p>
            <w:pPr>
              <w:tabs>
                <w:tab w:val="left" w:pos="989"/>
              </w:tabs>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1960880" cy="2075815"/>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60880" cy="20758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7</w:t>
            </w:r>
          </w:p>
        </w:tc>
        <w:tc>
          <w:tcPr>
            <w:tcW w:w="1559"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Flan Caramel</w:t>
            </w:r>
          </w:p>
        </w:tc>
        <w:tc>
          <w:tcPr>
            <w:tcW w:w="368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Flan hay Caramel là món bánh béo ngậy thơm phức từ trứng gà với sốt cafe/ caramen ngọt ngào với nguyên liệu siêu đơn giản, trứng gà và sữa, bánh Flan còn được nhiều người yêu mến bởi cách làm dễ vô cùng. Có thể hấp cách thuỷ bằng nồi cơm điện, bếp ga hoặc lò vi sóng.</w:t>
            </w:r>
          </w:p>
        </w:tc>
        <w:tc>
          <w:tcPr>
            <w:tcW w:w="3304"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1960880" cy="207899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969294" cy="2088093"/>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8</w:t>
            </w:r>
          </w:p>
        </w:tc>
        <w:tc>
          <w:tcPr>
            <w:tcW w:w="1559"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cuộn dâu</w:t>
            </w:r>
          </w:p>
        </w:tc>
        <w:tc>
          <w:tcPr>
            <w:tcW w:w="368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Bánh cuộn dâu với kem tươi ngọt, ngậy được trung hòa bởi vị chua dịu và thanh mát của dâu.  Phù hợp cho những bữa ăn tráng miệng, bữa phụ hoặc bữa sáng.</w:t>
            </w:r>
          </w:p>
        </w:tc>
        <w:tc>
          <w:tcPr>
            <w:tcW w:w="3304"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1960880" cy="261429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0880" cy="26142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9</w:t>
            </w:r>
          </w:p>
        </w:tc>
        <w:tc>
          <w:tcPr>
            <w:tcW w:w="1559"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mì patê</w:t>
            </w:r>
          </w:p>
        </w:tc>
        <w:tc>
          <w:tcPr>
            <w:tcW w:w="368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mì patê là bánh mì nướng có kẹp patê (thường được làm từ gan lợn) kèm theo các loại rau như rau mùi, dưa chuột, củ cải, cà rốt, xúc xích, bơ, ruốc… Món này thường được sử dụng làm bữa sáng do sự tiện dụng cho lứa tuổi học sinh, sinh viên, công nhân nhà nước hay là nhân viên văn phòng thường có bữa sáng muộn hoặc là bữa ăn khuya.</w:t>
            </w:r>
          </w:p>
        </w:tc>
        <w:tc>
          <w:tcPr>
            <w:tcW w:w="3304"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1960880" cy="1123315"/>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0880" cy="11233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10</w:t>
            </w:r>
          </w:p>
        </w:tc>
        <w:tc>
          <w:tcPr>
            <w:tcW w:w="1559"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mì ruốc</w:t>
            </w:r>
          </w:p>
        </w:tc>
        <w:tc>
          <w:tcPr>
            <w:tcW w:w="368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Bánh mì ruốc rất mềm, bên trên là ruốc kèm với nước sốt mặn mặn cùng với vị ngọt vừa phải của phần bánh. Là một bánh rất dễ ăn, hầu hết mọi người đều biết đến món bánh này. Vừa đơn giản lại cực kì dễ ăn, hợp khẩu vị với nhiều người</w:t>
            </w:r>
          </w:p>
        </w:tc>
        <w:tc>
          <w:tcPr>
            <w:tcW w:w="3304"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1960880" cy="287845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960880" cy="28784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11</w:t>
            </w:r>
          </w:p>
        </w:tc>
        <w:tc>
          <w:tcPr>
            <w:tcW w:w="1559"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mì que</w:t>
            </w:r>
          </w:p>
        </w:tc>
        <w:tc>
          <w:tcPr>
            <w:tcW w:w="368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Bánh mì que có hình dáng thon dài giống một dạng que dài (kích cỡ khoảng 2 ngón tay, dài khoảng 20 cm), bên trong bánh mì có quét patê, xịt tương ớt, nhồi ruốc nên khi ăn vào thì giòn mềm và vị bùi của patê, cảm giác nóng giòn và có vị cay</w:t>
            </w:r>
          </w:p>
        </w:tc>
        <w:tc>
          <w:tcPr>
            <w:tcW w:w="3304"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1960880" cy="1306195"/>
                  <wp:effectExtent l="0" t="0" r="127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0880" cy="13061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12</w:t>
            </w:r>
          </w:p>
        </w:tc>
        <w:tc>
          <w:tcPr>
            <w:tcW w:w="1559"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bông lan trứng muối</w:t>
            </w:r>
          </w:p>
        </w:tc>
        <w:tc>
          <w:tcPr>
            <w:tcW w:w="368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Bông lan trứng muối là loại bánh được yêu thích ở Hà Nội, Sàn Gòn,…vỏ bánh mềm ngọt hòa cùng vị mằn mặn của trứng muối</w:t>
            </w:r>
          </w:p>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Bánh được làm từ bột với nhân là trứng muối và phô mai.</w:t>
            </w:r>
          </w:p>
        </w:tc>
        <w:tc>
          <w:tcPr>
            <w:tcW w:w="3304"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1960880" cy="1535430"/>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60880" cy="15354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13</w:t>
            </w:r>
          </w:p>
        </w:tc>
        <w:tc>
          <w:tcPr>
            <w:tcW w:w="1559"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Pizza</w:t>
            </w:r>
          </w:p>
        </w:tc>
        <w:tc>
          <w:tcPr>
            <w:tcW w:w="368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Một món ăn mà có lẽ ai cũng biết, nổi tiếng khắp thế giới với mùi vị khá là đặc biệt và phù hợp với mọi lứa tuổi.</w:t>
            </w:r>
          </w:p>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Bánh có hình tròn, mặt trên bánh thường có nhiều loại nguyên liệu khác nhau tạo thành nhiều màu sắc hấp dẫn.</w:t>
            </w:r>
          </w:p>
        </w:tc>
        <w:tc>
          <w:tcPr>
            <w:tcW w:w="3304"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1960880" cy="117348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60880" cy="11734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14</w:t>
            </w:r>
          </w:p>
        </w:tc>
        <w:tc>
          <w:tcPr>
            <w:tcW w:w="1559"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tiêu</w:t>
            </w:r>
          </w:p>
        </w:tc>
        <w:tc>
          <w:tcPr>
            <w:tcW w:w="368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tiêu hay Bánh hồ tiêu là một loại bánh nổi tiếng với mùi thơm và hấp dẫn. Các thành phần phổ biến là bột mì, nước và chất tạo men cho lớp vỏ bột bên ngoài và protein thịt  ướp với đường, nước tương, hạt tiêu trắng hoặc hạt tiêu đen và hành lá để làm nhân bên trong.</w:t>
            </w:r>
          </w:p>
        </w:tc>
        <w:tc>
          <w:tcPr>
            <w:tcW w:w="3304"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1960880" cy="1307465"/>
                  <wp:effectExtent l="0" t="0" r="127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0880" cy="13074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15</w:t>
            </w:r>
          </w:p>
        </w:tc>
        <w:tc>
          <w:tcPr>
            <w:tcW w:w="1559"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gối</w:t>
            </w:r>
          </w:p>
        </w:tc>
        <w:tc>
          <w:tcPr>
            <w:tcW w:w="3686"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Bánh gối làm say mê biết bao nhiêu tâm hồn ẩm thực của người dân.</w:t>
            </w:r>
          </w:p>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Bánh có vị giòn, béo ngậy của vỏ bánh, vị ngon, mềm của nhân bên trong,  vị chua chua, ngọt ngọt đầy hấp dẫn của nước chấm.</w:t>
            </w:r>
          </w:p>
        </w:tc>
        <w:tc>
          <w:tcPr>
            <w:tcW w:w="3304"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1960880" cy="152463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0880" cy="1524635"/>
                          </a:xfrm>
                          <a:prstGeom prst="rect">
                            <a:avLst/>
                          </a:prstGeom>
                        </pic:spPr>
                      </pic:pic>
                    </a:graphicData>
                  </a:graphic>
                </wp:inline>
              </w:drawing>
            </w:r>
          </w:p>
        </w:tc>
      </w:tr>
    </w:tbl>
    <w:p>
      <w:pPr>
        <w:rPr>
          <w:rFonts w:ascii="Times New Roman" w:hAnsi="Times New Roman" w:cs="Times New Roman"/>
          <w:b/>
          <w:i/>
          <w:color w:val="000000" w:themeColor="text1"/>
          <w:sz w:val="28"/>
          <w:szCs w:val="28"/>
          <w14:textFill>
            <w14:solidFill>
              <w14:schemeClr w14:val="tx1"/>
            </w14:solidFill>
          </w14:textFill>
        </w:rPr>
      </w:pPr>
    </w:p>
    <w:p>
      <w:pPr>
        <w:pStyle w:val="18"/>
        <w:numPr>
          <w:ilvl w:val="0"/>
          <w:numId w:val="0"/>
        </w:numPr>
        <w:ind w:left="420" w:hanging="420"/>
        <w:rPr>
          <w:i w:val="0"/>
          <w:color w:val="000000" w:themeColor="text1"/>
          <w14:textFill>
            <w14:solidFill>
              <w14:schemeClr w14:val="tx1"/>
            </w14:solidFill>
          </w14:textFill>
        </w:rPr>
      </w:pPr>
      <w:bookmarkStart w:id="12" w:name="_Toc13895"/>
      <w:r>
        <w:rPr>
          <w:i w:val="0"/>
          <w:color w:val="000000" w:themeColor="text1"/>
          <w14:textFill>
            <w14:solidFill>
              <w14:schemeClr w14:val="tx1"/>
            </w14:solidFill>
          </w14:textFill>
        </w:rPr>
        <w:t>2.2 Giá</w:t>
      </w:r>
      <w:bookmarkEnd w:id="12"/>
    </w:p>
    <w:p>
      <w:pPr>
        <w:spacing w:after="0" w:line="360" w:lineRule="auto"/>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Bảng 4. Giá bán các sản phẩm, dịch vụ của DN</w:t>
      </w:r>
    </w:p>
    <w:tbl>
      <w:tblPr>
        <w:tblStyle w:val="13"/>
        <w:tblW w:w="93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2"/>
        <w:gridCol w:w="3261"/>
        <w:gridCol w:w="2835"/>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2"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TT</w:t>
            </w:r>
          </w:p>
        </w:tc>
        <w:tc>
          <w:tcPr>
            <w:tcW w:w="3261"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Sản phẩm</w:t>
            </w:r>
          </w:p>
        </w:tc>
        <w:tc>
          <w:tcPr>
            <w:tcW w:w="2835"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Giá bán của DN</w:t>
            </w:r>
          </w:p>
        </w:tc>
        <w:tc>
          <w:tcPr>
            <w:tcW w:w="2693"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Giá của đối thủ cạnh tranh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w:t>
            </w:r>
          </w:p>
        </w:tc>
        <w:tc>
          <w:tcPr>
            <w:tcW w:w="3261"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kem</w:t>
            </w:r>
          </w:p>
        </w:tc>
        <w:tc>
          <w:tcPr>
            <w:tcW w:w="2835"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240.000đ (size 18cm)</w:t>
            </w:r>
          </w:p>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280.000đ (size 22cm)</w:t>
            </w:r>
          </w:p>
        </w:tc>
        <w:tc>
          <w:tcPr>
            <w:tcW w:w="2693"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260.000đ (size 18cm)</w:t>
            </w:r>
          </w:p>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300.000đ (size 22cm)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2</w:t>
            </w:r>
          </w:p>
        </w:tc>
        <w:tc>
          <w:tcPr>
            <w:tcW w:w="3261"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mochi</w:t>
            </w:r>
          </w:p>
        </w:tc>
        <w:tc>
          <w:tcPr>
            <w:tcW w:w="2835"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8.000đ/bánh</w:t>
            </w:r>
          </w:p>
        </w:tc>
        <w:tc>
          <w:tcPr>
            <w:tcW w:w="2693"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10.000d/bánh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3</w:t>
            </w:r>
          </w:p>
        </w:tc>
        <w:tc>
          <w:tcPr>
            <w:tcW w:w="3261"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Cheesecake trà xanh</w:t>
            </w:r>
          </w:p>
        </w:tc>
        <w:tc>
          <w:tcPr>
            <w:tcW w:w="2835"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25.000đ/bánh</w:t>
            </w:r>
          </w:p>
        </w:tc>
        <w:tc>
          <w:tcPr>
            <w:tcW w:w="2693"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30.000đ/bánh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4</w:t>
            </w:r>
          </w:p>
        </w:tc>
        <w:tc>
          <w:tcPr>
            <w:tcW w:w="3261"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bông lan lá dứa</w:t>
            </w:r>
          </w:p>
        </w:tc>
        <w:tc>
          <w:tcPr>
            <w:tcW w:w="2835"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15.000đ/bánh</w:t>
            </w:r>
          </w:p>
        </w:tc>
        <w:tc>
          <w:tcPr>
            <w:tcW w:w="2693"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19.000đ/bánh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5</w:t>
            </w:r>
          </w:p>
        </w:tc>
        <w:tc>
          <w:tcPr>
            <w:tcW w:w="3261"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pía</w:t>
            </w:r>
          </w:p>
        </w:tc>
        <w:tc>
          <w:tcPr>
            <w:tcW w:w="2835"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45.000đ/bánh</w:t>
            </w:r>
          </w:p>
        </w:tc>
        <w:tc>
          <w:tcPr>
            <w:tcW w:w="2693"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60.000đ/bánh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6</w:t>
            </w:r>
          </w:p>
        </w:tc>
        <w:tc>
          <w:tcPr>
            <w:tcW w:w="3261"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da lợn</w:t>
            </w:r>
          </w:p>
        </w:tc>
        <w:tc>
          <w:tcPr>
            <w:tcW w:w="2835"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10.000đ/bánh</w:t>
            </w:r>
          </w:p>
        </w:tc>
        <w:tc>
          <w:tcPr>
            <w:tcW w:w="2693"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12.000đ/bánh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2"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7</w:t>
            </w:r>
          </w:p>
        </w:tc>
        <w:tc>
          <w:tcPr>
            <w:tcW w:w="3261"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Flan Caramel</w:t>
            </w:r>
          </w:p>
        </w:tc>
        <w:tc>
          <w:tcPr>
            <w:tcW w:w="2835"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10.000đ/bánh</w:t>
            </w:r>
          </w:p>
        </w:tc>
        <w:tc>
          <w:tcPr>
            <w:tcW w:w="2693"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14.000đ/bánh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8</w:t>
            </w:r>
          </w:p>
        </w:tc>
        <w:tc>
          <w:tcPr>
            <w:tcW w:w="3261"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cuộn dâu</w:t>
            </w:r>
          </w:p>
        </w:tc>
        <w:tc>
          <w:tcPr>
            <w:tcW w:w="2835"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20.000đ/bánh</w:t>
            </w:r>
          </w:p>
        </w:tc>
        <w:tc>
          <w:tcPr>
            <w:tcW w:w="2693"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23.000đ/bánh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2"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9</w:t>
            </w:r>
          </w:p>
        </w:tc>
        <w:tc>
          <w:tcPr>
            <w:tcW w:w="3261"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mì Pate</w:t>
            </w:r>
          </w:p>
        </w:tc>
        <w:tc>
          <w:tcPr>
            <w:tcW w:w="2835"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15.000đ/bánh</w:t>
            </w:r>
          </w:p>
        </w:tc>
        <w:tc>
          <w:tcPr>
            <w:tcW w:w="2693"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20.000đ/bánh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10</w:t>
            </w:r>
          </w:p>
        </w:tc>
        <w:tc>
          <w:tcPr>
            <w:tcW w:w="3261"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mì ruốc</w:t>
            </w:r>
          </w:p>
        </w:tc>
        <w:tc>
          <w:tcPr>
            <w:tcW w:w="2835"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10.000đ/bánh</w:t>
            </w:r>
          </w:p>
        </w:tc>
        <w:tc>
          <w:tcPr>
            <w:tcW w:w="2693"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15.000đ/bánh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11</w:t>
            </w:r>
          </w:p>
        </w:tc>
        <w:tc>
          <w:tcPr>
            <w:tcW w:w="3261"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mì que</w:t>
            </w:r>
          </w:p>
        </w:tc>
        <w:tc>
          <w:tcPr>
            <w:tcW w:w="2835"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6.000/bánh</w:t>
            </w:r>
          </w:p>
        </w:tc>
        <w:tc>
          <w:tcPr>
            <w:tcW w:w="2693"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8.000đ/bánh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12</w:t>
            </w:r>
          </w:p>
        </w:tc>
        <w:tc>
          <w:tcPr>
            <w:tcW w:w="3261"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bông lan trứng muối</w:t>
            </w:r>
          </w:p>
        </w:tc>
        <w:tc>
          <w:tcPr>
            <w:tcW w:w="2835"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30.000đ/bánh</w:t>
            </w:r>
          </w:p>
        </w:tc>
        <w:tc>
          <w:tcPr>
            <w:tcW w:w="2693"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35.000đ/bánh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13</w:t>
            </w:r>
          </w:p>
        </w:tc>
        <w:tc>
          <w:tcPr>
            <w:tcW w:w="3261"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Pizza</w:t>
            </w:r>
          </w:p>
        </w:tc>
        <w:tc>
          <w:tcPr>
            <w:tcW w:w="2835"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39.000đ/bánh</w:t>
            </w:r>
          </w:p>
        </w:tc>
        <w:tc>
          <w:tcPr>
            <w:tcW w:w="2693"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39.000đ/bánh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14</w:t>
            </w:r>
          </w:p>
        </w:tc>
        <w:tc>
          <w:tcPr>
            <w:tcW w:w="3261"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tiêu</w:t>
            </w:r>
          </w:p>
        </w:tc>
        <w:tc>
          <w:tcPr>
            <w:tcW w:w="2835"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12.000đ/bánh</w:t>
            </w:r>
          </w:p>
        </w:tc>
        <w:tc>
          <w:tcPr>
            <w:tcW w:w="2693"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15.000đ/bánh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15</w:t>
            </w:r>
          </w:p>
        </w:tc>
        <w:tc>
          <w:tcPr>
            <w:tcW w:w="3261"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Bánh gối</w:t>
            </w:r>
          </w:p>
        </w:tc>
        <w:tc>
          <w:tcPr>
            <w:tcW w:w="2835"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5.000đ/bánh</w:t>
            </w:r>
          </w:p>
        </w:tc>
        <w:tc>
          <w:tcPr>
            <w:tcW w:w="2693" w:type="dxa"/>
            <w:vAlign w:val="center"/>
          </w:tcPr>
          <w:p>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7.000đ/bánh</w:t>
            </w:r>
          </w:p>
        </w:tc>
      </w:tr>
    </w:tbl>
    <w:p>
      <w:pPr>
        <w:spacing w:after="0" w:line="360" w:lineRule="auto"/>
        <w:jc w:val="both"/>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br w:type="page"/>
      </w:r>
    </w:p>
    <w:p>
      <w:p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Chính sách của cửa hàng bánh Cheese Cake:</w:t>
      </w:r>
    </w:p>
    <w:p>
      <w:pPr>
        <w:pStyle w:val="19"/>
        <w:rPr>
          <w:color w:val="000000" w:themeColor="text1"/>
          <w14:textFill>
            <w14:solidFill>
              <w14:schemeClr w14:val="tx1"/>
            </w14:solidFill>
          </w14:textFill>
        </w:rPr>
      </w:pPr>
      <w:bookmarkStart w:id="13" w:name="_Toc23705"/>
      <w:r>
        <w:rPr>
          <w:color w:val="000000" w:themeColor="text1"/>
          <w14:textFill>
            <w14:solidFill>
              <w14:schemeClr w14:val="tx1"/>
            </w14:solidFill>
          </w14:textFill>
        </w:rPr>
        <w:t>Cách thức bán hàng của công ty</w:t>
      </w:r>
      <w:bookmarkEnd w:id="13"/>
    </w:p>
    <w:p>
      <w:pPr>
        <w:pStyle w:val="14"/>
        <w:numPr>
          <w:ilvl w:val="0"/>
          <w:numId w:val="8"/>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Giá bán tại cửa hàng và các ứng dụng chỉ đảm bảo cho khách hàng tại khu vực Hà Nội.  Các đơn hàng ngoại tỉnh sẽ phải trả thêm chi phí vận chuyển theo tùy từng khu vực.</w:t>
      </w:r>
    </w:p>
    <w:p>
      <w:pPr>
        <w:pStyle w:val="14"/>
        <w:numPr>
          <w:ilvl w:val="0"/>
          <w:numId w:val="8"/>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Giá bán tại cửa hàng và trên các app thường xuyên có chương trình khuyến mãi từ 20% đến 50%.</w:t>
      </w:r>
    </w:p>
    <w:p>
      <w:pPr>
        <w:pStyle w:val="14"/>
        <w:numPr>
          <w:ilvl w:val="0"/>
          <w:numId w:val="8"/>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Thanh toán bằng tiền mặt và các loại thẻ tín dụng có đăng ký niêm yết áp dụng tại Cheese Cake.</w:t>
      </w:r>
    </w:p>
    <w:p>
      <w:pPr>
        <w:pStyle w:val="19"/>
        <w:rPr>
          <w:color w:val="000000" w:themeColor="text1"/>
          <w14:textFill>
            <w14:solidFill>
              <w14:schemeClr w14:val="tx1"/>
            </w14:solidFill>
          </w14:textFill>
        </w:rPr>
      </w:pPr>
      <w:bookmarkStart w:id="14" w:name="_Toc11000"/>
      <w:r>
        <w:rPr>
          <w:color w:val="000000" w:themeColor="text1"/>
          <w14:textFill>
            <w14:solidFill>
              <w14:schemeClr w14:val="tx1"/>
            </w14:solidFill>
          </w14:textFill>
        </w:rPr>
        <w:t>Cách thức giao hàng</w:t>
      </w:r>
      <w:bookmarkEnd w:id="14"/>
    </w:p>
    <w:p>
      <w:pPr>
        <w:pStyle w:val="14"/>
        <w:numPr>
          <w:ilvl w:val="0"/>
          <w:numId w:val="8"/>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Khách hàng mua tại cửa hàng sẽ nhận hàng ngay khi thanh toán.</w:t>
      </w:r>
    </w:p>
    <w:p>
      <w:pPr>
        <w:pStyle w:val="14"/>
        <w:numPr>
          <w:ilvl w:val="0"/>
          <w:numId w:val="8"/>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Khách hàng tại khu vực Hà Nội mua online, sẽ được giao hàng trong ngày.</w:t>
      </w:r>
    </w:p>
    <w:p>
      <w:pPr>
        <w:pStyle w:val="14"/>
        <w:numPr>
          <w:ilvl w:val="0"/>
          <w:numId w:val="8"/>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Khách hàng tại các khu vực khác mua hàng online sẽ được giao hàng trong vòng 1-2 ngày.</w:t>
      </w:r>
    </w:p>
    <w:p>
      <w:pPr>
        <w:pStyle w:val="19"/>
        <w:rPr>
          <w:color w:val="000000" w:themeColor="text1"/>
          <w14:textFill>
            <w14:solidFill>
              <w14:schemeClr w14:val="tx1"/>
            </w14:solidFill>
          </w14:textFill>
        </w:rPr>
      </w:pPr>
      <w:bookmarkStart w:id="15" w:name="_Toc26124"/>
      <w:r>
        <w:rPr>
          <w:color w:val="000000" w:themeColor="text1"/>
          <w14:textFill>
            <w14:solidFill>
              <w14:schemeClr w14:val="tx1"/>
            </w14:solidFill>
          </w14:textFill>
        </w:rPr>
        <w:t>Khách hàng online</w:t>
      </w:r>
      <w:bookmarkEnd w:id="15"/>
    </w:p>
    <w:p>
      <w:pPr>
        <w:pStyle w:val="14"/>
        <w:numPr>
          <w:ilvl w:val="0"/>
          <w:numId w:val="8"/>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Đối với các khách hàng sử dụng phương thức mua hàng qua các ứng dụng online (Now, BaeMin, GoViet, Grab, …) sẽ được miễn phí vận chuyển trong khoảng 2 km và những đơn hàng có giá trị từ 300.000đ.</w:t>
      </w:r>
    </w:p>
    <w:p>
      <w:pPr>
        <w:pStyle w:val="19"/>
        <w:numPr>
          <w:ilvl w:val="0"/>
          <w:numId w:val="0"/>
        </w:numPr>
        <w:ind w:left="1440" w:hanging="720"/>
        <w:rPr>
          <w:color w:val="000000" w:themeColor="text1"/>
          <w14:textFill>
            <w14:solidFill>
              <w14:schemeClr w14:val="tx1"/>
            </w14:solidFill>
          </w14:textFill>
        </w:rPr>
      </w:pPr>
      <w:bookmarkStart w:id="16" w:name="_Toc17323"/>
      <w:r>
        <w:rPr>
          <w:color w:val="000000" w:themeColor="text1"/>
          <w14:textFill>
            <w14:solidFill>
              <w14:schemeClr w14:val="tx1"/>
            </w14:solidFill>
          </w14:textFill>
        </w:rPr>
        <w:t>2.2.4  Các chương trình khuyến mại khác</w:t>
      </w:r>
      <w:bookmarkEnd w:id="16"/>
    </w:p>
    <w:p>
      <w:pPr>
        <w:pStyle w:val="14"/>
        <w:numPr>
          <w:ilvl w:val="0"/>
          <w:numId w:val="8"/>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Các chương trình khuyến mại khác sẽ được thực hiện khi  cửa hàng có chương trình tri ân khách hàng, các dịp lễ, khai trương, sinh nhật, các chương trình giảm giá theo mùa …</w:t>
      </w:r>
    </w:p>
    <w:p>
      <w:pPr>
        <w:pStyle w:val="14"/>
        <w:numPr>
          <w:ilvl w:val="0"/>
          <w:numId w:val="8"/>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Các chương trình này sẽ được ban quản lý của cửa hàng xây dựng và quyết định thực hiện dựa trên nhu cầu của khách hàng và khả năng đáp ứng của của hàng ngay tại thời điểm đó.</w:t>
      </w:r>
    </w:p>
    <w:p>
      <w:pPr>
        <w:pStyle w:val="14"/>
        <w:numPr>
          <w:ilvl w:val="0"/>
          <w:numId w:val="8"/>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Một số chương trình có thể áp dụng:</w:t>
      </w:r>
    </w:p>
    <w:p>
      <w:pPr>
        <w:pStyle w:val="14"/>
        <w:numPr>
          <w:ilvl w:val="1"/>
          <w:numId w:val="8"/>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Giảm giá 5% đối với các khách hàng mua lần đầu với giá trị đơn hàng từ 50,000đ.</w:t>
      </w:r>
    </w:p>
    <w:p>
      <w:pPr>
        <w:pStyle w:val="14"/>
        <w:numPr>
          <w:ilvl w:val="1"/>
          <w:numId w:val="8"/>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Giảm giá 5% giá trị đơn hàng khi nhập mã CHEESE CAKE2020 ( Khi có chương trình khuyến mãi).</w:t>
      </w:r>
    </w:p>
    <w:p>
      <w:pPr>
        <w:pStyle w:val="14"/>
        <w:numPr>
          <w:ilvl w:val="1"/>
          <w:numId w:val="8"/>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Khuyến mại giảm giá khi Like, Follow và Share Fanpage cửa hàng trên mạng xã hội khi có chương trình hoặc ra sản phẩm mới.</w:t>
      </w:r>
    </w:p>
    <w:p>
      <w:pPr>
        <w:pStyle w:val="14"/>
        <w:numPr>
          <w:ilvl w:val="1"/>
          <w:numId w:val="8"/>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Mua 1 tặng 1</w:t>
      </w:r>
    </w:p>
    <w:p>
      <w:pPr>
        <w:pStyle w:val="14"/>
        <w:numPr>
          <w:ilvl w:val="1"/>
          <w:numId w:val="8"/>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Mua theo combo sản phẩm</w:t>
      </w:r>
    </w:p>
    <w:p>
      <w:pPr>
        <w:pStyle w:val="14"/>
        <w:numPr>
          <w:ilvl w:val="1"/>
          <w:numId w:val="8"/>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Khuyến mại đồng giá</w:t>
      </w:r>
    </w:p>
    <w:p>
      <w:pPr>
        <w:pStyle w:val="14"/>
        <w:numPr>
          <w:ilvl w:val="1"/>
          <w:numId w:val="8"/>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Miễn phí vận chuyển ( đối với các đơn hàng online)</w:t>
      </w:r>
    </w:p>
    <w:p>
      <w:pPr>
        <w:spacing w:after="0" w:line="360" w:lineRule="auto"/>
        <w:jc w:val="both"/>
        <w:rPr>
          <w:rFonts w:ascii="Times New Roman" w:hAnsi="Times New Roman" w:cs="Times New Roman"/>
          <w:b/>
          <w:i/>
          <w:color w:val="000000" w:themeColor="text1"/>
          <w:sz w:val="28"/>
          <w:szCs w:val="28"/>
          <w14:textFill>
            <w14:solidFill>
              <w14:schemeClr w14:val="tx1"/>
            </w14:solidFill>
          </w14:textFill>
        </w:rPr>
      </w:pPr>
    </w:p>
    <w:p>
      <w:pPr>
        <w:pStyle w:val="18"/>
        <w:numPr>
          <w:ilvl w:val="0"/>
          <w:numId w:val="0"/>
        </w:numPr>
        <w:rPr>
          <w:color w:val="000000" w:themeColor="text1"/>
          <w14:textFill>
            <w14:solidFill>
              <w14:schemeClr w14:val="tx1"/>
            </w14:solidFill>
          </w14:textFill>
        </w:rPr>
      </w:pPr>
      <w:bookmarkStart w:id="17" w:name="_Toc14826"/>
      <w:r>
        <w:rPr>
          <w:color w:val="000000" w:themeColor="text1"/>
          <w14:textFill>
            <w14:solidFill>
              <w14:schemeClr w14:val="tx1"/>
            </w14:solidFill>
          </w14:textFill>
        </w:rPr>
        <w:t>2.3 Địa điểm</w:t>
      </w:r>
      <w:bookmarkEnd w:id="17"/>
    </w:p>
    <w:p>
      <w:pPr>
        <w:pStyle w:val="14"/>
        <w:numPr>
          <w:ilvl w:val="0"/>
          <w:numId w:val="8"/>
        </w:numPr>
        <w:spacing w:after="0" w:line="360" w:lineRule="auto"/>
        <w:jc w:val="both"/>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Chi tiết về địa điểm kinh doanh</w:t>
      </w:r>
    </w:p>
    <w:p>
      <w:pPr>
        <w:pStyle w:val="14"/>
        <w:spacing w:after="0" w:line="360" w:lineRule="auto"/>
        <w:ind w:left="1069"/>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Địa điểm kinh doanh của tiệm bánh</w:t>
      </w:r>
    </w:p>
    <w:tbl>
      <w:tblPr>
        <w:tblStyle w:val="13"/>
        <w:tblW w:w="0" w:type="auto"/>
        <w:tblInd w:w="10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29"/>
        <w:gridCol w:w="1443"/>
        <w:gridCol w:w="2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9" w:type="dxa"/>
            <w:vAlign w:val="center"/>
          </w:tcPr>
          <w:p>
            <w:pPr>
              <w:pStyle w:val="14"/>
              <w:spacing w:line="360" w:lineRule="auto"/>
              <w:ind w:left="0"/>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Địa điểm</w:t>
            </w:r>
          </w:p>
        </w:tc>
        <w:tc>
          <w:tcPr>
            <w:tcW w:w="1443" w:type="dxa"/>
            <w:vAlign w:val="center"/>
          </w:tcPr>
          <w:p>
            <w:pPr>
              <w:pStyle w:val="14"/>
              <w:spacing w:line="360" w:lineRule="auto"/>
              <w:ind w:left="0"/>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Diện tích</w:t>
            </w:r>
          </w:p>
        </w:tc>
        <w:tc>
          <w:tcPr>
            <w:tcW w:w="2854" w:type="dxa"/>
            <w:vAlign w:val="center"/>
          </w:tcPr>
          <w:p>
            <w:pPr>
              <w:pStyle w:val="14"/>
              <w:spacing w:line="360" w:lineRule="auto"/>
              <w:ind w:left="0"/>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Giá thuê(VNĐ)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9" w:type="dxa"/>
          </w:tcPr>
          <w:p>
            <w:pPr>
              <w:pStyle w:val="14"/>
              <w:spacing w:line="360" w:lineRule="auto"/>
              <w:ind w:left="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Số nhà 120 Xuân Thủy, Cầu Giấy</w:t>
            </w:r>
          </w:p>
        </w:tc>
        <w:tc>
          <w:tcPr>
            <w:tcW w:w="1443" w:type="dxa"/>
            <w:vAlign w:val="center"/>
          </w:tcPr>
          <w:p>
            <w:pPr>
              <w:pStyle w:val="14"/>
              <w:spacing w:line="360" w:lineRule="auto"/>
              <w:ind w:left="0"/>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40m2</w:t>
            </w:r>
          </w:p>
        </w:tc>
        <w:tc>
          <w:tcPr>
            <w:tcW w:w="2854" w:type="dxa"/>
            <w:vAlign w:val="center"/>
          </w:tcPr>
          <w:p>
            <w:pPr>
              <w:pStyle w:val="14"/>
              <w:spacing w:line="360" w:lineRule="auto"/>
              <w:ind w:left="0"/>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8.000.000</w:t>
            </w:r>
          </w:p>
        </w:tc>
      </w:tr>
    </w:tbl>
    <w:p>
      <w:pPr>
        <w:pStyle w:val="14"/>
        <w:numPr>
          <w:ilvl w:val="0"/>
          <w:numId w:val="8"/>
        </w:numPr>
        <w:spacing w:after="0"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Lý do chọn địa điểm:</w:t>
      </w:r>
    </w:p>
    <w:p>
      <w:pPr>
        <w:pStyle w:val="14"/>
        <w:numPr>
          <w:ilvl w:val="0"/>
          <w:numId w:val="9"/>
        </w:numPr>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Với 3 tuyến đường huyết mạch: Trục Cầu Giấy – Xuân Thủy – Hồ Tùng Mậu nối quốc lộ 32; Trục Trần Duy Hưng kết nối khu trung tâm với đại lộ Thăng Long; Trục Phạm Văn Đồng kết nối với đường Vành đai 3 giúp kết nối thuận tiện không chỉ nội thành mà còn cả các tuyến tỉnh đồng nghĩa với việc có nhiều người qua lại tiệm bánh sẽ được nhiều người biết đến và tăng cơ hội quảng bá được sản phẩm của mình.</w:t>
      </w:r>
    </w:p>
    <w:p>
      <w:pPr>
        <w:pStyle w:val="14"/>
        <w:numPr>
          <w:ilvl w:val="0"/>
          <w:numId w:val="9"/>
        </w:numPr>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Gần các trường đại học lớn như: Đại học quốc gia hà nội, đại học sư phạm, học viện báo trí tuyên truyền, trường THPT Amsterdam, đại học thương mại…nên sẽ thu hút được lượng khách hàng đông đảo là sinh viên.</w:t>
      </w:r>
    </w:p>
    <w:p>
      <w:pPr>
        <w:pStyle w:val="14"/>
        <w:numPr>
          <w:ilvl w:val="0"/>
          <w:numId w:val="9"/>
        </w:numPr>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Mức độ cạnh tranh thấp vì khu vực Xuân Thủy hiện có ít tiệm bánh</w:t>
      </w:r>
    </w:p>
    <w:p>
      <w:pPr>
        <w:pStyle w:val="18"/>
        <w:numPr>
          <w:ilvl w:val="0"/>
          <w:numId w:val="0"/>
        </w:numPr>
        <w:ind w:left="420" w:hanging="420"/>
        <w:rPr>
          <w:i w:val="0"/>
          <w:color w:val="000000" w:themeColor="text1"/>
          <w14:textFill>
            <w14:solidFill>
              <w14:schemeClr w14:val="tx1"/>
            </w14:solidFill>
          </w14:textFill>
        </w:rPr>
      </w:pPr>
      <w:bookmarkStart w:id="18" w:name="_Toc14018"/>
      <w:r>
        <w:rPr>
          <w:i w:val="0"/>
          <w:color w:val="000000" w:themeColor="text1"/>
          <w14:textFill>
            <w14:solidFill>
              <w14:schemeClr w14:val="tx1"/>
            </w14:solidFill>
          </w14:textFill>
        </w:rPr>
        <w:t>2.4 Xúc tiến và quảng cáo</w:t>
      </w:r>
      <w:bookmarkEnd w:id="18"/>
    </w:p>
    <w:p>
      <w:pPr>
        <w:spacing w:after="0" w:line="360" w:lineRule="auto"/>
        <w:jc w:val="both"/>
        <w:rPr>
          <w:rFonts w:ascii="Times New Roman" w:hAnsi="Times New Roman" w:cs="Times New Roman"/>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w:t>
      </w:r>
      <w:r>
        <w:rPr>
          <w:rFonts w:ascii="Times New Roman" w:hAnsi="Times New Roman" w:cs="Times New Roman"/>
          <w:color w:val="000000" w:themeColor="text1"/>
          <w:sz w:val="28"/>
          <w:szCs w:val="28"/>
          <w:lang w:val="vi-VN"/>
          <w14:textFill>
            <w14:solidFill>
              <w14:schemeClr w14:val="tx1"/>
            </w14:solidFill>
          </w14:textFill>
        </w:rPr>
        <w:t>hìn chung, tất cả các hoạt động trong xúc tiến hỗn hợp được sắp xếp vào một số công cụ chủ yếu là: quảng cáo, xúc tiến bán</w:t>
      </w: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lang w:val="vi-VN"/>
          <w14:textFill>
            <w14:solidFill>
              <w14:schemeClr w14:val="tx1"/>
            </w14:solidFill>
          </w14:textFill>
        </w:rPr>
        <w:t>(khuyến mại), quan hệ công chúng(tuyên truyền</w:t>
      </w: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lang w:val="vi-VN"/>
          <w14:textFill>
            <w14:solidFill>
              <w14:schemeClr w14:val="tx1"/>
            </w14:solidFill>
          </w14:textFill>
        </w:rPr>
        <w:t xml:space="preserve">và </w:t>
      </w:r>
      <w:r>
        <w:rPr>
          <w:rFonts w:ascii="Times New Roman" w:hAnsi="Times New Roman" w:cs="Times New Roman"/>
          <w:color w:val="000000" w:themeColor="text1"/>
          <w:sz w:val="28"/>
          <w:szCs w:val="28"/>
          <w14:textFill>
            <w14:solidFill>
              <w14:schemeClr w14:val="tx1"/>
            </w14:solidFill>
          </w14:textFill>
        </w:rPr>
        <w:t>Cheese Cake</w:t>
      </w:r>
      <w:r>
        <w:rPr>
          <w:rFonts w:ascii="Times New Roman" w:hAnsi="Times New Roman" w:cs="Times New Roman"/>
          <w:color w:val="000000" w:themeColor="text1"/>
          <w:sz w:val="28"/>
          <w:szCs w:val="28"/>
          <w:lang w:val="vi-VN"/>
          <w14:textFill>
            <w14:solidFill>
              <w14:schemeClr w14:val="tx1"/>
            </w14:solidFill>
          </w14:textFill>
        </w:rPr>
        <w:t xml:space="preserve"> cũng sẽ đi theo hướng 3 công cụ chủ yếu đó.</w:t>
      </w:r>
    </w:p>
    <w:p>
      <w:pPr>
        <w:pStyle w:val="14"/>
        <w:numPr>
          <w:ilvl w:val="0"/>
          <w:numId w:val="10"/>
        </w:numPr>
        <w:spacing w:after="0" w:line="360" w:lineRule="auto"/>
        <w:jc w:val="both"/>
        <w:rPr>
          <w:rFonts w:ascii="Times New Roman" w:hAnsi="Times New Roman" w:cs="Times New Roman"/>
          <w:b/>
          <w:color w:val="000000" w:themeColor="text1"/>
          <w:sz w:val="28"/>
          <w:szCs w:val="28"/>
          <w:lang w:val="vi-VN"/>
          <w14:textFill>
            <w14:solidFill>
              <w14:schemeClr w14:val="tx1"/>
            </w14:solidFill>
          </w14:textFill>
        </w:rPr>
      </w:pPr>
      <w:r>
        <w:rPr>
          <w:rFonts w:ascii="Times New Roman" w:hAnsi="Times New Roman" w:cs="Times New Roman"/>
          <w:b/>
          <w:color w:val="000000" w:themeColor="text1"/>
          <w:sz w:val="28"/>
          <w:szCs w:val="28"/>
          <w:lang w:val="vi-VN"/>
          <w14:textFill>
            <w14:solidFill>
              <w14:schemeClr w14:val="tx1"/>
            </w14:solidFill>
          </w14:textFill>
        </w:rPr>
        <w:t>Quảng cáo</w:t>
      </w:r>
    </w:p>
    <w:p>
      <w:pPr>
        <w:pStyle w:val="14"/>
        <w:numPr>
          <w:ilvl w:val="0"/>
          <w:numId w:val="11"/>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Do sự thua kém về vốn cũng như chi phí quảng cáo quá đắt đỏ không thể chạy đua với các doanh nghiệp lớn và có nền tảng tài chính vững mạnh. Do đó </w:t>
      </w:r>
      <w:r>
        <w:rPr>
          <w:rFonts w:ascii="Times New Roman" w:hAnsi="Times New Roman" w:cs="Times New Roman"/>
          <w:color w:val="000000" w:themeColor="text1"/>
          <w:sz w:val="28"/>
          <w:szCs w:val="28"/>
          <w:lang w:val="vi-VN"/>
          <w14:textFill>
            <w14:solidFill>
              <w14:schemeClr w14:val="tx1"/>
            </w14:solidFill>
          </w14:textFill>
        </w:rPr>
        <w:t>Cheese Cake</w:t>
      </w:r>
      <w:r>
        <w:rPr>
          <w:rFonts w:ascii="Times New Roman" w:hAnsi="Times New Roman" w:cs="Times New Roman"/>
          <w:color w:val="000000" w:themeColor="text1"/>
          <w:sz w:val="28"/>
          <w:szCs w:val="28"/>
          <w14:textFill>
            <w14:solidFill>
              <w14:schemeClr w14:val="tx1"/>
            </w14:solidFill>
          </w14:textFill>
        </w:rPr>
        <w:t xml:space="preserve"> cần tập trung quảng bá qua các kênh chi phí rẻ như Internet, mạng xã hội, các diễn đàn, website quảng cáo như raovat, 24h, diadiem,…</w:t>
      </w:r>
    </w:p>
    <w:p>
      <w:pPr>
        <w:pStyle w:val="14"/>
        <w:numPr>
          <w:ilvl w:val="0"/>
          <w:numId w:val="11"/>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Khi quảng cáo cần nhấn mạnh vào việc </w:t>
      </w:r>
      <w:r>
        <w:rPr>
          <w:rFonts w:ascii="Times New Roman" w:hAnsi="Times New Roman" w:cs="Times New Roman"/>
          <w:color w:val="000000" w:themeColor="text1"/>
          <w:sz w:val="28"/>
          <w:szCs w:val="28"/>
          <w:lang w:val="vi-VN"/>
          <w14:textFill>
            <w14:solidFill>
              <w14:schemeClr w14:val="tx1"/>
            </w14:solidFill>
          </w14:textFill>
        </w:rPr>
        <w:t>Cheese Cake</w:t>
      </w:r>
      <w:r>
        <w:rPr>
          <w:rFonts w:ascii="Times New Roman" w:hAnsi="Times New Roman" w:cs="Times New Roman"/>
          <w:color w:val="000000" w:themeColor="text1"/>
          <w:sz w:val="28"/>
          <w:szCs w:val="28"/>
          <w14:textFill>
            <w14:solidFill>
              <w14:schemeClr w14:val="tx1"/>
            </w14:solidFill>
          </w14:textFill>
        </w:rPr>
        <w:t xml:space="preserve"> sử dụng nguyên liệu đảm bảo vệ sinh an toàn thực phẩm, được lựa chọn kĩ lưỡng và các sản phẩm ít hàm lượng béo và ngọt, đồng thời khách hàng có thể thấy được được sự sáng tạo</w:t>
      </w:r>
      <w:r>
        <w:rPr>
          <w:rFonts w:ascii="Times New Roman" w:hAnsi="Times New Roman" w:cs="Times New Roman"/>
          <w:color w:val="000000" w:themeColor="text1"/>
          <w:sz w:val="28"/>
          <w:szCs w:val="28"/>
          <w:lang w:val="vi-VN"/>
          <w14:textFill>
            <w14:solidFill>
              <w14:schemeClr w14:val="tx1"/>
            </w14:solidFill>
          </w14:textFill>
        </w:rPr>
        <w:t xml:space="preserve"> qua từng chiếc bánh.</w:t>
      </w:r>
    </w:p>
    <w:p>
      <w:pPr>
        <w:pStyle w:val="14"/>
        <w:numPr>
          <w:ilvl w:val="0"/>
          <w:numId w:val="11"/>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Đa số những khách hàng có độ tuổi từ 1</w:t>
      </w:r>
      <w:r>
        <w:rPr>
          <w:rFonts w:ascii="Times New Roman" w:hAnsi="Times New Roman" w:cs="Times New Roman"/>
          <w:color w:val="000000" w:themeColor="text1"/>
          <w:sz w:val="28"/>
          <w:szCs w:val="28"/>
          <w14:textFill>
            <w14:solidFill>
              <w14:schemeClr w14:val="tx1"/>
            </w14:solidFill>
          </w14:textFill>
        </w:rPr>
        <w:t xml:space="preserve">8 </w:t>
      </w:r>
      <w:r>
        <w:rPr>
          <w:rFonts w:ascii="Times New Roman" w:hAnsi="Times New Roman" w:cs="Times New Roman"/>
          <w:color w:val="000000" w:themeColor="text1"/>
          <w:sz w:val="28"/>
          <w:szCs w:val="28"/>
          <w:lang w:val="vi-VN"/>
          <w14:textFill>
            <w14:solidFill>
              <w14:schemeClr w14:val="tx1"/>
            </w14:solidFill>
          </w14:textFill>
        </w:rPr>
        <w:t>- 30 tuổi, nhu cầu sử dụng mạng xã hội của họ cao vì thế hiệu quả khi quảng cáo trên internet và các trang mạng xã hội là rất cao.</w:t>
      </w:r>
    </w:p>
    <w:p>
      <w:pPr>
        <w:pStyle w:val="14"/>
        <w:numPr>
          <w:ilvl w:val="0"/>
          <w:numId w:val="10"/>
        </w:numPr>
        <w:spacing w:after="0" w:line="360" w:lineRule="auto"/>
        <w:jc w:val="both"/>
        <w:rPr>
          <w:rFonts w:ascii="Times New Roman" w:hAnsi="Times New Roman" w:cs="Times New Roman"/>
          <w:b/>
          <w:color w:val="000000" w:themeColor="text1"/>
          <w:sz w:val="28"/>
          <w:szCs w:val="28"/>
          <w:lang w:val="vi-VN"/>
          <w14:textFill>
            <w14:solidFill>
              <w14:schemeClr w14:val="tx1"/>
            </w14:solidFill>
          </w14:textFill>
        </w:rPr>
      </w:pPr>
      <w:r>
        <w:rPr>
          <w:rFonts w:ascii="Times New Roman" w:hAnsi="Times New Roman" w:cs="Times New Roman"/>
          <w:b/>
          <w:color w:val="000000" w:themeColor="text1"/>
          <w:sz w:val="28"/>
          <w:szCs w:val="28"/>
          <w:lang w:val="vi-VN"/>
          <w14:textFill>
            <w14:solidFill>
              <w14:schemeClr w14:val="tx1"/>
            </w14:solidFill>
          </w14:textFill>
        </w:rPr>
        <w:t>Xúc tiến bán ( Khuyến mại)</w:t>
      </w:r>
    </w:p>
    <w:p>
      <w:pPr>
        <w:pStyle w:val="14"/>
        <w:numPr>
          <w:ilvl w:val="0"/>
          <w:numId w:val="12"/>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Cheese Cake</w:t>
      </w:r>
      <w:r>
        <w:rPr>
          <w:rFonts w:ascii="Times New Roman" w:hAnsi="Times New Roman" w:cs="Times New Roman"/>
          <w:color w:val="000000" w:themeColor="text1"/>
          <w:sz w:val="28"/>
          <w:szCs w:val="28"/>
          <w14:textFill>
            <w14:solidFill>
              <w14:schemeClr w14:val="tx1"/>
            </w14:solidFill>
          </w14:textFill>
        </w:rPr>
        <w:t xml:space="preserve"> sẽ liên hệ với các trang web như hot deal,..để phát hành voucher mua hàng giảm giá để thu hút 1 lượng lớn khách hàng để họ biết đến cửa hàng và tự quảng cáo cho nhau.</w:t>
      </w:r>
    </w:p>
    <w:p>
      <w:pPr>
        <w:pStyle w:val="14"/>
        <w:numPr>
          <w:ilvl w:val="0"/>
          <w:numId w:val="12"/>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Ở các hội chợ tổ chức ở các trung tâm thương mại lớn như Hanoi Gift Show, Royal City, Times City,..chi phí thuê 1 gian hàng trung bình chỉ tầm 500</w:t>
      </w:r>
      <w:r>
        <w:rPr>
          <w:rFonts w:ascii="Times New Roman" w:hAnsi="Times New Roman" w:cs="Times New Roman"/>
          <w:color w:val="000000" w:themeColor="text1"/>
          <w:sz w:val="28"/>
          <w:szCs w:val="28"/>
          <w:lang w:val="vi-VN"/>
          <w14:textFill>
            <w14:solidFill>
              <w14:schemeClr w14:val="tx1"/>
            </w14:solidFill>
          </w14:textFill>
        </w:rPr>
        <w:t xml:space="preserve">.000 đồng </w:t>
      </w:r>
      <w:r>
        <w:rPr>
          <w:rFonts w:ascii="Times New Roman" w:hAnsi="Times New Roman" w:cs="Times New Roman"/>
          <w:color w:val="000000" w:themeColor="text1"/>
          <w:sz w:val="28"/>
          <w:szCs w:val="28"/>
          <w14:textFill>
            <w14:solidFill>
              <w14:schemeClr w14:val="tx1"/>
            </w14:solidFill>
          </w14:textFill>
        </w:rPr>
        <w:t>– 700</w:t>
      </w:r>
      <w:r>
        <w:rPr>
          <w:rFonts w:ascii="Times New Roman" w:hAnsi="Times New Roman" w:cs="Times New Roman"/>
          <w:color w:val="000000" w:themeColor="text1"/>
          <w:sz w:val="28"/>
          <w:szCs w:val="28"/>
          <w:lang w:val="vi-VN"/>
          <w14:textFill>
            <w14:solidFill>
              <w14:schemeClr w14:val="tx1"/>
            </w14:solidFill>
          </w14:textFill>
        </w:rPr>
        <w:t>.</w:t>
      </w:r>
      <w:r>
        <w:rPr>
          <w:rFonts w:ascii="Times New Roman" w:hAnsi="Times New Roman" w:cs="Times New Roman"/>
          <w:color w:val="000000" w:themeColor="text1"/>
          <w:sz w:val="28"/>
          <w:szCs w:val="28"/>
          <w14:textFill>
            <w14:solidFill>
              <w14:schemeClr w14:val="tx1"/>
            </w14:solidFill>
          </w14:textFill>
        </w:rPr>
        <w:t>000 đồng cho 2</w:t>
      </w:r>
      <w:r>
        <w:rPr>
          <w:rFonts w:ascii="Times New Roman" w:hAnsi="Times New Roman" w:cs="Times New Roman"/>
          <w:color w:val="000000" w:themeColor="text1"/>
          <w:sz w:val="28"/>
          <w:szCs w:val="28"/>
          <w:lang w:val="vi-VN"/>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- 3 ngày hội chợ, cửa hàng sẽ bán và trưng bày bánh ngọt với kiểu dáng,</w:t>
      </w:r>
      <w:r>
        <w:rPr>
          <w:rFonts w:ascii="Times New Roman" w:hAnsi="Times New Roman" w:cs="Times New Roman"/>
          <w:color w:val="000000" w:themeColor="text1"/>
          <w:sz w:val="28"/>
          <w:szCs w:val="28"/>
          <w:lang w:val="vi-VN"/>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 xml:space="preserve">màu sắc mới lạ và giá không cao để thu hút khách hàng. </w:t>
      </w:r>
      <w:r>
        <w:rPr>
          <w:rFonts w:ascii="Times New Roman" w:hAnsi="Times New Roman" w:cs="Times New Roman"/>
          <w:color w:val="000000" w:themeColor="text1"/>
          <w:sz w:val="28"/>
          <w:szCs w:val="28"/>
          <w:lang w:val="vi-VN"/>
          <w14:textFill>
            <w14:solidFill>
              <w14:schemeClr w14:val="tx1"/>
            </w14:solidFill>
          </w14:textFill>
        </w:rPr>
        <w:t>D</w:t>
      </w:r>
      <w:r>
        <w:rPr>
          <w:rFonts w:ascii="Times New Roman" w:hAnsi="Times New Roman" w:cs="Times New Roman"/>
          <w:color w:val="000000" w:themeColor="text1"/>
          <w:sz w:val="28"/>
          <w:szCs w:val="28"/>
          <w14:textFill>
            <w14:solidFill>
              <w14:schemeClr w14:val="tx1"/>
            </w14:solidFill>
          </w14:textFill>
        </w:rPr>
        <w:t xml:space="preserve">ịch vụ ship hàng tận nơi ở các cửa hàng bánh ngọt vẫn chưa phổ biến. </w:t>
      </w:r>
      <w:r>
        <w:rPr>
          <w:rFonts w:ascii="Times New Roman" w:hAnsi="Times New Roman" w:cs="Times New Roman"/>
          <w:color w:val="000000" w:themeColor="text1"/>
          <w:sz w:val="28"/>
          <w:szCs w:val="28"/>
          <w:lang w:val="vi-VN"/>
          <w14:textFill>
            <w14:solidFill>
              <w14:schemeClr w14:val="tx1"/>
            </w14:solidFill>
          </w14:textFill>
        </w:rPr>
        <w:t>T</w:t>
      </w:r>
      <w:r>
        <w:rPr>
          <w:rFonts w:ascii="Times New Roman" w:hAnsi="Times New Roman" w:cs="Times New Roman"/>
          <w:color w:val="000000" w:themeColor="text1"/>
          <w:sz w:val="28"/>
          <w:szCs w:val="28"/>
          <w14:textFill>
            <w14:solidFill>
              <w14:schemeClr w14:val="tx1"/>
            </w14:solidFill>
          </w14:textFill>
        </w:rPr>
        <w:t xml:space="preserve">hông thường họ chỉ ship bánh gato hoặc các đơn với số lượng lớn. Vì vậy, </w:t>
      </w:r>
      <w:r>
        <w:rPr>
          <w:rFonts w:ascii="Times New Roman" w:hAnsi="Times New Roman" w:cs="Times New Roman"/>
          <w:color w:val="000000" w:themeColor="text1"/>
          <w:sz w:val="28"/>
          <w:szCs w:val="28"/>
          <w:lang w:val="vi-VN"/>
          <w14:textFill>
            <w14:solidFill>
              <w14:schemeClr w14:val="tx1"/>
            </w14:solidFill>
          </w14:textFill>
        </w:rPr>
        <w:t>Cheese Cake</w:t>
      </w:r>
      <w:r>
        <w:rPr>
          <w:rFonts w:ascii="Times New Roman" w:hAnsi="Times New Roman" w:cs="Times New Roman"/>
          <w:color w:val="000000" w:themeColor="text1"/>
          <w:sz w:val="28"/>
          <w:szCs w:val="28"/>
          <w14:textFill>
            <w14:solidFill>
              <w14:schemeClr w14:val="tx1"/>
            </w14:solidFill>
          </w14:textFill>
        </w:rPr>
        <w:t xml:space="preserve"> sẽ giao hàng tận nơi ( 1 đơn ship từ tầm 10.000đ – 30.</w:t>
      </w:r>
      <w:r>
        <w:rPr>
          <w:rFonts w:ascii="Times New Roman" w:hAnsi="Times New Roman" w:cs="Times New Roman"/>
          <w:color w:val="000000" w:themeColor="text1"/>
          <w:sz w:val="28"/>
          <w:szCs w:val="28"/>
          <w:lang w:val="vi-VN"/>
          <w14:textFill>
            <w14:solidFill>
              <w14:schemeClr w14:val="tx1"/>
            </w14:solidFill>
          </w14:textFill>
        </w:rPr>
        <w:t>000đ</w:t>
      </w:r>
      <w:r>
        <w:rPr>
          <w:rFonts w:ascii="Times New Roman" w:hAnsi="Times New Roman" w:cs="Times New Roman"/>
          <w:color w:val="000000" w:themeColor="text1"/>
          <w:sz w:val="28"/>
          <w:szCs w:val="28"/>
          <w14:textFill>
            <w14:solidFill>
              <w14:schemeClr w14:val="tx1"/>
            </w14:solidFill>
          </w14:textFill>
        </w:rPr>
        <w:t xml:space="preserve"> tùy địa điểm ) với số tiền mua bánh từ 50.000đ trở lên để phục vụ nhu cầu của khách hàng, nếu khách đặt bánh nhiều còn có thể free ship.</w:t>
      </w:r>
    </w:p>
    <w:p>
      <w:pPr>
        <w:pStyle w:val="14"/>
        <w:numPr>
          <w:ilvl w:val="0"/>
          <w:numId w:val="12"/>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Trong các dịp lễ, tết, các ngày như 20/10, 8/3, 20/11,… sẽ triển khai các chương trình khuyến mại như : mua 1 tặng 1, mua 1 bánh kem được tặng 1 voucher giảm 5,10% cho lần mua tiếp theo… hoặc với các khách hàng đặt bánh số lượng lớn sẽ có chiết</w:t>
      </w:r>
      <w:r>
        <w:rPr>
          <w:rFonts w:ascii="Times New Roman" w:hAnsi="Times New Roman" w:cs="Times New Roman"/>
          <w:color w:val="000000" w:themeColor="text1"/>
          <w:sz w:val="28"/>
          <w:szCs w:val="28"/>
          <w:lang w:val="vi-VN"/>
          <w14:textFill>
            <w14:solidFill>
              <w14:schemeClr w14:val="tx1"/>
            </w14:solidFill>
          </w14:textFill>
        </w:rPr>
        <w:t xml:space="preserve"> khấu.</w:t>
      </w:r>
    </w:p>
    <w:p>
      <w:pPr>
        <w:pStyle w:val="14"/>
        <w:numPr>
          <w:ilvl w:val="0"/>
          <w:numId w:val="12"/>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 xml:space="preserve">Cải thiện doanh thu và lợi nhuận: thay vì giữ nguyên giá với số lượng sản phẩm bán ra nhỏ giọt thì các chương trình khuyến mãi giảm giá sẽ kích thích người tiêu dùng mạnh mẽ, </w:t>
      </w:r>
      <w:r>
        <w:rPr>
          <w:rFonts w:ascii="Times New Roman" w:hAnsi="Times New Roman" w:cs="Times New Roman"/>
          <w:color w:val="000000" w:themeColor="text1"/>
          <w:sz w:val="28"/>
          <w:szCs w:val="28"/>
          <w14:textFill>
            <w14:solidFill>
              <w14:schemeClr w14:val="tx1"/>
            </w14:solidFill>
          </w14:textFill>
        </w:rPr>
        <w:t xml:space="preserve">đánh vào tâm lí người mua hàng thích được hưởng khuyến mại. </w:t>
      </w:r>
      <w:r>
        <w:rPr>
          <w:rFonts w:ascii="Times New Roman" w:hAnsi="Times New Roman" w:cs="Times New Roman"/>
          <w:color w:val="000000" w:themeColor="text1"/>
          <w:sz w:val="28"/>
          <w:szCs w:val="28"/>
          <w:lang w:val="vi-VN"/>
          <w14:textFill>
            <w14:solidFill>
              <w14:schemeClr w14:val="tx1"/>
            </w14:solidFill>
          </w14:textFill>
        </w:rPr>
        <w:t>T</w:t>
      </w:r>
      <w:r>
        <w:rPr>
          <w:rFonts w:ascii="Times New Roman" w:hAnsi="Times New Roman" w:cs="Times New Roman"/>
          <w:color w:val="000000" w:themeColor="text1"/>
          <w:sz w:val="28"/>
          <w:szCs w:val="28"/>
          <w14:textFill>
            <w14:solidFill>
              <w14:schemeClr w14:val="tx1"/>
            </w14:solidFill>
          </w14:textFill>
        </w:rPr>
        <w:t>uy lợi nhuận đạt được thấp nhưng khách hàng sẽ nhớ lâu và quay lại cửa hàng.</w:t>
      </w:r>
      <w:r>
        <w:rPr>
          <w:rFonts w:ascii="Times New Roman" w:hAnsi="Times New Roman" w:cs="Times New Roman"/>
          <w:color w:val="000000" w:themeColor="text1"/>
          <w:sz w:val="28"/>
          <w:szCs w:val="28"/>
          <w:lang w:val="vi-VN"/>
          <w14:textFill>
            <w14:solidFill>
              <w14:schemeClr w14:val="tx1"/>
            </w14:solidFill>
          </w14:textFill>
        </w:rPr>
        <w:t xml:space="preserve"> Từ đó tạo đột phá trong khâu bán hàng nhằm cải thiện doanh thu.</w:t>
      </w:r>
    </w:p>
    <w:p>
      <w:pPr>
        <w:pStyle w:val="14"/>
        <w:numPr>
          <w:ilvl w:val="0"/>
          <w:numId w:val="10"/>
        </w:numPr>
        <w:spacing w:after="0" w:line="360" w:lineRule="auto"/>
        <w:jc w:val="both"/>
        <w:rPr>
          <w:rFonts w:ascii="Times New Roman" w:hAnsi="Times New Roman" w:cs="Times New Roman"/>
          <w:b/>
          <w:color w:val="000000" w:themeColor="text1"/>
          <w:sz w:val="28"/>
          <w:szCs w:val="28"/>
          <w:lang w:val="vi-VN"/>
          <w14:textFill>
            <w14:solidFill>
              <w14:schemeClr w14:val="tx1"/>
            </w14:solidFill>
          </w14:textFill>
        </w:rPr>
      </w:pPr>
      <w:r>
        <w:rPr>
          <w:rFonts w:ascii="Times New Roman" w:hAnsi="Times New Roman" w:cs="Times New Roman"/>
          <w:b/>
          <w:color w:val="000000" w:themeColor="text1"/>
          <w:sz w:val="28"/>
          <w:szCs w:val="28"/>
          <w:lang w:val="vi-VN"/>
          <w14:textFill>
            <w14:solidFill>
              <w14:schemeClr w14:val="tx1"/>
            </w14:solidFill>
          </w14:textFill>
        </w:rPr>
        <w:t>Quan hệ công chúng</w:t>
      </w:r>
    </w:p>
    <w:p>
      <w:pPr>
        <w:pStyle w:val="14"/>
        <w:numPr>
          <w:ilvl w:val="0"/>
          <w:numId w:val="13"/>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Ngoài ra, </w:t>
      </w:r>
      <w:r>
        <w:rPr>
          <w:rFonts w:ascii="Times New Roman" w:hAnsi="Times New Roman" w:cs="Times New Roman"/>
          <w:color w:val="000000" w:themeColor="text1"/>
          <w:sz w:val="28"/>
          <w:szCs w:val="28"/>
          <w:lang w:val="vi-VN"/>
          <w14:textFill>
            <w14:solidFill>
              <w14:schemeClr w14:val="tx1"/>
            </w14:solidFill>
          </w14:textFill>
        </w:rPr>
        <w:t>Cheese Cake</w:t>
      </w:r>
      <w:r>
        <w:rPr>
          <w:rFonts w:ascii="Times New Roman" w:hAnsi="Times New Roman" w:cs="Times New Roman"/>
          <w:color w:val="000000" w:themeColor="text1"/>
          <w:sz w:val="28"/>
          <w:szCs w:val="28"/>
          <w14:textFill>
            <w14:solidFill>
              <w14:schemeClr w14:val="tx1"/>
            </w14:solidFill>
          </w14:textFill>
        </w:rPr>
        <w:t xml:space="preserve"> sẽ tài trợ cho một số sự kiện, ví dụ như các ngày hội trường, các cuộc thi thuộc các trường </w:t>
      </w:r>
      <w:r>
        <w:rPr>
          <w:rFonts w:ascii="Times New Roman" w:hAnsi="Times New Roman" w:cs="Times New Roman"/>
          <w:color w:val="000000" w:themeColor="text1"/>
          <w:sz w:val="28"/>
          <w:szCs w:val="28"/>
          <w:lang w:val="vi-VN"/>
          <w14:textFill>
            <w14:solidFill>
              <w14:schemeClr w14:val="tx1"/>
            </w14:solidFill>
          </w14:textFill>
        </w:rPr>
        <w:t>Tiểu học, THCS, THPT</w:t>
      </w:r>
      <w:r>
        <w:rPr>
          <w:rFonts w:ascii="Times New Roman" w:hAnsi="Times New Roman" w:cs="Times New Roman"/>
          <w:color w:val="000000" w:themeColor="text1"/>
          <w:sz w:val="28"/>
          <w:szCs w:val="28"/>
          <w14:textFill>
            <w14:solidFill>
              <w14:schemeClr w14:val="tx1"/>
            </w14:solidFill>
          </w14:textFill>
        </w:rPr>
        <w:t xml:space="preserve"> lân cận. Đây là cơ hội quảng bá sản phẩm độc đáo và chất lượng của </w:t>
      </w:r>
      <w:r>
        <w:rPr>
          <w:rFonts w:ascii="Times New Roman" w:hAnsi="Times New Roman" w:cs="Times New Roman"/>
          <w:color w:val="000000" w:themeColor="text1"/>
          <w:sz w:val="28"/>
          <w:szCs w:val="28"/>
          <w:lang w:val="vi-VN"/>
          <w14:textFill>
            <w14:solidFill>
              <w14:schemeClr w14:val="tx1"/>
            </w14:solidFill>
          </w14:textFill>
        </w:rPr>
        <w:t xml:space="preserve">Cheese Cake </w:t>
      </w:r>
      <w:r>
        <w:rPr>
          <w:rFonts w:ascii="Times New Roman" w:hAnsi="Times New Roman" w:cs="Times New Roman"/>
          <w:color w:val="000000" w:themeColor="text1"/>
          <w:sz w:val="28"/>
          <w:szCs w:val="28"/>
          <w14:textFill>
            <w14:solidFill>
              <w14:schemeClr w14:val="tx1"/>
            </w14:solidFill>
          </w14:textFill>
        </w:rPr>
        <w:t xml:space="preserve">đến không chỉ các em học sinh mà còn là các bậc phụ huynh. Hình thức tài trợ sẽ là bánh của </w:t>
      </w:r>
      <w:r>
        <w:rPr>
          <w:rFonts w:ascii="Times New Roman" w:hAnsi="Times New Roman" w:cs="Times New Roman"/>
          <w:color w:val="000000" w:themeColor="text1"/>
          <w:sz w:val="28"/>
          <w:szCs w:val="28"/>
          <w:lang w:val="vi-VN"/>
          <w14:textFill>
            <w14:solidFill>
              <w14:schemeClr w14:val="tx1"/>
            </w14:solidFill>
          </w14:textFill>
        </w:rPr>
        <w:t>Cheese Cake.</w:t>
      </w:r>
    </w:p>
    <w:p>
      <w:pPr>
        <w:pStyle w:val="17"/>
        <w:rPr>
          <w:color w:val="000000" w:themeColor="text1"/>
          <w14:textFill>
            <w14:solidFill>
              <w14:schemeClr w14:val="tx1"/>
            </w14:solidFill>
          </w14:textFill>
        </w:rPr>
      </w:pPr>
      <w:bookmarkStart w:id="19" w:name="_Toc15021"/>
      <w:r>
        <w:rPr>
          <w:color w:val="000000" w:themeColor="text1"/>
          <w14:textFill>
            <w14:solidFill>
              <w14:schemeClr w14:val="tx1"/>
            </w14:solidFill>
          </w14:textFill>
        </w:rPr>
        <w:t>PHẦN 3: XÂY DỰNG BỘ MÁY NHÂN SỰ</w:t>
      </w:r>
      <w:bookmarkEnd w:id="19"/>
    </w:p>
    <w:p>
      <w:pPr>
        <w:pStyle w:val="17"/>
        <w:jc w:val="left"/>
        <w:outlineLvl w:val="1"/>
        <w:rPr>
          <w:color w:val="000000" w:themeColor="text1"/>
          <w14:textFill>
            <w14:solidFill>
              <w14:schemeClr w14:val="tx1"/>
            </w14:solidFill>
          </w14:textFill>
        </w:rPr>
      </w:pPr>
      <w:bookmarkStart w:id="20" w:name="_Toc13318"/>
      <w:r>
        <w:rPr>
          <w:color w:val="000000" w:themeColor="text1"/>
          <w14:textFill>
            <w14:solidFill>
              <w14:schemeClr w14:val="tx1"/>
            </w14:solidFill>
          </w14:textFill>
        </w:rPr>
        <w:t>3.1 Xác định vị trí nhân sự</w:t>
      </w:r>
      <w:bookmarkEnd w:id="20"/>
    </w:p>
    <w:p>
      <w:pPr>
        <w:pStyle w:val="17"/>
        <w:jc w:val="left"/>
        <w:outlineLvl w:val="9"/>
        <w:rPr>
          <w:b w:val="0"/>
          <w:color w:val="000000" w:themeColor="text1"/>
          <w14:textFill>
            <w14:solidFill>
              <w14:schemeClr w14:val="tx1"/>
            </w14:solidFill>
          </w14:textFill>
        </w:rPr>
      </w:pPr>
      <w:bookmarkStart w:id="21" w:name="_Toc20490"/>
      <w:bookmarkStart w:id="22" w:name="_Toc7009"/>
      <w:r>
        <w:rPr>
          <w:b w:val="0"/>
          <w:color w:val="000000" w:themeColor="text1"/>
          <w14:textFill>
            <w14:solidFill>
              <w14:schemeClr w14:val="tx1"/>
            </w14:solidFill>
          </w14:textFill>
        </w:rPr>
        <w:t>- Số lượng nhân sự: 5 người</w:t>
      </w:r>
      <w:bookmarkEnd w:id="21"/>
      <w:bookmarkEnd w:id="22"/>
    </w:p>
    <w:p>
      <w:pPr>
        <w:spacing w:line="360" w:lineRule="auto"/>
        <w:jc w:val="center"/>
        <w:rPr>
          <w:rFonts w:ascii="Times New Roman" w:hAnsi="Times New Roman" w:cs="Times New Roman"/>
          <w:b/>
          <w:i/>
          <w:color w:val="000000" w:themeColor="text1"/>
          <w:sz w:val="26"/>
          <w:szCs w:val="26"/>
          <w14:textFill>
            <w14:solidFill>
              <w14:schemeClr w14:val="tx1"/>
            </w14:solidFill>
          </w14:textFill>
        </w:rPr>
      </w:pPr>
      <w:r>
        <w:rPr>
          <w:rFonts w:ascii="Times New Roman" w:hAnsi="Times New Roman" w:cs="Times New Roman"/>
          <w:b/>
          <w:i/>
          <w:color w:val="000000" w:themeColor="text1"/>
          <w:sz w:val="26"/>
          <w:szCs w:val="26"/>
          <w14:textFill>
            <w14:solidFill>
              <w14:schemeClr w14:val="tx1"/>
            </w14:solidFill>
          </w14:textFill>
        </w:rPr>
        <w:t>Bảng 3.1 Vị trí nhân sự trong doanh nghiệp</w:t>
      </w:r>
    </w:p>
    <w:tbl>
      <w:tblPr>
        <w:tblStyle w:val="12"/>
        <w:tblW w:w="977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38"/>
        <w:gridCol w:w="3508"/>
        <w:gridCol w:w="54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38" w:type="dxa"/>
          </w:tcPr>
          <w:p>
            <w:pPr>
              <w:spacing w:line="360" w:lineRule="auto"/>
              <w:jc w:val="center"/>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STT</w:t>
            </w:r>
          </w:p>
        </w:tc>
        <w:tc>
          <w:tcPr>
            <w:tcW w:w="3508" w:type="dxa"/>
          </w:tcPr>
          <w:p>
            <w:pPr>
              <w:spacing w:line="360" w:lineRule="auto"/>
              <w:jc w:val="center"/>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Tên</w:t>
            </w:r>
          </w:p>
        </w:tc>
        <w:tc>
          <w:tcPr>
            <w:tcW w:w="5430" w:type="dxa"/>
          </w:tcPr>
          <w:p>
            <w:pPr>
              <w:spacing w:line="360" w:lineRule="auto"/>
              <w:jc w:val="center"/>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Chức vụ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38" w:type="dxa"/>
          </w:tcPr>
          <w:p>
            <w:pPr>
              <w:spacing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1</w:t>
            </w:r>
          </w:p>
        </w:tc>
        <w:tc>
          <w:tcPr>
            <w:tcW w:w="3508" w:type="dxa"/>
          </w:tcPr>
          <w:p>
            <w:pPr>
              <w:spacing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Phạm Ngọc Khánh</w:t>
            </w:r>
          </w:p>
        </w:tc>
        <w:tc>
          <w:tcPr>
            <w:tcW w:w="5430" w:type="dxa"/>
          </w:tcPr>
          <w:p>
            <w:pPr>
              <w:spacing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Quản lý, sản xuất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38" w:type="dxa"/>
          </w:tcPr>
          <w:p>
            <w:pPr>
              <w:spacing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2</w:t>
            </w:r>
          </w:p>
        </w:tc>
        <w:tc>
          <w:tcPr>
            <w:tcW w:w="3508" w:type="dxa"/>
          </w:tcPr>
          <w:p>
            <w:pPr>
              <w:spacing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Vương Chí Hiệp</w:t>
            </w:r>
          </w:p>
        </w:tc>
        <w:tc>
          <w:tcPr>
            <w:tcW w:w="5430" w:type="dxa"/>
          </w:tcPr>
          <w:p>
            <w:pPr>
              <w:spacing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Kế toán, kinh doanh, sản xuất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38" w:type="dxa"/>
          </w:tcPr>
          <w:p>
            <w:pPr>
              <w:spacing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3</w:t>
            </w:r>
          </w:p>
        </w:tc>
        <w:tc>
          <w:tcPr>
            <w:tcW w:w="3508" w:type="dxa"/>
          </w:tcPr>
          <w:p>
            <w:pPr>
              <w:spacing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Nguyễn Ngọc Tân</w:t>
            </w:r>
          </w:p>
        </w:tc>
        <w:tc>
          <w:tcPr>
            <w:tcW w:w="5430" w:type="dxa"/>
          </w:tcPr>
          <w:p>
            <w:pPr>
              <w:spacing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Marketing, bán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38" w:type="dxa"/>
          </w:tcPr>
          <w:p>
            <w:pPr>
              <w:spacing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4</w:t>
            </w:r>
          </w:p>
        </w:tc>
        <w:tc>
          <w:tcPr>
            <w:tcW w:w="3508" w:type="dxa"/>
          </w:tcPr>
          <w:p>
            <w:pPr>
              <w:spacing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Phạm Minh Hiếu</w:t>
            </w:r>
          </w:p>
        </w:tc>
        <w:tc>
          <w:tcPr>
            <w:tcW w:w="5430" w:type="dxa"/>
          </w:tcPr>
          <w:p>
            <w:pPr>
              <w:spacing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Kho vận, bán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38" w:type="dxa"/>
          </w:tcPr>
          <w:p>
            <w:pPr>
              <w:spacing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5</w:t>
            </w:r>
          </w:p>
        </w:tc>
        <w:tc>
          <w:tcPr>
            <w:tcW w:w="3508" w:type="dxa"/>
          </w:tcPr>
          <w:p>
            <w:pPr>
              <w:spacing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Nguyễn Huy Hoàng</w:t>
            </w:r>
          </w:p>
        </w:tc>
        <w:tc>
          <w:tcPr>
            <w:tcW w:w="5430" w:type="dxa"/>
          </w:tcPr>
          <w:p>
            <w:pPr>
              <w:spacing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Kinh doanh, bán hàng</w:t>
            </w:r>
          </w:p>
        </w:tc>
      </w:tr>
    </w:tbl>
    <w:p>
      <w:pPr>
        <w:pStyle w:val="17"/>
        <w:jc w:val="left"/>
        <w:rPr>
          <w:b w:val="0"/>
          <w:color w:val="000000" w:themeColor="text1"/>
          <w14:textFill>
            <w14:solidFill>
              <w14:schemeClr w14:val="tx1"/>
            </w14:solidFill>
          </w14:textFill>
        </w:rPr>
      </w:pPr>
    </w:p>
    <w:p>
      <w:pPr>
        <w:outlineLvl w:val="1"/>
        <w:rPr>
          <w:rFonts w:ascii="Times New Roman" w:hAnsi="Times New Roman" w:cs="Times New Roman"/>
          <w:b/>
          <w:color w:val="000000" w:themeColor="text1"/>
          <w:sz w:val="26"/>
          <w:szCs w:val="26"/>
          <w14:textFill>
            <w14:solidFill>
              <w14:schemeClr w14:val="tx1"/>
            </w14:solidFill>
          </w14:textFill>
        </w:rPr>
      </w:pPr>
      <w:bookmarkStart w:id="23" w:name="_Toc784"/>
      <w:r>
        <w:rPr>
          <w:rFonts w:ascii="Times New Roman" w:hAnsi="Times New Roman" w:cs="Times New Roman"/>
          <w:b/>
          <w:color w:val="000000" w:themeColor="text1"/>
          <w:sz w:val="26"/>
          <w:szCs w:val="26"/>
          <w14:textFill>
            <w14:solidFill>
              <w14:schemeClr w14:val="tx1"/>
            </w14:solidFill>
          </w14:textFill>
        </w:rPr>
        <w:t>3.2 Sơ đồ tổ chức doanh nghiệp</w:t>
      </w:r>
      <w:bookmarkEnd w:id="23"/>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mc:AlternateContent>
          <mc:Choice Requires="wps">
            <w:drawing>
              <wp:anchor distT="0" distB="0" distL="114300" distR="114300" simplePos="0" relativeHeight="251671552" behindDoc="0" locked="0" layoutInCell="1" allowOverlap="1">
                <wp:simplePos x="0" y="0"/>
                <wp:positionH relativeFrom="column">
                  <wp:posOffset>3703320</wp:posOffset>
                </wp:positionH>
                <wp:positionV relativeFrom="paragraph">
                  <wp:posOffset>1551940</wp:posOffset>
                </wp:positionV>
                <wp:extent cx="0" cy="815340"/>
                <wp:effectExtent l="0" t="0" r="19050" b="22860"/>
                <wp:wrapNone/>
                <wp:docPr id="49" name="Straight Connector 49"/>
                <wp:cNvGraphicFramePr/>
                <a:graphic xmlns:a="http://schemas.openxmlformats.org/drawingml/2006/main">
                  <a:graphicData uri="http://schemas.microsoft.com/office/word/2010/wordprocessingShape">
                    <wps:wsp>
                      <wps:cNvCnPr/>
                      <wps:spPr>
                        <a:xfrm>
                          <a:off x="0" y="0"/>
                          <a:ext cx="0" cy="815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1.6pt;margin-top:122.2pt;height:64.2pt;width:0pt;z-index:251671552;mso-width-relative:page;mso-height-relative:page;" filled="f" stroked="t" coordsize="21600,21600" o:gfxdata="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vUpIZ2gAAAAsBAAAPAAAAAAAAAAEAIAAAACIAAABk&#10;cnMvZG93bnJldi54bWxQSwECFAAUAAAACACHTuJAx+j4qcsBAACJAwAADgAAAAAAAAABACAAAAAp&#10;AQAAZHJzL2Uyb0RvYy54bWxQSwUGAAAAAAYABgBZAQAAZgUAAAAA&#10;">
                <v:fill on="f" focussize="0,0"/>
                <v:stroke color="#4A7EBB [3204]" joinstyle="round"/>
                <v:imagedata o:title=""/>
                <o:lock v:ext="edit" aspectratio="f"/>
              </v:line>
            </w:pict>
          </mc:Fallback>
        </mc:AlternateContent>
      </w:r>
      <w:r>
        <w:rPr>
          <w:rFonts w:ascii="Times New Roman" w:hAnsi="Times New Roman" w:cs="Times New Roman"/>
          <w:color w:val="000000" w:themeColor="text1"/>
          <w:sz w:val="26"/>
          <w:szCs w:val="26"/>
          <w14:textFill>
            <w14:solidFill>
              <w14:schemeClr w14:val="tx1"/>
            </w14:solidFill>
          </w14:textFill>
        </w:rPr>
        <mc:AlternateContent>
          <mc:Choice Requires="wps">
            <w:drawing>
              <wp:anchor distT="0" distB="0" distL="114300" distR="114300" simplePos="0" relativeHeight="251670528" behindDoc="0" locked="0" layoutInCell="1" allowOverlap="1">
                <wp:simplePos x="0" y="0"/>
                <wp:positionH relativeFrom="column">
                  <wp:posOffset>2415540</wp:posOffset>
                </wp:positionH>
                <wp:positionV relativeFrom="paragraph">
                  <wp:posOffset>1551940</wp:posOffset>
                </wp:positionV>
                <wp:extent cx="0" cy="815340"/>
                <wp:effectExtent l="0" t="0" r="19050" b="22860"/>
                <wp:wrapNone/>
                <wp:docPr id="48" name="Straight Connector 48"/>
                <wp:cNvGraphicFramePr/>
                <a:graphic xmlns:a="http://schemas.openxmlformats.org/drawingml/2006/main">
                  <a:graphicData uri="http://schemas.microsoft.com/office/word/2010/wordprocessingShape">
                    <wps:wsp>
                      <wps:cNvCnPr/>
                      <wps:spPr>
                        <a:xfrm>
                          <a:off x="0" y="0"/>
                          <a:ext cx="0" cy="815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0.2pt;margin-top:122.2pt;height:64.2pt;width:0pt;z-index:251670528;mso-width-relative:page;mso-height-relative:page;" filled="f" stroked="t" coordsize="21600,21600" o:gfxdata="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&#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MfpC2rZAAAACwEAAA8AAAAAAAAAAQAgAAAAIgAAAGRy&#10;cy9kb3ducmV2LnhtbFBLAQIUABQAAAAIAIdO4kB3pYhaywEAAIkDAAAOAAAAAAAAAAEAIAAAACgB&#10;AABkcnMvZTJvRG9jLnhtbFBLBQYAAAAABgAGAFkBAABlBQAAAAA=&#10;">
                <v:fill on="f" focussize="0,0"/>
                <v:stroke color="#4A7EBB [3204]" joinstyle="round"/>
                <v:imagedata o:title=""/>
                <o:lock v:ext="edit" aspectratio="f"/>
              </v:line>
            </w:pict>
          </mc:Fallback>
        </mc:AlternateContent>
      </w:r>
      <w:r>
        <w:rPr>
          <w:rFonts w:ascii="Times New Roman" w:hAnsi="Times New Roman" w:cs="Times New Roman"/>
          <w:color w:val="000000" w:themeColor="text1"/>
          <w:sz w:val="26"/>
          <w:szCs w:val="26"/>
          <w14:textFill>
            <w14:solidFill>
              <w14:schemeClr w14:val="tx1"/>
            </w14:solidFill>
          </w14:textFill>
        </w:rPr>
        <mc:AlternateContent>
          <mc:Choice Requires="wps">
            <w:drawing>
              <wp:anchor distT="0" distB="0" distL="114300" distR="114300" simplePos="0" relativeHeight="251669504" behindDoc="0" locked="0" layoutInCell="1" allowOverlap="1">
                <wp:simplePos x="0" y="0"/>
                <wp:positionH relativeFrom="column">
                  <wp:posOffset>5676900</wp:posOffset>
                </wp:positionH>
                <wp:positionV relativeFrom="paragraph">
                  <wp:posOffset>2390140</wp:posOffset>
                </wp:positionV>
                <wp:extent cx="1021080" cy="586740"/>
                <wp:effectExtent l="0" t="0" r="26670" b="22860"/>
                <wp:wrapNone/>
                <wp:docPr id="47" name="Rectangle 47"/>
                <wp:cNvGraphicFramePr/>
                <a:graphic xmlns:a="http://schemas.openxmlformats.org/drawingml/2006/main">
                  <a:graphicData uri="http://schemas.microsoft.com/office/word/2010/wordprocessingShape">
                    <wps:wsp>
                      <wps:cNvSpPr/>
                      <wps:spPr>
                        <a:xfrm>
                          <a:off x="0" y="0"/>
                          <a:ext cx="1021080" cy="586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Phòng kinh doanh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7" o:spid="_x0000_s1026" o:spt="1" style="position:absolute;left:0pt;margin-left:447pt;margin-top:188.2pt;height:46.2pt;width:80.4pt;z-index:251669504;v-text-anchor:middle;mso-width-relative:page;mso-height-relative:page;" filled="f" stroked="t" coordsize="21600,21600" o:gfxdata="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X2Fov2gAAAAwBAAAP&#10;AAAAAAAAAAEAIAAAACIAAABkcnMvZG93bnJldi54bWxQSwECFAAUAAAACACHTuJA+LJrF08CAACX&#10;BAAADgAAAAAAAAABACAAAAApAQAAZHJzL2Uyb0RvYy54bWxQSwUGAAAAAAYABgBZAQAA6gUAAAAA&#10;">
                <v:fill on="f" focussize="0,0"/>
                <v:stroke weight="2pt" color="#385D8A [3204]" joinstyle="round"/>
                <v:imagedata o:title=""/>
                <o:lock v:ext="edit" aspectratio="f"/>
                <v:textbox>
                  <w:txbxContent>
                    <w:p>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Phòng kinh doanh</w:t>
                      </w:r>
                    </w:p>
                  </w:txbxContent>
                </v:textbox>
              </v:rect>
            </w:pict>
          </mc:Fallback>
        </mc:AlternateContent>
      </w:r>
      <w:r>
        <w:rPr>
          <w:rFonts w:ascii="Times New Roman" w:hAnsi="Times New Roman" w:cs="Times New Roman"/>
          <w:color w:val="000000" w:themeColor="text1"/>
          <w:sz w:val="26"/>
          <w:szCs w:val="26"/>
          <w14:textFill>
            <w14:solidFill>
              <w14:schemeClr w14:val="tx1"/>
            </w14:solidFill>
          </w14:textFill>
        </w:rPr>
        <mc:AlternateContent>
          <mc:Choice Requires="wps">
            <w:drawing>
              <wp:anchor distT="0" distB="0" distL="114300" distR="114300" simplePos="0" relativeHeight="251668480" behindDoc="0" locked="0" layoutInCell="1" allowOverlap="1">
                <wp:simplePos x="0" y="0"/>
                <wp:positionH relativeFrom="column">
                  <wp:posOffset>6210300</wp:posOffset>
                </wp:positionH>
                <wp:positionV relativeFrom="paragraph">
                  <wp:posOffset>1551940</wp:posOffset>
                </wp:positionV>
                <wp:extent cx="0" cy="815340"/>
                <wp:effectExtent l="0" t="0" r="19050" b="22860"/>
                <wp:wrapNone/>
                <wp:docPr id="46" name="Straight Connector 46"/>
                <wp:cNvGraphicFramePr/>
                <a:graphic xmlns:a="http://schemas.openxmlformats.org/drawingml/2006/main">
                  <a:graphicData uri="http://schemas.microsoft.com/office/word/2010/wordprocessingShape">
                    <wps:wsp>
                      <wps:cNvCnPr/>
                      <wps:spPr>
                        <a:xfrm>
                          <a:off x="0" y="0"/>
                          <a:ext cx="0" cy="815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89pt;margin-top:122.2pt;height:64.2pt;width:0pt;z-index:251668480;mso-width-relative:page;mso-height-relative:page;" filled="f" stroked="t" coordsize="21600,21600" o:gfxdata="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RQUHtsAAAALAQAADwAAAAAAAAABACAAAAAiAAAA&#10;ZHJzL2Rvd25yZXYueG1sUEsBAhQAFAAAAAgAh07iQJB2fOrLAQAAiQMAAA4AAAAAAAAAAQAgAAAA&#10;KgEAAGRycy9lMm9Eb2MueG1sUEsFBgAAAAAGAAYAWQEAAGcFAAAAAA==&#10;">
                <v:fill on="f" focussize="0,0"/>
                <v:stroke color="#4A7EBB [3204]" joinstyle="round"/>
                <v:imagedata o:title=""/>
                <o:lock v:ext="edit" aspectratio="f"/>
              </v:line>
            </w:pict>
          </mc:Fallback>
        </mc:AlternateContent>
      </w:r>
      <w:r>
        <w:rPr>
          <w:rFonts w:ascii="Times New Roman" w:hAnsi="Times New Roman" w:cs="Times New Roman"/>
          <w:color w:val="000000" w:themeColor="text1"/>
          <w:sz w:val="26"/>
          <w:szCs w:val="26"/>
          <w14:textFill>
            <w14:solidFill>
              <w14:schemeClr w14:val="tx1"/>
            </w14:solidFill>
          </w14:textFill>
        </w:rPr>
        <mc:AlternateContent>
          <mc:Choice Requires="wps">
            <w:drawing>
              <wp:anchor distT="0" distB="0" distL="114300" distR="114300" simplePos="0" relativeHeight="251667456" behindDoc="0" locked="0" layoutInCell="1" allowOverlap="1">
                <wp:simplePos x="0" y="0"/>
                <wp:positionH relativeFrom="column">
                  <wp:posOffset>4953000</wp:posOffset>
                </wp:positionH>
                <wp:positionV relativeFrom="paragraph">
                  <wp:posOffset>1559560</wp:posOffset>
                </wp:positionV>
                <wp:extent cx="0" cy="815340"/>
                <wp:effectExtent l="0" t="0" r="19050" b="22860"/>
                <wp:wrapNone/>
                <wp:docPr id="45" name="Straight Connector 45"/>
                <wp:cNvGraphicFramePr/>
                <a:graphic xmlns:a="http://schemas.openxmlformats.org/drawingml/2006/main">
                  <a:graphicData uri="http://schemas.microsoft.com/office/word/2010/wordprocessingShape">
                    <wps:wsp>
                      <wps:cNvCnPr/>
                      <wps:spPr>
                        <a:xfrm>
                          <a:off x="0" y="0"/>
                          <a:ext cx="0" cy="815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90pt;margin-top:122.8pt;height:64.2pt;width:0pt;z-index:251667456;mso-width-relative:page;mso-height-relative:page;" filled="f" stroked="t" coordsize="21600,21600" o:gfxdata="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4NXz52wAAAAsBAAAPAAAAAAAAAAEAIAAAACIAAABk&#10;cnMvZG93bnJldi54bWxQSwECFAAUAAAACACHTuJAAaadJMoBAACJAwAADgAAAAAAAAABACAAAAAq&#10;AQAAZHJzL2Uyb0RvYy54bWxQSwUGAAAAAAYABgBZAQAAZgUAAAAA&#10;">
                <v:fill on="f" focussize="0,0"/>
                <v:stroke color="#4A7EBB [3204]" joinstyle="round"/>
                <v:imagedata o:title=""/>
                <o:lock v:ext="edit" aspectratio="f"/>
              </v:line>
            </w:pict>
          </mc:Fallback>
        </mc:AlternateContent>
      </w:r>
      <w:r>
        <w:rPr>
          <w:rFonts w:ascii="Times New Roman" w:hAnsi="Times New Roman" w:cs="Times New Roman"/>
          <w:color w:val="000000" w:themeColor="text1"/>
          <w:sz w:val="26"/>
          <w:szCs w:val="26"/>
          <w14:textFill>
            <w14:solidFill>
              <w14:schemeClr w14:val="tx1"/>
            </w14:solidFill>
          </w14:textFill>
        </w:rPr>
        <mc:AlternateContent>
          <mc:Choice Requires="wps">
            <w:drawing>
              <wp:anchor distT="0" distB="0" distL="114300" distR="114300" simplePos="0" relativeHeight="251666432" behindDoc="0" locked="0" layoutInCell="1" allowOverlap="1">
                <wp:simplePos x="0" y="0"/>
                <wp:positionH relativeFrom="column">
                  <wp:posOffset>1089660</wp:posOffset>
                </wp:positionH>
                <wp:positionV relativeFrom="paragraph">
                  <wp:posOffset>1567180</wp:posOffset>
                </wp:positionV>
                <wp:extent cx="0" cy="815340"/>
                <wp:effectExtent l="0" t="0" r="19050" b="22860"/>
                <wp:wrapNone/>
                <wp:docPr id="44" name="Straight Connector 44"/>
                <wp:cNvGraphicFramePr/>
                <a:graphic xmlns:a="http://schemas.openxmlformats.org/drawingml/2006/main">
                  <a:graphicData uri="http://schemas.microsoft.com/office/word/2010/wordprocessingShape">
                    <wps:wsp>
                      <wps:cNvCnPr/>
                      <wps:spPr>
                        <a:xfrm>
                          <a:off x="0" y="0"/>
                          <a:ext cx="0" cy="815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5.8pt;margin-top:123.4pt;height:64.2pt;width:0pt;z-index:251666432;mso-width-relative:page;mso-height-relative:page;" filled="f" stroked="t" coordsize="21600,21600" o:gfxdata="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wlfih2gAAAAsBAAAPAAAAAAAAAAEAIAAAACIAAABk&#10;cnMvZG93bnJldi54bWxQSwECFAAUAAAACACHTuJAsevt18sBAACJAwAADgAAAAAAAAABACAAAAAp&#10;AQAAZHJzL2Uyb0RvYy54bWxQSwUGAAAAAAYABgBZAQAAZgUAAAAA&#10;">
                <v:fill on="f" focussize="0,0"/>
                <v:stroke color="#4A7EBB [3204]" joinstyle="round"/>
                <v:imagedata o:title=""/>
                <o:lock v:ext="edit" aspectratio="f"/>
              </v:line>
            </w:pict>
          </mc:Fallback>
        </mc:AlternateContent>
      </w:r>
      <w:r>
        <w:rPr>
          <w:rFonts w:ascii="Times New Roman" w:hAnsi="Times New Roman" w:cs="Times New Roman"/>
          <w:color w:val="000000" w:themeColor="text1"/>
          <w:sz w:val="26"/>
          <w:szCs w:val="26"/>
          <w14:textFill>
            <w14:solidFill>
              <w14:schemeClr w14:val="tx1"/>
            </w14:solidFill>
          </w14:textFill>
        </w:rPr>
        <mc:AlternateContent>
          <mc:Choice Requires="wps">
            <w:drawing>
              <wp:anchor distT="0" distB="0" distL="114300" distR="114300" simplePos="0" relativeHeight="251665408" behindDoc="0" locked="0" layoutInCell="1" allowOverlap="1">
                <wp:simplePos x="0" y="0"/>
                <wp:positionH relativeFrom="column">
                  <wp:posOffset>3040380</wp:posOffset>
                </wp:positionH>
                <wp:positionV relativeFrom="paragraph">
                  <wp:posOffset>1551940</wp:posOffset>
                </wp:positionV>
                <wp:extent cx="3169920" cy="0"/>
                <wp:effectExtent l="0" t="0" r="11430" b="19050"/>
                <wp:wrapNone/>
                <wp:docPr id="43" name="Straight Connector 43"/>
                <wp:cNvGraphicFramePr/>
                <a:graphic xmlns:a="http://schemas.openxmlformats.org/drawingml/2006/main">
                  <a:graphicData uri="http://schemas.microsoft.com/office/word/2010/wordprocessingShape">
                    <wps:wsp>
                      <wps:cNvCnPr/>
                      <wps:spPr>
                        <a:xfrm flipH="1">
                          <a:off x="0" y="0"/>
                          <a:ext cx="3169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39.4pt;margin-top:122.2pt;height:0pt;width:249.6pt;z-index:251665408;mso-width-relative:page;mso-height-relative:page;" filled="f" stroked="t" coordsize="21600,21600" o:gfxdata="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V5oPf2AAAAAsBAAAPAAAAAAAAAAEAIAAA&#10;ACIAAABkcnMvZG93bnJldi54bWxQSwECFAAUAAAACACHTuJALUm7ptMBAACUAwAADgAAAAAAAAAB&#10;ACAAAAAnAQAAZHJzL2Uyb0RvYy54bWxQSwUGAAAAAAYABgBZAQAAbAUAAAAA&#10;">
                <v:fill on="f" focussize="0,0"/>
                <v:stroke color="#4A7EBB [3204]" joinstyle="round"/>
                <v:imagedata o:title=""/>
                <o:lock v:ext="edit" aspectratio="f"/>
              </v:line>
            </w:pict>
          </mc:Fallback>
        </mc:AlternateContent>
      </w:r>
      <w:r>
        <w:rPr>
          <w:rFonts w:ascii="Times New Roman" w:hAnsi="Times New Roman" w:cs="Times New Roman"/>
          <w:color w:val="000000" w:themeColor="text1"/>
          <w:sz w:val="26"/>
          <w:szCs w:val="26"/>
          <w14:textFill>
            <w14:solidFill>
              <w14:schemeClr w14:val="tx1"/>
            </w14:solidFill>
          </w14:textFill>
        </w:rPr>
        <mc:AlternateContent>
          <mc:Choice Requires="wps">
            <w:drawing>
              <wp:anchor distT="0" distB="0" distL="114300" distR="114300" simplePos="0" relativeHeight="251663360" behindDoc="0" locked="0" layoutInCell="1" allowOverlap="1">
                <wp:simplePos x="0" y="0"/>
                <wp:positionH relativeFrom="column">
                  <wp:posOffset>-213360</wp:posOffset>
                </wp:positionH>
                <wp:positionV relativeFrom="paragraph">
                  <wp:posOffset>1551940</wp:posOffset>
                </wp:positionV>
                <wp:extent cx="0" cy="815340"/>
                <wp:effectExtent l="0" t="0" r="19050" b="22860"/>
                <wp:wrapNone/>
                <wp:docPr id="42" name="Straight Connector 42"/>
                <wp:cNvGraphicFramePr/>
                <a:graphic xmlns:a="http://schemas.openxmlformats.org/drawingml/2006/main">
                  <a:graphicData uri="http://schemas.microsoft.com/office/word/2010/wordprocessingShape">
                    <wps:wsp>
                      <wps:cNvCnPr/>
                      <wps:spPr>
                        <a:xfrm>
                          <a:off x="0" y="0"/>
                          <a:ext cx="0" cy="815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8pt;margin-top:122.2pt;height:64.2pt;width:0pt;z-index:251663360;mso-width-relative:page;mso-height-relative:page;" filled="f" stroked="t" coordsize="21600,21600" o:gfxdata="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Mdrwl9sAAAALAQAADwAAAAAAAAABACAAAAAiAAAA&#10;ZHJzL2Rvd25yZXYueG1sUEsBAhQAFAAAAAgAh07iQNJMX5HLAQAAiQMAAA4AAAAAAAAAAQAgAAAA&#10;KgEAAGRycy9lMm9Eb2MueG1sUEsFBgAAAAAGAAYAWQEAAGcFAAAAAA==&#10;">
                <v:fill on="f" focussize="0,0"/>
                <v:stroke color="#4A7EBB [3204]" joinstyle="round"/>
                <v:imagedata o:title=""/>
                <o:lock v:ext="edit" aspectratio="f"/>
              </v:line>
            </w:pict>
          </mc:Fallback>
        </mc:AlternateContent>
      </w:r>
      <w:r>
        <w:rPr>
          <w:rFonts w:ascii="Times New Roman" w:hAnsi="Times New Roman" w:cs="Times New Roman"/>
          <w:color w:val="000000" w:themeColor="text1"/>
          <w:sz w:val="26"/>
          <w:szCs w:val="26"/>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-213360</wp:posOffset>
                </wp:positionH>
                <wp:positionV relativeFrom="paragraph">
                  <wp:posOffset>1551940</wp:posOffset>
                </wp:positionV>
                <wp:extent cx="3253740" cy="7620"/>
                <wp:effectExtent l="0" t="0" r="22860" b="30480"/>
                <wp:wrapNone/>
                <wp:docPr id="41" name="Straight Connector 41"/>
                <wp:cNvGraphicFramePr/>
                <a:graphic xmlns:a="http://schemas.openxmlformats.org/drawingml/2006/main">
                  <a:graphicData uri="http://schemas.microsoft.com/office/word/2010/wordprocessingShape">
                    <wps:wsp>
                      <wps:cNvCnPr/>
                      <wps:spPr>
                        <a:xfrm flipH="1">
                          <a:off x="0" y="0"/>
                          <a:ext cx="32537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6.8pt;margin-top:122.2pt;height:0.6pt;width:256.2pt;z-index:251661312;mso-width-relative:page;mso-height-relative:page;" filled="f" stroked="t" coordsize="21600,21600" o:gfxdata="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49a0FNoAAAALAQAADwAAAAAA&#10;AAABACAAAAAiAAAAZHJzL2Rvd25yZXYueG1sUEsBAhQAFAAAAAgAh07iQExKtirYAQAAlwMAAA4A&#10;AAAAAAAAAQAgAAAAKQEAAGRycy9lMm9Eb2MueG1sUEsFBgAAAAAGAAYAWQEAAHMFAAAAAA==&#10;">
                <v:fill on="f" focussize="0,0"/>
                <v:stroke color="#4A7EBB [3204]" joinstyle="round"/>
                <v:imagedata o:title=""/>
                <o:lock v:ext="edit" aspectratio="f"/>
              </v:line>
            </w:pict>
          </mc:Fallback>
        </mc:AlternateContent>
      </w:r>
      <w:r>
        <w:rPr>
          <w:rFonts w:ascii="Times New Roman" w:hAnsi="Times New Roman" w:cs="Times New Roman"/>
          <w:color w:val="000000" w:themeColor="text1"/>
          <w:sz w:val="26"/>
          <w:szCs w:val="26"/>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column">
                  <wp:posOffset>3040380</wp:posOffset>
                </wp:positionH>
                <wp:positionV relativeFrom="paragraph">
                  <wp:posOffset>538480</wp:posOffset>
                </wp:positionV>
                <wp:extent cx="0" cy="1013460"/>
                <wp:effectExtent l="0" t="0" r="19050" b="15240"/>
                <wp:wrapNone/>
                <wp:docPr id="40" name="Straight Connector 40"/>
                <wp:cNvGraphicFramePr/>
                <a:graphic xmlns:a="http://schemas.openxmlformats.org/drawingml/2006/main">
                  <a:graphicData uri="http://schemas.microsoft.com/office/word/2010/wordprocessingShape">
                    <wps:wsp>
                      <wps:cNvCnPr/>
                      <wps:spPr>
                        <a:xfrm>
                          <a:off x="0" y="0"/>
                          <a:ext cx="0" cy="1013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9.4pt;margin-top:42.4pt;height:79.8pt;width:0pt;z-index:251660288;mso-width-relative:page;mso-height-relative:page;" filled="f" stroked="t" coordsize="21600,21600" o:gfxdata="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&#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CqCoHfZAAAACgEAAA8AAAAAAAAAAQAgAAAAIgAAAGRy&#10;cy9kb3ducmV2LnhtbFBLAQIUABQAAAAIAIdO4kA1Iq4QywEAAIoDAAAOAAAAAAAAAAEAIAAAACgB&#10;AABkcnMvZTJvRG9jLnhtbFBLBQYAAAAABgAGAFkBAABlBQAAAAA=&#10;">
                <v:fill on="f" focussize="0,0"/>
                <v:stroke color="#4A7EBB [3204]" joinstyle="round"/>
                <v:imagedata o:title=""/>
                <o:lock v:ext="edit" aspectratio="f"/>
              </v:line>
            </w:pict>
          </mc:Fallback>
        </mc:AlternateContent>
      </w:r>
      <w:r>
        <w:rPr>
          <w:rFonts w:ascii="Times New Roman" w:hAnsi="Times New Roman" w:cs="Times New Roman"/>
          <w:color w:val="000000" w:themeColor="text1"/>
          <w:sz w:val="26"/>
          <w:szCs w:val="26"/>
          <w14:textFill>
            <w14:solidFill>
              <w14:schemeClr w14:val="tx1"/>
            </w14:solidFill>
          </w14:textFill>
        </w:rPr>
        <mc:AlternateContent>
          <mc:Choice Requires="wps">
            <w:drawing>
              <wp:anchor distT="0" distB="0" distL="114300" distR="114300" simplePos="0" relativeHeight="251659264" behindDoc="0" locked="0" layoutInCell="1" allowOverlap="1">
                <wp:simplePos x="0" y="0"/>
                <wp:positionH relativeFrom="column">
                  <wp:posOffset>4472940</wp:posOffset>
                </wp:positionH>
                <wp:positionV relativeFrom="paragraph">
                  <wp:posOffset>2390140</wp:posOffset>
                </wp:positionV>
                <wp:extent cx="922020" cy="586740"/>
                <wp:effectExtent l="0" t="0" r="11430" b="22860"/>
                <wp:wrapNone/>
                <wp:docPr id="39" name="Rectangle 39"/>
                <wp:cNvGraphicFramePr/>
                <a:graphic xmlns:a="http://schemas.openxmlformats.org/drawingml/2006/main">
                  <a:graphicData uri="http://schemas.microsoft.com/office/word/2010/wordprocessingShape">
                    <wps:wsp>
                      <wps:cNvSpPr/>
                      <wps:spPr>
                        <a:xfrm>
                          <a:off x="0" y="0"/>
                          <a:ext cx="922020" cy="586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Phòng kho vận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9" o:spid="_x0000_s1026" o:spt="1" style="position:absolute;left:0pt;margin-left:352.2pt;margin-top:188.2pt;height:46.2pt;width:72.6pt;z-index:251659264;v-text-anchor:middle;mso-width-relative:page;mso-height-relative:page;" filled="f" stroked="t" coordsize="21600,21600" o:gfxdata="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rIUrjZAAAACwEAAA8A&#10;AAAAAAAAAQAgAAAAIgAAAGRycy9kb3ducmV2LnhtbFBLAQIUABQAAAAIAIdO4kB2CfkMTwIAAJYE&#10;AAAOAAAAAAAAAAEAIAAAACgBAABkcnMvZTJvRG9jLnhtbFBLBQYAAAAABgAGAFkBAADpBQAAAAA=&#10;">
                <v:fill on="f" focussize="0,0"/>
                <v:stroke weight="2pt" color="#385D8A [3204]" joinstyle="round"/>
                <v:imagedata o:title=""/>
                <o:lock v:ext="edit" aspectratio="f"/>
                <v:textbox>
                  <w:txbxContent>
                    <w:p>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Phòng kho vận</w:t>
                      </w:r>
                    </w:p>
                  </w:txbxContent>
                </v:textbox>
              </v:rect>
            </w:pict>
          </mc:Fallback>
        </mc:AlternateContent>
      </w:r>
      <w:r>
        <w:rPr>
          <w:rFonts w:ascii="Times New Roman" w:hAnsi="Times New Roman" w:cs="Times New Roman"/>
          <w:color w:val="000000" w:themeColor="text1"/>
          <w:sz w:val="26"/>
          <w:szCs w:val="26"/>
          <w14:textFill>
            <w14:solidFill>
              <w14:schemeClr w14:val="tx1"/>
            </w14:solidFill>
          </w14:textFill>
        </w:rPr>
        <mc:AlternateContent>
          <mc:Choice Requires="wps">
            <w:drawing>
              <wp:anchor distT="0" distB="0" distL="114300" distR="114300" simplePos="0" relativeHeight="251657216" behindDoc="0" locked="0" layoutInCell="1" allowOverlap="1">
                <wp:simplePos x="0" y="0"/>
                <wp:positionH relativeFrom="column">
                  <wp:posOffset>3177540</wp:posOffset>
                </wp:positionH>
                <wp:positionV relativeFrom="paragraph">
                  <wp:posOffset>2382520</wp:posOffset>
                </wp:positionV>
                <wp:extent cx="982980" cy="586740"/>
                <wp:effectExtent l="0" t="0" r="26670" b="22860"/>
                <wp:wrapNone/>
                <wp:docPr id="38" name="Rectangle 38"/>
                <wp:cNvGraphicFramePr/>
                <a:graphic xmlns:a="http://schemas.openxmlformats.org/drawingml/2006/main">
                  <a:graphicData uri="http://schemas.microsoft.com/office/word/2010/wordprocessingShape">
                    <wps:wsp>
                      <wps:cNvSpPr/>
                      <wps:spPr>
                        <a:xfrm>
                          <a:off x="0" y="0"/>
                          <a:ext cx="982980" cy="586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Phòng sản xuất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26" o:spt="1" style="position:absolute;left:0pt;margin-left:250.2pt;margin-top:187.6pt;height:46.2pt;width:77.4pt;z-index:251657216;v-text-anchor:middle;mso-width-relative:page;mso-height-relative:page;" filled="f" stroked="t" coordsize="21600,21600" o:gfxdata="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knpIDaAAAACwEAAA8A&#10;AAAAAAAAAQAgAAAAIgAAAGRycy9kb3ducmV2LnhtbFBLAQIUABQAAAAIAIdO4kDN1VXSTgIAAJYE&#10;AAAOAAAAAAAAAAEAIAAAACkBAABkcnMvZTJvRG9jLnhtbFBLBQYAAAAABgAGAFkBAADpBQAAAAA=&#10;">
                <v:fill on="f" focussize="0,0"/>
                <v:stroke weight="2pt" color="#385D8A [3204]" joinstyle="round"/>
                <v:imagedata o:title=""/>
                <o:lock v:ext="edit" aspectratio="f"/>
                <v:textbox>
                  <w:txbxContent>
                    <w:p>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Phòng sản xuất</w:t>
                      </w:r>
                    </w:p>
                  </w:txbxContent>
                </v:textbox>
              </v:rect>
            </w:pict>
          </mc:Fallback>
        </mc:AlternateContent>
      </w:r>
      <w:r>
        <w:rPr>
          <w:rFonts w:ascii="Times New Roman" w:hAnsi="Times New Roman" w:cs="Times New Roman"/>
          <w:color w:val="000000" w:themeColor="text1"/>
          <w:sz w:val="26"/>
          <w:szCs w:val="26"/>
          <w14:textFill>
            <w14:solidFill>
              <w14:schemeClr w14:val="tx1"/>
            </w14:solidFill>
          </w14:textFill>
        </w:rPr>
        <mc:AlternateContent>
          <mc:Choice Requires="wps">
            <w:drawing>
              <wp:anchor distT="0" distB="0" distL="114300" distR="114300" simplePos="0" relativeHeight="251656192" behindDoc="0" locked="0" layoutInCell="1" allowOverlap="1">
                <wp:simplePos x="0" y="0"/>
                <wp:positionH relativeFrom="column">
                  <wp:posOffset>1882140</wp:posOffset>
                </wp:positionH>
                <wp:positionV relativeFrom="paragraph">
                  <wp:posOffset>2367280</wp:posOffset>
                </wp:positionV>
                <wp:extent cx="975360" cy="586740"/>
                <wp:effectExtent l="0" t="0" r="15240" b="22860"/>
                <wp:wrapNone/>
                <wp:docPr id="4" name="Rectangle 4"/>
                <wp:cNvGraphicFramePr/>
                <a:graphic xmlns:a="http://schemas.openxmlformats.org/drawingml/2006/main">
                  <a:graphicData uri="http://schemas.microsoft.com/office/word/2010/wordprocessingShape">
                    <wps:wsp>
                      <wps:cNvSpPr/>
                      <wps:spPr>
                        <a:xfrm>
                          <a:off x="0" y="0"/>
                          <a:ext cx="975360" cy="586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Phòng marketing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148.2pt;margin-top:186.4pt;height:46.2pt;width:76.8pt;z-index:251656192;v-text-anchor:middle;mso-width-relative:page;mso-height-relative:page;" filled="f" stroked="t" coordsize="21600,21600" o:gfxdata="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7E4iTaAAAACwEAAA8A&#10;AAAAAAAAAQAgAAAAIgAAAGRycy9kb3ducmV2LnhtbFBLAQIUABQAAAAIAIdO4kBoJiemTgIAAJQE&#10;AAAOAAAAAAAAAAEAIAAAACkBAABkcnMvZTJvRG9jLnhtbFBLBQYAAAAABgAGAFkBAADpBQAAAAA=&#10;">
                <v:fill on="f" focussize="0,0"/>
                <v:stroke weight="2pt" color="#385D8A [3204]" joinstyle="round"/>
                <v:imagedata o:title=""/>
                <o:lock v:ext="edit" aspectratio="f"/>
                <v:textbox>
                  <w:txbxContent>
                    <w:p>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Phòng marketing</w:t>
                      </w:r>
                    </w:p>
                  </w:txbxContent>
                </v:textbox>
              </v:rect>
            </w:pict>
          </mc:Fallback>
        </mc:AlternateContent>
      </w:r>
      <w:r>
        <w:rPr>
          <w:rFonts w:ascii="Times New Roman" w:hAnsi="Times New Roman" w:cs="Times New Roman"/>
          <w:color w:val="000000" w:themeColor="text1"/>
          <w:sz w:val="26"/>
          <w:szCs w:val="26"/>
          <w14:textFill>
            <w14:solidFill>
              <w14:schemeClr w14:val="tx1"/>
            </w14:solidFill>
          </w14:textFill>
        </w:rPr>
        <mc:AlternateContent>
          <mc:Choice Requires="wps">
            <w:drawing>
              <wp:anchor distT="0" distB="0" distL="114300" distR="114300" simplePos="0" relativeHeight="251654144" behindDoc="0" locked="0" layoutInCell="1" allowOverlap="1">
                <wp:simplePos x="0" y="0"/>
                <wp:positionH relativeFrom="column">
                  <wp:posOffset>579120</wp:posOffset>
                </wp:positionH>
                <wp:positionV relativeFrom="paragraph">
                  <wp:posOffset>2367280</wp:posOffset>
                </wp:positionV>
                <wp:extent cx="990600" cy="586740"/>
                <wp:effectExtent l="0" t="0" r="19050" b="22860"/>
                <wp:wrapNone/>
                <wp:docPr id="37" name="Rectangle 37"/>
                <wp:cNvGraphicFramePr/>
                <a:graphic xmlns:a="http://schemas.openxmlformats.org/drawingml/2006/main">
                  <a:graphicData uri="http://schemas.microsoft.com/office/word/2010/wordprocessingShape">
                    <wps:wsp>
                      <wps:cNvSpPr/>
                      <wps:spPr>
                        <a:xfrm>
                          <a:off x="0" y="0"/>
                          <a:ext cx="990600" cy="586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Phòng kế toán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6" o:spt="1" style="position:absolute;left:0pt;margin-left:45.6pt;margin-top:186.4pt;height:46.2pt;width:78pt;z-index:251654144;v-text-anchor:middle;mso-width-relative:page;mso-height-relative:page;" filled="f" stroked="t" coordsize="21600,21600" o:gfxdata="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o+IDYAAAACgEAAA8A&#10;AAAAAAAAAQAgAAAAIgAAAGRycy9kb3ducmV2LnhtbFBLAQIUABQAAAAIAIdO4kCHMEsTUAIAAJYE&#10;AAAOAAAAAAAAAAEAIAAAACcBAABkcnMvZTJvRG9jLnhtbFBLBQYAAAAABgAGAFkBAADpBQAAAAA=&#10;">
                <v:fill on="f" focussize="0,0"/>
                <v:stroke weight="2pt" color="#385D8A [3204]" joinstyle="round"/>
                <v:imagedata o:title=""/>
                <o:lock v:ext="edit" aspectratio="f"/>
                <v:textbox>
                  <w:txbxContent>
                    <w:p>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Phòng kế toán</w:t>
                      </w:r>
                    </w:p>
                  </w:txbxContent>
                </v:textbox>
              </v:rect>
            </w:pict>
          </mc:Fallback>
        </mc:AlternateContent>
      </w:r>
      <w:r>
        <w:rPr>
          <w:rFonts w:ascii="Times New Roman" w:hAnsi="Times New Roman" w:cs="Times New Roman"/>
          <w:color w:val="000000" w:themeColor="text1"/>
          <w:sz w:val="26"/>
          <w:szCs w:val="26"/>
          <w14:textFill>
            <w14:solidFill>
              <w14:schemeClr w14:val="tx1"/>
            </w14:solidFill>
          </w14:textFill>
        </w:rPr>
        <mc:AlternateContent>
          <mc:Choice Requires="wps">
            <w:drawing>
              <wp:anchor distT="0" distB="0" distL="114300" distR="114300" simplePos="0" relativeHeight="251653120" behindDoc="0" locked="0" layoutInCell="1" allowOverlap="1">
                <wp:simplePos x="0" y="0"/>
                <wp:positionH relativeFrom="column">
                  <wp:posOffset>-754380</wp:posOffset>
                </wp:positionH>
                <wp:positionV relativeFrom="paragraph">
                  <wp:posOffset>2367280</wp:posOffset>
                </wp:positionV>
                <wp:extent cx="1021080" cy="586740"/>
                <wp:effectExtent l="0" t="0" r="26670" b="22860"/>
                <wp:wrapNone/>
                <wp:docPr id="36" name="Rectangle 36"/>
                <wp:cNvGraphicFramePr/>
                <a:graphic xmlns:a="http://schemas.openxmlformats.org/drawingml/2006/main">
                  <a:graphicData uri="http://schemas.microsoft.com/office/word/2010/wordprocessingShape">
                    <wps:wsp>
                      <wps:cNvSpPr/>
                      <wps:spPr>
                        <a:xfrm>
                          <a:off x="0" y="0"/>
                          <a:ext cx="1021080" cy="586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Phòng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6" o:spid="_x0000_s1026" o:spt="1" style="position:absolute;left:0pt;margin-left:-59.4pt;margin-top:186.4pt;height:46.2pt;width:80.4pt;z-index:251653120;v-text-anchor:middle;mso-width-relative:page;mso-height-relative:page;" filled="f" stroked="t" coordsize="21600,21600" o:gfxdata="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JKD4RtoAAAALAQAA&#10;DwAAAAAAAAABACAAAAAiAAAAZHJzL2Rvd25yZXYueG1sUEsBAhQAFAAAAAgAh07iQMPjxt5QAgAA&#10;lwQAAA4AAAAAAAAAAQAgAAAAKQEAAGRycy9lMm9Eb2MueG1sUEsFBgAAAAAGAAYAWQEAAOsFAAAA&#10;AA==&#10;">
                <v:fill on="f" focussize="0,0"/>
                <v:stroke weight="2pt" color="#385D8A [3204]" joinstyle="round"/>
                <v:imagedata o:title=""/>
                <o:lock v:ext="edit" aspectratio="f"/>
                <v:textbox>
                  <w:txbxContent>
                    <w:p>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Phòng nhân sự</w:t>
                      </w:r>
                    </w:p>
                  </w:txbxContent>
                </v:textbox>
              </v:rect>
            </w:pict>
          </mc:Fallback>
        </mc:AlternateContent>
      </w:r>
      <w:r>
        <w:rPr>
          <w:rFonts w:ascii="Times New Roman" w:hAnsi="Times New Roman" w:cs="Times New Roman"/>
          <w:color w:val="000000" w:themeColor="text1"/>
          <w:sz w:val="26"/>
          <w:szCs w:val="26"/>
          <w14:textFill>
            <w14:solidFill>
              <w14:schemeClr w14:val="tx1"/>
            </w14:solidFill>
          </w14:textFill>
        </w:rPr>
        <mc:AlternateContent>
          <mc:Choice Requires="wps">
            <w:drawing>
              <wp:anchor distT="0" distB="0" distL="114300" distR="114300" simplePos="0" relativeHeight="251651072" behindDoc="0" locked="0" layoutInCell="1" allowOverlap="1">
                <wp:simplePos x="0" y="0"/>
                <wp:positionH relativeFrom="column">
                  <wp:posOffset>2087880</wp:posOffset>
                </wp:positionH>
                <wp:positionV relativeFrom="paragraph">
                  <wp:posOffset>96520</wp:posOffset>
                </wp:positionV>
                <wp:extent cx="1897380" cy="441960"/>
                <wp:effectExtent l="0" t="0" r="26670" b="15240"/>
                <wp:wrapNone/>
                <wp:docPr id="1" name="Rectangle 1"/>
                <wp:cNvGraphicFramePr/>
                <a:graphic xmlns:a="http://schemas.openxmlformats.org/drawingml/2006/main">
                  <a:graphicData uri="http://schemas.microsoft.com/office/word/2010/wordprocessingShape">
                    <wps:wsp>
                      <wps:cNvSpPr/>
                      <wps:spPr>
                        <a:xfrm>
                          <a:off x="0" y="0"/>
                          <a:ext cx="1897380" cy="441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Bộ phận quản lý</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64.4pt;margin-top:7.6pt;height:34.8pt;width:149.4pt;z-index:251651072;v-text-anchor:middle;mso-width-relative:page;mso-height-relative:page;" filled="f" stroked="t" coordsize="21600,21600" o:gfxdata="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9EWJ79gAAAAJAQAADwAA&#10;AAAAAAABACAAAAAiAAAAZHJzL2Rvd25yZXYueG1sUEsBAhQAFAAAAAgAh07iQPb261dPAgAAlQQA&#10;AA4AAAAAAAAAAQAgAAAAJwEAAGRycy9lMm9Eb2MueG1sUEsFBgAAAAAGAAYAWQEAAOgFAAAAAA==&#10;">
                <v:fill on="f" focussize="0,0"/>
                <v:stroke weight="2pt" color="#385D8A [3204]" joinstyle="round"/>
                <v:imagedata o:title=""/>
                <o:lock v:ext="edit" aspectratio="f"/>
                <v:textbox>
                  <w:txbxContent>
                    <w:p>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Bộ phận quản lý</w:t>
                      </w:r>
                    </w:p>
                  </w:txbxContent>
                </v:textbox>
              </v:rect>
            </w:pict>
          </mc:Fallback>
        </mc:AlternateContent>
      </w:r>
    </w:p>
    <w:p>
      <w:pPr>
        <w:rPr>
          <w:rFonts w:ascii="Times New Roman" w:hAnsi="Times New Roman" w:cs="Times New Roman"/>
          <w:color w:val="000000" w:themeColor="text1"/>
          <w:sz w:val="26"/>
          <w:szCs w:val="26"/>
          <w14:textFill>
            <w14:solidFill>
              <w14:schemeClr w14:val="tx1"/>
            </w14:solidFill>
          </w14:textFill>
        </w:rPr>
      </w:pPr>
    </w:p>
    <w:p>
      <w:pPr>
        <w:rPr>
          <w:rFonts w:ascii="Times New Roman" w:hAnsi="Times New Roman" w:cs="Times New Roman"/>
          <w:color w:val="000000" w:themeColor="text1"/>
          <w:sz w:val="26"/>
          <w:szCs w:val="26"/>
          <w14:textFill>
            <w14:solidFill>
              <w14:schemeClr w14:val="tx1"/>
            </w14:solidFill>
          </w14:textFill>
        </w:rPr>
      </w:pPr>
    </w:p>
    <w:p>
      <w:pPr>
        <w:rPr>
          <w:rFonts w:ascii="Times New Roman" w:hAnsi="Times New Roman" w:cs="Times New Roman"/>
          <w:color w:val="000000" w:themeColor="text1"/>
          <w:sz w:val="26"/>
          <w:szCs w:val="26"/>
          <w14:textFill>
            <w14:solidFill>
              <w14:schemeClr w14:val="tx1"/>
            </w14:solidFill>
          </w14:textFill>
        </w:rPr>
      </w:pPr>
    </w:p>
    <w:p>
      <w:pPr>
        <w:rPr>
          <w:rFonts w:ascii="Times New Roman" w:hAnsi="Times New Roman" w:cs="Times New Roman"/>
          <w:color w:val="000000" w:themeColor="text1"/>
          <w:sz w:val="26"/>
          <w:szCs w:val="26"/>
          <w14:textFill>
            <w14:solidFill>
              <w14:schemeClr w14:val="tx1"/>
            </w14:solidFill>
          </w14:textFill>
        </w:rPr>
      </w:pPr>
    </w:p>
    <w:p>
      <w:pPr>
        <w:rPr>
          <w:rFonts w:ascii="Times New Roman" w:hAnsi="Times New Roman" w:cs="Times New Roman"/>
          <w:color w:val="000000" w:themeColor="text1"/>
          <w:sz w:val="26"/>
          <w:szCs w:val="26"/>
          <w14:textFill>
            <w14:solidFill>
              <w14:schemeClr w14:val="tx1"/>
            </w14:solidFill>
          </w14:textFill>
        </w:rPr>
      </w:pPr>
    </w:p>
    <w:p>
      <w:pPr>
        <w:rPr>
          <w:rFonts w:ascii="Times New Roman" w:hAnsi="Times New Roman" w:cs="Times New Roman"/>
          <w:color w:val="000000" w:themeColor="text1"/>
          <w:sz w:val="26"/>
          <w:szCs w:val="26"/>
          <w14:textFill>
            <w14:solidFill>
              <w14:schemeClr w14:val="tx1"/>
            </w14:solidFill>
          </w14:textFill>
        </w:rPr>
      </w:pPr>
    </w:p>
    <w:p>
      <w:pPr>
        <w:rPr>
          <w:rFonts w:ascii="Times New Roman" w:hAnsi="Times New Roman" w:cs="Times New Roman"/>
          <w:color w:val="000000" w:themeColor="text1"/>
          <w:sz w:val="26"/>
          <w:szCs w:val="26"/>
          <w14:textFill>
            <w14:solidFill>
              <w14:schemeClr w14:val="tx1"/>
            </w14:solidFill>
          </w14:textFill>
        </w:rPr>
      </w:pPr>
    </w:p>
    <w:p>
      <w:pPr>
        <w:rPr>
          <w:rFonts w:ascii="Times New Roman" w:hAnsi="Times New Roman" w:cs="Times New Roman"/>
          <w:color w:val="000000" w:themeColor="text1"/>
          <w:sz w:val="26"/>
          <w:szCs w:val="26"/>
          <w14:textFill>
            <w14:solidFill>
              <w14:schemeClr w14:val="tx1"/>
            </w14:solidFill>
          </w14:textFill>
        </w:rPr>
      </w:pPr>
    </w:p>
    <w:p>
      <w:pPr>
        <w:rPr>
          <w:rFonts w:ascii="Times New Roman" w:hAnsi="Times New Roman" w:cs="Times New Roman"/>
          <w:color w:val="000000" w:themeColor="text1"/>
          <w:sz w:val="26"/>
          <w:szCs w:val="26"/>
          <w14:textFill>
            <w14:solidFill>
              <w14:schemeClr w14:val="tx1"/>
            </w14:solidFill>
          </w14:textFill>
        </w:rPr>
      </w:pPr>
    </w:p>
    <w:p>
      <w:pPr>
        <w:rPr>
          <w:rFonts w:ascii="Times New Roman" w:hAnsi="Times New Roman" w:cs="Times New Roman"/>
          <w:color w:val="000000" w:themeColor="text1"/>
          <w:sz w:val="26"/>
          <w:szCs w:val="26"/>
          <w14:textFill>
            <w14:solidFill>
              <w14:schemeClr w14:val="tx1"/>
            </w14:solidFill>
          </w14:textFill>
        </w:rPr>
      </w:pPr>
    </w:p>
    <w:p>
      <w:pPr>
        <w:tabs>
          <w:tab w:val="left" w:pos="6984"/>
        </w:tabs>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ab/>
      </w:r>
    </w:p>
    <w:p>
      <w:pPr>
        <w:spacing w:after="200" w:line="276" w:lineRule="auto"/>
        <w:outlineLvl w:val="1"/>
        <w:rPr>
          <w:rFonts w:ascii="Times New Roman" w:hAnsi="Times New Roman" w:cs="Times New Roman"/>
          <w:b/>
          <w:color w:val="000000" w:themeColor="text1"/>
          <w:sz w:val="26"/>
          <w:szCs w:val="26"/>
          <w14:textFill>
            <w14:solidFill>
              <w14:schemeClr w14:val="tx1"/>
            </w14:solidFill>
          </w14:textFill>
        </w:rPr>
      </w:pPr>
      <w:bookmarkStart w:id="24" w:name="_Toc27377"/>
      <w:r>
        <w:rPr>
          <w:rFonts w:ascii="Times New Roman" w:hAnsi="Times New Roman" w:cs="Times New Roman"/>
          <w:b/>
          <w:color w:val="000000" w:themeColor="text1"/>
          <w:sz w:val="26"/>
          <w:szCs w:val="26"/>
          <w14:textFill>
            <w14:solidFill>
              <w14:schemeClr w14:val="tx1"/>
            </w14:solidFill>
          </w14:textFill>
        </w:rPr>
        <w:t>3.3 Mô tả vị trí công việc</w:t>
      </w:r>
      <w:bookmarkEnd w:id="24"/>
    </w:p>
    <w:p>
      <w:pPr>
        <w:spacing w:after="120" w:line="360" w:lineRule="auto"/>
        <w:jc w:val="center"/>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b/>
          <w:i/>
          <w:color w:val="000000" w:themeColor="text1"/>
          <w:sz w:val="28"/>
          <w:szCs w:val="28"/>
          <w14:textFill>
            <w14:solidFill>
              <w14:schemeClr w14:val="tx1"/>
            </w14:solidFill>
          </w14:textFill>
        </w:rPr>
        <w:t>Bảng 3.2 Bảng mô tả vị trí công việc trong doanh nghiệp</w:t>
      </w:r>
    </w:p>
    <w:tbl>
      <w:tblPr>
        <w:tblStyle w:val="13"/>
        <w:tblW w:w="96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6"/>
        <w:gridCol w:w="892"/>
        <w:gridCol w:w="1260"/>
        <w:gridCol w:w="630"/>
        <w:gridCol w:w="2970"/>
        <w:gridCol w:w="3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6" w:type="dxa"/>
          </w:tcPr>
          <w:p>
            <w:pPr>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STT</w:t>
            </w:r>
          </w:p>
        </w:tc>
        <w:tc>
          <w:tcPr>
            <w:tcW w:w="892" w:type="dxa"/>
          </w:tcPr>
          <w:p>
            <w:pPr>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Chức vụ</w:t>
            </w:r>
          </w:p>
        </w:tc>
        <w:tc>
          <w:tcPr>
            <w:tcW w:w="1260" w:type="dxa"/>
          </w:tcPr>
          <w:p>
            <w:pPr>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Người đảm nhiệm</w:t>
            </w:r>
          </w:p>
        </w:tc>
        <w:tc>
          <w:tcPr>
            <w:tcW w:w="630" w:type="dxa"/>
          </w:tcPr>
          <w:p>
            <w:pPr>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SL</w:t>
            </w:r>
          </w:p>
        </w:tc>
        <w:tc>
          <w:tcPr>
            <w:tcW w:w="2970" w:type="dxa"/>
          </w:tcPr>
          <w:p>
            <w:pPr>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Mô tả công việc</w:t>
            </w:r>
          </w:p>
        </w:tc>
        <w:tc>
          <w:tcPr>
            <w:tcW w:w="3150" w:type="dxa"/>
          </w:tcPr>
          <w:p>
            <w:pPr>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Công việc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w:t>
            </w:r>
          </w:p>
        </w:tc>
        <w:tc>
          <w:tcPr>
            <w:tcW w:w="892"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Quản lý</w:t>
            </w:r>
          </w:p>
        </w:tc>
        <w:tc>
          <w:tcPr>
            <w:tcW w:w="126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Phạm Ngọc Khánh</w:t>
            </w:r>
          </w:p>
        </w:tc>
        <w:tc>
          <w:tcPr>
            <w:tcW w:w="63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w:t>
            </w:r>
          </w:p>
        </w:tc>
        <w:tc>
          <w:tcPr>
            <w:tcW w:w="297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-Điều hành doanh nghiệp theo mục tiêu, tầm nhìn và các giá trị cốt lõi vốn có của doanh nghiệp</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-Đưa ra các quyết định chiến lược cho công việc KD ngắn hạn và dài hạn</w:t>
            </w:r>
          </w:p>
        </w:tc>
        <w:tc>
          <w:tcPr>
            <w:tcW w:w="315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-Phát triển ý tưởng kinh doanh, xác định mục tiêu và lên KH hành động</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-Tổ chức và động viên mọi người thực hiện KH</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Đảm bảo thực hiện KH để đạt được mục tiêu kinh đoanh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2.</w:t>
            </w:r>
          </w:p>
        </w:tc>
        <w:tc>
          <w:tcPr>
            <w:tcW w:w="892"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Kế toán</w:t>
            </w:r>
          </w:p>
        </w:tc>
        <w:tc>
          <w:tcPr>
            <w:tcW w:w="126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Vương Chí Hiệp</w:t>
            </w:r>
          </w:p>
        </w:tc>
        <w:tc>
          <w:tcPr>
            <w:tcW w:w="63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w:t>
            </w:r>
          </w:p>
        </w:tc>
        <w:tc>
          <w:tcPr>
            <w:tcW w:w="297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-Thu thập và xử lý dữ liệu, chứng từ, giải đáp các thắc mắc, hạch toán, giá thành, kiểm tra và giám sát số liệu kho vận</w:t>
            </w:r>
          </w:p>
        </w:tc>
        <w:tc>
          <w:tcPr>
            <w:tcW w:w="315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-Kiểm tra tính hợp lệ của các hóa đơn, chứng từ liên quan trước khi thực hiện xuất nhập kho.</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-Hạch toán việc xuất nhập kho, đảm bảo sự chính xác và hợp lí.</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-Xác nhận kết quả kiểm, đếm, giao nhận hóa đơn, chứng từ, ghi chép sổ sách theo quy định.</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-Quản lí doanh thu của cửa hàng.</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-Đảm bảo sự chính xác của các số liệu bằng việc sử dụng phần mềm thu ngân/phần mềm quản lí bán hàng.</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-Thu tiền, xuất hóa đơn cho KH.</w:t>
            </w:r>
          </w:p>
          <w:p>
            <w:pPr>
              <w:rPr>
                <w:rFonts w:ascii="Times New Roman" w:hAnsi="Times New Roman" w:cs="Times New Roman"/>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3.</w:t>
            </w:r>
          </w:p>
        </w:tc>
        <w:tc>
          <w:tcPr>
            <w:tcW w:w="892"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Marketing</w:t>
            </w:r>
          </w:p>
        </w:tc>
        <w:tc>
          <w:tcPr>
            <w:tcW w:w="126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Nguyễn Ngọc Tân</w:t>
            </w:r>
          </w:p>
        </w:tc>
        <w:tc>
          <w:tcPr>
            <w:tcW w:w="63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w:t>
            </w:r>
          </w:p>
        </w:tc>
        <w:tc>
          <w:tcPr>
            <w:tcW w:w="297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-Xây dựng và phát triển chiến lược marketing phù hợp với mục tiêu kinh doanh và tầm nhìn doanh nghiệp</w:t>
            </w:r>
          </w:p>
        </w:tc>
        <w:tc>
          <w:tcPr>
            <w:tcW w:w="315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-Tổ chức, lập kế hoạch và thực thi</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các hoạt động digital marketing.</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-Quản lí các website, app.</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-Xây dụng chiến lược marketing trên</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mạng xã hội.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4.</w:t>
            </w:r>
          </w:p>
        </w:tc>
        <w:tc>
          <w:tcPr>
            <w:tcW w:w="892"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Nhân sự</w:t>
            </w:r>
          </w:p>
        </w:tc>
        <w:tc>
          <w:tcPr>
            <w:tcW w:w="126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Nguyễn Huy Hoàng</w:t>
            </w:r>
          </w:p>
        </w:tc>
        <w:tc>
          <w:tcPr>
            <w:tcW w:w="63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w:t>
            </w:r>
          </w:p>
        </w:tc>
        <w:tc>
          <w:tcPr>
            <w:tcW w:w="297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-Thiết kế và triển khai kế hoạch nhân sự tổng thể của công ty, kiểm soát các số liệu, báo cáo liên quan tới việc tuyển dụng, đào tạo – phát triển, chính sách đãi ngộ, thưởng phạt, quy chế cho nhân viên của công ty</w:t>
            </w:r>
          </w:p>
        </w:tc>
        <w:tc>
          <w:tcPr>
            <w:tcW w:w="315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-Chịu trách nhiệm đưa ra kế hoạch / chiến lược nhân sự cho tổng thể doanh nghiệp</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-Phân tích và sắp xếp các số liệu cụ thể liên quan đến nhân sự bao gồm KPI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5.</w:t>
            </w:r>
          </w:p>
        </w:tc>
        <w:tc>
          <w:tcPr>
            <w:tcW w:w="892"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Sản xuất</w:t>
            </w:r>
          </w:p>
        </w:tc>
        <w:tc>
          <w:tcPr>
            <w:tcW w:w="126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Phạm Ngọc Khánh, Vương Chí Hiệp</w:t>
            </w:r>
          </w:p>
        </w:tc>
        <w:tc>
          <w:tcPr>
            <w:tcW w:w="63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2</w:t>
            </w:r>
          </w:p>
        </w:tc>
        <w:tc>
          <w:tcPr>
            <w:tcW w:w="297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-Lập kế hoạch theo dõi và tham gia quá trình sản xuất nhằm đảm bảo chất lượng vệ sinh an toàn thực phẩm</w:t>
            </w:r>
          </w:p>
        </w:tc>
        <w:tc>
          <w:tcPr>
            <w:tcW w:w="315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-Thực hiện làm bánh</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-Tạo ra những công thức làm bánh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6.</w:t>
            </w:r>
          </w:p>
        </w:tc>
        <w:tc>
          <w:tcPr>
            <w:tcW w:w="892"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Kho vận</w:t>
            </w:r>
          </w:p>
        </w:tc>
        <w:tc>
          <w:tcPr>
            <w:tcW w:w="126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Phạm Minh Hiếu</w:t>
            </w:r>
          </w:p>
        </w:tc>
        <w:tc>
          <w:tcPr>
            <w:tcW w:w="63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w:t>
            </w:r>
          </w:p>
        </w:tc>
        <w:tc>
          <w:tcPr>
            <w:tcW w:w="297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-Quản lý, điều hành chung, giám sát toàn bộ hoạt động của phòng kho vận(bảo quản, xuất nhập hàng hóa…)</w:t>
            </w:r>
          </w:p>
        </w:tc>
        <w:tc>
          <w:tcPr>
            <w:tcW w:w="315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-Kiểm soát nguyên liệu nhập của cửa</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hàng, đảm bảo chất lượng.</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-Kiểm soát chất lượng sản phẩm, số</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lượng hàng tồn của cửa hàng.</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-Nhận các chứng từ giao hàng, lưu</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và chuyển cho bộ phận kế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7. </w:t>
            </w:r>
          </w:p>
        </w:tc>
        <w:tc>
          <w:tcPr>
            <w:tcW w:w="892"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Kinh doanh</w:t>
            </w:r>
          </w:p>
        </w:tc>
        <w:tc>
          <w:tcPr>
            <w:tcW w:w="126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Vương Chí Hiệp</w:t>
            </w:r>
          </w:p>
        </w:tc>
        <w:tc>
          <w:tcPr>
            <w:tcW w:w="63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w:t>
            </w:r>
          </w:p>
        </w:tc>
        <w:tc>
          <w:tcPr>
            <w:tcW w:w="297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-Vạch định chiến lược nhằm tăng trưởng doanh thu mà vẫn đảm bảo mức độ hài lòng của khách hàng, đồng thời tìm kiếm các cơ hội kinh doanh mới</w:t>
            </w:r>
          </w:p>
        </w:tc>
        <w:tc>
          <w:tcPr>
            <w:tcW w:w="3150" w:type="dxa"/>
          </w:tcPr>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-Xây dựng chiến lược tăng trưởng bền vững </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Tiến hành nghiên cứu để tìm kiếm thị trường mới và phát trieuern nhu cầu khách hàng</w:t>
            </w:r>
          </w:p>
        </w:tc>
      </w:tr>
    </w:tbl>
    <w:p>
      <w:pPr>
        <w:spacing w:after="200" w:line="276" w:lineRule="auto"/>
        <w:rPr>
          <w:rFonts w:ascii="Times New Roman" w:hAnsi="Times New Roman" w:cs="Times New Roman"/>
          <w:color w:val="000000" w:themeColor="text1"/>
          <w:sz w:val="26"/>
          <w:szCs w:val="26"/>
          <w14:textFill>
            <w14:solidFill>
              <w14:schemeClr w14:val="tx1"/>
            </w14:solidFill>
          </w14:textFill>
        </w:rPr>
      </w:pPr>
    </w:p>
    <w:p>
      <w:pPr>
        <w:spacing w:after="200" w:line="276" w:lineRule="auto"/>
        <w:outlineLvl w:val="1"/>
        <w:rPr>
          <w:rFonts w:ascii="Times New Roman" w:hAnsi="Times New Roman" w:cs="Times New Roman"/>
          <w:b/>
          <w:color w:val="000000" w:themeColor="text1"/>
          <w:sz w:val="26"/>
          <w:szCs w:val="26"/>
          <w14:textFill>
            <w14:solidFill>
              <w14:schemeClr w14:val="tx1"/>
            </w14:solidFill>
          </w14:textFill>
        </w:rPr>
      </w:pPr>
    </w:p>
    <w:p>
      <w:pPr>
        <w:spacing w:after="200" w:line="276" w:lineRule="auto"/>
        <w:outlineLvl w:val="1"/>
        <w:rPr>
          <w:rFonts w:ascii="Times New Roman" w:hAnsi="Times New Roman" w:cs="Times New Roman"/>
          <w:b/>
          <w:color w:val="000000" w:themeColor="text1"/>
          <w:sz w:val="26"/>
          <w:szCs w:val="26"/>
          <w14:textFill>
            <w14:solidFill>
              <w14:schemeClr w14:val="tx1"/>
            </w14:solidFill>
          </w14:textFill>
        </w:rPr>
      </w:pPr>
    </w:p>
    <w:p>
      <w:pPr>
        <w:spacing w:after="200" w:line="276" w:lineRule="auto"/>
        <w:outlineLvl w:val="1"/>
        <w:rPr>
          <w:rFonts w:ascii="Times New Roman" w:hAnsi="Times New Roman" w:cs="Times New Roman"/>
          <w:b/>
          <w:color w:val="000000" w:themeColor="text1"/>
          <w:sz w:val="26"/>
          <w:szCs w:val="26"/>
          <w14:textFill>
            <w14:solidFill>
              <w14:schemeClr w14:val="tx1"/>
            </w14:solidFill>
          </w14:textFill>
        </w:rPr>
      </w:pPr>
    </w:p>
    <w:p>
      <w:pPr>
        <w:spacing w:after="200" w:line="276" w:lineRule="auto"/>
        <w:outlineLvl w:val="1"/>
        <w:rPr>
          <w:rFonts w:ascii="Times New Roman" w:hAnsi="Times New Roman" w:cs="Times New Roman"/>
          <w:b/>
          <w:color w:val="000000" w:themeColor="text1"/>
          <w:sz w:val="26"/>
          <w:szCs w:val="26"/>
          <w14:textFill>
            <w14:solidFill>
              <w14:schemeClr w14:val="tx1"/>
            </w14:solidFill>
          </w14:textFill>
        </w:rPr>
      </w:pPr>
    </w:p>
    <w:p>
      <w:pPr>
        <w:spacing w:after="200" w:line="276" w:lineRule="auto"/>
        <w:outlineLvl w:val="1"/>
        <w:rPr>
          <w:rFonts w:ascii="Times New Roman" w:hAnsi="Times New Roman" w:cs="Times New Roman"/>
          <w:b/>
          <w:color w:val="000000" w:themeColor="text1"/>
          <w:sz w:val="26"/>
          <w:szCs w:val="26"/>
          <w14:textFill>
            <w14:solidFill>
              <w14:schemeClr w14:val="tx1"/>
            </w14:solidFill>
          </w14:textFill>
        </w:rPr>
      </w:pPr>
    </w:p>
    <w:p>
      <w:pPr>
        <w:spacing w:after="200" w:line="276" w:lineRule="auto"/>
        <w:outlineLvl w:val="1"/>
        <w:rPr>
          <w:rFonts w:ascii="Times New Roman" w:hAnsi="Times New Roman" w:cs="Times New Roman"/>
          <w:b/>
          <w:color w:val="000000" w:themeColor="text1"/>
          <w:sz w:val="26"/>
          <w:szCs w:val="26"/>
          <w14:textFill>
            <w14:solidFill>
              <w14:schemeClr w14:val="tx1"/>
            </w14:solidFill>
          </w14:textFill>
        </w:rPr>
      </w:pPr>
    </w:p>
    <w:p>
      <w:pPr>
        <w:spacing w:after="200" w:line="276" w:lineRule="auto"/>
        <w:outlineLvl w:val="1"/>
        <w:rPr>
          <w:rFonts w:ascii="Times New Roman" w:hAnsi="Times New Roman" w:cs="Times New Roman"/>
          <w:b/>
          <w:color w:val="000000" w:themeColor="text1"/>
          <w:sz w:val="26"/>
          <w:szCs w:val="26"/>
          <w14:textFill>
            <w14:solidFill>
              <w14:schemeClr w14:val="tx1"/>
            </w14:solidFill>
          </w14:textFill>
        </w:rPr>
      </w:pPr>
    </w:p>
    <w:p>
      <w:pPr>
        <w:spacing w:after="200" w:line="276" w:lineRule="auto"/>
        <w:outlineLvl w:val="1"/>
        <w:rPr>
          <w:rFonts w:ascii="Times New Roman" w:hAnsi="Times New Roman" w:cs="Times New Roman"/>
          <w:b/>
          <w:color w:val="000000" w:themeColor="text1"/>
          <w:sz w:val="26"/>
          <w:szCs w:val="26"/>
          <w14:textFill>
            <w14:solidFill>
              <w14:schemeClr w14:val="tx1"/>
            </w14:solidFill>
          </w14:textFill>
        </w:rPr>
      </w:pPr>
    </w:p>
    <w:p>
      <w:pPr>
        <w:spacing w:after="200" w:line="276" w:lineRule="auto"/>
        <w:outlineLvl w:val="1"/>
        <w:rPr>
          <w:rFonts w:ascii="Times New Roman" w:hAnsi="Times New Roman" w:cs="Times New Roman"/>
          <w:b/>
          <w:color w:val="000000" w:themeColor="text1"/>
          <w:sz w:val="26"/>
          <w:szCs w:val="26"/>
          <w14:textFill>
            <w14:solidFill>
              <w14:schemeClr w14:val="tx1"/>
            </w14:solidFill>
          </w14:textFill>
        </w:rPr>
      </w:pPr>
    </w:p>
    <w:p>
      <w:pPr>
        <w:spacing w:after="200" w:line="276" w:lineRule="auto"/>
        <w:outlineLvl w:val="1"/>
        <w:rPr>
          <w:rFonts w:ascii="Times New Roman" w:hAnsi="Times New Roman" w:cs="Times New Roman"/>
          <w:b/>
          <w:color w:val="000000" w:themeColor="text1"/>
          <w:sz w:val="26"/>
          <w:szCs w:val="26"/>
          <w14:textFill>
            <w14:solidFill>
              <w14:schemeClr w14:val="tx1"/>
            </w14:solidFill>
          </w14:textFill>
        </w:rPr>
      </w:pPr>
    </w:p>
    <w:p>
      <w:pPr>
        <w:spacing w:after="200" w:line="276" w:lineRule="auto"/>
        <w:outlineLvl w:val="1"/>
        <w:rPr>
          <w:rFonts w:ascii="Times New Roman" w:hAnsi="Times New Roman" w:cs="Times New Roman"/>
          <w:b/>
          <w:color w:val="000000" w:themeColor="text1"/>
          <w:sz w:val="26"/>
          <w:szCs w:val="26"/>
          <w14:textFill>
            <w14:solidFill>
              <w14:schemeClr w14:val="tx1"/>
            </w14:solidFill>
          </w14:textFill>
        </w:rPr>
      </w:pPr>
    </w:p>
    <w:p>
      <w:pPr>
        <w:spacing w:after="200" w:line="276" w:lineRule="auto"/>
        <w:outlineLvl w:val="1"/>
        <w:rPr>
          <w:rFonts w:ascii="Times New Roman" w:hAnsi="Times New Roman" w:cs="Times New Roman"/>
          <w:b/>
          <w:color w:val="000000" w:themeColor="text1"/>
          <w:sz w:val="26"/>
          <w:szCs w:val="26"/>
          <w14:textFill>
            <w14:solidFill>
              <w14:schemeClr w14:val="tx1"/>
            </w14:solidFill>
          </w14:textFill>
        </w:rPr>
      </w:pPr>
    </w:p>
    <w:p>
      <w:pPr>
        <w:spacing w:after="200" w:line="276" w:lineRule="auto"/>
        <w:outlineLvl w:val="1"/>
        <w:rPr>
          <w:rFonts w:ascii="Times New Roman" w:hAnsi="Times New Roman" w:cs="Times New Roman"/>
          <w:b/>
          <w:color w:val="000000" w:themeColor="text1"/>
          <w:sz w:val="26"/>
          <w:szCs w:val="26"/>
          <w14:textFill>
            <w14:solidFill>
              <w14:schemeClr w14:val="tx1"/>
            </w14:solidFill>
          </w14:textFill>
        </w:rPr>
      </w:pPr>
      <w:bookmarkStart w:id="25" w:name="_Toc11761"/>
      <w:r>
        <w:rPr>
          <w:rFonts w:ascii="Times New Roman" w:hAnsi="Times New Roman" w:cs="Times New Roman"/>
          <w:b/>
          <w:color w:val="000000" w:themeColor="text1"/>
          <w:sz w:val="26"/>
          <w:szCs w:val="26"/>
          <w14:textFill>
            <w14:solidFill>
              <w14:schemeClr w14:val="tx1"/>
            </w14:solidFill>
          </w14:textFill>
        </w:rPr>
        <w:t>3.4 Bảng lương</w:t>
      </w:r>
      <w:bookmarkEnd w:id="25"/>
    </w:p>
    <w:p>
      <w:pPr>
        <w:spacing w:after="120" w:line="360" w:lineRule="auto"/>
        <w:jc w:val="center"/>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b/>
          <w:i/>
          <w:color w:val="000000" w:themeColor="text1"/>
          <w:sz w:val="28"/>
          <w:szCs w:val="28"/>
          <w14:textFill>
            <w14:solidFill>
              <w14:schemeClr w14:val="tx1"/>
            </w14:solidFill>
          </w14:textFill>
        </w:rPr>
        <w:t>Bảng 3.4 Bảng trả lương cho nhân viên</w:t>
      </w:r>
    </w:p>
    <w:p>
      <w:pPr>
        <w:spacing w:after="0" w:line="240" w:lineRule="auto"/>
        <w:rPr>
          <w:rFonts w:ascii="Times New Roman" w:hAnsi="Times New Roman" w:cs="Times New Roman"/>
          <w:b/>
          <w:i/>
          <w:color w:val="000000" w:themeColor="text1"/>
          <w:sz w:val="28"/>
          <w:szCs w:val="28"/>
          <w14:textFill>
            <w14:solidFill>
              <w14:schemeClr w14:val="tx1"/>
            </w14:solidFill>
          </w14:textFill>
        </w:rPr>
      </w:pPr>
    </w:p>
    <w:tbl>
      <w:tblPr>
        <w:tblStyle w:val="13"/>
        <w:tblW w:w="117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9"/>
        <w:gridCol w:w="884"/>
        <w:gridCol w:w="884"/>
        <w:gridCol w:w="884"/>
        <w:gridCol w:w="884"/>
        <w:gridCol w:w="884"/>
        <w:gridCol w:w="884"/>
        <w:gridCol w:w="884"/>
        <w:gridCol w:w="885"/>
        <w:gridCol w:w="884"/>
        <w:gridCol w:w="885"/>
        <w:gridCol w:w="885"/>
        <w:gridCol w:w="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dxa"/>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b/>
                <w:iCs/>
                <w:color w:val="000000" w:themeColor="text1"/>
                <w:sz w:val="24"/>
                <w:szCs w:val="24"/>
                <w14:textFill>
                  <w14:solidFill>
                    <w14:schemeClr w14:val="tx1"/>
                  </w14:solidFill>
                </w14:textFill>
              </w:rPr>
              <w:t>Tên Nhân Viên</w:t>
            </w:r>
          </w:p>
        </w:tc>
        <w:tc>
          <w:tcPr>
            <w:tcW w:w="884" w:type="dxa"/>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b/>
                <w:iCs/>
                <w:color w:val="000000" w:themeColor="text1"/>
                <w:sz w:val="24"/>
                <w:szCs w:val="24"/>
                <w14:textFill>
                  <w14:solidFill>
                    <w14:schemeClr w14:val="tx1"/>
                  </w14:solidFill>
                </w14:textFill>
              </w:rPr>
              <w:t>Tháng 9</w:t>
            </w:r>
          </w:p>
        </w:tc>
        <w:tc>
          <w:tcPr>
            <w:tcW w:w="884" w:type="dxa"/>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b/>
                <w:iCs/>
                <w:color w:val="000000" w:themeColor="text1"/>
                <w:sz w:val="24"/>
                <w:szCs w:val="24"/>
                <w14:textFill>
                  <w14:solidFill>
                    <w14:schemeClr w14:val="tx1"/>
                  </w14:solidFill>
                </w14:textFill>
              </w:rPr>
              <w:t>Tháng 10</w:t>
            </w:r>
          </w:p>
        </w:tc>
        <w:tc>
          <w:tcPr>
            <w:tcW w:w="884" w:type="dxa"/>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b/>
                <w:iCs/>
                <w:color w:val="000000" w:themeColor="text1"/>
                <w:sz w:val="24"/>
                <w:szCs w:val="24"/>
                <w14:textFill>
                  <w14:solidFill>
                    <w14:schemeClr w14:val="tx1"/>
                  </w14:solidFill>
                </w14:textFill>
              </w:rPr>
              <w:t>Tháng 11</w:t>
            </w:r>
          </w:p>
        </w:tc>
        <w:tc>
          <w:tcPr>
            <w:tcW w:w="884" w:type="dxa"/>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b/>
                <w:iCs/>
                <w:color w:val="000000" w:themeColor="text1"/>
                <w:sz w:val="24"/>
                <w:szCs w:val="24"/>
                <w14:textFill>
                  <w14:solidFill>
                    <w14:schemeClr w14:val="tx1"/>
                  </w14:solidFill>
                </w14:textFill>
              </w:rPr>
              <w:t>Tháng 12</w:t>
            </w:r>
          </w:p>
        </w:tc>
        <w:tc>
          <w:tcPr>
            <w:tcW w:w="884" w:type="dxa"/>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b/>
                <w:iCs/>
                <w:color w:val="000000" w:themeColor="text1"/>
                <w:sz w:val="24"/>
                <w:szCs w:val="24"/>
                <w14:textFill>
                  <w14:solidFill>
                    <w14:schemeClr w14:val="tx1"/>
                  </w14:solidFill>
                </w14:textFill>
              </w:rPr>
              <w:t>Tháng 1</w:t>
            </w:r>
          </w:p>
        </w:tc>
        <w:tc>
          <w:tcPr>
            <w:tcW w:w="884" w:type="dxa"/>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b/>
                <w:iCs/>
                <w:color w:val="000000" w:themeColor="text1"/>
                <w:sz w:val="24"/>
                <w:szCs w:val="24"/>
                <w14:textFill>
                  <w14:solidFill>
                    <w14:schemeClr w14:val="tx1"/>
                  </w14:solidFill>
                </w14:textFill>
              </w:rPr>
              <w:t>Tháng 2</w:t>
            </w:r>
          </w:p>
        </w:tc>
        <w:tc>
          <w:tcPr>
            <w:tcW w:w="884" w:type="dxa"/>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b/>
                <w:iCs/>
                <w:color w:val="000000" w:themeColor="text1"/>
                <w:sz w:val="24"/>
                <w:szCs w:val="24"/>
                <w14:textFill>
                  <w14:solidFill>
                    <w14:schemeClr w14:val="tx1"/>
                  </w14:solidFill>
                </w14:textFill>
              </w:rPr>
              <w:t>Tháng 3</w:t>
            </w:r>
          </w:p>
        </w:tc>
        <w:tc>
          <w:tcPr>
            <w:tcW w:w="885" w:type="dxa"/>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b/>
                <w:iCs/>
                <w:color w:val="000000" w:themeColor="text1"/>
                <w:sz w:val="24"/>
                <w:szCs w:val="24"/>
                <w14:textFill>
                  <w14:solidFill>
                    <w14:schemeClr w14:val="tx1"/>
                  </w14:solidFill>
                </w14:textFill>
              </w:rPr>
              <w:t>Tháng 4</w:t>
            </w:r>
          </w:p>
        </w:tc>
        <w:tc>
          <w:tcPr>
            <w:tcW w:w="884" w:type="dxa"/>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b/>
                <w:iCs/>
                <w:color w:val="000000" w:themeColor="text1"/>
                <w:sz w:val="24"/>
                <w:szCs w:val="24"/>
                <w14:textFill>
                  <w14:solidFill>
                    <w14:schemeClr w14:val="tx1"/>
                  </w14:solidFill>
                </w14:textFill>
              </w:rPr>
              <w:t>Tháng 5</w:t>
            </w:r>
          </w:p>
        </w:tc>
        <w:tc>
          <w:tcPr>
            <w:tcW w:w="885" w:type="dxa"/>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b/>
                <w:iCs/>
                <w:color w:val="000000" w:themeColor="text1"/>
                <w:sz w:val="24"/>
                <w:szCs w:val="24"/>
                <w14:textFill>
                  <w14:solidFill>
                    <w14:schemeClr w14:val="tx1"/>
                  </w14:solidFill>
                </w14:textFill>
              </w:rPr>
              <w:t>Tháng 6</w:t>
            </w:r>
          </w:p>
        </w:tc>
        <w:tc>
          <w:tcPr>
            <w:tcW w:w="885" w:type="dxa"/>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b/>
                <w:iCs/>
                <w:color w:val="000000" w:themeColor="text1"/>
                <w:sz w:val="24"/>
                <w:szCs w:val="24"/>
                <w14:textFill>
                  <w14:solidFill>
                    <w14:schemeClr w14:val="tx1"/>
                  </w14:solidFill>
                </w14:textFill>
              </w:rPr>
              <w:t>Tháng 7</w:t>
            </w:r>
          </w:p>
        </w:tc>
        <w:tc>
          <w:tcPr>
            <w:tcW w:w="884" w:type="dxa"/>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b/>
                <w:iCs/>
                <w:color w:val="000000" w:themeColor="text1"/>
                <w:sz w:val="24"/>
                <w:szCs w:val="24"/>
                <w14:textFill>
                  <w14:solidFill>
                    <w14:schemeClr w14:val="tx1"/>
                  </w14:solidFill>
                </w14:textFill>
              </w:rPr>
              <w:t>Tháng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dxa"/>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b/>
                <w:iCs/>
                <w:color w:val="000000" w:themeColor="text1"/>
                <w:sz w:val="24"/>
                <w:szCs w:val="24"/>
                <w14:textFill>
                  <w14:solidFill>
                    <w14:schemeClr w14:val="tx1"/>
                  </w14:solidFill>
                </w14:textFill>
              </w:rPr>
              <w:t>Phạm Thị Ngọc Khánh</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color w:val="000000" w:themeColor="text1"/>
                <w14:textFill>
                  <w14:solidFill>
                    <w14:schemeClr w14:val="tx1"/>
                  </w14:solidFill>
                </w14:textFill>
              </w:rPr>
              <w:t>12,000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color w:val="000000" w:themeColor="text1"/>
                <w14:textFill>
                  <w14:solidFill>
                    <w14:schemeClr w14:val="tx1"/>
                  </w14:solidFill>
                </w14:textFill>
              </w:rPr>
              <w:t>13,000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color w:val="000000" w:themeColor="text1"/>
                <w14:textFill>
                  <w14:solidFill>
                    <w14:schemeClr w14:val="tx1"/>
                  </w14:solidFill>
                </w14:textFill>
              </w:rPr>
              <w:t>14,000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color w:val="000000" w:themeColor="text1"/>
                <w14:textFill>
                  <w14:solidFill>
                    <w14:schemeClr w14:val="tx1"/>
                  </w14:solidFill>
                </w14:textFill>
              </w:rPr>
              <w:t>15,500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color w:val="000000" w:themeColor="text1"/>
                <w14:textFill>
                  <w14:solidFill>
                    <w14:schemeClr w14:val="tx1"/>
                  </w14:solidFill>
                </w14:textFill>
              </w:rPr>
              <w:t>16,500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color w:val="000000" w:themeColor="text1"/>
                <w14:textFill>
                  <w14:solidFill>
                    <w14:schemeClr w14:val="tx1"/>
                  </w14:solidFill>
                </w14:textFill>
              </w:rPr>
              <w:t>18,000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color w:val="000000" w:themeColor="text1"/>
                <w14:textFill>
                  <w14:solidFill>
                    <w14:schemeClr w14:val="tx1"/>
                  </w14:solidFill>
                </w14:textFill>
              </w:rPr>
              <w:t>18,000</w:t>
            </w:r>
          </w:p>
        </w:tc>
        <w:tc>
          <w:tcPr>
            <w:tcW w:w="885"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color w:val="000000" w:themeColor="text1"/>
                <w14:textFill>
                  <w14:solidFill>
                    <w14:schemeClr w14:val="tx1"/>
                  </w14:solidFill>
                </w14:textFill>
              </w:rPr>
              <w:t>19,000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color w:val="000000" w:themeColor="text1"/>
                <w14:textFill>
                  <w14:solidFill>
                    <w14:schemeClr w14:val="tx1"/>
                  </w14:solidFill>
                </w14:textFill>
              </w:rPr>
              <w:t>19,500</w:t>
            </w:r>
          </w:p>
        </w:tc>
        <w:tc>
          <w:tcPr>
            <w:tcW w:w="885"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color w:val="000000" w:themeColor="text1"/>
                <w14:textFill>
                  <w14:solidFill>
                    <w14:schemeClr w14:val="tx1"/>
                  </w14:solidFill>
                </w14:textFill>
              </w:rPr>
              <w:t>19,500</w:t>
            </w:r>
          </w:p>
        </w:tc>
        <w:tc>
          <w:tcPr>
            <w:tcW w:w="885"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color w:val="000000" w:themeColor="text1"/>
                <w14:textFill>
                  <w14:solidFill>
                    <w14:schemeClr w14:val="tx1"/>
                  </w14:solidFill>
                </w14:textFill>
              </w:rPr>
              <w:t>20,000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color w:val="000000" w:themeColor="text1"/>
                <w14:textFill>
                  <w14:solidFill>
                    <w14:schemeClr w14:val="tx1"/>
                  </w14:solidFill>
                </w14:textFill>
              </w:rPr>
              <w:t>22,000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dxa"/>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b/>
                <w:iCs/>
                <w:color w:val="000000" w:themeColor="text1"/>
                <w:sz w:val="24"/>
                <w:szCs w:val="24"/>
                <w14:textFill>
                  <w14:solidFill>
                    <w14:schemeClr w14:val="tx1"/>
                  </w14:solidFill>
                </w14:textFill>
              </w:rPr>
              <w:t>Vương Chí Hiệp</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10,000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10,000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10,500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11,000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11,500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13,000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14,500</w:t>
            </w:r>
          </w:p>
        </w:tc>
        <w:tc>
          <w:tcPr>
            <w:tcW w:w="885"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15,000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16,000</w:t>
            </w:r>
          </w:p>
        </w:tc>
        <w:tc>
          <w:tcPr>
            <w:tcW w:w="885"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17,000</w:t>
            </w:r>
          </w:p>
        </w:tc>
        <w:tc>
          <w:tcPr>
            <w:tcW w:w="885"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18,000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20,500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dxa"/>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b/>
                <w:iCs/>
                <w:color w:val="000000" w:themeColor="text1"/>
                <w:sz w:val="24"/>
                <w:szCs w:val="24"/>
                <w14:textFill>
                  <w14:solidFill>
                    <w14:schemeClr w14:val="tx1"/>
                  </w14:solidFill>
                </w14:textFill>
              </w:rPr>
              <w:t>Nguyễn Ngọc Tân</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10,000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10,000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10,500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11,000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11,500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13,000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14,500</w:t>
            </w:r>
          </w:p>
        </w:tc>
        <w:tc>
          <w:tcPr>
            <w:tcW w:w="885"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15,000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16,000</w:t>
            </w:r>
          </w:p>
        </w:tc>
        <w:tc>
          <w:tcPr>
            <w:tcW w:w="885"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17,000</w:t>
            </w:r>
          </w:p>
        </w:tc>
        <w:tc>
          <w:tcPr>
            <w:tcW w:w="885"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18,000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19,500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dxa"/>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b/>
                <w:iCs/>
                <w:color w:val="000000" w:themeColor="text1"/>
                <w:sz w:val="24"/>
                <w:szCs w:val="24"/>
                <w14:textFill>
                  <w14:solidFill>
                    <w14:schemeClr w14:val="tx1"/>
                  </w14:solidFill>
                </w14:textFill>
              </w:rPr>
              <w:t>Phạm Minh Hiếu</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10,000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10,000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10,500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11,000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11,500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13,000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14,500</w:t>
            </w:r>
          </w:p>
        </w:tc>
        <w:tc>
          <w:tcPr>
            <w:tcW w:w="885"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15,000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16,000</w:t>
            </w:r>
          </w:p>
        </w:tc>
        <w:tc>
          <w:tcPr>
            <w:tcW w:w="885"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17,000</w:t>
            </w:r>
          </w:p>
        </w:tc>
        <w:tc>
          <w:tcPr>
            <w:tcW w:w="885"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18,000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19,000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dxa"/>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Times New Roman" w:hAnsi="Times New Roman" w:cs="Times New Roman"/>
                <w:b/>
                <w:iCs/>
                <w:color w:val="000000" w:themeColor="text1"/>
                <w:sz w:val="24"/>
                <w:szCs w:val="24"/>
                <w14:textFill>
                  <w14:solidFill>
                    <w14:schemeClr w14:val="tx1"/>
                  </w14:solidFill>
                </w14:textFill>
              </w:rPr>
              <w:t>Nguyễn Huy Hoàng</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10,000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10,000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10,500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11,000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11,500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13,000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14,500</w:t>
            </w:r>
          </w:p>
        </w:tc>
        <w:tc>
          <w:tcPr>
            <w:tcW w:w="885"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15,000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16,000</w:t>
            </w:r>
          </w:p>
        </w:tc>
        <w:tc>
          <w:tcPr>
            <w:tcW w:w="885"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17,000</w:t>
            </w:r>
          </w:p>
        </w:tc>
        <w:tc>
          <w:tcPr>
            <w:tcW w:w="885"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18,000</w:t>
            </w:r>
          </w:p>
        </w:tc>
        <w:tc>
          <w:tcPr>
            <w:tcW w:w="884" w:type="dxa"/>
            <w:vAlign w:val="bottom"/>
          </w:tcPr>
          <w:p>
            <w:pPr>
              <w:spacing w:after="200" w:line="276" w:lineRule="auto"/>
              <w:rPr>
                <w:rFonts w:ascii="Times New Roman" w:hAnsi="Times New Roman" w:cs="Times New Roman"/>
                <w:b/>
                <w:iCs/>
                <w:color w:val="000000" w:themeColor="text1"/>
                <w:sz w:val="24"/>
                <w:szCs w:val="24"/>
                <w14:textFill>
                  <w14:solidFill>
                    <w14:schemeClr w14:val="tx1"/>
                  </w14:solidFill>
                </w14:textFill>
              </w:rPr>
            </w:pPr>
            <w:r>
              <w:rPr>
                <w:rFonts w:ascii="Calibri" w:hAnsi="Calibri" w:cs="Calibri"/>
                <w:color w:val="000000" w:themeColor="text1"/>
                <w14:textFill>
                  <w14:solidFill>
                    <w14:schemeClr w14:val="tx1"/>
                  </w14:solidFill>
                </w14:textFill>
              </w:rPr>
              <w:t>19,500</w:t>
            </w:r>
          </w:p>
        </w:tc>
      </w:tr>
    </w:tbl>
    <w:p>
      <w:pPr>
        <w:spacing w:after="200" w:line="276" w:lineRule="auto"/>
        <w:rPr>
          <w:rFonts w:ascii="Times New Roman" w:hAnsi="Times New Roman" w:cs="Times New Roman"/>
          <w:b/>
          <w:iCs/>
          <w:color w:val="000000" w:themeColor="text1"/>
          <w:sz w:val="28"/>
          <w:szCs w:val="28"/>
          <w14:textFill>
            <w14:solidFill>
              <w14:schemeClr w14:val="tx1"/>
            </w14:solidFill>
          </w14:textFill>
        </w:rPr>
      </w:pPr>
    </w:p>
    <w:p>
      <w:pPr>
        <w:spacing w:after="120" w:line="360" w:lineRule="auto"/>
        <w:outlineLvl w:val="0"/>
        <w:rPr>
          <w:rFonts w:ascii="Times New Roman" w:hAnsi="Times New Roman" w:cs="Times New Roman"/>
          <w:b/>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p>
    <w:p>
      <w:pPr>
        <w:tabs>
          <w:tab w:val="left" w:pos="6637"/>
        </w:tabs>
        <w:spacing w:after="120" w:line="360" w:lineRule="auto"/>
        <w:outlineLvl w:val="0"/>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ab/>
      </w:r>
    </w:p>
    <w:p>
      <w:pPr>
        <w:spacing w:after="120" w:line="360" w:lineRule="auto"/>
        <w:ind w:left="720" w:firstLine="720"/>
        <w:outlineLvl w:val="0"/>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br w:type="page"/>
      </w:r>
      <w:bookmarkStart w:id="26" w:name="_Toc11962"/>
      <w:r>
        <w:rPr>
          <w:rFonts w:ascii="Times New Roman" w:hAnsi="Times New Roman" w:cs="Times New Roman"/>
          <w:b/>
          <w:color w:val="000000" w:themeColor="text1"/>
          <w:sz w:val="28"/>
          <w:szCs w:val="28"/>
          <w14:textFill>
            <w14:solidFill>
              <w14:schemeClr w14:val="tx1"/>
            </w14:solidFill>
          </w14:textFill>
        </w:rPr>
        <w:t>PHẦN 4: PHÂN TÍCH TÌNH HÌNH TÀI CHÍNH</w:t>
      </w:r>
      <w:bookmarkEnd w:id="26"/>
    </w:p>
    <w:p>
      <w:pPr>
        <w:spacing w:after="120" w:line="360" w:lineRule="auto"/>
        <w:outlineLvl w:val="1"/>
        <w:rPr>
          <w:rFonts w:ascii="Times New Roman" w:hAnsi="Times New Roman" w:cs="Times New Roman"/>
          <w:b/>
          <w:color w:val="000000" w:themeColor="text1"/>
          <w:sz w:val="28"/>
          <w:szCs w:val="28"/>
          <w14:textFill>
            <w14:solidFill>
              <w14:schemeClr w14:val="tx1"/>
            </w14:solidFill>
          </w14:textFill>
        </w:rPr>
      </w:pPr>
      <w:bookmarkStart w:id="27" w:name="_Toc25077"/>
      <w:r>
        <w:rPr>
          <w:rFonts w:ascii="Times New Roman" w:hAnsi="Times New Roman" w:cs="Times New Roman"/>
          <w:b/>
          <w:color w:val="000000" w:themeColor="text1"/>
          <w:sz w:val="28"/>
          <w:szCs w:val="28"/>
          <w14:textFill>
            <w14:solidFill>
              <w14:schemeClr w14:val="tx1"/>
            </w14:solidFill>
          </w14:textFill>
        </w:rPr>
        <w:t>4.1 Ước tính số lượng hàng bán ra</w:t>
      </w:r>
      <w:bookmarkEnd w:id="27"/>
    </w:p>
    <w:p>
      <w:pPr>
        <w:pStyle w:val="14"/>
        <w:spacing w:after="0" w:line="360" w:lineRule="auto"/>
        <w:ind w:left="0"/>
        <w:jc w:val="center"/>
        <w:outlineLvl w:val="1"/>
        <w:rPr>
          <w:rFonts w:ascii="Times New Roman" w:hAnsi="Times New Roman" w:cs="Times New Roman"/>
          <w:b/>
          <w:bCs/>
          <w:color w:val="000000" w:themeColor="text1"/>
          <w:sz w:val="24"/>
          <w:szCs w:val="24"/>
          <w14:textFill>
            <w14:solidFill>
              <w14:schemeClr w14:val="tx1"/>
            </w14:solidFill>
          </w14:textFill>
        </w:rPr>
      </w:pPr>
      <w:bookmarkStart w:id="28" w:name="_Toc11947"/>
      <w:r>
        <w:rPr>
          <w:rFonts w:ascii="Times New Roman" w:hAnsi="Times New Roman" w:cs="Times New Roman"/>
          <w:b/>
          <w:bCs/>
          <w:color w:val="000000" w:themeColor="text1"/>
          <w:sz w:val="24"/>
          <w:szCs w:val="24"/>
          <w14:textFill>
            <w14:solidFill>
              <w14:schemeClr w14:val="tx1"/>
            </w14:solidFill>
          </w14:textFill>
        </w:rPr>
        <w:t>Bảng ước tính số lượng bán trong năm đầu tiên</w:t>
      </w:r>
      <w:bookmarkEnd w:id="28"/>
    </w:p>
    <w:tbl>
      <w:tblPr>
        <w:tblStyle w:val="13"/>
        <w:tblW w:w="499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0"/>
        <w:gridCol w:w="1297"/>
        <w:gridCol w:w="626"/>
        <w:gridCol w:w="576"/>
        <w:gridCol w:w="576"/>
        <w:gridCol w:w="639"/>
        <w:gridCol w:w="647"/>
        <w:gridCol w:w="576"/>
        <w:gridCol w:w="631"/>
        <w:gridCol w:w="650"/>
        <w:gridCol w:w="650"/>
        <w:gridCol w:w="650"/>
        <w:gridCol w:w="650"/>
        <w:gridCol w:w="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91"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Loại sản phẩm</w:t>
            </w:r>
          </w:p>
        </w:tc>
        <w:tc>
          <w:tcPr>
            <w:tcW w:w="67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Sản phẩm</w:t>
            </w:r>
          </w:p>
        </w:tc>
        <w:tc>
          <w:tcPr>
            <w:tcW w:w="32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T1</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T2</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T3</w:t>
            </w:r>
          </w:p>
        </w:tc>
        <w:tc>
          <w:tcPr>
            <w:tcW w:w="334"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T4</w:t>
            </w:r>
          </w:p>
        </w:tc>
        <w:tc>
          <w:tcPr>
            <w:tcW w:w="338"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T5</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T6</w:t>
            </w:r>
          </w:p>
        </w:tc>
        <w:tc>
          <w:tcPr>
            <w:tcW w:w="33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T7</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T8</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T9</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T10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T11</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91" w:type="pct"/>
            <w:vMerge w:val="restart"/>
            <w:vAlign w:val="center"/>
          </w:tcPr>
          <w:p>
            <w:pPr>
              <w:spacing w:after="0" w:line="360" w:lineRule="auto"/>
              <w:ind w:right="-9495" w:rightChars="-431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Bánh </w:t>
            </w:r>
          </w:p>
          <w:p>
            <w:pPr>
              <w:spacing w:after="0" w:line="360" w:lineRule="auto"/>
              <w:ind w:right="-9495" w:rightChars="-431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ngọt</w:t>
            </w:r>
          </w:p>
        </w:tc>
        <w:tc>
          <w:tcPr>
            <w:tcW w:w="67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Bánh kem</w:t>
            </w:r>
          </w:p>
        </w:tc>
        <w:tc>
          <w:tcPr>
            <w:tcW w:w="32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35</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35</w:t>
            </w:r>
          </w:p>
        </w:tc>
        <w:tc>
          <w:tcPr>
            <w:tcW w:w="334"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w:t>
            </w:r>
          </w:p>
        </w:tc>
        <w:tc>
          <w:tcPr>
            <w:tcW w:w="338"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35</w:t>
            </w:r>
          </w:p>
        </w:tc>
        <w:tc>
          <w:tcPr>
            <w:tcW w:w="33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35</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35</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91" w:type="pct"/>
            <w:vMerge w:val="continue"/>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p>
        </w:tc>
        <w:tc>
          <w:tcPr>
            <w:tcW w:w="67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Bánh mochi</w:t>
            </w:r>
          </w:p>
        </w:tc>
        <w:tc>
          <w:tcPr>
            <w:tcW w:w="32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200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200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200</w:t>
            </w:r>
          </w:p>
        </w:tc>
        <w:tc>
          <w:tcPr>
            <w:tcW w:w="334"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200</w:t>
            </w:r>
          </w:p>
        </w:tc>
        <w:tc>
          <w:tcPr>
            <w:tcW w:w="338"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200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200</w:t>
            </w:r>
          </w:p>
        </w:tc>
        <w:tc>
          <w:tcPr>
            <w:tcW w:w="33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200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200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200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200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200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91" w:type="pct"/>
            <w:vMerge w:val="continue"/>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p>
        </w:tc>
        <w:tc>
          <w:tcPr>
            <w:tcW w:w="67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Bánh cheesecake Trà xanh</w:t>
            </w:r>
          </w:p>
        </w:tc>
        <w:tc>
          <w:tcPr>
            <w:tcW w:w="32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80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80</w:t>
            </w:r>
          </w:p>
        </w:tc>
        <w:tc>
          <w:tcPr>
            <w:tcW w:w="334"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80</w:t>
            </w:r>
          </w:p>
        </w:tc>
        <w:tc>
          <w:tcPr>
            <w:tcW w:w="338"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80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33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80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80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80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91" w:type="pct"/>
            <w:vMerge w:val="continue"/>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p>
        </w:tc>
        <w:tc>
          <w:tcPr>
            <w:tcW w:w="67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Bánh bông lan lá dứa</w:t>
            </w:r>
          </w:p>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Bánh pía</w:t>
            </w:r>
          </w:p>
        </w:tc>
        <w:tc>
          <w:tcPr>
            <w:tcW w:w="32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60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50</w:t>
            </w:r>
          </w:p>
        </w:tc>
        <w:tc>
          <w:tcPr>
            <w:tcW w:w="334"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50</w:t>
            </w:r>
          </w:p>
        </w:tc>
        <w:tc>
          <w:tcPr>
            <w:tcW w:w="338"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50</w:t>
            </w:r>
          </w:p>
        </w:tc>
        <w:tc>
          <w:tcPr>
            <w:tcW w:w="33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91" w:type="pct"/>
            <w:vMerge w:val="continue"/>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p>
        </w:tc>
        <w:tc>
          <w:tcPr>
            <w:tcW w:w="67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Bánh da lợn</w:t>
            </w:r>
          </w:p>
        </w:tc>
        <w:tc>
          <w:tcPr>
            <w:tcW w:w="32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334"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338"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33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91" w:type="pct"/>
            <w:vMerge w:val="continue"/>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p>
        </w:tc>
        <w:tc>
          <w:tcPr>
            <w:tcW w:w="67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Bánh Flan Caramel</w:t>
            </w:r>
          </w:p>
        </w:tc>
        <w:tc>
          <w:tcPr>
            <w:tcW w:w="32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180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180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180</w:t>
            </w:r>
          </w:p>
        </w:tc>
        <w:tc>
          <w:tcPr>
            <w:tcW w:w="334"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180</w:t>
            </w:r>
          </w:p>
        </w:tc>
        <w:tc>
          <w:tcPr>
            <w:tcW w:w="338"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180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180</w:t>
            </w:r>
          </w:p>
        </w:tc>
        <w:tc>
          <w:tcPr>
            <w:tcW w:w="33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180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180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180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180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180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91" w:type="pct"/>
            <w:vMerge w:val="continue"/>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p>
        </w:tc>
        <w:tc>
          <w:tcPr>
            <w:tcW w:w="67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Bánh cuộn dâu</w:t>
            </w:r>
          </w:p>
        </w:tc>
        <w:tc>
          <w:tcPr>
            <w:tcW w:w="32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90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90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90</w:t>
            </w:r>
          </w:p>
        </w:tc>
        <w:tc>
          <w:tcPr>
            <w:tcW w:w="334"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90</w:t>
            </w:r>
          </w:p>
        </w:tc>
        <w:tc>
          <w:tcPr>
            <w:tcW w:w="338"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90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90</w:t>
            </w:r>
          </w:p>
        </w:tc>
        <w:tc>
          <w:tcPr>
            <w:tcW w:w="33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60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60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90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90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90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91" w:type="pct"/>
            <w:vMerge w:val="restar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Bánh mặn</w:t>
            </w:r>
          </w:p>
        </w:tc>
        <w:tc>
          <w:tcPr>
            <w:tcW w:w="67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Bánh mì pate</w:t>
            </w:r>
          </w:p>
        </w:tc>
        <w:tc>
          <w:tcPr>
            <w:tcW w:w="32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180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200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300</w:t>
            </w:r>
          </w:p>
        </w:tc>
        <w:tc>
          <w:tcPr>
            <w:tcW w:w="334"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300</w:t>
            </w:r>
          </w:p>
        </w:tc>
        <w:tc>
          <w:tcPr>
            <w:tcW w:w="338"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320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300</w:t>
            </w:r>
          </w:p>
        </w:tc>
        <w:tc>
          <w:tcPr>
            <w:tcW w:w="33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310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280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280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91" w:type="pct"/>
            <w:vMerge w:val="continue"/>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p>
        </w:tc>
        <w:tc>
          <w:tcPr>
            <w:tcW w:w="67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Bánh mì ruốc</w:t>
            </w:r>
          </w:p>
        </w:tc>
        <w:tc>
          <w:tcPr>
            <w:tcW w:w="32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80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80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334"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338"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33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80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91" w:type="pct"/>
            <w:vMerge w:val="continue"/>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p>
        </w:tc>
        <w:tc>
          <w:tcPr>
            <w:tcW w:w="67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Bánh mì que</w:t>
            </w:r>
          </w:p>
        </w:tc>
        <w:tc>
          <w:tcPr>
            <w:tcW w:w="327" w:type="pct"/>
            <w:vAlign w:val="center"/>
          </w:tcPr>
          <w:p>
            <w:pPr>
              <w:spacing w:after="0" w:line="360" w:lineRule="auto"/>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250</w:t>
            </w:r>
          </w:p>
        </w:tc>
        <w:tc>
          <w:tcPr>
            <w:tcW w:w="300" w:type="pct"/>
            <w:vAlign w:val="center"/>
          </w:tcPr>
          <w:p>
            <w:pPr>
              <w:spacing w:after="0" w:line="360" w:lineRule="auto"/>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300</w:t>
            </w:r>
          </w:p>
        </w:tc>
        <w:tc>
          <w:tcPr>
            <w:tcW w:w="300" w:type="pct"/>
            <w:vAlign w:val="center"/>
          </w:tcPr>
          <w:p>
            <w:pPr>
              <w:spacing w:after="0" w:line="360" w:lineRule="auto"/>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300</w:t>
            </w:r>
          </w:p>
        </w:tc>
        <w:tc>
          <w:tcPr>
            <w:tcW w:w="334" w:type="pct"/>
            <w:vAlign w:val="center"/>
          </w:tcPr>
          <w:p>
            <w:pPr>
              <w:spacing w:after="0" w:line="360" w:lineRule="auto"/>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300</w:t>
            </w:r>
          </w:p>
        </w:tc>
        <w:tc>
          <w:tcPr>
            <w:tcW w:w="338" w:type="pct"/>
            <w:vAlign w:val="center"/>
          </w:tcPr>
          <w:p>
            <w:pPr>
              <w:spacing w:after="0" w:line="360" w:lineRule="auto"/>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300</w:t>
            </w:r>
          </w:p>
        </w:tc>
        <w:tc>
          <w:tcPr>
            <w:tcW w:w="300" w:type="pct"/>
            <w:vAlign w:val="center"/>
          </w:tcPr>
          <w:p>
            <w:pPr>
              <w:spacing w:after="0" w:line="360" w:lineRule="auto"/>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300</w:t>
            </w:r>
          </w:p>
        </w:tc>
        <w:tc>
          <w:tcPr>
            <w:tcW w:w="330" w:type="pct"/>
            <w:vAlign w:val="center"/>
          </w:tcPr>
          <w:p>
            <w:pPr>
              <w:spacing w:after="0" w:line="360" w:lineRule="auto"/>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300</w:t>
            </w:r>
          </w:p>
        </w:tc>
        <w:tc>
          <w:tcPr>
            <w:tcW w:w="339" w:type="pct"/>
            <w:vAlign w:val="center"/>
          </w:tcPr>
          <w:p>
            <w:pPr>
              <w:spacing w:after="0" w:line="360" w:lineRule="auto"/>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300</w:t>
            </w:r>
          </w:p>
        </w:tc>
        <w:tc>
          <w:tcPr>
            <w:tcW w:w="339" w:type="pct"/>
            <w:vAlign w:val="center"/>
          </w:tcPr>
          <w:p>
            <w:pPr>
              <w:spacing w:after="0" w:line="360" w:lineRule="auto"/>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300</w:t>
            </w:r>
          </w:p>
        </w:tc>
        <w:tc>
          <w:tcPr>
            <w:tcW w:w="339" w:type="pct"/>
            <w:vAlign w:val="center"/>
          </w:tcPr>
          <w:p>
            <w:pPr>
              <w:spacing w:after="0" w:line="360" w:lineRule="auto"/>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300</w:t>
            </w:r>
          </w:p>
        </w:tc>
        <w:tc>
          <w:tcPr>
            <w:tcW w:w="339" w:type="pct"/>
            <w:vAlign w:val="center"/>
          </w:tcPr>
          <w:p>
            <w:pPr>
              <w:spacing w:after="0" w:line="360" w:lineRule="auto"/>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300</w:t>
            </w:r>
          </w:p>
        </w:tc>
        <w:tc>
          <w:tcPr>
            <w:tcW w:w="339" w:type="pct"/>
            <w:vAlign w:val="center"/>
          </w:tcPr>
          <w:p>
            <w:pPr>
              <w:spacing w:after="0" w:line="360" w:lineRule="auto"/>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91" w:type="pct"/>
            <w:vMerge w:val="continue"/>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p>
        </w:tc>
        <w:tc>
          <w:tcPr>
            <w:tcW w:w="67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Bánh bông lan trứng muối</w:t>
            </w:r>
          </w:p>
        </w:tc>
        <w:tc>
          <w:tcPr>
            <w:tcW w:w="32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35</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50</w:t>
            </w:r>
          </w:p>
        </w:tc>
        <w:tc>
          <w:tcPr>
            <w:tcW w:w="334"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55</w:t>
            </w:r>
          </w:p>
        </w:tc>
        <w:tc>
          <w:tcPr>
            <w:tcW w:w="338"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70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60</w:t>
            </w:r>
          </w:p>
        </w:tc>
        <w:tc>
          <w:tcPr>
            <w:tcW w:w="33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44</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91" w:type="pct"/>
            <w:vMerge w:val="continue"/>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p>
        </w:tc>
        <w:tc>
          <w:tcPr>
            <w:tcW w:w="67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Pizza</w:t>
            </w:r>
          </w:p>
        </w:tc>
        <w:tc>
          <w:tcPr>
            <w:tcW w:w="32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40</w:t>
            </w:r>
          </w:p>
        </w:tc>
        <w:tc>
          <w:tcPr>
            <w:tcW w:w="334"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40</w:t>
            </w:r>
          </w:p>
        </w:tc>
        <w:tc>
          <w:tcPr>
            <w:tcW w:w="338"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40</w:t>
            </w:r>
          </w:p>
        </w:tc>
        <w:tc>
          <w:tcPr>
            <w:tcW w:w="33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400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91" w:type="pct"/>
            <w:vMerge w:val="continue"/>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p>
        </w:tc>
        <w:tc>
          <w:tcPr>
            <w:tcW w:w="67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Bánh tiêu</w:t>
            </w:r>
          </w:p>
        </w:tc>
        <w:tc>
          <w:tcPr>
            <w:tcW w:w="32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80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150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150</w:t>
            </w:r>
          </w:p>
        </w:tc>
        <w:tc>
          <w:tcPr>
            <w:tcW w:w="334"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150</w:t>
            </w:r>
          </w:p>
        </w:tc>
        <w:tc>
          <w:tcPr>
            <w:tcW w:w="338"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150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150</w:t>
            </w:r>
          </w:p>
        </w:tc>
        <w:tc>
          <w:tcPr>
            <w:tcW w:w="33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150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150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150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150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150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91" w:type="pct"/>
            <w:vMerge w:val="continue"/>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p>
        </w:tc>
        <w:tc>
          <w:tcPr>
            <w:tcW w:w="67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Bánh gối</w:t>
            </w:r>
          </w:p>
        </w:tc>
        <w:tc>
          <w:tcPr>
            <w:tcW w:w="327"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90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150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250</w:t>
            </w:r>
          </w:p>
        </w:tc>
        <w:tc>
          <w:tcPr>
            <w:tcW w:w="334"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250</w:t>
            </w:r>
          </w:p>
        </w:tc>
        <w:tc>
          <w:tcPr>
            <w:tcW w:w="338"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250</w:t>
            </w:r>
          </w:p>
        </w:tc>
        <w:tc>
          <w:tcPr>
            <w:tcW w:w="30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250</w:t>
            </w:r>
          </w:p>
        </w:tc>
        <w:tc>
          <w:tcPr>
            <w:tcW w:w="330"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150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150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250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250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250</w:t>
            </w:r>
          </w:p>
        </w:tc>
        <w:tc>
          <w:tcPr>
            <w:tcW w:w="339" w:type="pct"/>
            <w:vAlign w:val="center"/>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250</w:t>
            </w:r>
          </w:p>
        </w:tc>
      </w:tr>
    </w:tbl>
    <w:p>
      <w:pPr>
        <w:pStyle w:val="14"/>
        <w:spacing w:after="0" w:line="360" w:lineRule="auto"/>
        <w:ind w:left="0"/>
        <w:jc w:val="center"/>
        <w:outlineLvl w:val="1"/>
        <w:rPr>
          <w:rFonts w:ascii="Times New Roman" w:hAnsi="Times New Roman" w:cs="Times New Roman"/>
          <w:color w:val="000000" w:themeColor="text1"/>
          <w:sz w:val="28"/>
          <w:szCs w:val="28"/>
          <w14:textFill>
            <w14:solidFill>
              <w14:schemeClr w14:val="tx1"/>
            </w14:solidFill>
          </w14:textFill>
        </w:rPr>
      </w:pPr>
    </w:p>
    <w:p>
      <w:pPr>
        <w:spacing w:after="0" w:line="240" w:lineRule="auto"/>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br w:type="page"/>
      </w:r>
    </w:p>
    <w:p>
      <w:pPr>
        <w:spacing w:after="200" w:line="276" w:lineRule="auto"/>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4.2 Ước tính doanh thu</w:t>
      </w:r>
    </w:p>
    <w:tbl>
      <w:tblPr>
        <w:tblStyle w:val="12"/>
        <w:tblW w:w="111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9"/>
        <w:gridCol w:w="511"/>
        <w:gridCol w:w="774"/>
        <w:gridCol w:w="886"/>
        <w:gridCol w:w="886"/>
        <w:gridCol w:w="886"/>
        <w:gridCol w:w="886"/>
        <w:gridCol w:w="886"/>
        <w:gridCol w:w="886"/>
        <w:gridCol w:w="886"/>
        <w:gridCol w:w="886"/>
        <w:gridCol w:w="886"/>
        <w:gridCol w:w="886"/>
        <w:gridCol w:w="8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565" w:type="dxa"/>
            <w:gridSpan w:val="2"/>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Mặt hàng</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9</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11</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restart"/>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Bánh kem</w:t>
            </w: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Giá</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SL</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90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140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160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180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DT</w:t>
            </w:r>
          </w:p>
        </w:tc>
        <w:tc>
          <w:tcPr>
            <w:tcW w:w="70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18000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19500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22500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27000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36000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42000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48000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54000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60000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66000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restart"/>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Bánh mochi</w:t>
            </w: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Giá</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SL</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280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370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390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480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DT</w:t>
            </w:r>
          </w:p>
        </w:tc>
        <w:tc>
          <w:tcPr>
            <w:tcW w:w="70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2240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2400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2640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2800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2960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3120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3360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3600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3840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4160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restart"/>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Bánh cheese cake trà xanh</w:t>
            </w: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Giá</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SL</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195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240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265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295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355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370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DT</w:t>
            </w:r>
          </w:p>
        </w:tc>
        <w:tc>
          <w:tcPr>
            <w:tcW w:w="70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4875</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5500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6625</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7375</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7750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8250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8875</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9250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10750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5" w:hRule="atLeast"/>
          <w:jc w:val="center"/>
        </w:trPr>
        <w:tc>
          <w:tcPr>
            <w:tcW w:w="1099" w:type="dxa"/>
            <w:vMerge w:val="restart"/>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Bánh bông lan lá dừa</w:t>
            </w: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Giá</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SL</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290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380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490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570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DT</w:t>
            </w:r>
          </w:p>
        </w:tc>
        <w:tc>
          <w:tcPr>
            <w:tcW w:w="70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3300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3750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4350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4800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5250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5700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6300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6750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7350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7950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8550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9300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restart"/>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Bánh pía</w:t>
            </w: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Giá</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SL</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160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240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240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260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265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270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280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DT</w:t>
            </w:r>
          </w:p>
        </w:tc>
        <w:tc>
          <w:tcPr>
            <w:tcW w:w="70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5850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7200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9000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9900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10800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10800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11250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11700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11925</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12150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12600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13500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restart"/>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Bánh da lợn</w:t>
            </w: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Giá</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SL</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290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360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380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470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580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DT</w:t>
            </w:r>
          </w:p>
        </w:tc>
        <w:tc>
          <w:tcPr>
            <w:tcW w:w="70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2900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3200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3600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3800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4300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4700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5300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5800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6100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5" w:hRule="atLeast"/>
          <w:jc w:val="center"/>
        </w:trPr>
        <w:tc>
          <w:tcPr>
            <w:tcW w:w="1099" w:type="dxa"/>
            <w:vMerge w:val="restart"/>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Bánh flan caramel</w:t>
            </w: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Giá</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SL</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360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380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470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DT</w:t>
            </w:r>
          </w:p>
        </w:tc>
        <w:tc>
          <w:tcPr>
            <w:tcW w:w="70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3300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3600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3800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4150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4300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4500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4700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5200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restart"/>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Bánh cuộn dâu</w:t>
            </w: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Giá</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SL</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270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380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440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470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DT</w:t>
            </w:r>
          </w:p>
        </w:tc>
        <w:tc>
          <w:tcPr>
            <w:tcW w:w="70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4600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5400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6400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7600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8200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8800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9400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restart"/>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Bánh mì pate</w:t>
            </w: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Giá</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SL</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680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780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880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930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960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DT</w:t>
            </w:r>
          </w:p>
        </w:tc>
        <w:tc>
          <w:tcPr>
            <w:tcW w:w="70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9450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10200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10800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11250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11700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12300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12750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13200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13950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14400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15900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restart"/>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Bánh mì ruốc</w:t>
            </w: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Giá</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SL</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470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490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570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590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DT</w:t>
            </w:r>
          </w:p>
        </w:tc>
        <w:tc>
          <w:tcPr>
            <w:tcW w:w="70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4200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4500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4700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4900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5200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5500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5700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5900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6200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5" w:hRule="atLeast"/>
          <w:jc w:val="center"/>
        </w:trPr>
        <w:tc>
          <w:tcPr>
            <w:tcW w:w="1099" w:type="dxa"/>
            <w:vMerge w:val="restart"/>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Bánh bông lan trứng muối</w:t>
            </w: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Giá</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SL</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280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380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440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470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DT</w:t>
            </w:r>
          </w:p>
        </w:tc>
        <w:tc>
          <w:tcPr>
            <w:tcW w:w="70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6600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7500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8400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9600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10500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11400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12300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13200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14100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16500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18600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restart"/>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Bánh mì que</w:t>
            </w: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Giá</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SL</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440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470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490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540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570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640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DT</w:t>
            </w:r>
          </w:p>
        </w:tc>
        <w:tc>
          <w:tcPr>
            <w:tcW w:w="70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2520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2640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2820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2940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3120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3240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3420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3600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3720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3840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5" w:hRule="atLeast"/>
          <w:jc w:val="center"/>
        </w:trPr>
        <w:tc>
          <w:tcPr>
            <w:tcW w:w="1099" w:type="dxa"/>
            <w:vMerge w:val="restart"/>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Pizza</w:t>
            </w: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Giá</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39</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39</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39</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39</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39</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39</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39</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39</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39</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39</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39</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SL</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170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240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255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270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290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DT</w:t>
            </w:r>
          </w:p>
        </w:tc>
        <w:tc>
          <w:tcPr>
            <w:tcW w:w="70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5850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6630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7800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8190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8580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9360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9945</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10530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11310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11700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12480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13260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restart"/>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Bánh tiêu</w:t>
            </w: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Giá</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SL</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390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475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495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525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570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DT</w:t>
            </w:r>
          </w:p>
        </w:tc>
        <w:tc>
          <w:tcPr>
            <w:tcW w:w="70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4680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5040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5400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5700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5940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6120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6300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6600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6840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7200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7560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5" w:hRule="atLeast"/>
          <w:jc w:val="center"/>
        </w:trPr>
        <w:tc>
          <w:tcPr>
            <w:tcW w:w="1099" w:type="dxa"/>
            <w:vMerge w:val="restart"/>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Bánh gối</w:t>
            </w: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Giá</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SL</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570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590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640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660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680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DT</w:t>
            </w:r>
          </w:p>
        </w:tc>
        <w:tc>
          <w:tcPr>
            <w:tcW w:w="70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2750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2850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2950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3100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3200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3300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3400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3500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3650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3750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restart"/>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Bánh tiramisu</w:t>
            </w: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Giá</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SL</w:t>
            </w: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280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350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380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430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470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540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580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vMerge w:val="continue"/>
            <w:vAlign w:val="center"/>
          </w:tcPr>
          <w:p>
            <w:pPr>
              <w:spacing w:after="0" w:line="240" w:lineRule="auto"/>
              <w:rPr>
                <w:rFonts w:ascii="Calibri" w:hAnsi="Calibri" w:eastAsia="Times New Roman" w:cs="Calibri"/>
                <w:color w:val="000000" w:themeColor="text1"/>
                <w14:textFill>
                  <w14:solidFill>
                    <w14:schemeClr w14:val="tx1"/>
                  </w14:solidFill>
                </w14:textFill>
              </w:rPr>
            </w:pPr>
          </w:p>
        </w:tc>
        <w:tc>
          <w:tcPr>
            <w:tcW w:w="46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DT</w:t>
            </w:r>
          </w:p>
        </w:tc>
        <w:tc>
          <w:tcPr>
            <w:tcW w:w="705"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12500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14000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16000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17500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19000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20500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21500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23500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25000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27000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29000</w:t>
            </w:r>
          </w:p>
        </w:tc>
        <w:tc>
          <w:tcPr>
            <w:tcW w:w="807" w:type="dxa"/>
            <w:shd w:val="clear" w:color="000000" w:fill="92D050"/>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099"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Tổng</w:t>
            </w:r>
          </w:p>
        </w:tc>
        <w:tc>
          <w:tcPr>
            <w:tcW w:w="46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p>
        </w:tc>
        <w:tc>
          <w:tcPr>
            <w:tcW w:w="705"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92515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102510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115760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127605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137505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149820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162295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175975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189165</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202870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217690</w:t>
            </w:r>
          </w:p>
        </w:tc>
        <w:tc>
          <w:tcPr>
            <w:tcW w:w="807" w:type="dxa"/>
            <w:shd w:val="clear" w:color="auto" w:fill="auto"/>
            <w:noWrap/>
            <w:vAlign w:val="bottom"/>
          </w:tcPr>
          <w:p>
            <w:pPr>
              <w:spacing w:after="0" w:line="240" w:lineRule="auto"/>
              <w:jc w:val="center"/>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235460</w:t>
            </w:r>
          </w:p>
        </w:tc>
      </w:tr>
    </w:tbl>
    <w:p>
      <w:pPr>
        <w:spacing w:after="0" w:line="240" w:lineRule="auto"/>
        <w:rPr>
          <w:rFonts w:ascii="Times New Roman" w:hAnsi="Times New Roman" w:cs="Times New Roman"/>
          <w:b/>
          <w:color w:val="000000" w:themeColor="text1"/>
          <w:sz w:val="28"/>
          <w:szCs w:val="28"/>
          <w14:textFill>
            <w14:solidFill>
              <w14:schemeClr w14:val="tx1"/>
            </w14:solidFill>
          </w14:textFill>
        </w:rPr>
      </w:pPr>
    </w:p>
    <w:p>
      <w:pPr>
        <w:spacing w:after="0" w:line="240" w:lineRule="auto"/>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br w:type="page"/>
      </w:r>
    </w:p>
    <w:p>
      <w:pPr>
        <w:spacing w:after="120" w:line="360" w:lineRule="auto"/>
        <w:outlineLvl w:val="1"/>
        <w:rPr>
          <w:rStyle w:val="11"/>
          <w:rFonts w:ascii="Times New Roman" w:hAnsi="Times New Roman" w:cs="Times New Roman"/>
          <w:b/>
          <w:bCs/>
          <w:color w:val="000000" w:themeColor="text1"/>
          <w:sz w:val="28"/>
          <w:szCs w:val="28"/>
          <w:u w:val="none"/>
          <w14:textFill>
            <w14:solidFill>
              <w14:schemeClr w14:val="tx1"/>
            </w14:solidFill>
          </w14:textFill>
        </w:rPr>
      </w:pPr>
      <w:bookmarkStart w:id="29" w:name="_Toc16322"/>
      <w:r>
        <w:rPr>
          <w:rFonts w:ascii="Times New Roman" w:hAnsi="Times New Roman" w:cs="Times New Roman"/>
          <w:b/>
          <w:color w:val="000000" w:themeColor="text1"/>
          <w:sz w:val="28"/>
          <w:szCs w:val="28"/>
          <w14:textFill>
            <w14:solidFill>
              <w14:schemeClr w14:val="tx1"/>
            </w14:solidFill>
          </w14:textFill>
        </w:rPr>
        <w:t>4.</w:t>
      </w:r>
      <w:r>
        <w:rPr>
          <w:rFonts w:hint="default" w:ascii="Times New Roman" w:hAnsi="Times New Roman" w:cs="Times New Roman"/>
          <w:b/>
          <w:color w:val="000000" w:themeColor="text1"/>
          <w:sz w:val="28"/>
          <w:szCs w:val="28"/>
          <w:lang w:val="en-US"/>
          <w14:textFill>
            <w14:solidFill>
              <w14:schemeClr w14:val="tx1"/>
            </w14:solidFill>
          </w14:textFill>
        </w:rPr>
        <w:t>3</w:t>
      </w:r>
      <w:r>
        <w:rPr>
          <w:rFonts w:ascii="Times New Roman" w:hAnsi="Times New Roman" w:cs="Times New Roman"/>
          <w:b/>
          <w:color w:val="000000" w:themeColor="text1"/>
          <w:sz w:val="28"/>
          <w:szCs w:val="28"/>
          <w14:textFill>
            <w14:solidFill>
              <w14:schemeClr w14:val="tx1"/>
            </w14:solidFill>
          </w14:textFill>
        </w:rPr>
        <w:t xml:space="preserve"> </w:t>
      </w:r>
      <w:r>
        <w:rPr>
          <w:rStyle w:val="11"/>
          <w:rFonts w:ascii="Times New Roman" w:hAnsi="Times New Roman" w:cs="Times New Roman"/>
          <w:b/>
          <w:bCs/>
          <w:color w:val="000000" w:themeColor="text1"/>
          <w:sz w:val="28"/>
          <w:szCs w:val="28"/>
          <w:u w:val="none"/>
          <w14:textFill>
            <w14:solidFill>
              <w14:schemeClr w14:val="tx1"/>
            </w14:solidFill>
          </w14:textFill>
        </w:rPr>
        <w:t>Khấu hao tài sản và phân bố chi phí công cụ dụng cụ</w:t>
      </w:r>
      <w:bookmarkEnd w:id="29"/>
    </w:p>
    <w:tbl>
      <w:tblPr>
        <w:tblStyle w:val="12"/>
        <w:tblW w:w="9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621"/>
        <w:gridCol w:w="1319"/>
        <w:gridCol w:w="1182"/>
        <w:gridCol w:w="1239"/>
        <w:gridCol w:w="1890"/>
        <w:gridCol w:w="11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35" w:hRule="atLeast"/>
        </w:trPr>
        <w:tc>
          <w:tcPr>
            <w:tcW w:w="2621" w:type="dxa"/>
            <w:shd w:val="clear" w:color="auto" w:fill="FFFFFF" w:themeFill="background1"/>
            <w:noWrap/>
            <w:tcMar>
              <w:top w:w="10" w:type="dxa"/>
              <w:left w:w="10" w:type="dxa"/>
              <w:right w:w="10" w:type="dxa"/>
            </w:tcMar>
            <w:vAlign w:val="center"/>
          </w:tcPr>
          <w:p>
            <w:pPr>
              <w:jc w:val="center"/>
              <w:textAlignment w:val="center"/>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eastAsia="SimSun" w:cs="Times New Roman"/>
                <w:b/>
                <w:color w:val="000000" w:themeColor="text1"/>
                <w:sz w:val="26"/>
                <w:szCs w:val="26"/>
                <w:lang w:eastAsia="zh-CN" w:bidi="ar"/>
                <w14:textFill>
                  <w14:solidFill>
                    <w14:schemeClr w14:val="tx1"/>
                  </w14:solidFill>
                </w14:textFill>
              </w:rPr>
              <w:softHyphen/>
            </w:r>
            <w:r>
              <w:rPr>
                <w:rFonts w:ascii="Times New Roman" w:hAnsi="Times New Roman" w:eastAsia="SimSun" w:cs="Times New Roman"/>
                <w:b/>
                <w:color w:val="000000" w:themeColor="text1"/>
                <w:sz w:val="26"/>
                <w:szCs w:val="26"/>
                <w:lang w:eastAsia="zh-CN" w:bidi="ar"/>
                <w14:textFill>
                  <w14:solidFill>
                    <w14:schemeClr w14:val="tx1"/>
                  </w14:solidFill>
                </w14:textFill>
              </w:rPr>
              <w:softHyphen/>
            </w:r>
            <w:r>
              <w:rPr>
                <w:rFonts w:ascii="Times New Roman" w:hAnsi="Times New Roman" w:eastAsia="SimSun" w:cs="Times New Roman"/>
                <w:b/>
                <w:color w:val="000000" w:themeColor="text1"/>
                <w:sz w:val="26"/>
                <w:szCs w:val="26"/>
                <w:lang w:eastAsia="zh-CN" w:bidi="ar"/>
                <w14:textFill>
                  <w14:solidFill>
                    <w14:schemeClr w14:val="tx1"/>
                  </w14:solidFill>
                </w14:textFill>
              </w:rPr>
              <w:t>Tên tài sản</w:t>
            </w:r>
          </w:p>
        </w:tc>
        <w:tc>
          <w:tcPr>
            <w:tcW w:w="1344" w:type="dxa"/>
            <w:shd w:val="clear" w:color="auto" w:fill="FFFFFF" w:themeFill="background1"/>
          </w:tcPr>
          <w:p>
            <w:pPr>
              <w:jc w:val="center"/>
              <w:textAlignment w:val="center"/>
              <w:rPr>
                <w:rFonts w:ascii="Times New Roman" w:hAnsi="Times New Roman" w:eastAsia="SimSun" w:cs="Times New Roman"/>
                <w:b/>
                <w:color w:val="000000" w:themeColor="text1"/>
                <w:sz w:val="26"/>
                <w:szCs w:val="26"/>
                <w:lang w:eastAsia="zh-CN" w:bidi="ar"/>
                <w14:textFill>
                  <w14:solidFill>
                    <w14:schemeClr w14:val="tx1"/>
                  </w14:solidFill>
                </w14:textFill>
              </w:rPr>
            </w:pPr>
            <w:r>
              <w:rPr>
                <w:rFonts w:ascii="Times New Roman" w:hAnsi="Times New Roman" w:eastAsia="SimSun" w:cs="Times New Roman"/>
                <w:b/>
                <w:color w:val="000000" w:themeColor="text1"/>
                <w:sz w:val="26"/>
                <w:szCs w:val="26"/>
                <w:lang w:eastAsia="zh-CN" w:bidi="ar"/>
                <w14:textFill>
                  <w14:solidFill>
                    <w14:schemeClr w14:val="tx1"/>
                  </w14:solidFill>
                </w14:textFill>
              </w:rPr>
              <w:t>Số Lượng</w:t>
            </w:r>
          </w:p>
        </w:tc>
        <w:tc>
          <w:tcPr>
            <w:tcW w:w="1196" w:type="dxa"/>
            <w:shd w:val="clear" w:color="auto" w:fill="FFFFFF" w:themeFill="background1"/>
          </w:tcPr>
          <w:p>
            <w:pPr>
              <w:jc w:val="center"/>
              <w:textAlignment w:val="center"/>
              <w:rPr>
                <w:rFonts w:ascii="Times New Roman" w:hAnsi="Times New Roman" w:eastAsia="SimSun" w:cs="Times New Roman"/>
                <w:b/>
                <w:color w:val="000000" w:themeColor="text1"/>
                <w:sz w:val="26"/>
                <w:szCs w:val="26"/>
                <w:lang w:eastAsia="zh-CN" w:bidi="ar"/>
                <w14:textFill>
                  <w14:solidFill>
                    <w14:schemeClr w14:val="tx1"/>
                  </w14:solidFill>
                </w14:textFill>
              </w:rPr>
            </w:pPr>
            <w:r>
              <w:rPr>
                <w:rFonts w:ascii="Times New Roman" w:hAnsi="Times New Roman" w:eastAsia="SimSun" w:cs="Times New Roman"/>
                <w:b/>
                <w:color w:val="000000" w:themeColor="text1"/>
                <w:sz w:val="26"/>
                <w:szCs w:val="26"/>
                <w:lang w:eastAsia="zh-CN" w:bidi="ar"/>
                <w14:textFill>
                  <w14:solidFill>
                    <w14:schemeClr w14:val="tx1"/>
                  </w14:solidFill>
                </w14:textFill>
              </w:rPr>
              <w:t>Đơn vị</w:t>
            </w:r>
          </w:p>
        </w:tc>
        <w:tc>
          <w:tcPr>
            <w:tcW w:w="1177" w:type="dxa"/>
            <w:shd w:val="clear" w:color="auto" w:fill="FFFFFF" w:themeFill="background1"/>
          </w:tcPr>
          <w:p>
            <w:pPr>
              <w:jc w:val="center"/>
              <w:textAlignment w:val="center"/>
              <w:rPr>
                <w:rFonts w:ascii="Times New Roman" w:hAnsi="Times New Roman" w:eastAsia="SimSun" w:cs="Times New Roman"/>
                <w:b/>
                <w:color w:val="000000" w:themeColor="text1"/>
                <w:sz w:val="26"/>
                <w:szCs w:val="26"/>
                <w:lang w:eastAsia="zh-CN" w:bidi="ar"/>
                <w14:textFill>
                  <w14:solidFill>
                    <w14:schemeClr w14:val="tx1"/>
                  </w14:solidFill>
                </w14:textFill>
              </w:rPr>
            </w:pPr>
            <w:r>
              <w:rPr>
                <w:rFonts w:ascii="Times New Roman" w:hAnsi="Times New Roman" w:eastAsia="SimSun" w:cs="Times New Roman"/>
                <w:b/>
                <w:color w:val="000000" w:themeColor="text1"/>
                <w:sz w:val="26"/>
                <w:szCs w:val="26"/>
                <w:lang w:eastAsia="zh-CN" w:bidi="ar"/>
                <w14:textFill>
                  <w14:solidFill>
                    <w14:schemeClr w14:val="tx1"/>
                  </w14:solidFill>
                </w14:textFill>
              </w:rPr>
              <w:t>Thời gian sử dụng(năm)</w:t>
            </w:r>
          </w:p>
        </w:tc>
        <w:tc>
          <w:tcPr>
            <w:tcW w:w="1890" w:type="dxa"/>
            <w:shd w:val="clear" w:color="auto" w:fill="FFFFFF" w:themeFill="background1"/>
            <w:noWrap/>
            <w:tcMar>
              <w:top w:w="10" w:type="dxa"/>
              <w:left w:w="10" w:type="dxa"/>
              <w:right w:w="10" w:type="dxa"/>
            </w:tcMar>
            <w:vAlign w:val="center"/>
          </w:tcPr>
          <w:p>
            <w:pPr>
              <w:jc w:val="center"/>
              <w:textAlignment w:val="center"/>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eastAsia="SimSun" w:cs="Times New Roman"/>
                <w:b/>
                <w:color w:val="000000" w:themeColor="text1"/>
                <w:sz w:val="26"/>
                <w:szCs w:val="26"/>
                <w:lang w:eastAsia="zh-CN" w:bidi="ar"/>
                <w14:textFill>
                  <w14:solidFill>
                    <w14:schemeClr w14:val="tx1"/>
                  </w14:solidFill>
                </w14:textFill>
              </w:rPr>
              <w:t>Giá(nghìn)</w:t>
            </w:r>
          </w:p>
        </w:tc>
        <w:tc>
          <w:tcPr>
            <w:tcW w:w="1152" w:type="dxa"/>
            <w:shd w:val="clear" w:color="auto" w:fill="FFFFFF" w:themeFill="background1"/>
          </w:tcPr>
          <w:p>
            <w:pPr>
              <w:jc w:val="center"/>
              <w:textAlignment w:val="center"/>
              <w:rPr>
                <w:rFonts w:ascii="Times New Roman" w:hAnsi="Times New Roman" w:eastAsia="SimSun" w:cs="Times New Roman"/>
                <w:b/>
                <w:color w:val="000000" w:themeColor="text1"/>
                <w:sz w:val="26"/>
                <w:szCs w:val="26"/>
                <w:lang w:eastAsia="zh-CN" w:bidi="ar"/>
                <w14:textFill>
                  <w14:solidFill>
                    <w14:schemeClr w14:val="tx1"/>
                  </w14:solidFill>
                </w14:textFill>
              </w:rPr>
            </w:pPr>
            <w:r>
              <w:rPr>
                <w:rFonts w:ascii="Times New Roman" w:hAnsi="Times New Roman" w:eastAsia="SimSun" w:cs="Times New Roman"/>
                <w:b/>
                <w:color w:val="000000" w:themeColor="text1"/>
                <w:sz w:val="26"/>
                <w:szCs w:val="26"/>
                <w:lang w:eastAsia="zh-CN" w:bidi="ar"/>
                <w14:textFill>
                  <w14:solidFill>
                    <w14:schemeClr w14:val="tx1"/>
                  </w14:solidFill>
                </w14:textFill>
              </w:rPr>
              <w:t>Hao mòn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27" w:hRule="atLeast"/>
        </w:trPr>
        <w:tc>
          <w:tcPr>
            <w:tcW w:w="2621" w:type="dxa"/>
            <w:shd w:val="clear" w:color="auto" w:fill="FFFFFF" w:themeFill="background1"/>
            <w:noWrap/>
            <w:tcMar>
              <w:top w:w="10" w:type="dxa"/>
              <w:left w:w="10" w:type="dxa"/>
              <w:right w:w="10" w:type="dxa"/>
            </w:tcMar>
            <w:vAlign w:val="center"/>
          </w:tcPr>
          <w:p>
            <w:pP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 xml:space="preserve">Tủ đông </w:t>
            </w:r>
          </w:p>
        </w:tc>
        <w:tc>
          <w:tcPr>
            <w:tcW w:w="1344"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w:t>
            </w:r>
          </w:p>
        </w:tc>
        <w:tc>
          <w:tcPr>
            <w:tcW w:w="1196"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Cái</w:t>
            </w:r>
          </w:p>
        </w:tc>
        <w:tc>
          <w:tcPr>
            <w:tcW w:w="1177"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5</w:t>
            </w:r>
          </w:p>
        </w:tc>
        <w:tc>
          <w:tcPr>
            <w:tcW w:w="1890" w:type="dxa"/>
            <w:shd w:val="clear" w:color="auto" w:fill="FFFFFF" w:themeFill="background1"/>
            <w:noWrap/>
            <w:tcMar>
              <w:top w:w="10" w:type="dxa"/>
              <w:left w:w="10" w:type="dxa"/>
              <w:right w:w="10" w:type="dxa"/>
            </w:tcMar>
            <w:vAlign w:val="center"/>
          </w:tcPr>
          <w:p>
            <w:pPr>
              <w:jc w:val="cente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17.800</w:t>
            </w:r>
          </w:p>
        </w:tc>
        <w:tc>
          <w:tcPr>
            <w:tcW w:w="1152"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296,6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27" w:hRule="atLeast"/>
        </w:trPr>
        <w:tc>
          <w:tcPr>
            <w:tcW w:w="2621" w:type="dxa"/>
            <w:shd w:val="clear" w:color="auto" w:fill="FFFFFF" w:themeFill="background1"/>
            <w:noWrap/>
            <w:tcMar>
              <w:top w:w="10" w:type="dxa"/>
              <w:left w:w="10" w:type="dxa"/>
              <w:right w:w="10" w:type="dxa"/>
            </w:tcMar>
            <w:vAlign w:val="center"/>
          </w:tcPr>
          <w:p>
            <w:pP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Máy đánh kem</w:t>
            </w:r>
          </w:p>
        </w:tc>
        <w:tc>
          <w:tcPr>
            <w:tcW w:w="1344"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w:t>
            </w:r>
          </w:p>
        </w:tc>
        <w:tc>
          <w:tcPr>
            <w:tcW w:w="1196"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Cái</w:t>
            </w:r>
          </w:p>
        </w:tc>
        <w:tc>
          <w:tcPr>
            <w:tcW w:w="1177"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5</w:t>
            </w:r>
          </w:p>
        </w:tc>
        <w:tc>
          <w:tcPr>
            <w:tcW w:w="1890" w:type="dxa"/>
            <w:shd w:val="clear" w:color="auto" w:fill="FFFFFF" w:themeFill="background1"/>
            <w:noWrap/>
            <w:tcMar>
              <w:top w:w="10" w:type="dxa"/>
              <w:left w:w="10" w:type="dxa"/>
              <w:right w:w="10" w:type="dxa"/>
            </w:tcMar>
            <w:vAlign w:val="center"/>
          </w:tcPr>
          <w:p>
            <w:pPr>
              <w:jc w:val="cente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5.600</w:t>
            </w:r>
          </w:p>
        </w:tc>
        <w:tc>
          <w:tcPr>
            <w:tcW w:w="1152"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93,3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27" w:hRule="atLeast"/>
        </w:trPr>
        <w:tc>
          <w:tcPr>
            <w:tcW w:w="2621" w:type="dxa"/>
            <w:shd w:val="clear" w:color="auto" w:fill="FFFFFF" w:themeFill="background1"/>
            <w:noWrap/>
            <w:tcMar>
              <w:top w:w="10" w:type="dxa"/>
              <w:left w:w="10" w:type="dxa"/>
              <w:right w:w="10" w:type="dxa"/>
            </w:tcMar>
            <w:vAlign w:val="center"/>
          </w:tcPr>
          <w:p>
            <w:pP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Máy chia bột</w:t>
            </w:r>
          </w:p>
        </w:tc>
        <w:tc>
          <w:tcPr>
            <w:tcW w:w="1344"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w:t>
            </w:r>
          </w:p>
        </w:tc>
        <w:tc>
          <w:tcPr>
            <w:tcW w:w="1196"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Cái</w:t>
            </w:r>
          </w:p>
        </w:tc>
        <w:tc>
          <w:tcPr>
            <w:tcW w:w="1177"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5</w:t>
            </w:r>
          </w:p>
        </w:tc>
        <w:tc>
          <w:tcPr>
            <w:tcW w:w="1890" w:type="dxa"/>
            <w:shd w:val="clear" w:color="auto" w:fill="FFFFFF" w:themeFill="background1"/>
            <w:noWrap/>
            <w:tcMar>
              <w:top w:w="10" w:type="dxa"/>
              <w:left w:w="10" w:type="dxa"/>
              <w:right w:w="10" w:type="dxa"/>
            </w:tcMar>
            <w:vAlign w:val="center"/>
          </w:tcPr>
          <w:p>
            <w:pPr>
              <w:jc w:val="cente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10.000</w:t>
            </w:r>
          </w:p>
        </w:tc>
        <w:tc>
          <w:tcPr>
            <w:tcW w:w="1152"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166,6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27" w:hRule="atLeast"/>
        </w:trPr>
        <w:tc>
          <w:tcPr>
            <w:tcW w:w="2621" w:type="dxa"/>
            <w:shd w:val="clear" w:color="auto" w:fill="FFFFFF" w:themeFill="background1"/>
            <w:noWrap/>
            <w:tcMar>
              <w:top w:w="10" w:type="dxa"/>
              <w:left w:w="10" w:type="dxa"/>
              <w:right w:w="10" w:type="dxa"/>
            </w:tcMar>
            <w:vAlign w:val="center"/>
          </w:tcPr>
          <w:p>
            <w:pP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Lò nướng 5 khay</w:t>
            </w:r>
          </w:p>
        </w:tc>
        <w:tc>
          <w:tcPr>
            <w:tcW w:w="1344"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w:t>
            </w:r>
          </w:p>
        </w:tc>
        <w:tc>
          <w:tcPr>
            <w:tcW w:w="1196"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Cái</w:t>
            </w:r>
          </w:p>
        </w:tc>
        <w:tc>
          <w:tcPr>
            <w:tcW w:w="1177"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5</w:t>
            </w:r>
          </w:p>
        </w:tc>
        <w:tc>
          <w:tcPr>
            <w:tcW w:w="1890" w:type="dxa"/>
            <w:shd w:val="clear" w:color="auto" w:fill="FFFFFF" w:themeFill="background1"/>
            <w:noWrap/>
            <w:tcMar>
              <w:top w:w="10" w:type="dxa"/>
              <w:left w:w="10" w:type="dxa"/>
              <w:right w:w="10" w:type="dxa"/>
            </w:tcMar>
            <w:vAlign w:val="center"/>
          </w:tcPr>
          <w:p>
            <w:pPr>
              <w:jc w:val="cente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20.000</w:t>
            </w:r>
          </w:p>
        </w:tc>
        <w:tc>
          <w:tcPr>
            <w:tcW w:w="1152"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27" w:hRule="atLeast"/>
        </w:trPr>
        <w:tc>
          <w:tcPr>
            <w:tcW w:w="2621" w:type="dxa"/>
            <w:shd w:val="clear" w:color="auto" w:fill="FFFFFF" w:themeFill="background1"/>
            <w:noWrap/>
            <w:tcMar>
              <w:top w:w="10" w:type="dxa"/>
              <w:left w:w="10" w:type="dxa"/>
              <w:right w:w="10" w:type="dxa"/>
            </w:tcMar>
            <w:vAlign w:val="center"/>
          </w:tcPr>
          <w:p>
            <w:pP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Tủ trưng bày</w:t>
            </w:r>
          </w:p>
        </w:tc>
        <w:tc>
          <w:tcPr>
            <w:tcW w:w="1344"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w:t>
            </w:r>
          </w:p>
        </w:tc>
        <w:tc>
          <w:tcPr>
            <w:tcW w:w="1196"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Cái</w:t>
            </w:r>
          </w:p>
        </w:tc>
        <w:tc>
          <w:tcPr>
            <w:tcW w:w="1177"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5</w:t>
            </w:r>
          </w:p>
        </w:tc>
        <w:tc>
          <w:tcPr>
            <w:tcW w:w="1890" w:type="dxa"/>
            <w:shd w:val="clear" w:color="auto" w:fill="FFFFFF" w:themeFill="background1"/>
            <w:noWrap/>
            <w:tcMar>
              <w:top w:w="10" w:type="dxa"/>
              <w:left w:w="10" w:type="dxa"/>
              <w:right w:w="10" w:type="dxa"/>
            </w:tcMar>
            <w:vAlign w:val="center"/>
          </w:tcPr>
          <w:p>
            <w:pPr>
              <w:jc w:val="cente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4.500</w:t>
            </w:r>
          </w:p>
        </w:tc>
        <w:tc>
          <w:tcPr>
            <w:tcW w:w="1152"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27" w:hRule="atLeast"/>
        </w:trPr>
        <w:tc>
          <w:tcPr>
            <w:tcW w:w="2621" w:type="dxa"/>
            <w:shd w:val="clear" w:color="auto" w:fill="FFFFFF" w:themeFill="background1"/>
            <w:noWrap/>
            <w:tcMar>
              <w:top w:w="10" w:type="dxa"/>
              <w:left w:w="10" w:type="dxa"/>
              <w:right w:w="10" w:type="dxa"/>
            </w:tcMar>
            <w:vAlign w:val="center"/>
          </w:tcPr>
          <w:p>
            <w:pP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Tủ ủ bột</w:t>
            </w:r>
          </w:p>
        </w:tc>
        <w:tc>
          <w:tcPr>
            <w:tcW w:w="1344"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w:t>
            </w:r>
          </w:p>
        </w:tc>
        <w:tc>
          <w:tcPr>
            <w:tcW w:w="1196"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Cái</w:t>
            </w:r>
          </w:p>
        </w:tc>
        <w:tc>
          <w:tcPr>
            <w:tcW w:w="1177"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5</w:t>
            </w:r>
          </w:p>
        </w:tc>
        <w:tc>
          <w:tcPr>
            <w:tcW w:w="1890" w:type="dxa"/>
            <w:shd w:val="clear" w:color="auto" w:fill="FFFFFF" w:themeFill="background1"/>
            <w:noWrap/>
            <w:tcMar>
              <w:top w:w="10" w:type="dxa"/>
              <w:left w:w="10" w:type="dxa"/>
              <w:right w:w="10" w:type="dxa"/>
            </w:tcMar>
            <w:vAlign w:val="center"/>
          </w:tcPr>
          <w:p>
            <w:pPr>
              <w:jc w:val="cente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7.500</w:t>
            </w:r>
          </w:p>
        </w:tc>
        <w:tc>
          <w:tcPr>
            <w:tcW w:w="1152"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27" w:hRule="atLeast"/>
        </w:trPr>
        <w:tc>
          <w:tcPr>
            <w:tcW w:w="2621" w:type="dxa"/>
            <w:shd w:val="clear" w:color="auto" w:fill="FFFFFF" w:themeFill="background1"/>
            <w:noWrap/>
            <w:tcMar>
              <w:top w:w="10" w:type="dxa"/>
              <w:left w:w="10" w:type="dxa"/>
              <w:right w:w="10" w:type="dxa"/>
            </w:tcMar>
            <w:vAlign w:val="center"/>
          </w:tcPr>
          <w:p>
            <w:pP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Máy trộn bột</w:t>
            </w:r>
          </w:p>
        </w:tc>
        <w:tc>
          <w:tcPr>
            <w:tcW w:w="1344"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w:t>
            </w:r>
          </w:p>
        </w:tc>
        <w:tc>
          <w:tcPr>
            <w:tcW w:w="1196"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Cái</w:t>
            </w:r>
          </w:p>
        </w:tc>
        <w:tc>
          <w:tcPr>
            <w:tcW w:w="1177"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5</w:t>
            </w:r>
          </w:p>
        </w:tc>
        <w:tc>
          <w:tcPr>
            <w:tcW w:w="1890" w:type="dxa"/>
            <w:shd w:val="clear" w:color="auto" w:fill="FFFFFF" w:themeFill="background1"/>
            <w:noWrap/>
            <w:tcMar>
              <w:top w:w="10" w:type="dxa"/>
              <w:left w:w="10" w:type="dxa"/>
              <w:right w:w="10" w:type="dxa"/>
            </w:tcMar>
            <w:vAlign w:val="center"/>
          </w:tcPr>
          <w:p>
            <w:pPr>
              <w:jc w:val="cente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15.000</w:t>
            </w:r>
          </w:p>
        </w:tc>
        <w:tc>
          <w:tcPr>
            <w:tcW w:w="1152"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27" w:hRule="atLeast"/>
        </w:trPr>
        <w:tc>
          <w:tcPr>
            <w:tcW w:w="2621" w:type="dxa"/>
            <w:shd w:val="clear" w:color="auto" w:fill="FFFFFF" w:themeFill="background1"/>
            <w:noWrap/>
            <w:tcMar>
              <w:top w:w="10" w:type="dxa"/>
              <w:left w:w="10" w:type="dxa"/>
              <w:right w:w="10" w:type="dxa"/>
            </w:tcMar>
            <w:vAlign w:val="center"/>
          </w:tcPr>
          <w:p>
            <w:pP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 xml:space="preserve">Khuôn làm bánh </w:t>
            </w:r>
          </w:p>
        </w:tc>
        <w:tc>
          <w:tcPr>
            <w:tcW w:w="1344"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w:t>
            </w:r>
            <w:r>
              <w:rPr>
                <w:rFonts w:eastAsia="SimSun"/>
                <w:color w:val="000000" w:themeColor="text1"/>
                <w:sz w:val="26"/>
                <w:szCs w:val="26"/>
                <w:lang w:eastAsia="zh-CN" w:bidi="ar"/>
                <w14:textFill>
                  <w14:solidFill>
                    <w14:schemeClr w14:val="tx1"/>
                  </w14:solidFill>
                </w14:textFill>
              </w:rPr>
              <w:t>0</w:t>
            </w:r>
          </w:p>
        </w:tc>
        <w:tc>
          <w:tcPr>
            <w:tcW w:w="1196"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Cái</w:t>
            </w:r>
          </w:p>
        </w:tc>
        <w:tc>
          <w:tcPr>
            <w:tcW w:w="1177"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2</w:t>
            </w:r>
          </w:p>
        </w:tc>
        <w:tc>
          <w:tcPr>
            <w:tcW w:w="1890" w:type="dxa"/>
            <w:shd w:val="clear" w:color="auto" w:fill="FFFFFF" w:themeFill="background1"/>
            <w:noWrap/>
            <w:tcMar>
              <w:top w:w="10" w:type="dxa"/>
              <w:left w:w="10" w:type="dxa"/>
              <w:right w:w="10" w:type="dxa"/>
            </w:tcMar>
            <w:vAlign w:val="center"/>
          </w:tcPr>
          <w:p>
            <w:pPr>
              <w:jc w:val="cente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2.500</w:t>
            </w:r>
          </w:p>
        </w:tc>
        <w:tc>
          <w:tcPr>
            <w:tcW w:w="1152"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27" w:hRule="atLeast"/>
        </w:trPr>
        <w:tc>
          <w:tcPr>
            <w:tcW w:w="2621" w:type="dxa"/>
            <w:shd w:val="clear" w:color="auto" w:fill="FFFFFF" w:themeFill="background1"/>
            <w:noWrap/>
            <w:tcMar>
              <w:top w:w="10" w:type="dxa"/>
              <w:left w:w="10" w:type="dxa"/>
              <w:right w:w="10" w:type="dxa"/>
            </w:tcMar>
            <w:vAlign w:val="center"/>
          </w:tcPr>
          <w:p>
            <w:pP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 xml:space="preserve">Cân </w:t>
            </w:r>
          </w:p>
        </w:tc>
        <w:tc>
          <w:tcPr>
            <w:tcW w:w="1344"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2</w:t>
            </w:r>
          </w:p>
        </w:tc>
        <w:tc>
          <w:tcPr>
            <w:tcW w:w="1196"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Cái</w:t>
            </w:r>
          </w:p>
        </w:tc>
        <w:tc>
          <w:tcPr>
            <w:tcW w:w="1177"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5</w:t>
            </w:r>
          </w:p>
        </w:tc>
        <w:tc>
          <w:tcPr>
            <w:tcW w:w="1890" w:type="dxa"/>
            <w:shd w:val="clear" w:color="auto" w:fill="FFFFFF" w:themeFill="background1"/>
            <w:noWrap/>
            <w:tcMar>
              <w:top w:w="10" w:type="dxa"/>
              <w:left w:w="10" w:type="dxa"/>
              <w:right w:w="10" w:type="dxa"/>
            </w:tcMar>
            <w:vAlign w:val="center"/>
          </w:tcPr>
          <w:p>
            <w:pPr>
              <w:jc w:val="cente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600</w:t>
            </w:r>
          </w:p>
        </w:tc>
        <w:tc>
          <w:tcPr>
            <w:tcW w:w="1152"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27" w:hRule="atLeast"/>
        </w:trPr>
        <w:tc>
          <w:tcPr>
            <w:tcW w:w="2621" w:type="dxa"/>
            <w:shd w:val="clear" w:color="auto" w:fill="FFFFFF" w:themeFill="background1"/>
            <w:noWrap/>
            <w:tcMar>
              <w:top w:w="10" w:type="dxa"/>
              <w:left w:w="10" w:type="dxa"/>
              <w:right w:w="10" w:type="dxa"/>
            </w:tcMar>
            <w:vAlign w:val="center"/>
          </w:tcPr>
          <w:p>
            <w:pP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Ca đo khối lượng</w:t>
            </w:r>
          </w:p>
        </w:tc>
        <w:tc>
          <w:tcPr>
            <w:tcW w:w="1344"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2</w:t>
            </w:r>
          </w:p>
        </w:tc>
        <w:tc>
          <w:tcPr>
            <w:tcW w:w="1196"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Cái</w:t>
            </w:r>
          </w:p>
        </w:tc>
        <w:tc>
          <w:tcPr>
            <w:tcW w:w="1177"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2</w:t>
            </w:r>
          </w:p>
        </w:tc>
        <w:tc>
          <w:tcPr>
            <w:tcW w:w="1890" w:type="dxa"/>
            <w:shd w:val="clear" w:color="auto" w:fill="FFFFFF" w:themeFill="background1"/>
            <w:noWrap/>
            <w:tcMar>
              <w:top w:w="10" w:type="dxa"/>
              <w:left w:w="10" w:type="dxa"/>
              <w:right w:w="10" w:type="dxa"/>
            </w:tcMar>
            <w:vAlign w:val="center"/>
          </w:tcPr>
          <w:p>
            <w:pPr>
              <w:jc w:val="cente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100</w:t>
            </w:r>
          </w:p>
        </w:tc>
        <w:tc>
          <w:tcPr>
            <w:tcW w:w="1152"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27" w:hRule="atLeast"/>
        </w:trPr>
        <w:tc>
          <w:tcPr>
            <w:tcW w:w="2621" w:type="dxa"/>
            <w:shd w:val="clear" w:color="auto" w:fill="FFFFFF" w:themeFill="background1"/>
            <w:noWrap/>
            <w:tcMar>
              <w:top w:w="10" w:type="dxa"/>
              <w:left w:w="10" w:type="dxa"/>
              <w:right w:w="10" w:type="dxa"/>
            </w:tcMar>
            <w:vAlign w:val="center"/>
          </w:tcPr>
          <w:p>
            <w:pP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Dụng cụ tráng bánh kém</w:t>
            </w:r>
          </w:p>
        </w:tc>
        <w:tc>
          <w:tcPr>
            <w:tcW w:w="1344"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w:t>
            </w:r>
          </w:p>
        </w:tc>
        <w:tc>
          <w:tcPr>
            <w:tcW w:w="1196"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Cái</w:t>
            </w:r>
          </w:p>
        </w:tc>
        <w:tc>
          <w:tcPr>
            <w:tcW w:w="1177"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2</w:t>
            </w:r>
          </w:p>
        </w:tc>
        <w:tc>
          <w:tcPr>
            <w:tcW w:w="1890" w:type="dxa"/>
            <w:shd w:val="clear" w:color="auto" w:fill="FFFFFF" w:themeFill="background1"/>
            <w:noWrap/>
            <w:tcMar>
              <w:top w:w="10" w:type="dxa"/>
              <w:left w:w="10" w:type="dxa"/>
              <w:right w:w="10" w:type="dxa"/>
            </w:tcMar>
            <w:vAlign w:val="center"/>
          </w:tcPr>
          <w:p>
            <w:pPr>
              <w:jc w:val="cente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70</w:t>
            </w:r>
          </w:p>
        </w:tc>
        <w:tc>
          <w:tcPr>
            <w:tcW w:w="1152"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27" w:hRule="atLeast"/>
        </w:trPr>
        <w:tc>
          <w:tcPr>
            <w:tcW w:w="2621" w:type="dxa"/>
            <w:shd w:val="clear" w:color="auto" w:fill="FFFFFF" w:themeFill="background1"/>
            <w:noWrap/>
            <w:tcMar>
              <w:top w:w="10" w:type="dxa"/>
              <w:left w:w="10" w:type="dxa"/>
              <w:right w:w="10" w:type="dxa"/>
            </w:tcMar>
            <w:vAlign w:val="center"/>
          </w:tcPr>
          <w:p>
            <w:pP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Khuôn đựng bánh 1 lần, nến pháo, dao nhựa dùng 1 lần...</w:t>
            </w:r>
          </w:p>
        </w:tc>
        <w:tc>
          <w:tcPr>
            <w:tcW w:w="1344"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w:t>
            </w:r>
            <w:r>
              <w:rPr>
                <w:rFonts w:eastAsia="SimSun"/>
                <w:color w:val="000000" w:themeColor="text1"/>
                <w:sz w:val="26"/>
                <w:szCs w:val="26"/>
                <w:lang w:eastAsia="zh-CN" w:bidi="ar"/>
                <w14:textFill>
                  <w14:solidFill>
                    <w14:schemeClr w14:val="tx1"/>
                  </w14:solidFill>
                </w14:textFill>
              </w:rPr>
              <w:t>0</w:t>
            </w:r>
          </w:p>
        </w:tc>
        <w:tc>
          <w:tcPr>
            <w:tcW w:w="1196"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Chiếc</w:t>
            </w:r>
          </w:p>
        </w:tc>
        <w:tc>
          <w:tcPr>
            <w:tcW w:w="1177"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w:t>
            </w:r>
          </w:p>
        </w:tc>
        <w:tc>
          <w:tcPr>
            <w:tcW w:w="1890" w:type="dxa"/>
            <w:shd w:val="clear" w:color="auto" w:fill="FFFFFF" w:themeFill="background1"/>
            <w:noWrap/>
            <w:tcMar>
              <w:top w:w="10" w:type="dxa"/>
              <w:left w:w="10" w:type="dxa"/>
              <w:right w:w="10" w:type="dxa"/>
            </w:tcMar>
            <w:vAlign w:val="center"/>
          </w:tcPr>
          <w:p>
            <w:pPr>
              <w:jc w:val="cente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150</w:t>
            </w:r>
          </w:p>
        </w:tc>
        <w:tc>
          <w:tcPr>
            <w:tcW w:w="1152"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27" w:hRule="atLeast"/>
        </w:trPr>
        <w:tc>
          <w:tcPr>
            <w:tcW w:w="2621" w:type="dxa"/>
            <w:shd w:val="clear" w:color="auto" w:fill="FFFFFF" w:themeFill="background1"/>
            <w:noWrap/>
            <w:tcMar>
              <w:top w:w="10" w:type="dxa"/>
              <w:left w:w="10" w:type="dxa"/>
              <w:right w:w="10" w:type="dxa"/>
            </w:tcMar>
            <w:vAlign w:val="center"/>
          </w:tcPr>
          <w:p>
            <w:pP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Hộp giấy đựng bánh</w:t>
            </w:r>
          </w:p>
        </w:tc>
        <w:tc>
          <w:tcPr>
            <w:tcW w:w="1344"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w:t>
            </w:r>
            <w:r>
              <w:rPr>
                <w:rFonts w:eastAsia="SimSun"/>
                <w:color w:val="000000" w:themeColor="text1"/>
                <w:sz w:val="26"/>
                <w:szCs w:val="26"/>
                <w:lang w:eastAsia="zh-CN" w:bidi="ar"/>
                <w14:textFill>
                  <w14:solidFill>
                    <w14:schemeClr w14:val="tx1"/>
                  </w14:solidFill>
                </w14:textFill>
              </w:rPr>
              <w:t>0</w:t>
            </w:r>
          </w:p>
        </w:tc>
        <w:tc>
          <w:tcPr>
            <w:tcW w:w="1196"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Chiếc</w:t>
            </w:r>
          </w:p>
        </w:tc>
        <w:tc>
          <w:tcPr>
            <w:tcW w:w="1177"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w:t>
            </w:r>
          </w:p>
        </w:tc>
        <w:tc>
          <w:tcPr>
            <w:tcW w:w="1890" w:type="dxa"/>
            <w:shd w:val="clear" w:color="auto" w:fill="FFFFFF" w:themeFill="background1"/>
            <w:noWrap/>
            <w:tcMar>
              <w:top w:w="10" w:type="dxa"/>
              <w:left w:w="10" w:type="dxa"/>
              <w:right w:w="10" w:type="dxa"/>
            </w:tcMar>
            <w:vAlign w:val="center"/>
          </w:tcPr>
          <w:p>
            <w:pPr>
              <w:jc w:val="cente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100</w:t>
            </w:r>
          </w:p>
        </w:tc>
        <w:tc>
          <w:tcPr>
            <w:tcW w:w="1152"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27" w:hRule="atLeast"/>
        </w:trPr>
        <w:tc>
          <w:tcPr>
            <w:tcW w:w="2621" w:type="dxa"/>
            <w:shd w:val="clear" w:color="auto" w:fill="FFFFFF" w:themeFill="background1"/>
            <w:noWrap/>
            <w:tcMar>
              <w:top w:w="10" w:type="dxa"/>
              <w:left w:w="10" w:type="dxa"/>
              <w:right w:w="10" w:type="dxa"/>
            </w:tcMar>
            <w:vAlign w:val="center"/>
          </w:tcPr>
          <w:p>
            <w:pP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Dụng cụ tạo hình cho bánh</w:t>
            </w:r>
          </w:p>
        </w:tc>
        <w:tc>
          <w:tcPr>
            <w:tcW w:w="1344"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2</w:t>
            </w:r>
          </w:p>
        </w:tc>
        <w:tc>
          <w:tcPr>
            <w:tcW w:w="1196"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Cái</w:t>
            </w:r>
          </w:p>
        </w:tc>
        <w:tc>
          <w:tcPr>
            <w:tcW w:w="1177"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2</w:t>
            </w:r>
          </w:p>
        </w:tc>
        <w:tc>
          <w:tcPr>
            <w:tcW w:w="1890" w:type="dxa"/>
            <w:shd w:val="clear" w:color="auto" w:fill="FFFFFF" w:themeFill="background1"/>
            <w:noWrap/>
            <w:tcMar>
              <w:top w:w="10" w:type="dxa"/>
              <w:left w:w="10" w:type="dxa"/>
              <w:right w:w="10" w:type="dxa"/>
            </w:tcMar>
            <w:vAlign w:val="center"/>
          </w:tcPr>
          <w:p>
            <w:pPr>
              <w:jc w:val="cente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200</w:t>
            </w:r>
          </w:p>
        </w:tc>
        <w:tc>
          <w:tcPr>
            <w:tcW w:w="1152"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27" w:hRule="atLeast"/>
        </w:trPr>
        <w:tc>
          <w:tcPr>
            <w:tcW w:w="2621" w:type="dxa"/>
            <w:shd w:val="clear" w:color="auto" w:fill="FFFFFF" w:themeFill="background1"/>
            <w:noWrap/>
            <w:tcMar>
              <w:top w:w="10" w:type="dxa"/>
              <w:left w:w="10" w:type="dxa"/>
              <w:right w:w="10" w:type="dxa"/>
            </w:tcMar>
            <w:vAlign w:val="center"/>
          </w:tcPr>
          <w:p>
            <w:pP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Máy ép bao bì, túi giấy</w:t>
            </w:r>
          </w:p>
        </w:tc>
        <w:tc>
          <w:tcPr>
            <w:tcW w:w="1344"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w:t>
            </w:r>
          </w:p>
        </w:tc>
        <w:tc>
          <w:tcPr>
            <w:tcW w:w="1196"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Cái</w:t>
            </w:r>
          </w:p>
        </w:tc>
        <w:tc>
          <w:tcPr>
            <w:tcW w:w="1177"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5</w:t>
            </w:r>
          </w:p>
        </w:tc>
        <w:tc>
          <w:tcPr>
            <w:tcW w:w="1890" w:type="dxa"/>
            <w:shd w:val="clear" w:color="auto" w:fill="FFFFFF" w:themeFill="background1"/>
            <w:noWrap/>
            <w:tcMar>
              <w:top w:w="10" w:type="dxa"/>
              <w:left w:w="10" w:type="dxa"/>
              <w:right w:w="10" w:type="dxa"/>
            </w:tcMar>
            <w:vAlign w:val="center"/>
          </w:tcPr>
          <w:p>
            <w:pPr>
              <w:jc w:val="cente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5.000</w:t>
            </w:r>
          </w:p>
        </w:tc>
        <w:tc>
          <w:tcPr>
            <w:tcW w:w="1152"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83,3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27" w:hRule="atLeast"/>
        </w:trPr>
        <w:tc>
          <w:tcPr>
            <w:tcW w:w="2621" w:type="dxa"/>
            <w:shd w:val="clear" w:color="auto" w:fill="FFFFFF" w:themeFill="background1"/>
            <w:noWrap/>
            <w:tcMar>
              <w:top w:w="10" w:type="dxa"/>
              <w:left w:w="10" w:type="dxa"/>
              <w:right w:w="10" w:type="dxa"/>
            </w:tcMar>
            <w:vAlign w:val="center"/>
          </w:tcPr>
          <w:p>
            <w:pP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Túi đựng rác, thùng đựng rác</w:t>
            </w:r>
          </w:p>
        </w:tc>
        <w:tc>
          <w:tcPr>
            <w:tcW w:w="1344"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w:t>
            </w:r>
          </w:p>
        </w:tc>
        <w:tc>
          <w:tcPr>
            <w:tcW w:w="1196"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Bịch/cái</w:t>
            </w:r>
          </w:p>
        </w:tc>
        <w:tc>
          <w:tcPr>
            <w:tcW w:w="1177"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w:t>
            </w:r>
          </w:p>
        </w:tc>
        <w:tc>
          <w:tcPr>
            <w:tcW w:w="1890" w:type="dxa"/>
            <w:shd w:val="clear" w:color="auto" w:fill="FFFFFF" w:themeFill="background1"/>
            <w:noWrap/>
            <w:tcMar>
              <w:top w:w="10" w:type="dxa"/>
              <w:left w:w="10" w:type="dxa"/>
              <w:right w:w="10" w:type="dxa"/>
            </w:tcMar>
            <w:vAlign w:val="center"/>
          </w:tcPr>
          <w:p>
            <w:pPr>
              <w:jc w:val="cente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150</w:t>
            </w:r>
          </w:p>
        </w:tc>
        <w:tc>
          <w:tcPr>
            <w:tcW w:w="1152"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27" w:hRule="atLeast"/>
        </w:trPr>
        <w:tc>
          <w:tcPr>
            <w:tcW w:w="2621" w:type="dxa"/>
            <w:shd w:val="clear" w:color="auto" w:fill="FFFFFF" w:themeFill="background1"/>
            <w:noWrap/>
            <w:tcMar>
              <w:top w:w="10" w:type="dxa"/>
              <w:left w:w="10" w:type="dxa"/>
              <w:right w:w="10" w:type="dxa"/>
            </w:tcMar>
            <w:vAlign w:val="center"/>
          </w:tcPr>
          <w:p>
            <w:pP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softHyphen/>
            </w:r>
            <w:r>
              <w:rPr>
                <w:rFonts w:ascii="Times New Roman" w:hAnsi="Times New Roman" w:eastAsia="SimSun" w:cs="Times New Roman"/>
                <w:color w:val="000000" w:themeColor="text1"/>
                <w:sz w:val="26"/>
                <w:szCs w:val="26"/>
                <w:lang w:eastAsia="zh-CN" w:bidi="ar"/>
                <w14:textFill>
                  <w14:solidFill>
                    <w14:schemeClr w14:val="tx1"/>
                  </w14:solidFill>
                </w14:textFill>
              </w:rPr>
              <w:t>chổi quet chổi lau nhà</w:t>
            </w:r>
          </w:p>
        </w:tc>
        <w:tc>
          <w:tcPr>
            <w:tcW w:w="1344"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2</w:t>
            </w:r>
          </w:p>
        </w:tc>
        <w:tc>
          <w:tcPr>
            <w:tcW w:w="1196"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Cái</w:t>
            </w:r>
          </w:p>
        </w:tc>
        <w:tc>
          <w:tcPr>
            <w:tcW w:w="1177"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2</w:t>
            </w:r>
          </w:p>
        </w:tc>
        <w:tc>
          <w:tcPr>
            <w:tcW w:w="1890" w:type="dxa"/>
            <w:shd w:val="clear" w:color="auto" w:fill="FFFFFF" w:themeFill="background1"/>
            <w:noWrap/>
            <w:tcMar>
              <w:top w:w="10" w:type="dxa"/>
              <w:left w:w="10" w:type="dxa"/>
              <w:right w:w="10" w:type="dxa"/>
            </w:tcMar>
            <w:vAlign w:val="center"/>
          </w:tcPr>
          <w:p>
            <w:pPr>
              <w:jc w:val="cente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250</w:t>
            </w:r>
          </w:p>
        </w:tc>
        <w:tc>
          <w:tcPr>
            <w:tcW w:w="1152"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27" w:hRule="atLeast"/>
        </w:trPr>
        <w:tc>
          <w:tcPr>
            <w:tcW w:w="2621" w:type="dxa"/>
            <w:shd w:val="clear" w:color="auto" w:fill="FFFFFF" w:themeFill="background1"/>
            <w:noWrap/>
            <w:tcMar>
              <w:top w:w="10" w:type="dxa"/>
              <w:left w:w="10" w:type="dxa"/>
              <w:right w:w="10" w:type="dxa"/>
            </w:tcMar>
            <w:vAlign w:val="center"/>
          </w:tcPr>
          <w:p>
            <w:pP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khăn giấy, khăn lau</w:t>
            </w:r>
          </w:p>
        </w:tc>
        <w:tc>
          <w:tcPr>
            <w:tcW w:w="1344"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50</w:t>
            </w:r>
          </w:p>
        </w:tc>
        <w:tc>
          <w:tcPr>
            <w:tcW w:w="1196"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cái</w:t>
            </w:r>
          </w:p>
        </w:tc>
        <w:tc>
          <w:tcPr>
            <w:tcW w:w="1177"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1</w:t>
            </w:r>
          </w:p>
        </w:tc>
        <w:tc>
          <w:tcPr>
            <w:tcW w:w="1890" w:type="dxa"/>
            <w:shd w:val="clear" w:color="auto" w:fill="FFFFFF" w:themeFill="background1"/>
            <w:noWrap/>
            <w:tcMar>
              <w:top w:w="10" w:type="dxa"/>
              <w:left w:w="10" w:type="dxa"/>
              <w:right w:w="10" w:type="dxa"/>
            </w:tcMar>
            <w:vAlign w:val="center"/>
          </w:tcPr>
          <w:p>
            <w:pPr>
              <w:jc w:val="cente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500</w:t>
            </w:r>
          </w:p>
        </w:tc>
        <w:tc>
          <w:tcPr>
            <w:tcW w:w="1152" w:type="dxa"/>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41,1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32" w:hRule="atLeast"/>
        </w:trPr>
        <w:tc>
          <w:tcPr>
            <w:tcW w:w="2621" w:type="dxa"/>
            <w:shd w:val="clear" w:color="auto" w:fill="FFFFFF" w:themeFill="background1"/>
            <w:noWrap/>
            <w:tcMar>
              <w:top w:w="10" w:type="dxa"/>
              <w:left w:w="10" w:type="dxa"/>
              <w:right w:w="10" w:type="dxa"/>
            </w:tcMar>
            <w:vAlign w:val="center"/>
          </w:tcPr>
          <w:p>
            <w:pPr>
              <w:textAlignment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softHyphen/>
            </w:r>
            <w:r>
              <w:rPr>
                <w:rFonts w:ascii="Times New Roman" w:hAnsi="Times New Roman" w:eastAsia="SimSun" w:cs="Times New Roman"/>
                <w:color w:val="000000" w:themeColor="text1"/>
                <w:sz w:val="26"/>
                <w:szCs w:val="26"/>
                <w:lang w:eastAsia="zh-CN" w:bidi="ar"/>
                <w14:textFill>
                  <w14:solidFill>
                    <w14:schemeClr w14:val="tx1"/>
                  </w14:solidFill>
                </w14:textFill>
              </w:rPr>
              <w:t>Tổng</w:t>
            </w:r>
          </w:p>
        </w:tc>
        <w:tc>
          <w:tcPr>
            <w:tcW w:w="6759" w:type="dxa"/>
            <w:gridSpan w:val="5"/>
            <w:shd w:val="clear" w:color="auto" w:fill="FFFFFF" w:themeFill="background1"/>
          </w:tcPr>
          <w:p>
            <w:pPr>
              <w:jc w:val="center"/>
              <w:textAlignment w:val="center"/>
              <w:rPr>
                <w:rFonts w:ascii="Times New Roman" w:hAnsi="Times New Roman" w:eastAsia="SimSun" w:cs="Times New Roman"/>
                <w:color w:val="000000" w:themeColor="text1"/>
                <w:sz w:val="26"/>
                <w:szCs w:val="26"/>
                <w:lang w:eastAsia="zh-CN" w:bidi="ar"/>
                <w14:textFill>
                  <w14:solidFill>
                    <w14:schemeClr w14:val="tx1"/>
                  </w14:solidFill>
                </w14:textFill>
              </w:rPr>
            </w:pPr>
            <w:r>
              <w:rPr>
                <w:rFonts w:ascii="Times New Roman" w:hAnsi="Times New Roman" w:eastAsia="SimSun" w:cs="Times New Roman"/>
                <w:color w:val="000000" w:themeColor="text1"/>
                <w:sz w:val="26"/>
                <w:szCs w:val="26"/>
                <w:lang w:eastAsia="zh-CN" w:bidi="ar"/>
                <w14:textFill>
                  <w14:solidFill>
                    <w14:schemeClr w14:val="tx1"/>
                  </w14:solidFill>
                </w14:textFill>
              </w:rPr>
              <w:t>90020</w:t>
            </w:r>
          </w:p>
        </w:tc>
      </w:tr>
    </w:tbl>
    <w:p>
      <w:p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br w:type="page"/>
      </w:r>
    </w:p>
    <w:p>
      <w:pPr>
        <w:spacing w:after="0" w:line="240" w:lineRule="auto"/>
        <w:outlineLvl w:val="1"/>
        <w:rPr>
          <w:rFonts w:ascii="Times New Roman" w:hAnsi="Times New Roman" w:cs="Times New Roman"/>
          <w:b/>
          <w:color w:val="000000" w:themeColor="text1"/>
          <w:sz w:val="28"/>
          <w:szCs w:val="28"/>
          <w14:textFill>
            <w14:solidFill>
              <w14:schemeClr w14:val="tx1"/>
            </w14:solidFill>
          </w14:textFill>
        </w:rPr>
      </w:pPr>
      <w:bookmarkStart w:id="30" w:name="_Toc26500"/>
      <w:r>
        <w:rPr>
          <w:rFonts w:ascii="Times New Roman" w:hAnsi="Times New Roman" w:cs="Times New Roman"/>
          <w:b/>
          <w:color w:val="000000" w:themeColor="text1"/>
          <w:sz w:val="28"/>
          <w:szCs w:val="28"/>
          <w14:textFill>
            <w14:solidFill>
              <w14:schemeClr w14:val="tx1"/>
            </w14:solidFill>
          </w14:textFill>
        </w:rPr>
        <w:t>4.</w:t>
      </w:r>
      <w:r>
        <w:rPr>
          <w:rFonts w:hint="default" w:ascii="Times New Roman" w:hAnsi="Times New Roman" w:cs="Times New Roman"/>
          <w:b/>
          <w:color w:val="000000" w:themeColor="text1"/>
          <w:sz w:val="28"/>
          <w:szCs w:val="28"/>
          <w:lang w:val="en-US"/>
          <w14:textFill>
            <w14:solidFill>
              <w14:schemeClr w14:val="tx1"/>
            </w14:solidFill>
          </w14:textFill>
        </w:rPr>
        <w:t>4</w:t>
      </w:r>
      <w:r>
        <w:rPr>
          <w:rFonts w:ascii="Times New Roman" w:hAnsi="Times New Roman" w:cs="Times New Roman"/>
          <w:b/>
          <w:color w:val="000000" w:themeColor="text1"/>
          <w:sz w:val="28"/>
          <w:szCs w:val="28"/>
          <w14:textFill>
            <w14:solidFill>
              <w14:schemeClr w14:val="tx1"/>
            </w14:solidFill>
          </w14:textFill>
        </w:rPr>
        <w:t xml:space="preserve"> Kế Hoạch Doanh Thu Và Chi Phí</w:t>
      </w:r>
      <w:bookmarkEnd w:id="30"/>
    </w:p>
    <w:p>
      <w:pPr>
        <w:spacing w:after="0" w:line="240" w:lineRule="auto"/>
        <w:rPr>
          <w:rFonts w:ascii="Times New Roman" w:hAnsi="Times New Roman" w:cs="Times New Roman"/>
          <w:b/>
          <w:color w:val="000000" w:themeColor="text1"/>
          <w:sz w:val="28"/>
          <w:szCs w:val="28"/>
          <w14:textFill>
            <w14:solidFill>
              <w14:schemeClr w14:val="tx1"/>
            </w14:solidFill>
          </w14:textFill>
        </w:rPr>
      </w:pPr>
    </w:p>
    <w:tbl>
      <w:tblPr>
        <w:tblStyle w:val="12"/>
        <w:tblW w:w="109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6"/>
        <w:gridCol w:w="886"/>
        <w:gridCol w:w="886"/>
        <w:gridCol w:w="886"/>
        <w:gridCol w:w="886"/>
        <w:gridCol w:w="886"/>
        <w:gridCol w:w="886"/>
        <w:gridCol w:w="886"/>
        <w:gridCol w:w="886"/>
        <w:gridCol w:w="886"/>
        <w:gridCol w:w="886"/>
        <w:gridCol w:w="886"/>
        <w:gridCol w:w="1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5" w:hRule="atLeast"/>
          <w:jc w:val="center"/>
        </w:trPr>
        <w:tc>
          <w:tcPr>
            <w:tcW w:w="1246" w:type="dxa"/>
            <w:shd w:val="clear" w:color="auto" w:fill="auto"/>
            <w:noWrap/>
            <w:vAlign w:val="bottom"/>
          </w:tcPr>
          <w:p>
            <w:pPr>
              <w:spacing w:after="0" w:line="240" w:lineRule="auto"/>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HẠNG MỤC</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9</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11</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w:t>
            </w:r>
          </w:p>
        </w:tc>
        <w:tc>
          <w:tcPr>
            <w:tcW w:w="1006"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5" w:hRule="atLeast"/>
          <w:jc w:val="center"/>
        </w:trPr>
        <w:tc>
          <w:tcPr>
            <w:tcW w:w="1246" w:type="dxa"/>
            <w:shd w:val="clear" w:color="auto" w:fill="auto"/>
            <w:noWrap/>
            <w:vAlign w:val="bottom"/>
          </w:tcPr>
          <w:p>
            <w:pPr>
              <w:spacing w:after="0" w:line="240" w:lineRule="auto"/>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Doanh thu bán hàng</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92515</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102510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115760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127605</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137505</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149820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162295</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175975</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189165</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202870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217690</w:t>
            </w:r>
          </w:p>
        </w:tc>
        <w:tc>
          <w:tcPr>
            <w:tcW w:w="1006"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235460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 w:hRule="atLeast"/>
          <w:jc w:val="center"/>
        </w:trPr>
        <w:tc>
          <w:tcPr>
            <w:tcW w:w="1246" w:type="dxa"/>
            <w:shd w:val="clear" w:color="auto" w:fill="auto"/>
            <w:noWrap/>
            <w:vAlign w:val="bottom"/>
          </w:tcPr>
          <w:p>
            <w:pPr>
              <w:spacing w:after="0" w:line="240" w:lineRule="auto"/>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Chi phí</w:t>
            </w:r>
          </w:p>
        </w:tc>
        <w:tc>
          <w:tcPr>
            <w:tcW w:w="791" w:type="dxa"/>
            <w:shd w:val="clear" w:color="auto" w:fill="auto"/>
            <w:noWrap/>
            <w:vAlign w:val="bottom"/>
          </w:tcPr>
          <w:p>
            <w:pPr>
              <w:spacing w:after="0" w:line="240" w:lineRule="auto"/>
              <w:rPr>
                <w:rFonts w:ascii="Calibri" w:hAnsi="Calibri" w:eastAsia="Times New Roman" w:cs="Calibri"/>
                <w:color w:val="000000" w:themeColor="text1"/>
                <w14:textFill>
                  <w14:solidFill>
                    <w14:schemeClr w14:val="tx1"/>
                  </w14:solidFill>
                </w14:textFill>
              </w:rPr>
            </w:pPr>
          </w:p>
        </w:tc>
        <w:tc>
          <w:tcPr>
            <w:tcW w:w="791"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1006"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5" w:hRule="atLeast"/>
          <w:jc w:val="center"/>
        </w:trPr>
        <w:tc>
          <w:tcPr>
            <w:tcW w:w="1246" w:type="dxa"/>
            <w:shd w:val="clear" w:color="auto" w:fill="auto"/>
            <w:noWrap/>
            <w:vAlign w:val="bottom"/>
          </w:tcPr>
          <w:p>
            <w:pPr>
              <w:spacing w:after="0" w:line="240" w:lineRule="auto"/>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NVL</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20200</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22400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24500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26500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28000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33500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38200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41600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44200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47700</w:t>
            </w:r>
          </w:p>
        </w:tc>
        <w:tc>
          <w:tcPr>
            <w:tcW w:w="1006"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50900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 w:hRule="atLeast"/>
          <w:jc w:val="center"/>
        </w:trPr>
        <w:tc>
          <w:tcPr>
            <w:tcW w:w="1246" w:type="dxa"/>
            <w:shd w:val="clear" w:color="auto" w:fill="auto"/>
            <w:noWrap/>
            <w:vAlign w:val="bottom"/>
          </w:tcPr>
          <w:p>
            <w:pPr>
              <w:spacing w:after="0" w:line="240" w:lineRule="auto"/>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Chi phí lương hàng tháng</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52000</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53000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56000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59500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62500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70000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76000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79000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83500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87500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92000</w:t>
            </w:r>
          </w:p>
        </w:tc>
        <w:tc>
          <w:tcPr>
            <w:tcW w:w="1006"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100500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 w:hRule="atLeast"/>
          <w:jc w:val="center"/>
        </w:trPr>
        <w:tc>
          <w:tcPr>
            <w:tcW w:w="1246" w:type="dxa"/>
            <w:shd w:val="clear" w:color="auto" w:fill="auto"/>
            <w:noWrap/>
            <w:vAlign w:val="bottom"/>
          </w:tcPr>
          <w:p>
            <w:pPr>
              <w:spacing w:after="0" w:line="240" w:lineRule="auto"/>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Chi phí quảng cáo</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7000</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7000</w:t>
            </w:r>
          </w:p>
        </w:tc>
        <w:tc>
          <w:tcPr>
            <w:tcW w:w="1006"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5" w:hRule="atLeast"/>
          <w:jc w:val="center"/>
        </w:trPr>
        <w:tc>
          <w:tcPr>
            <w:tcW w:w="1246" w:type="dxa"/>
            <w:shd w:val="clear" w:color="auto" w:fill="auto"/>
            <w:noWrap/>
            <w:vAlign w:val="bottom"/>
          </w:tcPr>
          <w:p>
            <w:pPr>
              <w:spacing w:after="0" w:line="240" w:lineRule="auto"/>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Điện + Nước + Wifi + vệ sinh</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5000</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5000</w:t>
            </w:r>
          </w:p>
        </w:tc>
        <w:tc>
          <w:tcPr>
            <w:tcW w:w="1006"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 w:hRule="atLeast"/>
          <w:jc w:val="center"/>
        </w:trPr>
        <w:tc>
          <w:tcPr>
            <w:tcW w:w="1246" w:type="dxa"/>
            <w:shd w:val="clear" w:color="auto" w:fill="auto"/>
            <w:noWrap/>
            <w:vAlign w:val="bottom"/>
          </w:tcPr>
          <w:p>
            <w:pPr>
              <w:spacing w:after="0" w:line="240" w:lineRule="auto"/>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Sửa chữa bảo trì</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1006"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5" w:hRule="atLeast"/>
          <w:jc w:val="center"/>
        </w:trPr>
        <w:tc>
          <w:tcPr>
            <w:tcW w:w="1246" w:type="dxa"/>
            <w:shd w:val="clear" w:color="auto" w:fill="auto"/>
            <w:noWrap/>
            <w:vAlign w:val="bottom"/>
          </w:tcPr>
          <w:p>
            <w:pPr>
              <w:spacing w:after="0" w:line="240" w:lineRule="auto"/>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Khấu hao</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7100</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7100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7100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7100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7100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7100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7100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7100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7100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7100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7100</w:t>
            </w:r>
          </w:p>
        </w:tc>
        <w:tc>
          <w:tcPr>
            <w:tcW w:w="1006"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 w:hRule="atLeast"/>
          <w:jc w:val="center"/>
        </w:trPr>
        <w:tc>
          <w:tcPr>
            <w:tcW w:w="1246" w:type="dxa"/>
            <w:shd w:val="clear" w:color="auto" w:fill="auto"/>
            <w:noWrap/>
            <w:vAlign w:val="bottom"/>
          </w:tcPr>
          <w:p>
            <w:pPr>
              <w:spacing w:after="0" w:line="240" w:lineRule="auto"/>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 xml:space="preserve">Cước điện thoại </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c>
          <w:tcPr>
            <w:tcW w:w="1006"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 w:hRule="atLeast"/>
          <w:jc w:val="center"/>
        </w:trPr>
        <w:tc>
          <w:tcPr>
            <w:tcW w:w="1246" w:type="dxa"/>
            <w:shd w:val="clear" w:color="auto" w:fill="auto"/>
            <w:noWrap/>
            <w:vAlign w:val="bottom"/>
          </w:tcPr>
          <w:p>
            <w:pPr>
              <w:spacing w:after="0" w:line="240" w:lineRule="auto"/>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Giấy phép kinh doanh</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3620</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1006"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 w:hRule="atLeast"/>
          <w:jc w:val="center"/>
        </w:trPr>
        <w:tc>
          <w:tcPr>
            <w:tcW w:w="1246" w:type="dxa"/>
            <w:shd w:val="clear" w:color="auto" w:fill="auto"/>
            <w:noWrap/>
            <w:vAlign w:val="bottom"/>
          </w:tcPr>
          <w:p>
            <w:pPr>
              <w:spacing w:after="0" w:line="240" w:lineRule="auto"/>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Bảo hiểm</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11180</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790"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1006"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 w:hRule="atLeast"/>
          <w:jc w:val="center"/>
        </w:trPr>
        <w:tc>
          <w:tcPr>
            <w:tcW w:w="1246" w:type="dxa"/>
            <w:shd w:val="clear" w:color="auto" w:fill="auto"/>
            <w:noWrap/>
            <w:vAlign w:val="bottom"/>
          </w:tcPr>
          <w:p>
            <w:pPr>
              <w:spacing w:after="0" w:line="240" w:lineRule="auto"/>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Mặt bằng</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8000</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8000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8000</w:t>
            </w:r>
          </w:p>
        </w:tc>
        <w:tc>
          <w:tcPr>
            <w:tcW w:w="1006"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8000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5" w:hRule="atLeast"/>
          <w:jc w:val="center"/>
        </w:trPr>
        <w:tc>
          <w:tcPr>
            <w:tcW w:w="1246" w:type="dxa"/>
            <w:shd w:val="clear" w:color="auto" w:fill="auto"/>
            <w:noWrap/>
            <w:vAlign w:val="bottom"/>
          </w:tcPr>
          <w:p>
            <w:pPr>
              <w:spacing w:after="0" w:line="240" w:lineRule="auto"/>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Tổng</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114700</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103100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108200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113700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118200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127700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137200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144900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152800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159400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167400</w:t>
            </w:r>
          </w:p>
        </w:tc>
        <w:tc>
          <w:tcPr>
            <w:tcW w:w="1006"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179100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 w:hRule="atLeast"/>
          <w:jc w:val="center"/>
        </w:trPr>
        <w:tc>
          <w:tcPr>
            <w:tcW w:w="1246" w:type="dxa"/>
            <w:shd w:val="clear" w:color="auto" w:fill="auto"/>
            <w:noWrap/>
            <w:vAlign w:val="bottom"/>
          </w:tcPr>
          <w:p>
            <w:pPr>
              <w:spacing w:after="0" w:line="240" w:lineRule="auto"/>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Lợi nhuận</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-22185</w:t>
            </w:r>
          </w:p>
        </w:tc>
        <w:tc>
          <w:tcPr>
            <w:tcW w:w="791"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-590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7560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13905</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19305</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22120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25095</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31075</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36365</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43470</w:t>
            </w:r>
          </w:p>
        </w:tc>
        <w:tc>
          <w:tcPr>
            <w:tcW w:w="790"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50290</w:t>
            </w:r>
          </w:p>
        </w:tc>
        <w:tc>
          <w:tcPr>
            <w:tcW w:w="1006" w:type="dxa"/>
            <w:shd w:val="clear" w:color="auto" w:fill="auto"/>
            <w:noWrap/>
            <w:vAlign w:val="bottom"/>
          </w:tcPr>
          <w:p>
            <w:pPr>
              <w:spacing w:after="0" w:line="240" w:lineRule="auto"/>
              <w:jc w:val="right"/>
              <w:rPr>
                <w:rFonts w:ascii="Calibri" w:hAnsi="Calibri" w:eastAsia="Times New Roman" w:cs="Calibri"/>
                <w:color w:val="000000" w:themeColor="text1"/>
                <w14:textFill>
                  <w14:solidFill>
                    <w14:schemeClr w14:val="tx1"/>
                  </w14:solidFill>
                </w14:textFill>
              </w:rPr>
            </w:pPr>
            <w:r>
              <w:rPr>
                <w:rFonts w:ascii="Calibri" w:hAnsi="Calibri" w:eastAsia="Times New Roman" w:cs="Calibri"/>
                <w:color w:val="000000" w:themeColor="text1"/>
                <w14:textFill>
                  <w14:solidFill>
                    <w14:schemeClr w14:val="tx1"/>
                  </w14:solidFill>
                </w14:textFill>
              </w:rPr>
              <w:t>56360</w:t>
            </w:r>
          </w:p>
        </w:tc>
      </w:tr>
    </w:tbl>
    <w:p>
      <w:pPr>
        <w:spacing w:after="0" w:line="240" w:lineRule="auto"/>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br w:type="page"/>
      </w:r>
    </w:p>
    <w:p>
      <w:pPr>
        <w:spacing w:after="0" w:line="240" w:lineRule="auto"/>
        <w:outlineLvl w:val="1"/>
        <w:rPr>
          <w:rFonts w:ascii="Times New Roman" w:hAnsi="Times New Roman" w:cs="Times New Roman"/>
          <w:b/>
          <w:color w:val="000000" w:themeColor="text1"/>
          <w:sz w:val="28"/>
          <w:szCs w:val="28"/>
          <w14:textFill>
            <w14:solidFill>
              <w14:schemeClr w14:val="tx1"/>
            </w14:solidFill>
          </w14:textFill>
        </w:rPr>
      </w:pPr>
    </w:p>
    <w:p>
      <w:pPr>
        <w:outlineLvl w:val="1"/>
        <w:rPr>
          <w:rFonts w:ascii="Times New Roman" w:hAnsi="Times New Roman" w:cs="Times New Roman"/>
          <w:b/>
          <w:color w:val="000000" w:themeColor="text1"/>
          <w:sz w:val="28"/>
          <w:szCs w:val="28"/>
          <w14:textFill>
            <w14:solidFill>
              <w14:schemeClr w14:val="tx1"/>
            </w14:solidFill>
          </w14:textFill>
        </w:rPr>
      </w:pPr>
      <w:bookmarkStart w:id="31" w:name="_Toc23836"/>
      <w:r>
        <w:rPr>
          <w:rFonts w:ascii="Times New Roman" w:hAnsi="Times New Roman" w:cs="Times New Roman"/>
          <w:b/>
          <w:color w:val="000000" w:themeColor="text1"/>
          <w:sz w:val="28"/>
          <w:szCs w:val="28"/>
          <w14:textFill>
            <w14:solidFill>
              <w14:schemeClr w14:val="tx1"/>
            </w14:solidFill>
          </w14:textFill>
        </w:rPr>
        <w:t>4.5 Lưu Chuyển Tiền</w:t>
      </w:r>
      <w:bookmarkEnd w:id="31"/>
    </w:p>
    <w:p>
      <w:p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softHyphen/>
      </w:r>
      <w:r>
        <w:rPr>
          <w:rFonts w:ascii="Times New Roman" w:hAnsi="Times New Roman" w:cs="Times New Roman"/>
          <w:b/>
          <w:color w:val="000000" w:themeColor="text1"/>
          <w:sz w:val="28"/>
          <w:szCs w:val="28"/>
          <w14:textFill>
            <w14:solidFill>
              <w14:schemeClr w14:val="tx1"/>
            </w14:solidFill>
          </w14:textFill>
        </w:rPr>
        <w:softHyphen/>
      </w:r>
      <w:r>
        <w:rPr>
          <w:rFonts w:ascii="Times New Roman" w:hAnsi="Times New Roman" w:cs="Times New Roman"/>
          <w:b/>
          <w:color w:val="000000" w:themeColor="text1"/>
          <w:sz w:val="28"/>
          <w:szCs w:val="28"/>
          <w14:textFill>
            <w14:solidFill>
              <w14:schemeClr w14:val="tx1"/>
            </w14:solidFill>
          </w14:textFill>
        </w:rPr>
        <w:softHyphen/>
      </w:r>
      <w:r>
        <w:rPr>
          <w:rFonts w:ascii="Times New Roman" w:hAnsi="Times New Roman" w:cs="Times New Roman"/>
          <w:b/>
          <w:color w:val="000000" w:themeColor="text1"/>
          <w:sz w:val="28"/>
          <w:szCs w:val="28"/>
          <w14:textFill>
            <w14:solidFill>
              <w14:schemeClr w14:val="tx1"/>
            </w14:solidFill>
          </w14:textFill>
        </w:rPr>
        <w:softHyphen/>
      </w:r>
      <w:r>
        <w:rPr>
          <w:rFonts w:ascii="Times New Roman" w:hAnsi="Times New Roman" w:cs="Times New Roman"/>
          <w:b/>
          <w:color w:val="000000" w:themeColor="text1"/>
          <w:sz w:val="28"/>
          <w:szCs w:val="28"/>
          <w14:textFill>
            <w14:solidFill>
              <w14:schemeClr w14:val="tx1"/>
            </w14:solidFill>
          </w14:textFill>
        </w:rPr>
        <w:softHyphen/>
      </w:r>
    </w:p>
    <w:tbl>
      <w:tblPr>
        <w:tblStyle w:val="12"/>
        <w:tblW w:w="106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5"/>
        <w:gridCol w:w="754"/>
        <w:gridCol w:w="866"/>
        <w:gridCol w:w="866"/>
        <w:gridCol w:w="866"/>
        <w:gridCol w:w="866"/>
        <w:gridCol w:w="866"/>
        <w:gridCol w:w="866"/>
        <w:gridCol w:w="866"/>
        <w:gridCol w:w="866"/>
        <w:gridCol w:w="866"/>
        <w:gridCol w:w="866"/>
        <w:gridCol w:w="866"/>
        <w:gridCol w:w="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3" w:hRule="atLeast"/>
          <w:jc w:val="center"/>
        </w:trPr>
        <w:tc>
          <w:tcPr>
            <w:tcW w:w="735" w:type="dxa"/>
            <w:shd w:val="clear" w:color="auto" w:fill="auto"/>
            <w:noWrap/>
            <w:vAlign w:val="bottom"/>
          </w:tcPr>
          <w:p>
            <w:pPr>
              <w:spacing w:after="0" w:line="240" w:lineRule="auto"/>
              <w:jc w:val="center"/>
              <w:rPr>
                <w:rFonts w:ascii="Times New Roman" w:hAnsi="Times New Roman" w:eastAsia="Times New Roman" w:cs="Times New Roman"/>
                <w:color w:val="000000" w:themeColor="text1"/>
                <w:sz w:val="20"/>
                <w:szCs w:val="20"/>
                <w14:textFill>
                  <w14:solidFill>
                    <w14:schemeClr w14:val="tx1"/>
                  </w14:solidFill>
                </w14:textFill>
              </w:rPr>
            </w:pP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Hạng Mục</w:t>
            </w: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Tháng 9</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Tháng 10</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Tháng 11</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Tháng 12</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Tháng 1</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Tháng 2</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Tháng 3</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Tháng 4</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Tháng 5</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Tháng 6</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Tháng 7</w:t>
            </w:r>
          </w:p>
        </w:tc>
        <w:tc>
          <w:tcPr>
            <w:tcW w:w="881"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Tháng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735" w:type="dxa"/>
            <w:vMerge w:val="restart"/>
            <w:shd w:val="clear" w:color="auto" w:fill="auto"/>
            <w:noWrap/>
            <w:textDirection w:val="tbRl"/>
            <w:vAlign w:val="center"/>
          </w:tcPr>
          <w:p>
            <w:pPr>
              <w:spacing w:after="0" w:line="240" w:lineRule="auto"/>
              <w:jc w:val="center"/>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Thu</w:t>
            </w: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Tiền dư đầu tháng</w:t>
            </w: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110,000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94,915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101,425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116,085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137,090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163,495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192,715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224,910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263,085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306,550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357,120 </w:t>
            </w:r>
          </w:p>
        </w:tc>
        <w:tc>
          <w:tcPr>
            <w:tcW w:w="881"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414,510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735" w:type="dxa"/>
            <w:vMerge w:val="continue"/>
            <w:vAlign w:val="center"/>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Doanh thu bán hàng</w:t>
            </w: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92,515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102,510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115,760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127,605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137,505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149,820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162,295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175,975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189,165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202,870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217,690 </w:t>
            </w:r>
          </w:p>
        </w:tc>
        <w:tc>
          <w:tcPr>
            <w:tcW w:w="881"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235,460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735" w:type="dxa"/>
            <w:vMerge w:val="continue"/>
            <w:vAlign w:val="center"/>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Các khoản thu khác</w:t>
            </w: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881"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735" w:type="dxa"/>
            <w:vMerge w:val="continue"/>
            <w:vAlign w:val="center"/>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Tổng thu tiền mặt</w:t>
            </w:r>
          </w:p>
        </w:tc>
        <w:tc>
          <w:tcPr>
            <w:tcW w:w="754" w:type="dxa"/>
            <w:shd w:val="clear" w:color="000000" w:fill="DAEEF3"/>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202,515 </w:t>
            </w:r>
          </w:p>
        </w:tc>
        <w:tc>
          <w:tcPr>
            <w:tcW w:w="755" w:type="dxa"/>
            <w:shd w:val="clear" w:color="000000" w:fill="DAEEF3"/>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197,425 </w:t>
            </w:r>
          </w:p>
        </w:tc>
        <w:tc>
          <w:tcPr>
            <w:tcW w:w="755" w:type="dxa"/>
            <w:shd w:val="clear" w:color="000000" w:fill="DAEEF3"/>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217,185 </w:t>
            </w:r>
          </w:p>
        </w:tc>
        <w:tc>
          <w:tcPr>
            <w:tcW w:w="755" w:type="dxa"/>
            <w:shd w:val="clear" w:color="000000" w:fill="DAEEF3"/>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243,690 </w:t>
            </w:r>
          </w:p>
        </w:tc>
        <w:tc>
          <w:tcPr>
            <w:tcW w:w="755" w:type="dxa"/>
            <w:shd w:val="clear" w:color="000000" w:fill="DAEEF3"/>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274,595 </w:t>
            </w:r>
          </w:p>
        </w:tc>
        <w:tc>
          <w:tcPr>
            <w:tcW w:w="755" w:type="dxa"/>
            <w:shd w:val="clear" w:color="000000" w:fill="DAEEF3"/>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313,315 </w:t>
            </w:r>
          </w:p>
        </w:tc>
        <w:tc>
          <w:tcPr>
            <w:tcW w:w="755" w:type="dxa"/>
            <w:shd w:val="clear" w:color="000000" w:fill="DAEEF3"/>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355,010 </w:t>
            </w:r>
          </w:p>
        </w:tc>
        <w:tc>
          <w:tcPr>
            <w:tcW w:w="755" w:type="dxa"/>
            <w:shd w:val="clear" w:color="000000" w:fill="DAEEF3"/>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400,885 </w:t>
            </w:r>
          </w:p>
        </w:tc>
        <w:tc>
          <w:tcPr>
            <w:tcW w:w="755" w:type="dxa"/>
            <w:shd w:val="clear" w:color="000000" w:fill="DAEEF3"/>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452,250 </w:t>
            </w:r>
          </w:p>
        </w:tc>
        <w:tc>
          <w:tcPr>
            <w:tcW w:w="755" w:type="dxa"/>
            <w:shd w:val="clear" w:color="000000" w:fill="DAEEF3"/>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509,420 </w:t>
            </w:r>
          </w:p>
        </w:tc>
        <w:tc>
          <w:tcPr>
            <w:tcW w:w="755" w:type="dxa"/>
            <w:shd w:val="clear" w:color="000000" w:fill="DAEEF3"/>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574,810 </w:t>
            </w:r>
          </w:p>
        </w:tc>
        <w:tc>
          <w:tcPr>
            <w:tcW w:w="881" w:type="dxa"/>
            <w:shd w:val="clear" w:color="000000" w:fill="DAEEF3"/>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649,970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735" w:type="dxa"/>
            <w:vMerge w:val="restart"/>
            <w:shd w:val="clear" w:color="auto" w:fill="auto"/>
            <w:noWrap/>
            <w:textDirection w:val="tbRl"/>
            <w:vAlign w:val="center"/>
          </w:tcPr>
          <w:p>
            <w:pPr>
              <w:spacing w:after="0" w:line="240" w:lineRule="auto"/>
              <w:jc w:val="center"/>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Chi</w:t>
            </w: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NVL</w:t>
            </w: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20,200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22,400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24,500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26,500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28,000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33,500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38,200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41,600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44,200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47,700 </w:t>
            </w:r>
          </w:p>
        </w:tc>
        <w:tc>
          <w:tcPr>
            <w:tcW w:w="881"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50,900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735" w:type="dxa"/>
            <w:vMerge w:val="continue"/>
            <w:vAlign w:val="center"/>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Chi phí lương hàng tháng</w:t>
            </w: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52,000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53,000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56,000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59,500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62,500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70,000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76,000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79,000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83,500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87,500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92,000 </w:t>
            </w:r>
          </w:p>
        </w:tc>
        <w:tc>
          <w:tcPr>
            <w:tcW w:w="881"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100,500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735" w:type="dxa"/>
            <w:vMerge w:val="continue"/>
            <w:vAlign w:val="center"/>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Chi phí quảng cáo</w:t>
            </w: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7,000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7,000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7,000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7,000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7,000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7,000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7,000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7,000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7,000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7,000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7,000 </w:t>
            </w:r>
          </w:p>
        </w:tc>
        <w:tc>
          <w:tcPr>
            <w:tcW w:w="881"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7,000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735" w:type="dxa"/>
            <w:vMerge w:val="continue"/>
            <w:vAlign w:val="center"/>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Điện + Nước + Wifi + vệ sinh</w:t>
            </w: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5,000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5,000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5,000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5,000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5,000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5,000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5,000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5,000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5,000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5,000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5,000 </w:t>
            </w:r>
          </w:p>
        </w:tc>
        <w:tc>
          <w:tcPr>
            <w:tcW w:w="881"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5,000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3" w:hRule="atLeast"/>
          <w:jc w:val="center"/>
        </w:trPr>
        <w:tc>
          <w:tcPr>
            <w:tcW w:w="735" w:type="dxa"/>
            <w:vMerge w:val="continue"/>
            <w:vAlign w:val="center"/>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Sửa chữa bảo trì</w:t>
            </w: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881"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735" w:type="dxa"/>
            <w:vMerge w:val="continue"/>
            <w:vAlign w:val="center"/>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Cước điện thoại </w:t>
            </w: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c>
          <w:tcPr>
            <w:tcW w:w="881"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735" w:type="dxa"/>
            <w:vMerge w:val="continue"/>
            <w:vAlign w:val="center"/>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Giấy phép kinh doanh</w:t>
            </w: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3,620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881"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735" w:type="dxa"/>
            <w:vMerge w:val="continue"/>
            <w:vAlign w:val="center"/>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Mặt bằng</w:t>
            </w: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8,000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8,000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8,000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8,000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8,000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8,000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8,000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8,000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8,000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8,000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8,000 </w:t>
            </w:r>
          </w:p>
        </w:tc>
        <w:tc>
          <w:tcPr>
            <w:tcW w:w="881"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8,000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3" w:hRule="atLeast"/>
          <w:jc w:val="center"/>
        </w:trPr>
        <w:tc>
          <w:tcPr>
            <w:tcW w:w="735" w:type="dxa"/>
            <w:vMerge w:val="continue"/>
            <w:vAlign w:val="center"/>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Bảo hiểm</w:t>
            </w: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11,180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881"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735" w:type="dxa"/>
            <w:vMerge w:val="continue"/>
            <w:vAlign w:val="center"/>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Mua thiết bị</w:t>
            </w: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85,000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881"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735" w:type="dxa"/>
            <w:vMerge w:val="continue"/>
            <w:vAlign w:val="center"/>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Tổng Chi</w:t>
            </w: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107,600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96,000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101,100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106,600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111,100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120,600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130,100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137,800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145,700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152,300 </w:t>
            </w:r>
          </w:p>
        </w:tc>
        <w:tc>
          <w:tcPr>
            <w:tcW w:w="75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160,300 </w:t>
            </w:r>
          </w:p>
        </w:tc>
        <w:tc>
          <w:tcPr>
            <w:tcW w:w="881"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172,000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735"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w:t>
            </w:r>
          </w:p>
        </w:tc>
        <w:tc>
          <w:tcPr>
            <w:tcW w:w="754" w:type="dxa"/>
            <w:shd w:val="clear" w:color="auto" w:fill="auto"/>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Dư Tiền mặt cuối tháng</w:t>
            </w:r>
          </w:p>
        </w:tc>
        <w:tc>
          <w:tcPr>
            <w:tcW w:w="754" w:type="dxa"/>
            <w:shd w:val="clear" w:color="000000" w:fill="FFFF00"/>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94,915 </w:t>
            </w:r>
          </w:p>
        </w:tc>
        <w:tc>
          <w:tcPr>
            <w:tcW w:w="755" w:type="dxa"/>
            <w:shd w:val="clear" w:color="000000" w:fill="FFFF00"/>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101,425 </w:t>
            </w:r>
          </w:p>
        </w:tc>
        <w:tc>
          <w:tcPr>
            <w:tcW w:w="755" w:type="dxa"/>
            <w:shd w:val="clear" w:color="000000" w:fill="FFFF00"/>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116,085 </w:t>
            </w:r>
          </w:p>
        </w:tc>
        <w:tc>
          <w:tcPr>
            <w:tcW w:w="755" w:type="dxa"/>
            <w:shd w:val="clear" w:color="000000" w:fill="FFFF00"/>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137,090 </w:t>
            </w:r>
          </w:p>
        </w:tc>
        <w:tc>
          <w:tcPr>
            <w:tcW w:w="755" w:type="dxa"/>
            <w:shd w:val="clear" w:color="000000" w:fill="FFFF00"/>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163,495 </w:t>
            </w:r>
          </w:p>
        </w:tc>
        <w:tc>
          <w:tcPr>
            <w:tcW w:w="755" w:type="dxa"/>
            <w:shd w:val="clear" w:color="000000" w:fill="FFFF00"/>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192,715 </w:t>
            </w:r>
          </w:p>
        </w:tc>
        <w:tc>
          <w:tcPr>
            <w:tcW w:w="755" w:type="dxa"/>
            <w:shd w:val="clear" w:color="000000" w:fill="FFFF00"/>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224,910 </w:t>
            </w:r>
          </w:p>
        </w:tc>
        <w:tc>
          <w:tcPr>
            <w:tcW w:w="755" w:type="dxa"/>
            <w:shd w:val="clear" w:color="000000" w:fill="FFFF00"/>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263,085 </w:t>
            </w:r>
          </w:p>
        </w:tc>
        <w:tc>
          <w:tcPr>
            <w:tcW w:w="755" w:type="dxa"/>
            <w:shd w:val="clear" w:color="000000" w:fill="FFFF00"/>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306,550 </w:t>
            </w:r>
          </w:p>
        </w:tc>
        <w:tc>
          <w:tcPr>
            <w:tcW w:w="755" w:type="dxa"/>
            <w:shd w:val="clear" w:color="000000" w:fill="FFFF00"/>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357,120 </w:t>
            </w:r>
          </w:p>
        </w:tc>
        <w:tc>
          <w:tcPr>
            <w:tcW w:w="755" w:type="dxa"/>
            <w:shd w:val="clear" w:color="000000" w:fill="FFFF00"/>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414,510 </w:t>
            </w:r>
          </w:p>
        </w:tc>
        <w:tc>
          <w:tcPr>
            <w:tcW w:w="881" w:type="dxa"/>
            <w:shd w:val="clear" w:color="000000" w:fill="FFFF00"/>
            <w:noWrap/>
            <w:vAlign w:val="bottom"/>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       477,970 </w:t>
            </w:r>
          </w:p>
        </w:tc>
      </w:tr>
    </w:tbl>
    <w:p>
      <w:pPr>
        <w:rPr>
          <w:rFonts w:ascii="Times New Roman" w:hAnsi="Times New Roman" w:cs="Times New Roman"/>
          <w:b/>
          <w:color w:val="000000" w:themeColor="text1"/>
          <w:sz w:val="28"/>
          <w:szCs w:val="28"/>
          <w14:textFill>
            <w14:solidFill>
              <w14:schemeClr w14:val="tx1"/>
            </w14:solidFill>
          </w14:textFill>
        </w:rPr>
      </w:pPr>
    </w:p>
    <w:p>
      <w:pPr>
        <w:rPr>
          <w:rFonts w:ascii="Times New Roman" w:hAnsi="Times New Roman" w:cs="Times New Roman"/>
          <w:b/>
          <w:color w:val="000000" w:themeColor="text1"/>
          <w:sz w:val="28"/>
          <w:szCs w:val="28"/>
          <w14:textFill>
            <w14:solidFill>
              <w14:schemeClr w14:val="tx1"/>
            </w14:solidFill>
          </w14:textFill>
        </w:rPr>
      </w:pPr>
    </w:p>
    <w:p>
      <w:pPr>
        <w:spacing w:after="0" w:line="240" w:lineRule="auto"/>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br w:type="page"/>
      </w:r>
    </w:p>
    <w:p>
      <w:pPr>
        <w:spacing w:after="120" w:line="360" w:lineRule="auto"/>
        <w:jc w:val="center"/>
        <w:outlineLvl w:val="0"/>
        <w:rPr>
          <w:rFonts w:ascii="Times New Roman" w:hAnsi="Times New Roman" w:cs="Times New Roman"/>
          <w:b/>
          <w:color w:val="000000" w:themeColor="text1"/>
          <w:sz w:val="28"/>
          <w:szCs w:val="28"/>
          <w14:textFill>
            <w14:solidFill>
              <w14:schemeClr w14:val="tx1"/>
            </w14:solidFill>
          </w14:textFill>
        </w:rPr>
      </w:pPr>
      <w:bookmarkStart w:id="32" w:name="_Toc31727"/>
      <w:r>
        <w:rPr>
          <w:rFonts w:ascii="Times New Roman" w:hAnsi="Times New Roman" w:cs="Times New Roman"/>
          <w:b/>
          <w:color w:val="000000" w:themeColor="text1"/>
          <w:sz w:val="28"/>
          <w:szCs w:val="28"/>
          <w14:textFill>
            <w14:solidFill>
              <w14:schemeClr w14:val="tx1"/>
            </w14:solidFill>
          </w14:textFill>
        </w:rPr>
        <w:t>PHẦN 5: LỰA CHỌN HÌNH THỨC PHÁP LÝ</w:t>
      </w:r>
      <w:bookmarkEnd w:id="32"/>
    </w:p>
    <w:p>
      <w:pPr>
        <w:spacing w:after="120" w:line="360" w:lineRule="auto"/>
        <w:outlineLvl w:val="1"/>
        <w:rPr>
          <w:rFonts w:ascii="Times New Roman" w:hAnsi="Times New Roman" w:cs="Times New Roman"/>
          <w:b/>
          <w:color w:val="000000" w:themeColor="text1"/>
          <w:sz w:val="28"/>
          <w:szCs w:val="28"/>
          <w14:textFill>
            <w14:solidFill>
              <w14:schemeClr w14:val="tx1"/>
            </w14:solidFill>
          </w14:textFill>
        </w:rPr>
      </w:pPr>
      <w:bookmarkStart w:id="33" w:name="_Toc3601"/>
      <w:r>
        <w:rPr>
          <w:rFonts w:ascii="Times New Roman" w:hAnsi="Times New Roman" w:cs="Times New Roman"/>
          <w:b/>
          <w:color w:val="000000" w:themeColor="text1"/>
          <w:sz w:val="28"/>
          <w:szCs w:val="28"/>
          <w14:textFill>
            <w14:solidFill>
              <w14:schemeClr w14:val="tx1"/>
            </w14:solidFill>
          </w14:textFill>
        </w:rPr>
        <w:t>1. Lựa chọn</w:t>
      </w:r>
      <w:bookmarkEnd w:id="33"/>
    </w:p>
    <w:p>
      <w:pPr>
        <w:spacing w:after="12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Công ty trách nhiệm hữu hạn 2 thành viên trở lên</w:t>
      </w:r>
    </w:p>
    <w:p>
      <w:pPr>
        <w:spacing w:after="120" w:line="360" w:lineRule="auto"/>
        <w:outlineLvl w:val="1"/>
        <w:rPr>
          <w:rFonts w:ascii="Times New Roman" w:hAnsi="Times New Roman" w:cs="Times New Roman"/>
          <w:b/>
          <w:color w:val="000000" w:themeColor="text1"/>
          <w:sz w:val="28"/>
          <w:szCs w:val="28"/>
          <w14:textFill>
            <w14:solidFill>
              <w14:schemeClr w14:val="tx1"/>
            </w14:solidFill>
          </w14:textFill>
        </w:rPr>
      </w:pPr>
      <w:bookmarkStart w:id="34" w:name="_Toc908"/>
      <w:r>
        <w:rPr>
          <w:rFonts w:ascii="Times New Roman" w:hAnsi="Times New Roman" w:cs="Times New Roman"/>
          <w:b/>
          <w:color w:val="000000" w:themeColor="text1"/>
          <w:sz w:val="28"/>
          <w:szCs w:val="28"/>
          <w14:textFill>
            <w14:solidFill>
              <w14:schemeClr w14:val="tx1"/>
            </w14:solidFill>
          </w14:textFill>
        </w:rPr>
        <w:t>2. Lý do</w:t>
      </w:r>
      <w:bookmarkEnd w:id="34"/>
    </w:p>
    <w:p>
      <w:pPr>
        <w:spacing w:after="120" w:line="360" w:lineRule="auto"/>
        <w:ind w:firstLine="72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Quyền quyết định dựa vào tỷ lệ góp vốn</w:t>
      </w:r>
    </w:p>
    <w:p>
      <w:pPr>
        <w:spacing w:after="120" w:line="360" w:lineRule="auto"/>
        <w:ind w:firstLine="72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Do có tư cách pháp nhân nên các thành viên công ty chỉ trách nhiệm về các hoạt động của công ty trong phạm vi số vốn góp vào công ty nên ít gây rủi ro cho người góp vốn</w:t>
      </w:r>
    </w:p>
    <w:p>
      <w:pPr>
        <w:ind w:firstLine="72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Tư cách pháp nhân, ký kết hợp đồng kinh tế (khách hàng doanh nghiệp), luật pháp bảo trợ</w:t>
      </w:r>
    </w:p>
    <w:p>
      <w:pPr>
        <w:ind w:firstLine="72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Dễ dàng kiểm soát các hoạt động của công ty</w:t>
      </w:r>
    </w:p>
    <w:p>
      <w:pPr>
        <w:ind w:firstLine="72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Số lượng thành viên công ty trách nhiệm không nhiều và các thành viên thường là người quen biết, tin cậy nhau, nên việc quản lý, điều hành công ty không quá phức tạp</w:t>
      </w:r>
    </w:p>
    <w:p>
      <w:pPr>
        <w:ind w:firstLine="72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Không bị giới hạn về ngành nghề kinh doanh</w:t>
      </w:r>
    </w:p>
    <w:p>
      <w:pPr>
        <w:ind w:firstLine="720"/>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Chế độ chuyển nhượng vốn được điều chỉnh chặt chẽ nên nhà đầu tư dễ dàng kiểm soát được việc thay đổi các thành viên, hạn chế sự thâm nhập của người lạ vào công ty</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3. Hồ sơ đăng ký kinh doanh (phụ lục)</w:t>
      </w:r>
    </w:p>
    <w:p>
      <w:pPr>
        <w:spacing w:after="200" w:line="276" w:lineRule="auto"/>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br w:type="page"/>
      </w:r>
    </w:p>
    <w:p>
      <w:pPr>
        <w:shd w:val="clear" w:color="auto" w:fill="FFFFFF"/>
        <w:spacing w:after="0" w:line="360" w:lineRule="auto"/>
        <w:jc w:val="center"/>
        <w:outlineLvl w:val="9"/>
        <w:rPr>
          <w:rFonts w:ascii="Times New Roman" w:hAnsi="Times New Roman" w:eastAsia="Times New Roman" w:cs="Times New Roman"/>
          <w:b/>
          <w:bCs/>
          <w:color w:val="000000" w:themeColor="text1"/>
          <w:kern w:val="36"/>
          <w:sz w:val="28"/>
          <w:szCs w:val="28"/>
          <w14:textFill>
            <w14:solidFill>
              <w14:schemeClr w14:val="tx1"/>
            </w14:solidFill>
          </w14:textFill>
        </w:rPr>
      </w:pPr>
      <w:bookmarkStart w:id="35" w:name="_Toc48279384"/>
      <w:bookmarkStart w:id="36" w:name="_Toc29502"/>
      <w:bookmarkStart w:id="37" w:name="_Toc48279839"/>
      <w:bookmarkStart w:id="38" w:name="_Toc21111"/>
      <w:bookmarkStart w:id="39" w:name="_Toc30823"/>
      <w:r>
        <w:rPr>
          <w:rFonts w:ascii="Times New Roman" w:hAnsi="Times New Roman" w:eastAsia="Times New Roman" w:cs="Times New Roman"/>
          <w:b/>
          <w:bCs/>
          <w:color w:val="000000" w:themeColor="text1"/>
          <w:kern w:val="36"/>
          <w:sz w:val="28"/>
          <w:szCs w:val="28"/>
          <w14:textFill>
            <w14:solidFill>
              <w14:schemeClr w14:val="tx1"/>
            </w14:solidFill>
          </w14:textFill>
        </w:rPr>
        <w:t>CỘNG HOÀ XÃ HỘI CHỦ NGHĨA VIỆT NAM</w:t>
      </w:r>
      <w:bookmarkEnd w:id="35"/>
      <w:bookmarkEnd w:id="36"/>
      <w:bookmarkEnd w:id="37"/>
      <w:bookmarkEnd w:id="38"/>
      <w:bookmarkEnd w:id="39"/>
    </w:p>
    <w:p>
      <w:pPr>
        <w:shd w:val="clear" w:color="auto" w:fill="FFFFFF"/>
        <w:spacing w:after="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Độc lập – Tự do – Hạnh phúc</w:t>
      </w:r>
      <w:bookmarkStart w:id="43" w:name="_GoBack"/>
      <w:bookmarkEnd w:id="43"/>
    </w:p>
    <w:p>
      <w:pPr>
        <w:shd w:val="clear" w:color="auto" w:fill="FFFFFF"/>
        <w:spacing w:after="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 --------</w:t>
      </w:r>
    </w:p>
    <w:p>
      <w:pPr>
        <w:shd w:val="clear" w:color="auto" w:fill="FFFFFF"/>
        <w:spacing w:after="0" w:line="360" w:lineRule="auto"/>
        <w:jc w:val="center"/>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 xml:space="preserve">GIẤY ĐỀ NGHỊ ĐĂNG KÝ DOANH NGHIỆP </w:t>
      </w:r>
    </w:p>
    <w:p>
      <w:pPr>
        <w:shd w:val="clear" w:color="auto" w:fill="FFFFFF"/>
        <w:spacing w:after="0" w:line="360" w:lineRule="auto"/>
        <w:jc w:val="center"/>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CÔNG TY TNHH CHEESE CAKE</w:t>
      </w:r>
    </w:p>
    <w:p>
      <w:pPr>
        <w:shd w:val="clear" w:color="auto" w:fill="FFFFFF"/>
        <w:spacing w:after="0" w:line="360" w:lineRule="auto"/>
        <w:jc w:val="center"/>
        <w:rPr>
          <w:rFonts w:ascii="Times New Roman" w:hAnsi="Times New Roman" w:eastAsia="Times New Roman" w:cs="Times New Roman"/>
          <w:b/>
          <w:color w:val="000000" w:themeColor="text1"/>
          <w:sz w:val="28"/>
          <w:szCs w:val="28"/>
          <w14:textFill>
            <w14:solidFill>
              <w14:schemeClr w14:val="tx1"/>
            </w14:solidFill>
          </w14:textFill>
        </w:rPr>
      </w:pP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Kính gửi: Phòng Đăng ký kinh doanh tỉnh, thành phố Hà Nội</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Tôi là (ghi họ tên bằng chữ in hoa): Phạm Thị Ngọc Khánh</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Đăng ký công ty TNHH do tôi là người đại diện theo pháp luật</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với các nội dung sau:</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1. Tình trạng thành lập (đánh dấu X vào ô thích hợp):</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mc:AlternateContent>
          <mc:Choice Requires="wps">
            <w:drawing>
              <wp:anchor distT="0" distB="0" distL="114300" distR="114300" simplePos="0" relativeHeight="251633664" behindDoc="0" locked="0" layoutInCell="1" allowOverlap="1">
                <wp:simplePos x="0" y="0"/>
                <wp:positionH relativeFrom="column">
                  <wp:posOffset>5076825</wp:posOffset>
                </wp:positionH>
                <wp:positionV relativeFrom="paragraph">
                  <wp:posOffset>34290</wp:posOffset>
                </wp:positionV>
                <wp:extent cx="323850" cy="247015"/>
                <wp:effectExtent l="0" t="0" r="19050" b="19685"/>
                <wp:wrapNone/>
                <wp:docPr id="12" name="Rectangle 12"/>
                <wp:cNvGraphicFramePr/>
                <a:graphic xmlns:a="http://schemas.openxmlformats.org/drawingml/2006/main">
                  <a:graphicData uri="http://schemas.microsoft.com/office/word/2010/wordprocessingShape">
                    <wps:wsp>
                      <wps:cNvSpPr/>
                      <wps:spPr>
                        <a:xfrm>
                          <a:off x="0" y="0"/>
                          <a:ext cx="323850" cy="247149"/>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o:spt="1" style="position:absolute;left:0pt;margin-left:399.75pt;margin-top:2.7pt;height:19.45pt;width:25.5pt;z-index:251633664;v-text-anchor:middle;mso-width-relative:page;mso-height-relative:page;" filled="f" stroked="t" coordsize="21600,21600" o:gfxdata="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s1iZa1wAAAAgBAAAPAAAAAAAAAAEAIAAAACIAAABkcnMvZG93bnJldi54&#10;bWxQSwECFAAUAAAACACHTuJA6dyvgzQCAABpBAAADgAAAAAAAAABACAAAAAmAQAAZHJzL2Uyb0Rv&#10;Yy54bWxQSwUGAAAAAAYABgBZAQAAzAUAAAAA&#10;">
                <v:fill on="f" focussize="0,0"/>
                <v:stroke weight="0.25pt" color="#000000 [3213]" joinstyle="round"/>
                <v:imagedata o:title=""/>
                <o:lock v:ext="edit" aspectratio="f"/>
              </v:rect>
            </w:pict>
          </mc:Fallback>
        </mc:AlternateContent>
      </w:r>
      <w:r>
        <w:rPr>
          <w:color w:val="000000" w:themeColor="text1"/>
          <w:sz w:val="27"/>
          <w:szCs w:val="27"/>
          <w14:textFill>
            <w14:solidFill>
              <w14:schemeClr w14:val="tx1"/>
            </w14:solidFill>
          </w14:textFill>
        </w:rPr>
        <w:t xml:space="preserve">Thành lập mới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mc:AlternateContent>
          <mc:Choice Requires="wps">
            <w:drawing>
              <wp:anchor distT="0" distB="0" distL="114300" distR="114300" simplePos="0" relativeHeight="251635712" behindDoc="0" locked="0" layoutInCell="1" allowOverlap="1">
                <wp:simplePos x="0" y="0"/>
                <wp:positionH relativeFrom="column">
                  <wp:posOffset>5086350</wp:posOffset>
                </wp:positionH>
                <wp:positionV relativeFrom="paragraph">
                  <wp:posOffset>354965</wp:posOffset>
                </wp:positionV>
                <wp:extent cx="323850" cy="247015"/>
                <wp:effectExtent l="0" t="0" r="19050" b="19685"/>
                <wp:wrapNone/>
                <wp:docPr id="23" name="Rectangle 23"/>
                <wp:cNvGraphicFramePr/>
                <a:graphic xmlns:a="http://schemas.openxmlformats.org/drawingml/2006/main">
                  <a:graphicData uri="http://schemas.microsoft.com/office/word/2010/wordprocessingShape">
                    <wps:wsp>
                      <wps:cNvSpPr/>
                      <wps:spPr>
                        <a:xfrm>
                          <a:off x="0" y="0"/>
                          <a:ext cx="323850" cy="24701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 o:spid="_x0000_s1026" o:spt="1" style="position:absolute;left:0pt;margin-left:400.5pt;margin-top:27.95pt;height:19.45pt;width:25.5pt;z-index:251635712;v-text-anchor:middle;mso-width-relative:page;mso-height-relative:page;" filled="f" stroked="t" coordsize="21600,21600" o:gfxdata="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4lzDX1wAAAAkBAAAPAAAAAAAAAAEAIAAAACIAAABkcnMvZG93bnJldi54&#10;bWxQSwECFAAUAAAACACHTuJAbVY/szQCAABpBAAADgAAAAAAAAABACAAAAAmAQAAZHJzL2Uyb0Rv&#10;Yy54bWxQSwUGAAAAAAYABgBZAQAAzAUAAAAA&#10;">
                <v:fill on="f" focussize="0,0"/>
                <v:stroke weight="0.25pt" color="#000000 [3213]" joinstyle="round"/>
                <v:imagedata o:title=""/>
                <o:lock v:ext="edit" aspectratio="f"/>
              </v:rect>
            </w:pict>
          </mc:Fallback>
        </mc:AlternateContent>
      </w:r>
      <w:r>
        <w:rPr>
          <w:color w:val="000000" w:themeColor="text1"/>
          <w:sz w:val="27"/>
          <w:szCs w:val="27"/>
          <w14:textFill>
            <w14:solidFill>
              <w14:schemeClr w14:val="tx1"/>
            </w14:solidFill>
          </w14:textFill>
        </w:rPr>
        <mc:AlternateContent>
          <mc:Choice Requires="wps">
            <w:drawing>
              <wp:anchor distT="0" distB="0" distL="114300" distR="114300" simplePos="0" relativeHeight="251634688" behindDoc="0" locked="0" layoutInCell="1" allowOverlap="1">
                <wp:simplePos x="0" y="0"/>
                <wp:positionH relativeFrom="column">
                  <wp:posOffset>5086350</wp:posOffset>
                </wp:positionH>
                <wp:positionV relativeFrom="paragraph">
                  <wp:posOffset>12065</wp:posOffset>
                </wp:positionV>
                <wp:extent cx="323850" cy="247015"/>
                <wp:effectExtent l="0" t="0" r="19050" b="19685"/>
                <wp:wrapNone/>
                <wp:docPr id="22" name="Rectangle 22"/>
                <wp:cNvGraphicFramePr/>
                <a:graphic xmlns:a="http://schemas.openxmlformats.org/drawingml/2006/main">
                  <a:graphicData uri="http://schemas.microsoft.com/office/word/2010/wordprocessingShape">
                    <wps:wsp>
                      <wps:cNvSpPr/>
                      <wps:spPr>
                        <a:xfrm>
                          <a:off x="0" y="0"/>
                          <a:ext cx="323850" cy="24701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26" o:spt="1" style="position:absolute;left:0pt;margin-left:400.5pt;margin-top:0.95pt;height:19.45pt;width:25.5pt;z-index:251634688;v-text-anchor:middle;mso-width-relative:page;mso-height-relative:page;" filled="f" stroked="t" coordsize="21600,21600" o:gfxdata="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SHWNUAAAAIAQAADwAAAAAAAAABACAAAAAiAAAAZHJzL2Rvd25yZXYueG1s&#10;UEsBAhQAFAAAAAgAh07iQBMpDDM0AgAAaQQAAA4AAAAAAAAAAQAgAAAAJAEAAGRycy9lMm9Eb2Mu&#10;eG1sUEsFBgAAAAAGAAYAWQEAAMoFAAAAAA==&#10;">
                <v:fill on="f" focussize="0,0"/>
                <v:stroke weight="0.25pt" color="#000000 [3213]" joinstyle="round"/>
                <v:imagedata o:title=""/>
                <o:lock v:ext="edit" aspectratio="f"/>
              </v:rect>
            </w:pict>
          </mc:Fallback>
        </mc:AlternateContent>
      </w:r>
      <w:r>
        <w:rPr>
          <w:color w:val="000000" w:themeColor="text1"/>
          <w:sz w:val="27"/>
          <w:szCs w:val="27"/>
          <w14:textFill>
            <w14:solidFill>
              <w14:schemeClr w14:val="tx1"/>
            </w14:solidFill>
          </w14:textFill>
        </w:rPr>
        <w:t>Thành lập trên cơ sở tách doanh nghiệp</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mc:AlternateContent>
          <mc:Choice Requires="wps">
            <w:drawing>
              <wp:anchor distT="0" distB="0" distL="114300" distR="114300" simplePos="0" relativeHeight="251636736" behindDoc="0" locked="0" layoutInCell="1" allowOverlap="1">
                <wp:simplePos x="0" y="0"/>
                <wp:positionH relativeFrom="column">
                  <wp:posOffset>5086350</wp:posOffset>
                </wp:positionH>
                <wp:positionV relativeFrom="paragraph">
                  <wp:posOffset>310515</wp:posOffset>
                </wp:positionV>
                <wp:extent cx="323850" cy="247015"/>
                <wp:effectExtent l="0" t="0" r="19050" b="19685"/>
                <wp:wrapNone/>
                <wp:docPr id="24" name="Rectangle 24"/>
                <wp:cNvGraphicFramePr/>
                <a:graphic xmlns:a="http://schemas.openxmlformats.org/drawingml/2006/main">
                  <a:graphicData uri="http://schemas.microsoft.com/office/word/2010/wordprocessingShape">
                    <wps:wsp>
                      <wps:cNvSpPr/>
                      <wps:spPr>
                        <a:xfrm>
                          <a:off x="0" y="0"/>
                          <a:ext cx="323850" cy="24701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4" o:spid="_x0000_s1026" o:spt="1" style="position:absolute;left:0pt;margin-left:400.5pt;margin-top:24.45pt;height:19.45pt;width:25.5pt;z-index:251636736;v-text-anchor:middle;mso-width-relative:page;mso-height-relative:page;" filled="f" stroked="t" coordsize="21600,21600" o:gfxdata="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BIzljYAAAACQEAAA8AAAAAAAAAAQAgAAAAIgAAAGRycy9kb3ducmV2&#10;LnhtbFBLAQIUABQAAAAIAIdO4kCVJkWFNQIAAGkEAAAOAAAAAAAAAAEAIAAAACcBAABkcnMvZTJv&#10;RG9jLnhtbFBLBQYAAAAABgAGAFkBAADOBQAAAAA=&#10;">
                <v:fill on="f" focussize="0,0"/>
                <v:stroke weight="0.25pt" color="#000000 [3213]" joinstyle="round"/>
                <v:imagedata o:title=""/>
                <o:lock v:ext="edit" aspectratio="f"/>
              </v:rect>
            </w:pict>
          </mc:Fallback>
        </mc:AlternateContent>
      </w:r>
      <w:r>
        <w:rPr>
          <w:color w:val="000000" w:themeColor="text1"/>
          <w:sz w:val="27"/>
          <w:szCs w:val="27"/>
          <w14:textFill>
            <w14:solidFill>
              <w14:schemeClr w14:val="tx1"/>
            </w14:solidFill>
          </w14:textFill>
        </w:rPr>
        <w:t>Thành lập trên cơ sở chia doanh nghiệp</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mc:AlternateContent>
          <mc:Choice Requires="wps">
            <w:drawing>
              <wp:anchor distT="0" distB="0" distL="114300" distR="114300" simplePos="0" relativeHeight="251637760" behindDoc="0" locked="0" layoutInCell="1" allowOverlap="1">
                <wp:simplePos x="0" y="0"/>
                <wp:positionH relativeFrom="column">
                  <wp:posOffset>5086350</wp:posOffset>
                </wp:positionH>
                <wp:positionV relativeFrom="paragraph">
                  <wp:posOffset>359410</wp:posOffset>
                </wp:positionV>
                <wp:extent cx="323850" cy="247015"/>
                <wp:effectExtent l="0" t="0" r="19050" b="19685"/>
                <wp:wrapNone/>
                <wp:docPr id="25" name="Rectangle 25"/>
                <wp:cNvGraphicFramePr/>
                <a:graphic xmlns:a="http://schemas.openxmlformats.org/drawingml/2006/main">
                  <a:graphicData uri="http://schemas.microsoft.com/office/word/2010/wordprocessingShape">
                    <wps:wsp>
                      <wps:cNvSpPr/>
                      <wps:spPr>
                        <a:xfrm>
                          <a:off x="0" y="0"/>
                          <a:ext cx="323850" cy="24701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 o:spid="_x0000_s1026" o:spt="1" style="position:absolute;left:0pt;margin-left:400.5pt;margin-top:28.3pt;height:19.45pt;width:25.5pt;z-index:251637760;v-text-anchor:middle;mso-width-relative:page;mso-height-relative:page;" filled="f" stroked="t" coordsize="21600,21600" o:gfxdata="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KaRDfPXAAAACQEAAA8AAAAAAAAAAQAgAAAAIgAAAGRycy9kb3ducmV2&#10;LnhtbFBLAQIUABQAAAAIAIdO4kDrWXYFNgIAAGkEAAAOAAAAAAAAAAEAIAAAACYBAABkcnMvZTJv&#10;RG9jLnhtbFBLBQYAAAAABgAGAFkBAADOBQAAAAA=&#10;">
                <v:fill on="f" focussize="0,0"/>
                <v:stroke weight="0.25pt" color="#000000 [3213]" joinstyle="round"/>
                <v:imagedata o:title=""/>
                <o:lock v:ext="edit" aspectratio="f"/>
              </v:rect>
            </w:pict>
          </mc:Fallback>
        </mc:AlternateContent>
      </w:r>
      <w:r>
        <w:rPr>
          <w:color w:val="000000" w:themeColor="text1"/>
          <w:sz w:val="27"/>
          <w:szCs w:val="27"/>
          <w14:textFill>
            <w14:solidFill>
              <w14:schemeClr w14:val="tx1"/>
            </w14:solidFill>
          </w14:textFill>
        </w:rPr>
        <w:t>Thành lập trên cơ sở hợp nhất doanh nghiệp</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mc:AlternateContent>
          <mc:Choice Requires="wps">
            <w:drawing>
              <wp:anchor distT="0" distB="0" distL="114300" distR="114300" simplePos="0" relativeHeight="251658240" behindDoc="0" locked="0" layoutInCell="1" allowOverlap="1">
                <wp:simplePos x="0" y="0"/>
                <wp:positionH relativeFrom="column">
                  <wp:posOffset>5120640</wp:posOffset>
                </wp:positionH>
                <wp:positionV relativeFrom="paragraph">
                  <wp:posOffset>382270</wp:posOffset>
                </wp:positionV>
                <wp:extent cx="219075" cy="238125"/>
                <wp:effectExtent l="0" t="0" r="9525" b="9525"/>
                <wp:wrapNone/>
                <wp:docPr id="27" name="Multiplication Sign 27"/>
                <wp:cNvGraphicFramePr/>
                <a:graphic xmlns:a="http://schemas.openxmlformats.org/drawingml/2006/main">
                  <a:graphicData uri="http://schemas.microsoft.com/office/word/2010/wordprocessingShape">
                    <wps:wsp>
                      <wps:cNvSpPr/>
                      <wps:spPr>
                        <a:xfrm>
                          <a:off x="0" y="0"/>
                          <a:ext cx="219075" cy="238125"/>
                        </a:xfrm>
                        <a:prstGeom prst="mathMultiply">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ultiplication Sign 27" o:spid="_x0000_s1026" style="position:absolute;left:0pt;margin-left:403.2pt;margin-top:30.1pt;height:18.75pt;width:17.25pt;z-index:251658240;v-text-anchor:middle;mso-width-relative:page;mso-height-relative:page;" fillcolor="#000000 [3213]" filled="t" stroked="t" coordsize="219075,238125" o:gfxdata="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ZHvGPXAAAACQEAAA8AAAAAAAAAAQAgAAAAIgAA&#10;AGRycy9kb3ducmV2LnhtbFBLAQIUABQAAAAIAIdO4kA0OP0YQgIAAKQEAAAOAAAAAAAAAAEAIAAA&#10;ACYBAABkcnMvZTJvRG9jLnhtbFBLBQYAAAAABgAGAFkBAADaBQAAAAA=&#10;" path="m33656,74634l71576,39748,109537,81010,147498,39748,185418,74634,144545,119062,185418,163490,147498,198376,109537,157114,71576,198376,33656,163490,74529,119062xe">
                <v:path o:connectlocs="52616,57191;166458,57191;166458,180933;52616,180933" o:connectangles="164,247,0,82"/>
                <v:fill on="t" focussize="0,0"/>
                <v:stroke weight="0.25pt" color="#000000 [3213]" joinstyle="round"/>
                <v:imagedata o:title=""/>
                <o:lock v:ext="edit" aspectratio="f"/>
              </v:shape>
            </w:pict>
          </mc:Fallback>
        </mc:AlternateContent>
      </w:r>
      <w:r>
        <w:rPr>
          <w:color w:val="000000" w:themeColor="text1"/>
          <w:sz w:val="27"/>
          <w:szCs w:val="27"/>
          <w14:textFill>
            <w14:solidFill>
              <w14:schemeClr w14:val="tx1"/>
            </w14:solidFill>
          </w14:textFill>
        </w:rPr>
        <w:t>Thành lập trên cơ sở chuyển đổi loại hình doanh nghiệp</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mc:AlternateContent>
          <mc:Choice Requires="wps">
            <w:drawing>
              <wp:anchor distT="0" distB="0" distL="114300" distR="114300" simplePos="0" relativeHeight="251638784" behindDoc="1" locked="0" layoutInCell="1" allowOverlap="1">
                <wp:simplePos x="0" y="0"/>
                <wp:positionH relativeFrom="column">
                  <wp:posOffset>5095875</wp:posOffset>
                </wp:positionH>
                <wp:positionV relativeFrom="paragraph">
                  <wp:posOffset>7620</wp:posOffset>
                </wp:positionV>
                <wp:extent cx="323850" cy="247015"/>
                <wp:effectExtent l="0" t="0" r="19050" b="19685"/>
                <wp:wrapTight wrapText="bothSides">
                  <wp:wrapPolygon>
                    <wp:start x="0" y="0"/>
                    <wp:lineTo x="0" y="21656"/>
                    <wp:lineTo x="21600" y="21656"/>
                    <wp:lineTo x="21600" y="0"/>
                    <wp:lineTo x="0" y="0"/>
                  </wp:wrapPolygon>
                </wp:wrapTight>
                <wp:docPr id="26" name="Rectangle 26"/>
                <wp:cNvGraphicFramePr/>
                <a:graphic xmlns:a="http://schemas.openxmlformats.org/drawingml/2006/main">
                  <a:graphicData uri="http://schemas.microsoft.com/office/word/2010/wordprocessingShape">
                    <wps:wsp>
                      <wps:cNvSpPr/>
                      <wps:spPr>
                        <a:xfrm>
                          <a:off x="0" y="0"/>
                          <a:ext cx="323850" cy="24701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401.25pt;margin-top:0.6pt;height:19.45pt;width:25.5pt;mso-wrap-distance-left:9pt;mso-wrap-distance-right:9pt;z-index:-251677696;v-text-anchor:middle;mso-width-relative:page;mso-height-relative:page;" filled="f" stroked="t" coordsize="21600,21600" wrapcoords="0 0 0 21656 21600 21656 21600 0 0 0" o:gfxdata="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Hn2pYtUAAAAIAQAADwAAAAAAAAABACAAAAAiAAAAZHJzL2Rv&#10;d25yZXYueG1sUEsBAhQAFAAAAAgAh07iQPnrpOU9AgAAdAQAAA4AAAAAAAAAAQAgAAAAJAEAAGRy&#10;cy9lMm9Eb2MueG1sUEsFBgAAAAAGAAYAWQEAANMFAAAAAA==&#10;">
                <v:fill on="f" focussize="0,0"/>
                <v:stroke weight="0.25pt" color="#000000 [3213]" joinstyle="round"/>
                <v:imagedata o:title=""/>
                <o:lock v:ext="edit" aspectratio="f"/>
                <v:textbox>
                  <w:txbxContent>
                    <w:p>
                      <w:pPr>
                        <w:jc w:val="center"/>
                        <w:rPr>
                          <w:rFonts w:ascii="Times New Roman" w:hAnsi="Times New Roman" w:cs="Times New Roman"/>
                          <w:sz w:val="16"/>
                          <w:szCs w:val="16"/>
                        </w:rPr>
                      </w:pPr>
                    </w:p>
                  </w:txbxContent>
                </v:textbox>
                <w10:wrap type="tight"/>
              </v:rect>
            </w:pict>
          </mc:Fallback>
        </mc:AlternateContent>
      </w:r>
      <w:r>
        <w:rPr>
          <w:color w:val="000000" w:themeColor="text1"/>
          <w:sz w:val="27"/>
          <w:szCs w:val="27"/>
          <w14:textFill>
            <w14:solidFill>
              <w14:schemeClr w14:val="tx1"/>
            </w14:solidFill>
          </w14:textFill>
        </w:rPr>
        <w:t>Thành lập trên cơ sở chuyển đổi từ hộ kinh doanh</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2. Tên công ty:</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 xml:space="preserve">Tên công ty viết bằng tiếng Việt (ghi bằng chữ in hoa): </w:t>
      </w:r>
    </w:p>
    <w:p>
      <w:pPr>
        <w:pStyle w:val="5"/>
        <w:rPr>
          <w:b/>
          <w:bCs/>
          <w:color w:val="000000" w:themeColor="text1"/>
          <w:sz w:val="27"/>
          <w:szCs w:val="27"/>
          <w14:textFill>
            <w14:solidFill>
              <w14:schemeClr w14:val="tx1"/>
            </w14:solidFill>
          </w14:textFill>
        </w:rPr>
      </w:pPr>
      <w:r>
        <w:rPr>
          <w:b/>
          <w:bCs/>
          <w:color w:val="000000" w:themeColor="text1"/>
          <w:sz w:val="27"/>
          <w:szCs w:val="27"/>
          <w14:textFill>
            <w14:solidFill>
              <w14:schemeClr w14:val="tx1"/>
            </w14:solidFill>
          </w14:textFill>
        </w:rPr>
        <w:t>CÔNG TY BÁNH KEM</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 xml:space="preserve">Tên công ty viết bằng tiếng nước ngoài (nếu có): </w:t>
      </w:r>
    </w:p>
    <w:p>
      <w:pPr>
        <w:pStyle w:val="5"/>
        <w:rPr>
          <w:b/>
          <w:bCs/>
          <w:color w:val="000000" w:themeColor="text1"/>
          <w:sz w:val="27"/>
          <w:szCs w:val="27"/>
          <w14:textFill>
            <w14:solidFill>
              <w14:schemeClr w14:val="tx1"/>
            </w14:solidFill>
          </w14:textFill>
        </w:rPr>
      </w:pPr>
      <w:r>
        <w:rPr>
          <w:b/>
          <w:bCs/>
          <w:color w:val="000000" w:themeColor="text1"/>
          <w:sz w:val="27"/>
          <w:szCs w:val="27"/>
          <w14:textFill>
            <w14:solidFill>
              <w14:schemeClr w14:val="tx1"/>
            </w14:solidFill>
          </w14:textFill>
        </w:rPr>
        <w:t>CHEESE CAKE FIRM</w:t>
      </w:r>
    </w:p>
    <w:p>
      <w:pPr>
        <w:pStyle w:val="5"/>
        <w:outlineLvl w:val="1"/>
        <w:rPr>
          <w:color w:val="000000" w:themeColor="text1"/>
          <w:sz w:val="27"/>
          <w:szCs w:val="27"/>
          <w14:textFill>
            <w14:solidFill>
              <w14:schemeClr w14:val="tx1"/>
            </w14:solidFill>
          </w14:textFill>
        </w:rPr>
      </w:pPr>
      <w:bookmarkStart w:id="40" w:name="_Toc20260"/>
      <w:r>
        <w:rPr>
          <w:color w:val="000000" w:themeColor="text1"/>
          <w:sz w:val="27"/>
          <w:szCs w:val="27"/>
          <w14:textFill>
            <w14:solidFill>
              <w14:schemeClr w14:val="tx1"/>
            </w14:solidFill>
          </w14:textFill>
        </w:rPr>
        <w:t>3. Địa chỉ trụ sở chính:</w:t>
      </w:r>
      <w:bookmarkEnd w:id="40"/>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 xml:space="preserve">Số nhà, Đường, Phường, Quận, Thành Phố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Số 123 Xuân Thủy, Phường Dịch Vọng Hậu, Quận Cầu Giấy, Thành Phố Hà Nội</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 xml:space="preserve">Điện thoại (nếu có): 0961708926 Fax (nếu có): ...........................................................................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 xml:space="preserve">Email (nếu có):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"mailto:Cheesecake123@gmail.com" </w:instrText>
      </w:r>
      <w:r>
        <w:rPr>
          <w:color w:val="000000" w:themeColor="text1"/>
          <w14:textFill>
            <w14:solidFill>
              <w14:schemeClr w14:val="tx1"/>
            </w14:solidFill>
          </w14:textFill>
        </w:rPr>
        <w:fldChar w:fldCharType="separate"/>
      </w:r>
      <w:r>
        <w:rPr>
          <w:rStyle w:val="11"/>
          <w:color w:val="000000" w:themeColor="text1"/>
          <w:sz w:val="27"/>
          <w:szCs w:val="27"/>
          <w14:textFill>
            <w14:solidFill>
              <w14:schemeClr w14:val="tx1"/>
            </w14:solidFill>
          </w14:textFill>
        </w:rPr>
        <w:t>Cheesecake123@gmail.com</w:t>
      </w:r>
      <w:r>
        <w:rPr>
          <w:rStyle w:val="11"/>
          <w:color w:val="000000" w:themeColor="text1"/>
          <w:sz w:val="27"/>
          <w:szCs w:val="27"/>
          <w14:textFill>
            <w14:solidFill>
              <w14:schemeClr w14:val="tx1"/>
            </w14:solidFill>
          </w14:textFill>
        </w:rPr>
        <w:fldChar w:fldCharType="end"/>
      </w:r>
      <w:r>
        <w:rPr>
          <w:color w:val="000000" w:themeColor="text1"/>
          <w:sz w:val="27"/>
          <w:szCs w:val="27"/>
          <w14:textFill>
            <w14:solidFill>
              <w14:schemeClr w14:val="tx1"/>
            </w14:solidFill>
          </w14:textFill>
        </w:rPr>
        <w:t xml:space="preserve"> Website (nếu có):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Doanh nghiệp nằm trong khu công nghiệp, khu chế xuất, khu kinh tế, khu công nghệ cao. (Đánh dấu X vào ô vuông nếu doanh nghiệp đăng ký địa chỉ trụ sở chính nằm trong khu công nghiệp, khu chế xuất, khu kinh tế, khu công nghệ cao).</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4. Ngành, nghề kinh doanh1 (ghi tên và mã theo ngành cấp 4 trong Hệ thống ngành kinh tế Việt Nam):</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STT Tên ngành Mã ngành Ngành, nghề kinh doanh chính (đánh dấu X để chọn một trong các ngành, nghề đã kê khai)</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5. Vốn điều lệ:</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Vốn điều lệ (bằng số; VNĐ): 110.000.000...................................................</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Vốn điều lệ (bằng chữ; VNĐ): Một trăm mười triệu đồng chẵn…………..</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Giá trị tương đương theo đơn vị tiền nước ngoài (nếu có): 4782$.......</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 xml:space="preserve">Có hiển thị thông tin về giá trị tương đương theo đơn vị tiền tệ nước ngoài trên Giấy chứng nhận đăng ký doanh nghiệp hay không?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mc:AlternateContent>
          <mc:Choice Requires="wps">
            <w:drawing>
              <wp:anchor distT="0" distB="0" distL="114300" distR="114300" simplePos="0" relativeHeight="251675648" behindDoc="0" locked="0" layoutInCell="1" allowOverlap="1">
                <wp:simplePos x="0" y="0"/>
                <wp:positionH relativeFrom="column">
                  <wp:posOffset>1295400</wp:posOffset>
                </wp:positionH>
                <wp:positionV relativeFrom="paragraph">
                  <wp:posOffset>15875</wp:posOffset>
                </wp:positionV>
                <wp:extent cx="342900" cy="2381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342900" cy="2381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102pt;margin-top:1.25pt;height:18.75pt;width:27pt;z-index:251675648;v-text-anchor:middle;mso-width-relative:page;mso-height-relative:page;" filled="f" stroked="t" coordsize="21600,21600" o:gfxdata="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P7cTjWAAAACAEAAA8AAAAAAAAAAQAgAAAAIgAAAGRycy9kb3ducmV2Lnht&#10;bFBLAQIUABQAAAAIAIdO4kAVJTR1NAIAAGkEAAAOAAAAAAAAAAEAIAAAACUBAABkcnMvZTJvRG9j&#10;LnhtbFBLBQYAAAAABgAGAFkBAADLBQAAAAA=&#10;">
                <v:fill on="f" focussize="0,0"/>
                <v:stroke weight="0.25pt" color="#000000 [3213]" joinstyle="round"/>
                <v:imagedata o:title=""/>
                <o:lock v:ext="edit" aspectratio="f"/>
              </v:rect>
            </w:pict>
          </mc:Fallback>
        </mc:AlternateContent>
      </w:r>
      <w:r>
        <w:rPr>
          <w:color w:val="000000" w:themeColor="text1"/>
          <w:sz w:val="27"/>
          <w:szCs w:val="27"/>
          <w14:textFill>
            <w14:solidFill>
              <w14:schemeClr w14:val="tx1"/>
            </w14:solidFill>
          </w14:textFill>
        </w:rPr>
        <mc:AlternateContent>
          <mc:Choice Requires="wps">
            <w:drawing>
              <wp:anchor distT="0" distB="0" distL="114300" distR="114300" simplePos="0" relativeHeight="251639808" behindDoc="0" locked="0" layoutInCell="1" allowOverlap="1">
                <wp:simplePos x="0" y="0"/>
                <wp:positionH relativeFrom="column">
                  <wp:posOffset>390525</wp:posOffset>
                </wp:positionH>
                <wp:positionV relativeFrom="paragraph">
                  <wp:posOffset>6350</wp:posOffset>
                </wp:positionV>
                <wp:extent cx="219075" cy="238125"/>
                <wp:effectExtent l="0" t="0" r="9525" b="9525"/>
                <wp:wrapNone/>
                <wp:docPr id="29" name="Multiplication Sign 29"/>
                <wp:cNvGraphicFramePr/>
                <a:graphic xmlns:a="http://schemas.openxmlformats.org/drawingml/2006/main">
                  <a:graphicData uri="http://schemas.microsoft.com/office/word/2010/wordprocessingShape">
                    <wps:wsp>
                      <wps:cNvSpPr/>
                      <wps:spPr>
                        <a:xfrm>
                          <a:off x="0" y="0"/>
                          <a:ext cx="219075" cy="238125"/>
                        </a:xfrm>
                        <a:prstGeom prst="mathMultiply">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ultiplication Sign 29" o:spid="_x0000_s1026" style="position:absolute;left:0pt;margin-left:30.75pt;margin-top:0.5pt;height:18.75pt;width:17.25pt;z-index:251639808;v-text-anchor:middle;mso-width-relative:page;mso-height-relative:page;" fillcolor="#000000 [3213]" filled="t" stroked="t" coordsize="219075,238125" o:gfxdata="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&#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sxl53UAAAABgEAAA8AAAAAAAAAAQAgAAAAIgAAAGRy&#10;cy9kb3ducmV2LnhtbFBLAQIUABQAAAAIAIdO4kBpfW9MQgIAAKQEAAAOAAAAAAAAAAEAIAAAACMB&#10;AABkcnMvZTJvRG9jLnhtbFBLBQYAAAAABgAGAFkBAADXBQAAAAA=&#10;" path="m33656,74634l71576,39748,109537,81010,147498,39748,185418,74634,144545,119062,185418,163490,147498,198376,109537,157114,71576,198376,33656,163490,74529,119062xe">
                <v:path o:connectlocs="52616,57191;166458,57191;166458,180933;52616,180933" o:connectangles="164,247,0,82"/>
                <v:fill on="t" focussize="0,0"/>
                <v:stroke weight="0.25pt" color="#000000 [3213]" joinstyle="round"/>
                <v:imagedata o:title=""/>
                <o:lock v:ext="edit" aspectratio="f"/>
              </v:shape>
            </w:pict>
          </mc:Fallback>
        </mc:AlternateContent>
      </w:r>
      <w:r>
        <w:rPr>
          <w:color w:val="000000" w:themeColor="text1"/>
          <w:sz w:val="27"/>
          <w:szCs w:val="27"/>
          <w14:textFill>
            <w14:solidFill>
              <w14:schemeClr w14:val="tx1"/>
            </w14:solidFill>
          </w14:textFill>
        </w:rPr>
        <mc:AlternateContent>
          <mc:Choice Requires="wps">
            <w:drawing>
              <wp:anchor distT="0" distB="0" distL="114300" distR="114300" simplePos="0" relativeHeight="251640832" behindDoc="1" locked="0" layoutInCell="1" allowOverlap="1">
                <wp:simplePos x="0" y="0"/>
                <wp:positionH relativeFrom="column">
                  <wp:posOffset>333375</wp:posOffset>
                </wp:positionH>
                <wp:positionV relativeFrom="paragraph">
                  <wp:posOffset>6350</wp:posOffset>
                </wp:positionV>
                <wp:extent cx="323850" cy="247015"/>
                <wp:effectExtent l="0" t="0" r="19050" b="19685"/>
                <wp:wrapTight wrapText="bothSides">
                  <wp:wrapPolygon>
                    <wp:start x="0" y="0"/>
                    <wp:lineTo x="0" y="21656"/>
                    <wp:lineTo x="21600" y="21656"/>
                    <wp:lineTo x="21600" y="0"/>
                    <wp:lineTo x="0" y="0"/>
                  </wp:wrapPolygon>
                </wp:wrapTight>
                <wp:docPr id="30" name="Rectangle 30"/>
                <wp:cNvGraphicFramePr/>
                <a:graphic xmlns:a="http://schemas.openxmlformats.org/drawingml/2006/main">
                  <a:graphicData uri="http://schemas.microsoft.com/office/word/2010/wordprocessingShape">
                    <wps:wsp>
                      <wps:cNvSpPr/>
                      <wps:spPr>
                        <a:xfrm>
                          <a:off x="0" y="0"/>
                          <a:ext cx="323850" cy="24701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26" o:spt="1" style="position:absolute;left:0pt;margin-left:26.25pt;margin-top:0.5pt;height:19.45pt;width:25.5pt;mso-wrap-distance-left:9pt;mso-wrap-distance-right:9pt;z-index:-251675648;v-text-anchor:middle;mso-width-relative:page;mso-height-relative:page;" filled="f" stroked="t" coordsize="21600,21600" wrapcoords="0 0 0 21656 21600 21656 21600 0 0 0" o:gfxdata="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Bc+ek1QAAAAcBAAAPAAAAAAAAAAEAIAAAACIAAABkcnMvZG93&#10;bnJldi54bWxQSwECFAAUAAAACACHTuJAf+hjrDwCAAB0BAAADgAAAAAAAAABACAAAAAkAQAAZHJz&#10;L2Uyb0RvYy54bWxQSwUGAAAAAAYABgBZAQAA0gUAAAAA&#10;">
                <v:fill on="f" focussize="0,0"/>
                <v:stroke weight="0.25pt" color="#000000 [3213]" joinstyle="round"/>
                <v:imagedata o:title=""/>
                <o:lock v:ext="edit" aspectratio="f"/>
                <v:textbox>
                  <w:txbxContent>
                    <w:p>
                      <w:pPr>
                        <w:jc w:val="center"/>
                        <w:rPr>
                          <w:rFonts w:ascii="Times New Roman" w:hAnsi="Times New Roman" w:cs="Times New Roman"/>
                          <w:sz w:val="16"/>
                          <w:szCs w:val="16"/>
                        </w:rPr>
                      </w:pPr>
                    </w:p>
                  </w:txbxContent>
                </v:textbox>
                <w10:wrap type="tight"/>
              </v:rect>
            </w:pict>
          </mc:Fallback>
        </mc:AlternateContent>
      </w:r>
      <w:r>
        <w:rPr>
          <w:color w:val="000000" w:themeColor="text1"/>
          <w:sz w:val="27"/>
          <w:szCs w:val="27"/>
          <w14:textFill>
            <w14:solidFill>
              <w14:schemeClr w14:val="tx1"/>
            </w14:solidFill>
          </w14:textFill>
        </w:rPr>
        <w:t xml:space="preserve">Có               Không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6. Nguồn vốn điều lệ:</w:t>
      </w:r>
    </w:p>
    <w:p>
      <w:pPr>
        <w:spacing w:after="200" w:line="276" w:lineRule="auto"/>
        <w:rPr>
          <w:rFonts w:ascii="Times New Roman" w:hAnsi="Times New Roman" w:eastAsia="Times New Roman" w:cs="Times New Roman"/>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br w:type="page"/>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8"/>
        <w:gridCol w:w="4026"/>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pPr>
              <w:pStyle w:val="5"/>
              <w:jc w:val="center"/>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Loại nguồn vốn</w:t>
            </w:r>
          </w:p>
        </w:tc>
        <w:tc>
          <w:tcPr>
            <w:tcW w:w="4026" w:type="dxa"/>
          </w:tcPr>
          <w:p>
            <w:pPr>
              <w:pStyle w:val="5"/>
              <w:jc w:val="center"/>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Số tiền (bằng số; VNĐ và giá trị tương đương theo đơn vị tiền nước ngoài, nếu có)</w:t>
            </w:r>
          </w:p>
        </w:tc>
        <w:tc>
          <w:tcPr>
            <w:tcW w:w="3192" w:type="dxa"/>
          </w:tcPr>
          <w:p>
            <w:pPr>
              <w:pStyle w:val="5"/>
              <w:jc w:val="center"/>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Tỷ lệ (%)</w:t>
            </w:r>
          </w:p>
          <w:p>
            <w:pPr>
              <w:pStyle w:val="5"/>
              <w:jc w:val="center"/>
              <w:rPr>
                <w:color w:val="000000" w:themeColor="text1"/>
                <w:sz w:val="27"/>
                <w:szCs w:val="27"/>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Vốn ngân sách nhà nước</w:t>
            </w:r>
          </w:p>
          <w:p>
            <w:pPr>
              <w:pStyle w:val="5"/>
              <w:jc w:val="center"/>
              <w:rPr>
                <w:color w:val="000000" w:themeColor="text1"/>
                <w:sz w:val="27"/>
                <w:szCs w:val="27"/>
                <w14:textFill>
                  <w14:solidFill>
                    <w14:schemeClr w14:val="tx1"/>
                  </w14:solidFill>
                </w14:textFill>
              </w:rPr>
            </w:pPr>
          </w:p>
        </w:tc>
        <w:tc>
          <w:tcPr>
            <w:tcW w:w="4026" w:type="dxa"/>
          </w:tcPr>
          <w:p>
            <w:pPr>
              <w:pStyle w:val="5"/>
              <w:jc w:val="center"/>
              <w:rPr>
                <w:color w:val="000000" w:themeColor="text1"/>
                <w:sz w:val="27"/>
                <w:szCs w:val="27"/>
                <w14:textFill>
                  <w14:solidFill>
                    <w14:schemeClr w14:val="tx1"/>
                  </w14:solidFill>
                </w14:textFill>
              </w:rPr>
            </w:pPr>
          </w:p>
        </w:tc>
        <w:tc>
          <w:tcPr>
            <w:tcW w:w="3192" w:type="dxa"/>
          </w:tcPr>
          <w:p>
            <w:pPr>
              <w:pStyle w:val="5"/>
              <w:jc w:val="center"/>
              <w:rPr>
                <w:color w:val="000000" w:themeColor="text1"/>
                <w:sz w:val="27"/>
                <w:szCs w:val="27"/>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Vốn tư nhân</w:t>
            </w:r>
          </w:p>
          <w:p>
            <w:pPr>
              <w:pStyle w:val="5"/>
              <w:jc w:val="center"/>
              <w:rPr>
                <w:color w:val="000000" w:themeColor="text1"/>
                <w:sz w:val="27"/>
                <w:szCs w:val="27"/>
                <w14:textFill>
                  <w14:solidFill>
                    <w14:schemeClr w14:val="tx1"/>
                  </w14:solidFill>
                </w14:textFill>
              </w:rPr>
            </w:pPr>
          </w:p>
        </w:tc>
        <w:tc>
          <w:tcPr>
            <w:tcW w:w="4026" w:type="dxa"/>
          </w:tcPr>
          <w:p>
            <w:pPr>
              <w:pStyle w:val="5"/>
              <w:jc w:val="center"/>
              <w:rPr>
                <w:color w:val="000000" w:themeColor="text1"/>
                <w:sz w:val="27"/>
                <w:szCs w:val="27"/>
                <w14:textFill>
                  <w14:solidFill>
                    <w14:schemeClr w14:val="tx1"/>
                  </w14:solidFill>
                </w14:textFill>
              </w:rPr>
            </w:pPr>
          </w:p>
        </w:tc>
        <w:tc>
          <w:tcPr>
            <w:tcW w:w="3192" w:type="dxa"/>
          </w:tcPr>
          <w:p>
            <w:pPr>
              <w:pStyle w:val="5"/>
              <w:jc w:val="center"/>
              <w:rPr>
                <w:color w:val="000000" w:themeColor="text1"/>
                <w:sz w:val="27"/>
                <w:szCs w:val="27"/>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Vốn nước ngoài</w:t>
            </w:r>
          </w:p>
          <w:p>
            <w:pPr>
              <w:pStyle w:val="5"/>
              <w:jc w:val="center"/>
              <w:rPr>
                <w:color w:val="000000" w:themeColor="text1"/>
                <w:sz w:val="27"/>
                <w:szCs w:val="27"/>
                <w14:textFill>
                  <w14:solidFill>
                    <w14:schemeClr w14:val="tx1"/>
                  </w14:solidFill>
                </w14:textFill>
              </w:rPr>
            </w:pPr>
          </w:p>
        </w:tc>
        <w:tc>
          <w:tcPr>
            <w:tcW w:w="4026" w:type="dxa"/>
          </w:tcPr>
          <w:p>
            <w:pPr>
              <w:pStyle w:val="5"/>
              <w:jc w:val="center"/>
              <w:rPr>
                <w:color w:val="000000" w:themeColor="text1"/>
                <w:sz w:val="27"/>
                <w:szCs w:val="27"/>
                <w14:textFill>
                  <w14:solidFill>
                    <w14:schemeClr w14:val="tx1"/>
                  </w14:solidFill>
                </w14:textFill>
              </w:rPr>
            </w:pPr>
          </w:p>
        </w:tc>
        <w:tc>
          <w:tcPr>
            <w:tcW w:w="3192" w:type="dxa"/>
          </w:tcPr>
          <w:p>
            <w:pPr>
              <w:pStyle w:val="5"/>
              <w:jc w:val="center"/>
              <w:rPr>
                <w:color w:val="000000" w:themeColor="text1"/>
                <w:sz w:val="27"/>
                <w:szCs w:val="27"/>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Vốn khác</w:t>
            </w:r>
          </w:p>
          <w:p>
            <w:pPr>
              <w:pStyle w:val="5"/>
              <w:jc w:val="center"/>
              <w:rPr>
                <w:color w:val="000000" w:themeColor="text1"/>
                <w:sz w:val="27"/>
                <w:szCs w:val="27"/>
                <w14:textFill>
                  <w14:solidFill>
                    <w14:schemeClr w14:val="tx1"/>
                  </w14:solidFill>
                </w14:textFill>
              </w:rPr>
            </w:pPr>
          </w:p>
        </w:tc>
        <w:tc>
          <w:tcPr>
            <w:tcW w:w="4026" w:type="dxa"/>
          </w:tcPr>
          <w:p>
            <w:pPr>
              <w:pStyle w:val="5"/>
              <w:jc w:val="center"/>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 xml:space="preserve">110.000.000 VND </w:t>
            </w:r>
          </w:p>
          <w:p>
            <w:pPr>
              <w:pStyle w:val="5"/>
              <w:jc w:val="center"/>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Tương đương 4782$</w:t>
            </w:r>
          </w:p>
        </w:tc>
        <w:tc>
          <w:tcPr>
            <w:tcW w:w="3192" w:type="dxa"/>
          </w:tcPr>
          <w:p>
            <w:pPr>
              <w:pStyle w:val="5"/>
              <w:jc w:val="center"/>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Tổng cộng</w:t>
            </w:r>
          </w:p>
          <w:p>
            <w:pPr>
              <w:pStyle w:val="5"/>
              <w:jc w:val="center"/>
              <w:rPr>
                <w:color w:val="000000" w:themeColor="text1"/>
                <w:sz w:val="27"/>
                <w:szCs w:val="27"/>
                <w14:textFill>
                  <w14:solidFill>
                    <w14:schemeClr w14:val="tx1"/>
                  </w14:solidFill>
                </w14:textFill>
              </w:rPr>
            </w:pPr>
          </w:p>
        </w:tc>
        <w:tc>
          <w:tcPr>
            <w:tcW w:w="4026" w:type="dxa"/>
          </w:tcPr>
          <w:p>
            <w:pPr>
              <w:pStyle w:val="5"/>
              <w:jc w:val="center"/>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 xml:space="preserve">110.000.000 VND </w:t>
            </w:r>
          </w:p>
          <w:p>
            <w:pPr>
              <w:pStyle w:val="5"/>
              <w:jc w:val="center"/>
              <w:rPr>
                <w:color w:val="000000" w:themeColor="text1"/>
                <w:sz w:val="27"/>
                <w:szCs w:val="27"/>
                <w14:textFill>
                  <w14:solidFill>
                    <w14:schemeClr w14:val="tx1"/>
                  </w14:solidFill>
                </w14:textFill>
              </w:rPr>
            </w:pPr>
          </w:p>
        </w:tc>
        <w:tc>
          <w:tcPr>
            <w:tcW w:w="3192" w:type="dxa"/>
          </w:tcPr>
          <w:p>
            <w:pPr>
              <w:pStyle w:val="5"/>
              <w:jc w:val="center"/>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100%</w:t>
            </w:r>
          </w:p>
        </w:tc>
      </w:tr>
    </w:tbl>
    <w:p>
      <w:pPr>
        <w:pStyle w:val="5"/>
        <w:rPr>
          <w:color w:val="000000" w:themeColor="text1"/>
          <w:sz w:val="27"/>
          <w:szCs w:val="27"/>
          <w14:textFill>
            <w14:solidFill>
              <w14:schemeClr w14:val="tx1"/>
            </w14:solidFill>
          </w14:textFill>
        </w:rPr>
      </w:pP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7. Thông tin về cổ phần:</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 xml:space="preserve">Mệnh giá cổ phần (VNĐ): </w:t>
      </w:r>
      <w:r>
        <w:rPr>
          <w:color w:val="000000" w:themeColor="text1"/>
          <w:sz w:val="28"/>
          <w:szCs w:val="28"/>
          <w:shd w:val="clear" w:color="auto" w:fill="FFFFFF"/>
          <w14:textFill>
            <w14:solidFill>
              <w14:schemeClr w14:val="tx1"/>
            </w14:solidFill>
          </w14:textFill>
        </w:rPr>
        <w:t>vốn điều lệ là 110.000.000 đồng, phát hành 11000 cổ phần với mệnh giá là 10.000 đồng/cổ phần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8"/>
        <w:gridCol w:w="2160"/>
        <w:gridCol w:w="428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STT</w:t>
            </w:r>
          </w:p>
        </w:tc>
        <w:tc>
          <w:tcPr>
            <w:tcW w:w="2160"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Loại cổ phần</w:t>
            </w:r>
          </w:p>
        </w:tc>
        <w:tc>
          <w:tcPr>
            <w:tcW w:w="4284"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Số lượng Giá trị (bằng số, VNĐ)</w:t>
            </w:r>
          </w:p>
        </w:tc>
        <w:tc>
          <w:tcPr>
            <w:tcW w:w="2394"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Tỉ lệ so với vốn điều lệ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1</w:t>
            </w:r>
          </w:p>
        </w:tc>
        <w:tc>
          <w:tcPr>
            <w:tcW w:w="2160"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Cổ phần phổ thông</w:t>
            </w:r>
          </w:p>
        </w:tc>
        <w:tc>
          <w:tcPr>
            <w:tcW w:w="4284" w:type="dxa"/>
          </w:tcPr>
          <w:p>
            <w:pPr>
              <w:pStyle w:val="5"/>
              <w:rPr>
                <w:color w:val="000000" w:themeColor="text1"/>
                <w:sz w:val="27"/>
                <w:szCs w:val="27"/>
                <w14:textFill>
                  <w14:solidFill>
                    <w14:schemeClr w14:val="tx1"/>
                  </w14:solidFill>
                </w14:textFill>
              </w:rPr>
            </w:pPr>
          </w:p>
        </w:tc>
        <w:tc>
          <w:tcPr>
            <w:tcW w:w="2394" w:type="dxa"/>
          </w:tcPr>
          <w:p>
            <w:pPr>
              <w:pStyle w:val="5"/>
              <w:rPr>
                <w:color w:val="000000" w:themeColor="text1"/>
                <w:sz w:val="27"/>
                <w:szCs w:val="27"/>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2</w:t>
            </w:r>
          </w:p>
        </w:tc>
        <w:tc>
          <w:tcPr>
            <w:tcW w:w="2160"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Cổ phần ưu đãi biểu quyết</w:t>
            </w:r>
          </w:p>
        </w:tc>
        <w:tc>
          <w:tcPr>
            <w:tcW w:w="4284" w:type="dxa"/>
          </w:tcPr>
          <w:p>
            <w:pPr>
              <w:pStyle w:val="5"/>
              <w:rPr>
                <w:color w:val="000000" w:themeColor="text1"/>
                <w:sz w:val="27"/>
                <w:szCs w:val="27"/>
                <w14:textFill>
                  <w14:solidFill>
                    <w14:schemeClr w14:val="tx1"/>
                  </w14:solidFill>
                </w14:textFill>
              </w:rPr>
            </w:pPr>
          </w:p>
        </w:tc>
        <w:tc>
          <w:tcPr>
            <w:tcW w:w="2394" w:type="dxa"/>
          </w:tcPr>
          <w:p>
            <w:pPr>
              <w:pStyle w:val="5"/>
              <w:rPr>
                <w:color w:val="000000" w:themeColor="text1"/>
                <w:sz w:val="27"/>
                <w:szCs w:val="27"/>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3</w:t>
            </w:r>
          </w:p>
        </w:tc>
        <w:tc>
          <w:tcPr>
            <w:tcW w:w="2160"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Cổ phần ưu đãi cổ tức</w:t>
            </w:r>
          </w:p>
        </w:tc>
        <w:tc>
          <w:tcPr>
            <w:tcW w:w="4284" w:type="dxa"/>
          </w:tcPr>
          <w:p>
            <w:pPr>
              <w:pStyle w:val="5"/>
              <w:rPr>
                <w:color w:val="000000" w:themeColor="text1"/>
                <w:sz w:val="27"/>
                <w:szCs w:val="27"/>
                <w14:textFill>
                  <w14:solidFill>
                    <w14:schemeClr w14:val="tx1"/>
                  </w14:solidFill>
                </w14:textFill>
              </w:rPr>
            </w:pPr>
          </w:p>
        </w:tc>
        <w:tc>
          <w:tcPr>
            <w:tcW w:w="2394" w:type="dxa"/>
          </w:tcPr>
          <w:p>
            <w:pPr>
              <w:pStyle w:val="5"/>
              <w:rPr>
                <w:color w:val="000000" w:themeColor="text1"/>
                <w:sz w:val="27"/>
                <w:szCs w:val="27"/>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4</w:t>
            </w:r>
          </w:p>
        </w:tc>
        <w:tc>
          <w:tcPr>
            <w:tcW w:w="2160"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Cổ phần ưu đãi hoàn lại</w:t>
            </w:r>
          </w:p>
        </w:tc>
        <w:tc>
          <w:tcPr>
            <w:tcW w:w="4284" w:type="dxa"/>
          </w:tcPr>
          <w:p>
            <w:pPr>
              <w:pStyle w:val="5"/>
              <w:rPr>
                <w:color w:val="000000" w:themeColor="text1"/>
                <w:sz w:val="27"/>
                <w:szCs w:val="27"/>
                <w14:textFill>
                  <w14:solidFill>
                    <w14:schemeClr w14:val="tx1"/>
                  </w14:solidFill>
                </w14:textFill>
              </w:rPr>
            </w:pPr>
          </w:p>
        </w:tc>
        <w:tc>
          <w:tcPr>
            <w:tcW w:w="2394" w:type="dxa"/>
          </w:tcPr>
          <w:p>
            <w:pPr>
              <w:pStyle w:val="5"/>
              <w:rPr>
                <w:color w:val="000000" w:themeColor="text1"/>
                <w:sz w:val="27"/>
                <w:szCs w:val="27"/>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5</w:t>
            </w:r>
          </w:p>
        </w:tc>
        <w:tc>
          <w:tcPr>
            <w:tcW w:w="2160"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Các cổ phần ưu đãi khác</w:t>
            </w:r>
          </w:p>
        </w:tc>
        <w:tc>
          <w:tcPr>
            <w:tcW w:w="4284" w:type="dxa"/>
          </w:tcPr>
          <w:p>
            <w:pPr>
              <w:pStyle w:val="5"/>
              <w:rPr>
                <w:color w:val="000000" w:themeColor="text1"/>
                <w:sz w:val="27"/>
                <w:szCs w:val="27"/>
                <w14:textFill>
                  <w14:solidFill>
                    <w14:schemeClr w14:val="tx1"/>
                  </w14:solidFill>
                </w14:textFill>
              </w:rPr>
            </w:pPr>
          </w:p>
        </w:tc>
        <w:tc>
          <w:tcPr>
            <w:tcW w:w="2394" w:type="dxa"/>
          </w:tcPr>
          <w:p>
            <w:pPr>
              <w:pStyle w:val="5"/>
              <w:rPr>
                <w:color w:val="000000" w:themeColor="text1"/>
                <w:sz w:val="27"/>
                <w:szCs w:val="27"/>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gridSpan w:val="4"/>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TỔNG SỐ :</w:t>
            </w:r>
          </w:p>
        </w:tc>
      </w:tr>
    </w:tbl>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Thông tin về cổ phần được quyền chào bán: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8"/>
        <w:gridCol w:w="5646"/>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STT</w:t>
            </w:r>
          </w:p>
        </w:tc>
        <w:tc>
          <w:tcPr>
            <w:tcW w:w="5646"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Loại cổ phần được quyền chào bán</w:t>
            </w:r>
          </w:p>
        </w:tc>
        <w:tc>
          <w:tcPr>
            <w:tcW w:w="3192"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1</w:t>
            </w:r>
          </w:p>
        </w:tc>
        <w:tc>
          <w:tcPr>
            <w:tcW w:w="5646"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Cổ phần phổ thông</w:t>
            </w:r>
          </w:p>
        </w:tc>
        <w:tc>
          <w:tcPr>
            <w:tcW w:w="3192" w:type="dxa"/>
          </w:tcPr>
          <w:p>
            <w:pPr>
              <w:pStyle w:val="5"/>
              <w:rPr>
                <w:color w:val="000000" w:themeColor="text1"/>
                <w:sz w:val="27"/>
                <w:szCs w:val="27"/>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2</w:t>
            </w:r>
          </w:p>
        </w:tc>
        <w:tc>
          <w:tcPr>
            <w:tcW w:w="5646"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Cổ phần ưu đãi biểu quyết</w:t>
            </w:r>
          </w:p>
        </w:tc>
        <w:tc>
          <w:tcPr>
            <w:tcW w:w="3192" w:type="dxa"/>
          </w:tcPr>
          <w:p>
            <w:pPr>
              <w:pStyle w:val="5"/>
              <w:rPr>
                <w:color w:val="000000" w:themeColor="text1"/>
                <w:sz w:val="27"/>
                <w:szCs w:val="27"/>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3</w:t>
            </w:r>
          </w:p>
        </w:tc>
        <w:tc>
          <w:tcPr>
            <w:tcW w:w="5646"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Cổ phần ưu đãi cổ tức</w:t>
            </w:r>
          </w:p>
        </w:tc>
        <w:tc>
          <w:tcPr>
            <w:tcW w:w="3192" w:type="dxa"/>
          </w:tcPr>
          <w:p>
            <w:pPr>
              <w:pStyle w:val="5"/>
              <w:rPr>
                <w:color w:val="000000" w:themeColor="text1"/>
                <w:sz w:val="27"/>
                <w:szCs w:val="27"/>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4</w:t>
            </w:r>
          </w:p>
        </w:tc>
        <w:tc>
          <w:tcPr>
            <w:tcW w:w="5646"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Cổ phần ưu đãi hoàn lại</w:t>
            </w:r>
          </w:p>
        </w:tc>
        <w:tc>
          <w:tcPr>
            <w:tcW w:w="3192" w:type="dxa"/>
          </w:tcPr>
          <w:p>
            <w:pPr>
              <w:pStyle w:val="5"/>
              <w:rPr>
                <w:color w:val="000000" w:themeColor="text1"/>
                <w:sz w:val="27"/>
                <w:szCs w:val="27"/>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5</w:t>
            </w:r>
          </w:p>
        </w:tc>
        <w:tc>
          <w:tcPr>
            <w:tcW w:w="5646" w:type="dxa"/>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Cổ phần ưu đãi khác</w:t>
            </w:r>
          </w:p>
        </w:tc>
        <w:tc>
          <w:tcPr>
            <w:tcW w:w="3192" w:type="dxa"/>
          </w:tcPr>
          <w:p>
            <w:pPr>
              <w:pStyle w:val="5"/>
              <w:rPr>
                <w:color w:val="000000" w:themeColor="text1"/>
                <w:sz w:val="27"/>
                <w:szCs w:val="27"/>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76" w:type="dxa"/>
            <w:gridSpan w:val="3"/>
          </w:tcPr>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Tổng số :</w:t>
            </w:r>
          </w:p>
        </w:tc>
      </w:tr>
    </w:tbl>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8. Danh sách cổ đông sáng lập (kê khai theo mẫu): Gửi kèm</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9. Danh sách cổ đông là nhà đầu tư nước ngoài (kê khai theo mẫu, nếu có): Gửi kèm</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10. Danh sách người đại diện theo ủy quyền của cổ đông là tổ chức nước ngoài (kê khai theo mẫu, nếu có): Gửi kèm</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11. Người đại diện theo pháp luật2:</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 xml:space="preserve">- Họ và tên (ghi bằng chữ in hoa): PHẠM THỊ NGỌC KHÁNH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Giới tính: Nữ.................................................................................................</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Chức danh: Giám đốc công ty TNHH Cheese Cake</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Sinh ngày:23 / 10/2000 Dân tộc: Kinh,Quốc tịch: Việt Nam</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mc:AlternateContent>
          <mc:Choice Requires="wps">
            <w:drawing>
              <wp:anchor distT="0" distB="0" distL="114300" distR="114300" simplePos="0" relativeHeight="251655168" behindDoc="0" locked="0" layoutInCell="1" allowOverlap="1">
                <wp:simplePos x="0" y="0"/>
                <wp:positionH relativeFrom="column">
                  <wp:posOffset>1711325</wp:posOffset>
                </wp:positionH>
                <wp:positionV relativeFrom="paragraph">
                  <wp:posOffset>374015</wp:posOffset>
                </wp:positionV>
                <wp:extent cx="191135" cy="244475"/>
                <wp:effectExtent l="0" t="0" r="0" b="0"/>
                <wp:wrapNone/>
                <wp:docPr id="57" name="Multiplication Sign 57"/>
                <wp:cNvGraphicFramePr/>
                <a:graphic xmlns:a="http://schemas.openxmlformats.org/drawingml/2006/main">
                  <a:graphicData uri="http://schemas.microsoft.com/office/word/2010/wordprocessingShape">
                    <wps:wsp>
                      <wps:cNvSpPr/>
                      <wps:spPr>
                        <a:xfrm>
                          <a:off x="0" y="0"/>
                          <a:ext cx="191135" cy="244475"/>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ultiplication Sign 57" o:spid="_x0000_s1026" style="position:absolute;left:0pt;margin-left:134.75pt;margin-top:29.45pt;height:19.25pt;width:15.05pt;z-index:251655168;v-text-anchor:middle;mso-width-relative:page;mso-height-relative:page;" fillcolor="#000000 [3213]" filled="t" stroked="f" coordsize="191135,244475" o:gfxdata="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rZhAL2AAAAAkBAAAPAAAAAAAAAAEAIAAAACIA&#10;AABkcnMvZG93bnJldi54bWxQSwECFAAUAAAACACHTuJASu1n8kICAAB8BAAADgAAAAAAAAABACAA&#10;AAAnAQAAZHJzL2Uyb0RvYy54bWxQSwUGAAAAAAYABgBZAQAA2wUAAAAA&#10;" path="m28197,72561l63613,44872,95567,85743,127521,44872,162937,72561,124099,122237,162937,171913,127521,199602,95567,158731,63613,199602,28197,171913,67035,122237xe">
                <v:path o:connectlocs="45905,58716;145229,58716;145229,185758;45905,185758" o:connectangles="164,247,0,82"/>
                <v:fill on="t" focussize="0,0"/>
                <v:stroke on="f" weight="2pt"/>
                <v:imagedata o:title=""/>
                <o:lock v:ext="edit" aspectratio="f"/>
              </v:shape>
            </w:pict>
          </mc:Fallback>
        </mc:AlternateContent>
      </w:r>
      <w:r>
        <w:rPr>
          <w:color w:val="000000" w:themeColor="text1"/>
          <w:sz w:val="27"/>
          <w:szCs w:val="27"/>
          <w14:textFill>
            <w14:solidFill>
              <w14:schemeClr w14:val="tx1"/>
            </w14:solidFill>
          </w14:textFill>
        </w:rPr>
        <mc:AlternateContent>
          <mc:Choice Requires="wps">
            <w:drawing>
              <wp:anchor distT="0" distB="0" distL="114300" distR="114300" simplePos="0" relativeHeight="251649024" behindDoc="0" locked="0" layoutInCell="1" allowOverlap="1">
                <wp:simplePos x="0" y="0"/>
                <wp:positionH relativeFrom="column">
                  <wp:posOffset>5063490</wp:posOffset>
                </wp:positionH>
                <wp:positionV relativeFrom="paragraph">
                  <wp:posOffset>377190</wp:posOffset>
                </wp:positionV>
                <wp:extent cx="372110" cy="244475"/>
                <wp:effectExtent l="0" t="0" r="27940" b="22225"/>
                <wp:wrapNone/>
                <wp:docPr id="54" name="Rectangle 54"/>
                <wp:cNvGraphicFramePr/>
                <a:graphic xmlns:a="http://schemas.openxmlformats.org/drawingml/2006/main">
                  <a:graphicData uri="http://schemas.microsoft.com/office/word/2010/wordprocessingShape">
                    <wps:wsp>
                      <wps:cNvSpPr/>
                      <wps:spPr>
                        <a:xfrm>
                          <a:off x="0" y="0"/>
                          <a:ext cx="372140" cy="244549"/>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4" o:spid="_x0000_s1026" o:spt="1" style="position:absolute;left:0pt;margin-left:398.7pt;margin-top:29.7pt;height:19.25pt;width:29.3pt;z-index:251649024;v-text-anchor:middle;mso-width-relative:page;mso-height-relative:page;" filled="f" stroked="t" coordsize="21600,21600" o:gfxdata="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hevB7YAAAACQEAAA8AAAAAAAAAAQAgAAAAIgAAAGRycy9kb3ducmV2&#10;LnhtbFBLAQIUABQAAAAIAIdO4kC5GVEGNQIAAGkEAAAOAAAAAAAAAAEAIAAAACcBAABkcnMvZTJv&#10;RG9jLnhtbFBLBQYAAAAABgAGAFkBAADOBQAAAAA=&#10;">
                <v:fill on="f" focussize="0,0"/>
                <v:stroke weight="0.25pt" color="#000000 [3213]" joinstyle="round"/>
                <v:imagedata o:title=""/>
                <o:lock v:ext="edit" aspectratio="f"/>
              </v:rect>
            </w:pict>
          </mc:Fallback>
        </mc:AlternateContent>
      </w:r>
      <w:r>
        <w:rPr>
          <w:color w:val="000000" w:themeColor="text1"/>
          <w:sz w:val="27"/>
          <w:szCs w:val="27"/>
          <w14:textFill>
            <w14:solidFill>
              <w14:schemeClr w14:val="tx1"/>
            </w14:solidFill>
          </w14:textFill>
        </w:rPr>
        <mc:AlternateContent>
          <mc:Choice Requires="wps">
            <w:drawing>
              <wp:anchor distT="0" distB="0" distL="114300" distR="114300" simplePos="0" relativeHeight="251646976" behindDoc="0" locked="0" layoutInCell="1" allowOverlap="1">
                <wp:simplePos x="0" y="0"/>
                <wp:positionH relativeFrom="column">
                  <wp:posOffset>1626235</wp:posOffset>
                </wp:positionH>
                <wp:positionV relativeFrom="paragraph">
                  <wp:posOffset>374015</wp:posOffset>
                </wp:positionV>
                <wp:extent cx="372110" cy="244475"/>
                <wp:effectExtent l="0" t="0" r="27940" b="22225"/>
                <wp:wrapNone/>
                <wp:docPr id="53" name="Rectangle 53"/>
                <wp:cNvGraphicFramePr/>
                <a:graphic xmlns:a="http://schemas.openxmlformats.org/drawingml/2006/main">
                  <a:graphicData uri="http://schemas.microsoft.com/office/word/2010/wordprocessingShape">
                    <wps:wsp>
                      <wps:cNvSpPr/>
                      <wps:spPr>
                        <a:xfrm>
                          <a:off x="0" y="0"/>
                          <a:ext cx="372140" cy="244549"/>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3" o:spid="_x0000_s1026" o:spt="1" style="position:absolute;left:0pt;margin-left:128.05pt;margin-top:29.45pt;height:19.25pt;width:29.3pt;z-index:251646976;v-text-anchor:middle;mso-width-relative:page;mso-height-relative:page;" filled="f" stroked="t" coordsize="21600,21600" o:gfxdata="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cWjr1NcAAAAJAQAADwAAAAAAAAABACAAAAAiAAAAZHJzL2Rvd25yZXYu&#10;eG1sUEsBAhQAFAAAAAgAh07iQEFpKzA1AgAAaQQAAA4AAAAAAAAAAQAgAAAAJgEAAGRycy9lMm9E&#10;b2MueG1sUEsFBgAAAAAGAAYAWQEAAM0FAAAAAA==&#10;">
                <v:fill on="f" focussize="0,0"/>
                <v:stroke weight="0.25pt" color="#000000 [3213]" joinstyle="round"/>
                <v:imagedata o:title=""/>
                <o:lock v:ext="edit" aspectratio="f"/>
              </v:rect>
            </w:pict>
          </mc:Fallback>
        </mc:AlternateContent>
      </w:r>
      <w:r>
        <w:rPr>
          <w:color w:val="000000" w:themeColor="text1"/>
          <w:sz w:val="27"/>
          <w:szCs w:val="27"/>
          <w14:textFill>
            <w14:solidFill>
              <w14:schemeClr w14:val="tx1"/>
            </w14:solidFill>
          </w14:textFill>
        </w:rPr>
        <w:t xml:space="preserve">Loại giấy tờ chứng thực cá nhân: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 xml:space="preserve">Chứng minh nhân dân </w:t>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Căn cước công dân</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mc:AlternateContent>
          <mc:Choice Requires="wps">
            <w:drawing>
              <wp:anchor distT="0" distB="0" distL="114300" distR="114300" simplePos="0" relativeHeight="251652096" behindDoc="0" locked="0" layoutInCell="1" allowOverlap="1">
                <wp:simplePos x="0" y="0"/>
                <wp:positionH relativeFrom="column">
                  <wp:posOffset>733425</wp:posOffset>
                </wp:positionH>
                <wp:positionV relativeFrom="paragraph">
                  <wp:posOffset>4445</wp:posOffset>
                </wp:positionV>
                <wp:extent cx="372110" cy="244475"/>
                <wp:effectExtent l="0" t="0" r="27940" b="22225"/>
                <wp:wrapNone/>
                <wp:docPr id="55" name="Rectangle 55"/>
                <wp:cNvGraphicFramePr/>
                <a:graphic xmlns:a="http://schemas.openxmlformats.org/drawingml/2006/main">
                  <a:graphicData uri="http://schemas.microsoft.com/office/word/2010/wordprocessingShape">
                    <wps:wsp>
                      <wps:cNvSpPr/>
                      <wps:spPr>
                        <a:xfrm>
                          <a:off x="0" y="0"/>
                          <a:ext cx="372140" cy="244549"/>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5" o:spid="_x0000_s1026" o:spt="1" style="position:absolute;left:0pt;margin-left:57.75pt;margin-top:0.35pt;height:19.25pt;width:29.3pt;z-index:251652096;v-text-anchor:middle;mso-width-relative:page;mso-height-relative:page;" filled="f" stroked="t" coordsize="21600,21600" o:gfxdata="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RRXWXVAAAABwEAAA8AAAAAAAAAAQAgAAAAIgAAAGRycy9kb3ducmV2Lnht&#10;bFBLAQIUABQAAAAIAIdO4kDHZmKGNQIAAGkEAAAOAAAAAAAAAAEAIAAAACQBAABkcnMvZTJvRG9j&#10;LnhtbFBLBQYAAAAABgAGAFkBAADLBQAAAAA=&#10;">
                <v:fill on="f" focussize="0,0"/>
                <v:stroke weight="0.25pt" color="#000000 [3213]" joinstyle="round"/>
                <v:imagedata o:title=""/>
                <o:lock v:ext="edit" aspectratio="f"/>
              </v:rect>
            </w:pict>
          </mc:Fallback>
        </mc:AlternateContent>
      </w:r>
      <w:r>
        <w:rPr>
          <w:color w:val="000000" w:themeColor="text1"/>
          <w:sz w:val="27"/>
          <w:szCs w:val="27"/>
          <w14:textFill>
            <w14:solidFill>
              <w14:schemeClr w14:val="tx1"/>
            </w14:solidFill>
          </w14:textFill>
        </w:rPr>
        <w:t xml:space="preserve">Hộ chiếu </w:t>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Loại khác (ghi rõ):…………</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Số giấy tờ chứng thực cá nhân: 113730537…………………………………………...</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Ngày cấp: 5/10/2015 Nơi cấp: Hòa Bình    Ngày hết hạn (nếu có):</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Nơi đăng ký hộ khẩu thường trú: Yên Trị, Yên Thủy, Hòa Bình</w:t>
      </w:r>
    </w:p>
    <w:p>
      <w:pPr>
        <w:pStyle w:val="5"/>
        <w:rPr>
          <w:color w:val="000000" w:themeColor="text1"/>
          <w:sz w:val="27"/>
          <w:szCs w:val="27"/>
          <w14:textFill>
            <w14:solidFill>
              <w14:schemeClr w14:val="tx1"/>
            </w14:solidFill>
          </w14:textFill>
        </w:rPr>
      </w:pP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Chỗ ở hiện tại:</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Số 44 Trần Thái Tông, Dịch Vọng Hậu, Cầu Giấy, Hà Nội</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Điện thoại (nếu có): 0961708926 Fax (nếu có):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 xml:space="preserve">Email (nếu có):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"mailto:phamngockhanh@gmail.com" </w:instrText>
      </w:r>
      <w:r>
        <w:rPr>
          <w:color w:val="000000" w:themeColor="text1"/>
          <w14:textFill>
            <w14:solidFill>
              <w14:schemeClr w14:val="tx1"/>
            </w14:solidFill>
          </w14:textFill>
        </w:rPr>
        <w:fldChar w:fldCharType="separate"/>
      </w:r>
      <w:r>
        <w:rPr>
          <w:rStyle w:val="11"/>
          <w:color w:val="000000" w:themeColor="text1"/>
          <w:sz w:val="27"/>
          <w:szCs w:val="27"/>
          <w14:textFill>
            <w14:solidFill>
              <w14:schemeClr w14:val="tx1"/>
            </w14:solidFill>
          </w14:textFill>
        </w:rPr>
        <w:t>phamngockhanh@gmail.com</w:t>
      </w:r>
      <w:r>
        <w:rPr>
          <w:rStyle w:val="11"/>
          <w:color w:val="000000" w:themeColor="text1"/>
          <w:sz w:val="27"/>
          <w:szCs w:val="27"/>
          <w14:textFill>
            <w14:solidFill>
              <w14:schemeClr w14:val="tx1"/>
            </w14:solidFill>
          </w14:textFill>
        </w:rPr>
        <w:fldChar w:fldCharType="end"/>
      </w:r>
      <w:r>
        <w:rPr>
          <w:color w:val="000000" w:themeColor="text1"/>
          <w:sz w:val="27"/>
          <w:szCs w:val="27"/>
          <w14:textFill>
            <w14:solidFill>
              <w14:schemeClr w14:val="tx1"/>
            </w14:solidFill>
          </w14:textFill>
        </w:rPr>
        <w:t xml:space="preserve"> Website (nếu có):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12. Thông tin đăng ký thuế:</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STT Các chỉ tiêu thông tin đăng ký thuế</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12.1 Thông tin về Giám đốc (Tổng giám đốc) (nếu có): Họ và tên Giám đốc (Tổng giám đốc): Phạm Thị Ngọc Khánh  Điện thoại: 0961708926</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12.2 Thông tin về Kế toán trưởng/Phụ trách kế toán (nếu có)3: Họ và tên Kế toán trưởng/Phụ trách kế toán: Vương Chí Hiệp Điện thoại: 0961777098</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12.3 Địa chỉ nhận thông báo thuế (chỉ kê khai nếu địa chỉ nhận thông báo thuế khác địa chỉ trụ sở chính): Số nhà, ngách, hẻm, ngõ, đường phố/tổ/xóm/ấp/thôn: ……………… Xã/Phường/Thị trấn: …………………………………………………. Quận/Huyện/Thị xã/Thành phố thuộc tỉnh: ………………………… Tỉnh/Thành phố: …………………………………………………….. Điện thoại: ………………………….Fax: ………………………….. Email: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12.4 Ngày bắt đầu hoạt động4 (trường hợp doanh nghiệp dự kiến bắt đầu hoạt động kể từ ngày được cấp Giấy chứng nhận đăng ký doanh nghiệp thì không cần kê khai nội dung này):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mc:AlternateContent>
          <mc:Choice Requires="wps">
            <w:drawing>
              <wp:anchor distT="0" distB="0" distL="114300" distR="114300" simplePos="0" relativeHeight="251664384" behindDoc="0" locked="0" layoutInCell="1" allowOverlap="1">
                <wp:simplePos x="0" y="0"/>
                <wp:positionH relativeFrom="column">
                  <wp:posOffset>4744720</wp:posOffset>
                </wp:positionH>
                <wp:positionV relativeFrom="paragraph">
                  <wp:posOffset>361315</wp:posOffset>
                </wp:positionV>
                <wp:extent cx="372110" cy="266065"/>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72140" cy="26581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9" o:spid="_x0000_s1026" o:spt="1" style="position:absolute;left:0pt;margin-left:373.6pt;margin-top:28.45pt;height:20.95pt;width:29.3pt;z-index:251664384;v-text-anchor:middle;mso-width-relative:page;mso-height-relative:page;" filled="f" stroked="t" coordsize="21600,21600" o:gfxdata="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GyPIJvYAAAACQEAAA8AAAAAAAAAAQAgAAAAIgAAAGRycy9kb3ducmV2&#10;LnhtbFBLAQIUABQAAAAIAIdO4kCrzdeKNQIAAGkEAAAOAAAAAAAAAAEAIAAAACcBAABkcnMvZTJv&#10;RG9jLnhtbFBLBQYAAAAABgAGAFkBAADOBQAAAAA=&#10;">
                <v:fill on="f" focussize="0,0"/>
                <v:stroke weight="0.25pt" color="#000000 [3213]" joinstyle="round"/>
                <v:imagedata o:title=""/>
                <o:lock v:ext="edit" aspectratio="f"/>
              </v:rect>
            </w:pict>
          </mc:Fallback>
        </mc:AlternateContent>
      </w:r>
      <w:r>
        <w:rPr>
          <w:color w:val="000000" w:themeColor="text1"/>
          <w:sz w:val="27"/>
          <w:szCs w:val="27"/>
          <w14:textFill>
            <w14:solidFill>
              <w14:schemeClr w14:val="tx1"/>
            </w14:solidFill>
          </w14:textFill>
        </w:rPr>
        <mc:AlternateContent>
          <mc:Choice Requires="wps">
            <w:drawing>
              <wp:anchor distT="0" distB="0" distL="114300" distR="114300" simplePos="0" relativeHeight="251662336" behindDoc="0" locked="0" layoutInCell="1" allowOverlap="1">
                <wp:simplePos x="0" y="0"/>
                <wp:positionH relativeFrom="column">
                  <wp:posOffset>1339215</wp:posOffset>
                </wp:positionH>
                <wp:positionV relativeFrom="paragraph">
                  <wp:posOffset>358140</wp:posOffset>
                </wp:positionV>
                <wp:extent cx="372110" cy="266065"/>
                <wp:effectExtent l="0" t="0" r="27940" b="20320"/>
                <wp:wrapNone/>
                <wp:docPr id="58" name="Rectangle 58"/>
                <wp:cNvGraphicFramePr/>
                <a:graphic xmlns:a="http://schemas.openxmlformats.org/drawingml/2006/main">
                  <a:graphicData uri="http://schemas.microsoft.com/office/word/2010/wordprocessingShape">
                    <wps:wsp>
                      <wps:cNvSpPr/>
                      <wps:spPr>
                        <a:xfrm>
                          <a:off x="0" y="0"/>
                          <a:ext cx="372140" cy="26581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8" o:spid="_x0000_s1026" o:spt="1" style="position:absolute;left:0pt;margin-left:105.45pt;margin-top:28.2pt;height:20.95pt;width:29.3pt;z-index:251662336;v-text-anchor:middle;mso-width-relative:page;mso-height-relative:page;" filled="f" stroked="t" coordsize="21600,21600" o:gfxdata="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SRCMn9gAAAAJAQAADwAAAAAAAAABACAAAAAiAAAAZHJzL2Rvd25yZXYu&#10;eG1sUEsBAhQAFAAAAAgAh07iQNWy5Ao0AgAAaQQAAA4AAAAAAAAAAQAgAAAAJwEAAGRycy9lMm9E&#10;b2MueG1sUEsFBgAAAAAGAAYAWQEAAM0FAAAAAA==&#10;">
                <v:fill on="f" focussize="0,0"/>
                <v:stroke weight="0.25pt" color="#000000 [3213]" joinstyle="round"/>
                <v:imagedata o:title=""/>
                <o:lock v:ext="edit" aspectratio="f"/>
              </v:rect>
            </w:pict>
          </mc:Fallback>
        </mc:AlternateContent>
      </w:r>
      <w:r>
        <w:rPr>
          <w:color w:val="000000" w:themeColor="text1"/>
          <w:sz w:val="27"/>
          <w:szCs w:val="27"/>
          <w14:textFill>
            <w14:solidFill>
              <w14:schemeClr w14:val="tx1"/>
            </w14:solidFill>
          </w14:textFill>
        </w:rPr>
        <w:t>12.5 Hình thức hạch toán (đánh dấu X vào ô thích hợp):</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mc:AlternateContent>
          <mc:Choice Requires="wps">
            <w:drawing>
              <wp:anchor distT="0" distB="0" distL="114300" distR="114300" simplePos="0" relativeHeight="251681792" behindDoc="0" locked="0" layoutInCell="1" allowOverlap="1">
                <wp:simplePos x="0" y="0"/>
                <wp:positionH relativeFrom="column">
                  <wp:posOffset>1424305</wp:posOffset>
                </wp:positionH>
                <wp:positionV relativeFrom="paragraph">
                  <wp:posOffset>25400</wp:posOffset>
                </wp:positionV>
                <wp:extent cx="191135" cy="222885"/>
                <wp:effectExtent l="0" t="0" r="0" b="5715"/>
                <wp:wrapNone/>
                <wp:docPr id="60" name="Multiplication Sign 60"/>
                <wp:cNvGraphicFramePr/>
                <a:graphic xmlns:a="http://schemas.openxmlformats.org/drawingml/2006/main">
                  <a:graphicData uri="http://schemas.microsoft.com/office/word/2010/wordprocessingShape">
                    <wps:wsp>
                      <wps:cNvSpPr/>
                      <wps:spPr>
                        <a:xfrm>
                          <a:off x="0" y="0"/>
                          <a:ext cx="191386" cy="222900"/>
                        </a:xfrm>
                        <a:prstGeom prst="mathMultiply">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ultiplication Sign 60" o:spid="_x0000_s1026" style="position:absolute;left:0pt;margin-left:112.15pt;margin-top:2pt;height:17.55pt;width:15.05pt;z-index:251681792;v-text-anchor:middle;mso-width-relative:page;mso-height-relative:page;" fillcolor="#000000 [3213]" filled="t" stroked="t" coordsize="191386,222900" o:gfxdata="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7y/FmdcAAAAIAQAADwAAAAAAAAABACAAAAAi&#10;AAAAZHJzL2Rvd25yZXYueG1sUEsBAhQAFAAAAAgAh07iQAT1ihdEAgAApQQAAA4AAAAAAAAAAQAg&#10;AAAAJgEAAGRycy9lMm9Eb2MueG1sUEsFBgAAAAAGAAYAWQEAANwFAAAAAA==&#10;" path="m28890,68196l63042,38873,95693,76900,128343,38873,162495,68196,125358,111450,162495,154703,128343,184026,95693,145999,63042,184026,28890,154703,66027,111450xe">
                <v:path o:connectlocs="45966,53535;145419,53535;145419,169364;45966,169364" o:connectangles="164,247,0,82"/>
                <v:fill on="t" focussize="0,0"/>
                <v:stroke weight="2pt" color="#000000 [3213]" joinstyle="round"/>
                <v:imagedata o:title=""/>
                <o:lock v:ext="edit" aspectratio="f"/>
              </v:shape>
            </w:pict>
          </mc:Fallback>
        </mc:AlternateContent>
      </w:r>
      <w:r>
        <w:rPr>
          <w:color w:val="000000" w:themeColor="text1"/>
          <w:sz w:val="27"/>
          <w:szCs w:val="27"/>
          <w14:textFill>
            <w14:solidFill>
              <w14:schemeClr w14:val="tx1"/>
            </w14:solidFill>
          </w14:textFill>
        </w:rPr>
        <w:t>Hạch toán độc lập</w:t>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 xml:space="preserve"> Hạch toán phụ thuộc</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12.6 Năm tài chính: Áp dụng từ ngày …../…..đến ngày …../…..5 (ghi ngày, tháng bắt đầu và kết thúc niên độ kế toán)</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12.7 Tổng số lao động (dự kiến): 8 người</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12.8 Hoạt động theo dự án BOT/ BTO/ BT/ BOO, BLT, BTL, O&amp;M:</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mc:AlternateContent>
          <mc:Choice Requires="wps">
            <w:drawing>
              <wp:anchor distT="0" distB="0" distL="114300" distR="114300" simplePos="0" relativeHeight="251674624" behindDoc="0" locked="0" layoutInCell="1" allowOverlap="1">
                <wp:simplePos x="0" y="0"/>
                <wp:positionH relativeFrom="column">
                  <wp:posOffset>3039110</wp:posOffset>
                </wp:positionH>
                <wp:positionV relativeFrom="paragraph">
                  <wp:posOffset>-53340</wp:posOffset>
                </wp:positionV>
                <wp:extent cx="191135" cy="222885"/>
                <wp:effectExtent l="0" t="0" r="0" b="5715"/>
                <wp:wrapNone/>
                <wp:docPr id="63" name="Multiplication Sign 63"/>
                <wp:cNvGraphicFramePr/>
                <a:graphic xmlns:a="http://schemas.openxmlformats.org/drawingml/2006/main">
                  <a:graphicData uri="http://schemas.microsoft.com/office/word/2010/wordprocessingShape">
                    <wps:wsp>
                      <wps:cNvSpPr/>
                      <wps:spPr>
                        <a:xfrm>
                          <a:off x="0" y="0"/>
                          <a:ext cx="191386" cy="222900"/>
                        </a:xfrm>
                        <a:prstGeom prst="mathMultiply">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ultiplication Sign 63" o:spid="_x0000_s1026" style="position:absolute;left:0pt;margin-left:239.3pt;margin-top:-4.2pt;height:17.55pt;width:15.05pt;z-index:251674624;v-text-anchor:middle;mso-width-relative:page;mso-height-relative:page;" fillcolor="#000000 [3213]" filled="t" stroked="t" coordsize="191386,222900" o:gfxdata="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CoRNH2AAAAAkBAAAPAAAAAAAAAAEAIAAA&#10;ACIAAABkcnMvZG93bnJldi54bWxQSwECFAAUAAAACACHTuJA6mMkE0UCAAClBAAADgAAAAAAAAAB&#10;ACAAAAAnAQAAZHJzL2Uyb0RvYy54bWxQSwUGAAAAAAYABgBZAQAA3gUAAAAA&#10;" path="m28890,68196l63042,38873,95693,76900,128343,38873,162495,68196,125358,111450,162495,154703,128343,184026,95693,145999,63042,184026,28890,154703,66027,111450xe">
                <v:path o:connectlocs="45966,53535;145419,53535;145419,169364;45966,169364" o:connectangles="164,247,0,82"/>
                <v:fill on="t" focussize="0,0"/>
                <v:stroke weight="2pt" color="#000000 [3213]" joinstyle="round"/>
                <v:imagedata o:title=""/>
                <o:lock v:ext="edit" aspectratio="f"/>
              </v:shape>
            </w:pict>
          </mc:Fallback>
        </mc:AlternateContent>
      </w:r>
      <w:r>
        <w:rPr>
          <w:color w:val="000000" w:themeColor="text1"/>
          <w:sz w:val="27"/>
          <w:szCs w:val="27"/>
          <w14:textFill>
            <w14:solidFill>
              <w14:schemeClr w14:val="tx1"/>
            </w14:solidFill>
          </w14:textFill>
        </w:rPr>
        <mc:AlternateContent>
          <mc:Choice Requires="wps">
            <w:drawing>
              <wp:anchor distT="0" distB="0" distL="114300" distR="114300" simplePos="0" relativeHeight="251673600" behindDoc="0" locked="0" layoutInCell="1" allowOverlap="1">
                <wp:simplePos x="0" y="0"/>
                <wp:positionH relativeFrom="column">
                  <wp:posOffset>2945130</wp:posOffset>
                </wp:positionH>
                <wp:positionV relativeFrom="paragraph">
                  <wp:posOffset>-53340</wp:posOffset>
                </wp:positionV>
                <wp:extent cx="372110" cy="266065"/>
                <wp:effectExtent l="0" t="0" r="27940" b="20320"/>
                <wp:wrapNone/>
                <wp:docPr id="62" name="Rectangle 62"/>
                <wp:cNvGraphicFramePr/>
                <a:graphic xmlns:a="http://schemas.openxmlformats.org/drawingml/2006/main">
                  <a:graphicData uri="http://schemas.microsoft.com/office/word/2010/wordprocessingShape">
                    <wps:wsp>
                      <wps:cNvSpPr/>
                      <wps:spPr>
                        <a:xfrm>
                          <a:off x="0" y="0"/>
                          <a:ext cx="372140" cy="26581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2" o:spid="_x0000_s1026" o:spt="1" style="position:absolute;left:0pt;margin-left:231.9pt;margin-top:-4.2pt;height:20.95pt;width:29.3pt;z-index:251673600;v-text-anchor:middle;mso-width-relative:page;mso-height-relative:page;" filled="f" stroked="t" coordsize="21600,21600" o:gfxdata="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vSmwXYAAAACQEAAA8AAAAAAAAAAQAgAAAAIgAAAGRycy9kb3ducmV2&#10;LnhtbFBLAQIUABQAAAAIAIdO4kCTE3gJNQIAAGkEAAAOAAAAAAAAAAEAIAAAACcBAABkcnMvZTJv&#10;RG9jLnhtbFBLBQYAAAAABgAGAFkBAADOBQAAAAA=&#10;">
                <v:fill on="f" focussize="0,0"/>
                <v:stroke weight="0.25pt" color="#000000 [3213]" joinstyle="round"/>
                <v:imagedata o:title=""/>
                <o:lock v:ext="edit" aspectratio="f"/>
              </v:rect>
            </w:pict>
          </mc:Fallback>
        </mc:AlternateContent>
      </w:r>
      <w:r>
        <w:rPr>
          <w:color w:val="000000" w:themeColor="text1"/>
          <w:sz w:val="27"/>
          <w:szCs w:val="27"/>
          <w14:textFill>
            <w14:solidFill>
              <w14:schemeClr w14:val="tx1"/>
            </w14:solidFill>
          </w14:textFill>
        </w:rPr>
        <mc:AlternateContent>
          <mc:Choice Requires="wps">
            <w:drawing>
              <wp:anchor distT="0" distB="0" distL="114300" distR="114300" simplePos="0" relativeHeight="251672576" behindDoc="1" locked="0" layoutInCell="1" allowOverlap="1">
                <wp:simplePos x="0" y="0"/>
                <wp:positionH relativeFrom="column">
                  <wp:posOffset>307975</wp:posOffset>
                </wp:positionH>
                <wp:positionV relativeFrom="paragraph">
                  <wp:posOffset>-54610</wp:posOffset>
                </wp:positionV>
                <wp:extent cx="372110" cy="266065"/>
                <wp:effectExtent l="0" t="0" r="27940" b="20320"/>
                <wp:wrapNone/>
                <wp:docPr id="61" name="Rectangle 61"/>
                <wp:cNvGraphicFramePr/>
                <a:graphic xmlns:a="http://schemas.openxmlformats.org/drawingml/2006/main">
                  <a:graphicData uri="http://schemas.microsoft.com/office/word/2010/wordprocessingShape">
                    <wps:wsp>
                      <wps:cNvSpPr/>
                      <wps:spPr>
                        <a:xfrm>
                          <a:off x="0" y="0"/>
                          <a:ext cx="372140" cy="26581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24.25pt;margin-top:-4.3pt;height:20.95pt;width:29.3pt;z-index:-251643904;v-text-anchor:middle;mso-width-relative:page;mso-height-relative:page;" filled="f" stroked="t" coordsize="21600,21600" o:gfxdata="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XM0GN1wAAAAgBAAAPAAAAAAAAAAEAIAAAACIAAABkcnMvZG93bnJldi54&#10;bWxQSwECFAAUAAAACACHTuJAUJRcUjQCAABpBAAADgAAAAAAAAABACAAAAAmAQAAZHJzL2Uyb0Rv&#10;Yy54bWxQSwUGAAAAAAYABgBZAQAAzAUAAAAA&#10;">
                <v:fill on="f" focussize="0,0"/>
                <v:stroke weight="0.25pt" color="#000000 [3213]" joinstyle="round"/>
                <v:imagedata o:title=""/>
                <o:lock v:ext="edit" aspectratio="f"/>
              </v:rect>
            </w:pict>
          </mc:Fallback>
        </mc:AlternateContent>
      </w:r>
      <w:r>
        <w:rPr>
          <w:color w:val="000000" w:themeColor="text1"/>
          <w:sz w:val="27"/>
          <w:szCs w:val="27"/>
          <w14:textFill>
            <w14:solidFill>
              <w14:schemeClr w14:val="tx1"/>
            </w14:solidFill>
          </w14:textFill>
        </w:rPr>
        <w:t>Có</w:t>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 xml:space="preserve"> Không</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mc:AlternateContent>
          <mc:Choice Requires="wps">
            <w:drawing>
              <wp:anchor distT="0" distB="0" distL="114300" distR="114300" simplePos="0" relativeHeight="251678720" behindDoc="1" locked="0" layoutInCell="1" allowOverlap="1">
                <wp:simplePos x="0" y="0"/>
                <wp:positionH relativeFrom="column">
                  <wp:posOffset>4763135</wp:posOffset>
                </wp:positionH>
                <wp:positionV relativeFrom="paragraph">
                  <wp:posOffset>342265</wp:posOffset>
                </wp:positionV>
                <wp:extent cx="372110" cy="266065"/>
                <wp:effectExtent l="0" t="0" r="27940" b="20320"/>
                <wp:wrapNone/>
                <wp:docPr id="66" name="Rectangle 66"/>
                <wp:cNvGraphicFramePr/>
                <a:graphic xmlns:a="http://schemas.openxmlformats.org/drawingml/2006/main">
                  <a:graphicData uri="http://schemas.microsoft.com/office/word/2010/wordprocessingShape">
                    <wps:wsp>
                      <wps:cNvSpPr/>
                      <wps:spPr>
                        <a:xfrm>
                          <a:off x="0" y="0"/>
                          <a:ext cx="372140" cy="26581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6" o:spid="_x0000_s1026" o:spt="1" style="position:absolute;left:0pt;margin-left:375.05pt;margin-top:26.95pt;height:20.95pt;width:29.3pt;z-index:-251637760;v-text-anchor:middle;mso-width-relative:page;mso-height-relative:page;" filled="f" stroked="t" coordsize="21600,21600" o:gfxdata="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L+/+QTYAAAACQEAAA8AAAAAAAAAAQAgAAAAIgAAAGRycy9kb3ducmV2&#10;LnhtbFBLAQIUABQAAAAIAIdO4kCo5CZkNQIAAGkEAAAOAAAAAAAAAAEAIAAAACcBAABkcnMvZTJv&#10;RG9jLnhtbFBLBQYAAAAABgAGAFkBAADOBQAAAAA=&#10;">
                <v:fill on="f" focussize="0,0"/>
                <v:stroke weight="0.25pt" color="#000000 [3213]" joinstyle="round"/>
                <v:imagedata o:title=""/>
                <o:lock v:ext="edit" aspectratio="f"/>
              </v:rect>
            </w:pict>
          </mc:Fallback>
        </mc:AlternateContent>
      </w:r>
      <w:r>
        <w:rPr>
          <w:color w:val="000000" w:themeColor="text1"/>
          <w:sz w:val="27"/>
          <w:szCs w:val="27"/>
          <w14:textFill>
            <w14:solidFill>
              <w14:schemeClr w14:val="tx1"/>
            </w14:solidFill>
          </w14:textFill>
        </w:rPr>
        <mc:AlternateContent>
          <mc:Choice Requires="wps">
            <w:drawing>
              <wp:anchor distT="0" distB="0" distL="114300" distR="114300" simplePos="0" relativeHeight="251676672" behindDoc="1" locked="0" layoutInCell="1" allowOverlap="1">
                <wp:simplePos x="0" y="0"/>
                <wp:positionH relativeFrom="column">
                  <wp:posOffset>715010</wp:posOffset>
                </wp:positionH>
                <wp:positionV relativeFrom="paragraph">
                  <wp:posOffset>349885</wp:posOffset>
                </wp:positionV>
                <wp:extent cx="372110" cy="266065"/>
                <wp:effectExtent l="0" t="0" r="27940" b="20320"/>
                <wp:wrapNone/>
                <wp:docPr id="64" name="Rectangle 64"/>
                <wp:cNvGraphicFramePr/>
                <a:graphic xmlns:a="http://schemas.openxmlformats.org/drawingml/2006/main">
                  <a:graphicData uri="http://schemas.microsoft.com/office/word/2010/wordprocessingShape">
                    <wps:wsp>
                      <wps:cNvSpPr/>
                      <wps:spPr>
                        <a:xfrm>
                          <a:off x="0" y="0"/>
                          <a:ext cx="372140" cy="26581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4" o:spid="_x0000_s1026" o:spt="1" style="position:absolute;left:0pt;margin-left:56.3pt;margin-top:27.55pt;height:20.95pt;width:29.3pt;z-index:-251639808;v-text-anchor:middle;mso-width-relative:page;mso-height-relative:page;" filled="f" stroked="t" coordsize="21600,21600" o:gfxdata="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Pgg5jTXAAAACQEAAA8AAAAAAAAAAQAgAAAAIgAAAGRycy9kb3ducmV2&#10;LnhtbFBLAQIUABQAAAAIAIdO4kAVHDG/NgIAAGkEAAAOAAAAAAAAAAEAIAAAACYBAABkcnMvZTJv&#10;RG9jLnhtbFBLBQYAAAAABgAGAFkBAADOBQAAAAA=&#10;">
                <v:fill on="f" focussize="0,0"/>
                <v:stroke weight="0.25pt" color="#000000 [3213]" joinstyle="round"/>
                <v:imagedata o:title=""/>
                <o:lock v:ext="edit" aspectratio="f"/>
              </v:rect>
            </w:pict>
          </mc:Fallback>
        </mc:AlternateContent>
      </w:r>
      <w:r>
        <w:rPr>
          <w:color w:val="000000" w:themeColor="text1"/>
          <w:sz w:val="27"/>
          <w:szCs w:val="27"/>
          <w14:textFill>
            <w14:solidFill>
              <w14:schemeClr w14:val="tx1"/>
            </w14:solidFill>
          </w14:textFill>
        </w:rPr>
        <w:t>12.9 Phương pháp tính thuế GTGT (chọn 1 trong 4 phương pháp)6:</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mc:AlternateContent>
          <mc:Choice Requires="wps">
            <w:drawing>
              <wp:anchor distT="0" distB="0" distL="114300" distR="114300" simplePos="0" relativeHeight="251680768" behindDoc="0" locked="0" layoutInCell="1" allowOverlap="1">
                <wp:simplePos x="0" y="0"/>
                <wp:positionH relativeFrom="column">
                  <wp:posOffset>779145</wp:posOffset>
                </wp:positionH>
                <wp:positionV relativeFrom="paragraph">
                  <wp:posOffset>17145</wp:posOffset>
                </wp:positionV>
                <wp:extent cx="191135" cy="222885"/>
                <wp:effectExtent l="0" t="0" r="0" b="5715"/>
                <wp:wrapNone/>
                <wp:docPr id="68" name="Multiplication Sign 68"/>
                <wp:cNvGraphicFramePr/>
                <a:graphic xmlns:a="http://schemas.openxmlformats.org/drawingml/2006/main">
                  <a:graphicData uri="http://schemas.microsoft.com/office/word/2010/wordprocessingShape">
                    <wps:wsp>
                      <wps:cNvSpPr/>
                      <wps:spPr>
                        <a:xfrm>
                          <a:off x="0" y="0"/>
                          <a:ext cx="191386" cy="222900"/>
                        </a:xfrm>
                        <a:prstGeom prst="mathMultiply">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ultiplication Sign 68" o:spid="_x0000_s1026" style="position:absolute;left:0pt;margin-left:61.35pt;margin-top:1.35pt;height:17.55pt;width:15.05pt;z-index:251680768;v-text-anchor:middle;mso-width-relative:page;mso-height-relative:page;" fillcolor="#000000 [3213]" filled="t" stroked="t" coordsize="191386,222900" o:gfxdata="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MdJG79YAAAAIAQAADwAAAAAAAAABACAAAAAi&#10;AAAAZHJzL2Rvd25yZXYueG1sUEsBAhQAFAAAAAgAh07iQNRnWQtFAgAApQQAAA4AAAAAAAAAAQAg&#10;AAAAJQEAAGRycy9lMm9Eb2MueG1sUEsFBgAAAAAGAAYAWQEAANwFAAAAAA==&#10;" path="m28890,68196l63042,38873,95693,76900,128343,38873,162495,68196,125358,111450,162495,154703,128343,184026,95693,145999,63042,184026,28890,154703,66027,111450xe">
                <v:path o:connectlocs="45966,53535;145419,53535;145419,169364;45966,169364" o:connectangles="164,247,0,82"/>
                <v:fill on="t" focussize="0,0"/>
                <v:stroke weight="2pt" color="#000000 [3213]" joinstyle="round"/>
                <v:imagedata o:title=""/>
                <o:lock v:ext="edit" aspectratio="f"/>
              </v:shape>
            </w:pict>
          </mc:Fallback>
        </mc:AlternateContent>
      </w:r>
      <w:r>
        <w:rPr>
          <w:color w:val="000000" w:themeColor="text1"/>
          <w:sz w:val="27"/>
          <w:szCs w:val="27"/>
          <w14:textFill>
            <w14:solidFill>
              <w14:schemeClr w14:val="tx1"/>
            </w14:solidFill>
          </w14:textFill>
        </w:rPr>
        <mc:AlternateContent>
          <mc:Choice Requires="wps">
            <w:drawing>
              <wp:anchor distT="0" distB="0" distL="114300" distR="114300" simplePos="0" relativeHeight="251679744" behindDoc="1" locked="0" layoutInCell="1" allowOverlap="1">
                <wp:simplePos x="0" y="0"/>
                <wp:positionH relativeFrom="column">
                  <wp:posOffset>5273675</wp:posOffset>
                </wp:positionH>
                <wp:positionV relativeFrom="paragraph">
                  <wp:posOffset>353060</wp:posOffset>
                </wp:positionV>
                <wp:extent cx="372110" cy="266065"/>
                <wp:effectExtent l="0" t="0" r="27940" b="20320"/>
                <wp:wrapNone/>
                <wp:docPr id="67" name="Rectangle 67"/>
                <wp:cNvGraphicFramePr/>
                <a:graphic xmlns:a="http://schemas.openxmlformats.org/drawingml/2006/main">
                  <a:graphicData uri="http://schemas.microsoft.com/office/word/2010/wordprocessingShape">
                    <wps:wsp>
                      <wps:cNvSpPr/>
                      <wps:spPr>
                        <a:xfrm>
                          <a:off x="0" y="0"/>
                          <a:ext cx="372140" cy="26581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7" o:spid="_x0000_s1026" o:spt="1" style="position:absolute;left:0pt;margin-left:415.25pt;margin-top:27.8pt;height:20.95pt;width:29.3pt;z-index:-251636736;v-text-anchor:middle;mso-width-relative:page;mso-height-relative:page;" filled="f" stroked="t" coordsize="21600,21600" o:gfxdata="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AD6451wAAAAkBAAAPAAAAAAAAAAEAIAAAACIAAABkcnMvZG93bnJldi54&#10;bWxQSwECFAAUAAAACACHTuJA1psV5DQCAABpBAAADgAAAAAAAAABACAAAAAmAQAAZHJzL2Uyb0Rv&#10;Yy54bWxQSwUGAAAAAAYABgBZAQAAzAUAAAAA&#10;">
                <v:fill on="f" focussize="0,0"/>
                <v:stroke weight="0.25pt" color="#000000 [3213]" joinstyle="round"/>
                <v:imagedata o:title=""/>
                <o:lock v:ext="edit" aspectratio="f"/>
              </v:rect>
            </w:pict>
          </mc:Fallback>
        </mc:AlternateContent>
      </w:r>
      <w:r>
        <w:rPr>
          <w:color w:val="000000" w:themeColor="text1"/>
          <w:sz w:val="27"/>
          <w:szCs w:val="27"/>
          <w14:textFill>
            <w14:solidFill>
              <w14:schemeClr w14:val="tx1"/>
            </w14:solidFill>
          </w14:textFill>
        </w:rPr>
        <mc:AlternateContent>
          <mc:Choice Requires="wps">
            <w:drawing>
              <wp:anchor distT="0" distB="0" distL="114300" distR="114300" simplePos="0" relativeHeight="251677696" behindDoc="1" locked="0" layoutInCell="1" allowOverlap="1">
                <wp:simplePos x="0" y="0"/>
                <wp:positionH relativeFrom="column">
                  <wp:posOffset>1701165</wp:posOffset>
                </wp:positionH>
                <wp:positionV relativeFrom="paragraph">
                  <wp:posOffset>339090</wp:posOffset>
                </wp:positionV>
                <wp:extent cx="372110" cy="266065"/>
                <wp:effectExtent l="0" t="0" r="27940" b="20320"/>
                <wp:wrapNone/>
                <wp:docPr id="65" name="Rectangle 65"/>
                <wp:cNvGraphicFramePr/>
                <a:graphic xmlns:a="http://schemas.openxmlformats.org/drawingml/2006/main">
                  <a:graphicData uri="http://schemas.microsoft.com/office/word/2010/wordprocessingShape">
                    <wps:wsp>
                      <wps:cNvSpPr/>
                      <wps:spPr>
                        <a:xfrm>
                          <a:off x="0" y="0"/>
                          <a:ext cx="372140" cy="26581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5" o:spid="_x0000_s1026" o:spt="1" style="position:absolute;left:0pt;margin-left:133.95pt;margin-top:26.7pt;height:20.95pt;width:29.3pt;z-index:-251638784;v-text-anchor:middle;mso-width-relative:page;mso-height-relative:page;" filled="f" stroked="t" coordsize="21600,21600" o:gfxdata="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43Nvd2QAAAAkBAAAPAAAAAAAAAAEAIAAAACIAAABkcnMvZG93bnJl&#10;di54bWxQSwECFAAUAAAACACHTuJAa2MCPzUCAABpBAAADgAAAAAAAAABACAAAAAoAQAAZHJzL2Uy&#10;b0RvYy54bWxQSwUGAAAAAAYABgBZAQAAzwUAAAAA&#10;">
                <v:fill on="f" focussize="0,0"/>
                <v:stroke weight="0.25pt" color="#000000 [3213]" joinstyle="round"/>
                <v:imagedata o:title=""/>
                <o:lock v:ext="edit" aspectratio="f"/>
              </v:rect>
            </w:pict>
          </mc:Fallback>
        </mc:AlternateContent>
      </w:r>
      <w:r>
        <w:rPr>
          <w:color w:val="000000" w:themeColor="text1"/>
          <w:sz w:val="27"/>
          <w:szCs w:val="27"/>
          <w14:textFill>
            <w14:solidFill>
              <w14:schemeClr w14:val="tx1"/>
            </w14:solidFill>
          </w14:textFill>
        </w:rPr>
        <w:t>Khấu trừ</w:t>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Trực tiếp trên GTGT</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Trực tiếp trên doanh số</w:t>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Không phải nộp thuế GTGT</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12.10 Thông tin về Tài khoản ngân hàng (nếu có tại thời điểm kê khai):</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 xml:space="preserve">Tên ngân hàng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Số tài khoản ngân hàng ………………………………… ………………………………… …………………………………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13. Thông tin về các doanh nghiệp bị chia, bị tách, bị hợp nhất, được chuyển đổi (chỉ kê khai trong trường hợp thành lập công ty trên cơ sở chia, tách, hợp nhất, chuyển đổi loại hình doanh nghiệp):</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a) Tên doanh nghiệp (ghi bằng chữ in hoa):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Mã số doanh nghiệp/Mã số thuế: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Số Giấy chứng nhận đăng ký kinh doanh (chỉ kê khai nếu không có mã số doanh nghiệp/mã số thuế):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Ngày cấp: ...... / ..... / ....... Nơi cấp: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b) Tên doanh nghiệp (ghi bằng chữ in hoa):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Mã số doanh nghiệp/Mã số thuế: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Số Giấy chứng nhận đăng ký kinh doanh (chỉ kê khai nếu không có mã số doanh nghiệp/mã số thuế):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Ngày cấp: ...... / ..... / ....... Nơi cấp: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Đề nghị Phòng Đăng ký kinh doanh thực hiện chấm dứt tồn tại đối với doanh nghiệp bị chia, bị hợp nhất và các chi nhánh, văn phòng đại diện, địa điểm kinh doanh của doanh nghiệp bị chia, bị hợp nhất.</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14. Thông tin về hộ kinh doanh được chuyển đổi (chỉ kê khai trong trường hợp thành lập doanh nghiệp trên cơ sở chuyển đổi hộ kinh doanh):</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Tên hộ kinh doanh (ghi bằng chữ in hoa):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Số Giấy chứng nhận đăng ký hộ kinh doanh: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Ngày cấp: ...... / ..... / ....... Nơi cấp: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Mã số thuế của hộ kinh doanh (chỉ kê khai MST 10 số):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Địa điểm kinh doanh: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Tên người đại diện hộ kinh doanh: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Loại giấy tờ chứng thực cá nhân (kê khai theo giấy tờ chứng thực cá nhân được ghi trên Giấy chứng nhận đăng ký thuế của hộ kinh doanh):</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mc:AlternateContent>
          <mc:Choice Requires="wps">
            <w:drawing>
              <wp:anchor distT="0" distB="0" distL="114300" distR="114300" simplePos="0" relativeHeight="251643904" behindDoc="0" locked="0" layoutInCell="1" allowOverlap="1">
                <wp:simplePos x="0" y="0"/>
                <wp:positionH relativeFrom="column">
                  <wp:posOffset>781050</wp:posOffset>
                </wp:positionH>
                <wp:positionV relativeFrom="paragraph">
                  <wp:posOffset>374650</wp:posOffset>
                </wp:positionV>
                <wp:extent cx="304800" cy="23812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304800" cy="2381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026" o:spt="1" style="position:absolute;left:0pt;margin-left:61.5pt;margin-top:29.5pt;height:18.75pt;width:24pt;z-index:251643904;v-text-anchor:middle;mso-width-relative:page;mso-height-relative:page;" filled="f" stroked="t" coordsize="21600,21600" o:gfxdata="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Z5qqStcAAAAJAQAADwAAAAAAAAABACAAAAAiAAAAZHJzL2Rvd25yZXYu&#10;eG1sUEsBAhQAFAAAAAgAh07iQEDqWlo1AgAAaQQAAA4AAAAAAAAAAQAgAAAAJgEAAGRycy9lMm9E&#10;b2MueG1sUEsFBgAAAAAGAAYAWQEAAM0FAAAAAA==&#10;">
                <v:fill on="f" focussize="0,0"/>
                <v:stroke weight="0.25pt" color="#000000 [3213]" joinstyle="round"/>
                <v:imagedata o:title=""/>
                <o:lock v:ext="edit" aspectratio="f"/>
              </v:rect>
            </w:pict>
          </mc:Fallback>
        </mc:AlternateContent>
      </w:r>
      <w:r>
        <w:rPr>
          <w:color w:val="000000" w:themeColor="text1"/>
          <w:sz w:val="27"/>
          <w:szCs w:val="27"/>
          <w14:textFill>
            <w14:solidFill>
              <w14:schemeClr w14:val="tx1"/>
            </w14:solidFill>
          </w14:textFill>
        </w:rPr>
        <mc:AlternateContent>
          <mc:Choice Requires="wps">
            <w:drawing>
              <wp:anchor distT="0" distB="0" distL="114300" distR="114300" simplePos="0" relativeHeight="251642880" behindDoc="0" locked="0" layoutInCell="1" allowOverlap="1">
                <wp:simplePos x="0" y="0"/>
                <wp:positionH relativeFrom="column">
                  <wp:posOffset>5543550</wp:posOffset>
                </wp:positionH>
                <wp:positionV relativeFrom="paragraph">
                  <wp:posOffset>12065</wp:posOffset>
                </wp:positionV>
                <wp:extent cx="304800" cy="2381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304800" cy="2381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3" o:spid="_x0000_s1026" o:spt="1" style="position:absolute;left:0pt;margin-left:436.5pt;margin-top:0.95pt;height:18.75pt;width:24pt;z-index:251642880;v-text-anchor:middle;mso-width-relative:page;mso-height-relative:page;" filled="f" stroked="t" coordsize="21600,21600" o:gfxdata="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AH3nW3WAAAACAEAAA8AAAAAAAAAAQAgAAAAIgAAAGRycy9kb3ducmV2Lnht&#10;bFBLAQIUABQAAAAIAIdO4kC4miBsNAIAAGkEAAAOAAAAAAAAAAEAIAAAACUBAABkcnMvZTJvRG9j&#10;LnhtbFBLBQYAAAAABgAGAFkBAADLBQAAAAA=&#10;">
                <v:fill on="f" focussize="0,0"/>
                <v:stroke weight="0.25pt" color="#000000 [3213]" joinstyle="round"/>
                <v:imagedata o:title=""/>
                <o:lock v:ext="edit" aspectratio="f"/>
              </v:rect>
            </w:pict>
          </mc:Fallback>
        </mc:AlternateContent>
      </w:r>
      <w:r>
        <w:rPr>
          <w:color w:val="000000" w:themeColor="text1"/>
          <w:sz w:val="27"/>
          <w:szCs w:val="27"/>
          <w14:textFill>
            <w14:solidFill>
              <w14:schemeClr w14:val="tx1"/>
            </w14:solidFill>
          </w14:textFill>
        </w:rPr>
        <mc:AlternateContent>
          <mc:Choice Requires="wps">
            <w:drawing>
              <wp:anchor distT="0" distB="0" distL="114300" distR="114300" simplePos="0" relativeHeight="251641856" behindDoc="0" locked="0" layoutInCell="1" allowOverlap="1">
                <wp:simplePos x="0" y="0"/>
                <wp:positionH relativeFrom="column">
                  <wp:posOffset>1619250</wp:posOffset>
                </wp:positionH>
                <wp:positionV relativeFrom="paragraph">
                  <wp:posOffset>12065</wp:posOffset>
                </wp:positionV>
                <wp:extent cx="304800" cy="23812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304800" cy="2381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 o:spid="_x0000_s1026" o:spt="1" style="position:absolute;left:0pt;margin-left:127.5pt;margin-top:0.95pt;height:18.75pt;width:24pt;z-index:251641856;v-text-anchor:middle;mso-width-relative:page;mso-height-relative:page;" filled="f" stroked="t" coordsize="21600,21600" o:gfxdata="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MtH3j/WAAAACAEAAA8AAAAAAAAAAQAgAAAAIgAAAGRycy9kb3ducmV2Lnht&#10;bFBLAQIUABQAAAAIAIdO4kDG5RPsNAIAAGkEAAAOAAAAAAAAAAEAIAAAACUBAABkcnMvZTJvRG9j&#10;LnhtbFBLBQYAAAAABgAGAFkBAADLBQAAAAA=&#10;">
                <v:fill on="f" focussize="0,0"/>
                <v:stroke weight="0.25pt" color="#000000 [3213]" joinstyle="round"/>
                <v:imagedata o:title=""/>
                <o:lock v:ext="edit" aspectratio="f"/>
              </v:rect>
            </w:pict>
          </mc:Fallback>
        </mc:AlternateContent>
      </w:r>
      <w:r>
        <w:rPr>
          <w:color w:val="000000" w:themeColor="text1"/>
          <w:sz w:val="27"/>
          <w:szCs w:val="27"/>
          <w14:textFill>
            <w14:solidFill>
              <w14:schemeClr w14:val="tx1"/>
            </w14:solidFill>
          </w14:textFill>
        </w:rPr>
        <w:t xml:space="preserve">Chứng minh nhân dân </w:t>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Căn cước công dân</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mc:AlternateContent>
          <mc:Choice Requires="wps">
            <w:drawing>
              <wp:anchor distT="0" distB="0" distL="114300" distR="114300" simplePos="0" relativeHeight="251644928" behindDoc="0" locked="0" layoutInCell="1" allowOverlap="1">
                <wp:simplePos x="0" y="0"/>
                <wp:positionH relativeFrom="column">
                  <wp:posOffset>5514975</wp:posOffset>
                </wp:positionH>
                <wp:positionV relativeFrom="paragraph">
                  <wp:posOffset>38100</wp:posOffset>
                </wp:positionV>
                <wp:extent cx="304800" cy="23812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304800" cy="2381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 o:spid="_x0000_s1026" o:spt="1" style="position:absolute;left:0pt;margin-left:434.25pt;margin-top:3pt;height:18.75pt;width:24pt;z-index:251644928;v-text-anchor:middle;mso-width-relative:page;mso-height-relative:page;" filled="f" stroked="t" coordsize="21600,21600" o:gfxdata="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jTtQLNYAAAAIAQAADwAAAAAAAAABACAAAAAiAAAAZHJzL2Rvd25yZXYu&#10;eG1sUEsBAhQAFAAAAAgAh07iQD6Vado2AgAAaQQAAA4AAAAAAAAAAQAgAAAAJQEAAGRycy9lMm9E&#10;b2MueG1sUEsFBgAAAAAGAAYAWQEAAM0FAAAAAA==&#10;">
                <v:fill on="f" focussize="0,0"/>
                <v:stroke weight="0.25pt" color="#000000 [3213]" joinstyle="round"/>
                <v:imagedata o:title=""/>
                <o:lock v:ext="edit" aspectratio="f"/>
              </v:rect>
            </w:pict>
          </mc:Fallback>
        </mc:AlternateContent>
      </w:r>
      <w:r>
        <w:rPr>
          <w:color w:val="000000" w:themeColor="text1"/>
          <w:sz w:val="27"/>
          <w:szCs w:val="27"/>
          <w14:textFill>
            <w14:solidFill>
              <w14:schemeClr w14:val="tx1"/>
            </w14:solidFill>
          </w14:textFill>
        </w:rPr>
        <w:t xml:space="preserve">Hộ chiếu </w:t>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ab/>
      </w:r>
      <w:r>
        <w:rPr>
          <w:color w:val="000000" w:themeColor="text1"/>
          <w:sz w:val="27"/>
          <w:szCs w:val="27"/>
          <w14:textFill>
            <w14:solidFill>
              <w14:schemeClr w14:val="tx1"/>
            </w14:solidFill>
          </w14:textFill>
        </w:rPr>
        <w:t>Loại khác (ghi rõ)</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Số giấy tờ chứng thực cá nhân của người đại diện hộ kinh doanh (kê khai theo giấy tờ chứng thực cá nhân được ghi trên Giấy chứng nhận đăng ký thuế của hộ kinh doanh):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Ngày cấp: …./…./….Nơi cấp: …………..Ngày hết hạn (nếu có): …/…/…</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Trường hợp hồ sơ đăng ký doanh nghiệp hợp lệ, đề nghị Quý Phòng đăng công bố nội dung đăng ký doanh nghiệp trên Cổng thông tin quốc gia về đăng ký doanh nghiệp.</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Tôi cam kết:</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 Trụ sở chính thuộc quyền sở hữu/quyền sử dụng hợp pháp của công ty và được sử dụng đúng mục đích theo quy định của pháp luật;</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 Chịu trách nhiệm trước pháp luật về tính hợp pháp, chính xác và trung thực của nội dung đăng ký doanh nghiệp trên.</w:t>
      </w:r>
    </w:p>
    <w:p>
      <w:pPr>
        <w:pStyle w:val="5"/>
        <w:jc w:val="right"/>
        <w:rPr>
          <w:b/>
          <w:bCs/>
          <w:color w:val="000000" w:themeColor="text1"/>
          <w:sz w:val="27"/>
          <w:szCs w:val="27"/>
          <w14:textFill>
            <w14:solidFill>
              <w14:schemeClr w14:val="tx1"/>
            </w14:solidFill>
          </w14:textFill>
        </w:rPr>
      </w:pPr>
      <w:r>
        <w:rPr>
          <w:b/>
          <w:bCs/>
          <w:color w:val="000000" w:themeColor="text1"/>
          <w:sz w:val="27"/>
          <w:szCs w:val="27"/>
          <w14:textFill>
            <w14:solidFill>
              <w14:schemeClr w14:val="tx1"/>
            </w14:solidFill>
          </w14:textFill>
        </w:rPr>
        <w:t xml:space="preserve">NGƯỜI ĐẠI DIỆN THEO PHÁP LUẬT CỦA CÔNG TY </w:t>
      </w:r>
    </w:p>
    <w:p>
      <w:pPr>
        <w:pStyle w:val="5"/>
        <w:jc w:val="right"/>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(Ký và ghi họ tên)</w:t>
      </w:r>
    </w:p>
    <w:p>
      <w:pPr>
        <w:pStyle w:val="5"/>
        <w:ind w:left="6480" w:firstLine="720"/>
        <w:jc w:val="center"/>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 xml:space="preserve">Khanh            </w:t>
      </w:r>
    </w:p>
    <w:p>
      <w:pPr>
        <w:pStyle w:val="5"/>
        <w:jc w:val="right"/>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Phạm Thị Ngọc Khánh</w:t>
      </w:r>
    </w:p>
    <w:p>
      <w:pPr>
        <w:spacing w:after="200" w:line="276" w:lineRule="auto"/>
        <w:jc w:val="right"/>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br w:type="page"/>
      </w:r>
      <w:r>
        <w:rPr>
          <w:rFonts w:ascii="Times New Roman" w:hAnsi="Times New Roman" w:cs="Times New Roman"/>
          <w:b/>
          <w:color w:val="000000" w:themeColor="text1"/>
          <w:sz w:val="26"/>
          <w:szCs w:val="26"/>
          <w14:textFill>
            <w14:solidFill>
              <w14:schemeClr w14:val="tx1"/>
            </w14:solidFill>
          </w14:textFill>
        </w:rPr>
        <w:tab/>
      </w:r>
    </w:p>
    <w:p>
      <w:pPr>
        <w:shd w:val="clear" w:color="auto" w:fill="FFFFFF"/>
        <w:spacing w:after="0" w:line="360" w:lineRule="auto"/>
        <w:jc w:val="center"/>
        <w:outlineLvl w:val="9"/>
        <w:rPr>
          <w:rFonts w:ascii="Times New Roman" w:hAnsi="Times New Roman" w:eastAsia="Times New Roman" w:cs="Times New Roman"/>
          <w:b/>
          <w:bCs/>
          <w:color w:val="000000" w:themeColor="text1"/>
          <w:kern w:val="36"/>
          <w:sz w:val="28"/>
          <w:szCs w:val="28"/>
          <w14:textFill>
            <w14:solidFill>
              <w14:schemeClr w14:val="tx1"/>
            </w14:solidFill>
          </w14:textFill>
        </w:rPr>
      </w:pPr>
      <w:bookmarkStart w:id="41" w:name="_Toc5048"/>
      <w:bookmarkStart w:id="42" w:name="_Toc13670"/>
      <w:r>
        <w:rPr>
          <w:rFonts w:ascii="Times New Roman" w:hAnsi="Times New Roman" w:eastAsia="Times New Roman" w:cs="Times New Roman"/>
          <w:b/>
          <w:bCs/>
          <w:color w:val="000000" w:themeColor="text1"/>
          <w:kern w:val="36"/>
          <w:sz w:val="28"/>
          <w:szCs w:val="28"/>
          <w14:textFill>
            <w14:solidFill>
              <w14:schemeClr w14:val="tx1"/>
            </w14:solidFill>
          </w14:textFill>
        </w:rPr>
        <w:t>CỘNG HOÀ XÃ HỘI CHỦ NGHĨA VIỆT NAM</w:t>
      </w:r>
      <w:bookmarkEnd w:id="41"/>
      <w:bookmarkEnd w:id="42"/>
    </w:p>
    <w:p>
      <w:pPr>
        <w:shd w:val="clear" w:color="auto" w:fill="FFFFFF"/>
        <w:spacing w:after="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Độc lập – Tự do – Hạnh phúc</w:t>
      </w:r>
    </w:p>
    <w:p>
      <w:pPr>
        <w:shd w:val="clear" w:color="auto" w:fill="FFFFFF"/>
        <w:spacing w:after="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 --------</w:t>
      </w:r>
    </w:p>
    <w:p>
      <w:pPr>
        <w:shd w:val="clear" w:color="auto" w:fill="FFFFFF"/>
        <w:spacing w:after="0" w:line="360" w:lineRule="auto"/>
        <w:jc w:val="center"/>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BIÊN BẢN HỌP ĐẠI HỘI ĐỒNG CỔ ĐÔNG</w:t>
      </w:r>
    </w:p>
    <w:p>
      <w:pPr>
        <w:pStyle w:val="5"/>
        <w:jc w:val="center"/>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(V/v: Góp vốn thành lập Công ty TNHH Cheese Cake)</w:t>
      </w:r>
    </w:p>
    <w:p>
      <w:pPr>
        <w:pStyle w:val="5"/>
        <w:jc w:val="center"/>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Hôm nay, ngày 5 tháng 10 năm 2020, hồi 15h tại Trường Cao Đẳng Thực Hành FPT Polytechnic.</w:t>
      </w:r>
    </w:p>
    <w:p>
      <w:pPr>
        <w:spacing w:after="0" w:line="36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Chúng tôi gồm những Ông, Bà có tên sau:</w:t>
      </w:r>
    </w:p>
    <w:p>
      <w:pPr>
        <w:tabs>
          <w:tab w:val="left" w:leader="dot" w:pos="3960"/>
          <w:tab w:val="left" w:leader="dot" w:pos="5500"/>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1. Ông, Bà:</w:t>
      </w:r>
      <w:r>
        <w:rPr>
          <w:rFonts w:ascii="Times New Roman" w:hAnsi="Times New Roman" w:cs="Times New Roman"/>
          <w:color w:val="000000" w:themeColor="text1"/>
          <w:sz w:val="28"/>
          <w:szCs w:val="28"/>
          <w14:textFill>
            <w14:solidFill>
              <w14:schemeClr w14:val="tx1"/>
            </w14:solidFill>
          </w14:textFill>
        </w:rPr>
        <w:t xml:space="preserve"> Vương Chí Hiệp           Giới tính: Nam       Quốc tịch: Việt Nam</w:t>
      </w:r>
    </w:p>
    <w:p>
      <w:pPr>
        <w:tabs>
          <w:tab w:val="left" w:leader="dot" w:pos="3960"/>
          <w:tab w:val="left" w:leader="dot" w:pos="5500"/>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Sinh ngày: 31/10/2000</w:t>
      </w:r>
    </w:p>
    <w:p>
      <w:pPr>
        <w:tabs>
          <w:tab w:val="left" w:leader="dot" w:pos="3960"/>
          <w:tab w:val="left" w:leader="dot" w:pos="5500"/>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Chứng minh nhân dân số: 00113756092                     Ngày cấp: 15/04/2015</w:t>
      </w:r>
    </w:p>
    <w:p>
      <w:pPr>
        <w:tabs>
          <w:tab w:val="left" w:leader="dot" w:pos="3960"/>
          <w:tab w:val="left" w:leader="dot" w:pos="5500"/>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Nơi cấp: Hà Nội</w:t>
      </w:r>
    </w:p>
    <w:p>
      <w:pPr>
        <w:tabs>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Hộ khẩu thường trú: Dương Nội, Hà Đông, Hà Nội</w:t>
      </w:r>
    </w:p>
    <w:p>
      <w:pPr>
        <w:tabs>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Số cổ phần được biểu quyết : 18%</w:t>
      </w:r>
    </w:p>
    <w:p>
      <w:pPr>
        <w:tabs>
          <w:tab w:val="left" w:leader="dot" w:pos="3960"/>
          <w:tab w:val="left" w:leader="dot" w:pos="5500"/>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2. Ông, Bà:</w:t>
      </w:r>
      <w:r>
        <w:rPr>
          <w:rFonts w:ascii="Times New Roman" w:hAnsi="Times New Roman" w:cs="Times New Roman"/>
          <w:color w:val="000000" w:themeColor="text1"/>
          <w:sz w:val="28"/>
          <w:szCs w:val="28"/>
          <w14:textFill>
            <w14:solidFill>
              <w14:schemeClr w14:val="tx1"/>
            </w14:solidFill>
          </w14:textFill>
        </w:rPr>
        <w:t xml:space="preserve"> Phạm Thị Ngọc Khánh               Giới tính: Nữ           Quốc tịch: Việt Nam</w:t>
      </w:r>
    </w:p>
    <w:p>
      <w:pPr>
        <w:tabs>
          <w:tab w:val="left" w:leader="dot" w:pos="3960"/>
          <w:tab w:val="left" w:leader="dot" w:pos="5500"/>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Sinh ngày: 23/10/2000</w:t>
      </w:r>
    </w:p>
    <w:p>
      <w:pPr>
        <w:tabs>
          <w:tab w:val="left" w:leader="dot" w:pos="3960"/>
          <w:tab w:val="left" w:leader="dot" w:pos="5500"/>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Chứng minh nhân dân số: 00113730537                         Ngày cấp: 14/04/2016</w:t>
      </w:r>
    </w:p>
    <w:p>
      <w:pPr>
        <w:tabs>
          <w:tab w:val="left" w:leader="dot" w:pos="3960"/>
          <w:tab w:val="left" w:leader="dot" w:pos="5500"/>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Nơi cấp: Hòa Bình</w:t>
      </w:r>
    </w:p>
    <w:p>
      <w:pPr>
        <w:tabs>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Hộ khẩu thường trú: Yên Trị,Yên Thủy, Hòa Bình.</w:t>
      </w:r>
    </w:p>
    <w:p>
      <w:pPr>
        <w:tabs>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Số cổ phần được biểu quyết : 28%</w:t>
      </w:r>
    </w:p>
    <w:p>
      <w:pPr>
        <w:tabs>
          <w:tab w:val="left" w:leader="dot" w:pos="3960"/>
          <w:tab w:val="left" w:leader="dot" w:pos="5500"/>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3. Ông, Bà: </w:t>
      </w:r>
      <w:r>
        <w:rPr>
          <w:rFonts w:ascii="Times New Roman" w:hAnsi="Times New Roman" w:cs="Times New Roman"/>
          <w:color w:val="000000" w:themeColor="text1"/>
          <w:sz w:val="28"/>
          <w:szCs w:val="28"/>
          <w14:textFill>
            <w14:solidFill>
              <w14:schemeClr w14:val="tx1"/>
            </w14:solidFill>
          </w14:textFill>
        </w:rPr>
        <w:t>Nguyễn Ngọc Tân               Giới tính: Nam      Quốc tịch: Việt Nam</w:t>
      </w:r>
    </w:p>
    <w:p>
      <w:pPr>
        <w:tabs>
          <w:tab w:val="left" w:leader="dot" w:pos="3960"/>
          <w:tab w:val="left" w:leader="dot" w:pos="5500"/>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Sinh ngày: 06/03/2000</w:t>
      </w:r>
    </w:p>
    <w:p>
      <w:pPr>
        <w:tabs>
          <w:tab w:val="left" w:leader="dot" w:pos="3960"/>
          <w:tab w:val="left" w:leader="dot" w:pos="5500"/>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Chứng minh nhân dân số: 035200000631                       Ngày cấp: 17/06 /2016</w:t>
      </w:r>
    </w:p>
    <w:p>
      <w:pPr>
        <w:tabs>
          <w:tab w:val="left" w:leader="dot" w:pos="3960"/>
          <w:tab w:val="left" w:leader="dot" w:pos="5500"/>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Nơi cấp: Phú Thọ</w:t>
      </w:r>
    </w:p>
    <w:p>
      <w:pPr>
        <w:tabs>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Hộ khẩu thường trú: Việt Trì, Phú Thọ</w:t>
      </w:r>
    </w:p>
    <w:p>
      <w:pPr>
        <w:tabs>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Số cổ phần được biểu quyết : 18%</w:t>
      </w:r>
    </w:p>
    <w:p>
      <w:pPr>
        <w:tabs>
          <w:tab w:val="left" w:leader="dot" w:pos="3960"/>
          <w:tab w:val="left" w:leader="dot" w:pos="5500"/>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4. Ông, Bà: </w:t>
      </w:r>
      <w:r>
        <w:rPr>
          <w:rFonts w:ascii="Times New Roman" w:hAnsi="Times New Roman" w:cs="Times New Roman"/>
          <w:color w:val="000000" w:themeColor="text1"/>
          <w:sz w:val="28"/>
          <w:szCs w:val="28"/>
          <w14:textFill>
            <w14:solidFill>
              <w14:schemeClr w14:val="tx1"/>
            </w14:solidFill>
          </w14:textFill>
        </w:rPr>
        <w:t>Phạm Minh Hiếu             Giới tính: Nam         Quốc tịch: Việt Nam</w:t>
      </w:r>
    </w:p>
    <w:p>
      <w:pPr>
        <w:tabs>
          <w:tab w:val="left" w:leader="dot" w:pos="3960"/>
          <w:tab w:val="left" w:leader="dot" w:pos="5500"/>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Sinh ngày: 05/12/2000</w:t>
      </w:r>
    </w:p>
    <w:p>
      <w:pPr>
        <w:tabs>
          <w:tab w:val="left" w:leader="dot" w:pos="3960"/>
          <w:tab w:val="left" w:leader="dot" w:pos="5500"/>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Chứng minh nhân dân số: 113730547        Ngày cấp: 21/09/2017 </w:t>
      </w:r>
    </w:p>
    <w:p>
      <w:pPr>
        <w:tabs>
          <w:tab w:val="left" w:leader="dot" w:pos="3960"/>
          <w:tab w:val="left" w:leader="dot" w:pos="5500"/>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Nơi cấp: Hà Nội</w:t>
      </w:r>
    </w:p>
    <w:p>
      <w:pPr>
        <w:tabs>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Hộ khẩu thường trú: Đống Đa, Hà Nội</w:t>
      </w:r>
    </w:p>
    <w:p>
      <w:pPr>
        <w:tabs>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Số cổ phần được biểu quyết : 18%</w:t>
      </w:r>
    </w:p>
    <w:p>
      <w:pPr>
        <w:tabs>
          <w:tab w:val="left" w:leader="dot" w:pos="3960"/>
          <w:tab w:val="left" w:leader="dot" w:pos="5500"/>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5. Ông, Bà: </w:t>
      </w:r>
      <w:r>
        <w:rPr>
          <w:rFonts w:ascii="Times New Roman" w:hAnsi="Times New Roman" w:cs="Times New Roman"/>
          <w:color w:val="000000" w:themeColor="text1"/>
          <w:sz w:val="28"/>
          <w:szCs w:val="28"/>
          <w14:textFill>
            <w14:solidFill>
              <w14:schemeClr w14:val="tx1"/>
            </w14:solidFill>
          </w14:textFill>
        </w:rPr>
        <w:t>Nguyễn Huy Hoàng                    Giới tính: Nam         Quốc tịch: Việt Nam</w:t>
      </w:r>
    </w:p>
    <w:p>
      <w:pPr>
        <w:tabs>
          <w:tab w:val="left" w:leader="dot" w:pos="3960"/>
          <w:tab w:val="left" w:leader="dot" w:pos="5500"/>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Sinh ngày: 12/05/2000</w:t>
      </w:r>
    </w:p>
    <w:p>
      <w:pPr>
        <w:tabs>
          <w:tab w:val="left" w:leader="dot" w:pos="3960"/>
          <w:tab w:val="left" w:leader="dot" w:pos="5500"/>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Chứng minh nhân dân số: 113730551                                Ngày cấp: 11/11/2015</w:t>
      </w:r>
    </w:p>
    <w:p>
      <w:pPr>
        <w:tabs>
          <w:tab w:val="left" w:leader="dot" w:pos="3960"/>
          <w:tab w:val="left" w:leader="dot" w:pos="5500"/>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Nơi cấp: Hòa Bình</w:t>
      </w:r>
    </w:p>
    <w:p>
      <w:pPr>
        <w:tabs>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Hộ khẩu thường trú: Ngọc Lương, Yên Thủy, Hòa Bình.</w:t>
      </w:r>
    </w:p>
    <w:p>
      <w:pPr>
        <w:tabs>
          <w:tab w:val="left" w:leader="dot" w:pos="9680"/>
        </w:tabs>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Số cổ phần được biểu quyết : 18%</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Là các cổ đông trong Công Ty TNHH CHEESE CAKE cùng nhau bàn bạc, thỏa thuận và đi đến quyết định các vấn đề sau:</w:t>
      </w:r>
    </w:p>
    <w:p>
      <w:pPr>
        <w:pStyle w:val="5"/>
        <w:rPr>
          <w:b/>
          <w:bCs/>
          <w:color w:val="000000" w:themeColor="text1"/>
          <w:sz w:val="27"/>
          <w:szCs w:val="27"/>
          <w14:textFill>
            <w14:solidFill>
              <w14:schemeClr w14:val="tx1"/>
            </w14:solidFill>
          </w14:textFill>
        </w:rPr>
      </w:pPr>
      <w:r>
        <w:rPr>
          <w:b/>
          <w:bCs/>
          <w:color w:val="000000" w:themeColor="text1"/>
          <w:sz w:val="27"/>
          <w:szCs w:val="27"/>
          <w14:textFill>
            <w14:solidFill>
              <w14:schemeClr w14:val="tx1"/>
            </w14:solidFill>
          </w14:textFill>
        </w:rPr>
        <w:t>I. GÓP VỐN THÀNH LẬP CÔNG TY CHEESE CAKE</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1. Bà : Phạm Thị Ngọc Khánh  góp bằng tiền mặt 30.000.000 đồng, chiếm 28% tổng vốn điều lệ.</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2. Ông : Vương Chí Hiệp góp bằng tiền mặt 20.000.000 đồng, chiếm 18% tổng vốn điều lệ.</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3. Ông Nguyễn Ngọc Tân góp bằng tiền mặt . 20.000.000 đồng, chiếm 18% tổng vốn điều lệ.</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4. Ông Phạm Minh Hiếu góp bằng tiền mặt 20.000.000  đồng, chiếm 18% tổng vốn điều lệ.</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5. Ông Nguyễn Huy Hoàng góp bằng tiền mặt 20.000.000 đồng, chiếm 18% tổng vốn điều lệ.</w:t>
      </w:r>
    </w:p>
    <w:p>
      <w:pPr>
        <w:pStyle w:val="5"/>
        <w:rPr>
          <w:color w:val="000000" w:themeColor="text1"/>
          <w:sz w:val="27"/>
          <w:szCs w:val="27"/>
          <w14:textFill>
            <w14:solidFill>
              <w14:schemeClr w14:val="tx1"/>
            </w14:solidFill>
          </w14:textFill>
        </w:rPr>
      </w:pPr>
    </w:p>
    <w:p>
      <w:pPr>
        <w:pStyle w:val="5"/>
        <w:rPr>
          <w:b/>
          <w:bCs/>
          <w:color w:val="000000" w:themeColor="text1"/>
          <w:sz w:val="27"/>
          <w:szCs w:val="27"/>
          <w14:textFill>
            <w14:solidFill>
              <w14:schemeClr w14:val="tx1"/>
            </w14:solidFill>
          </w14:textFill>
        </w:rPr>
      </w:pPr>
      <w:r>
        <w:rPr>
          <w:b/>
          <w:bCs/>
          <w:color w:val="000000" w:themeColor="text1"/>
          <w:sz w:val="27"/>
          <w:szCs w:val="27"/>
          <w14:textFill>
            <w14:solidFill>
              <w14:schemeClr w14:val="tx1"/>
            </w14:solidFill>
          </w14:textFill>
        </w:rPr>
        <w:t>II. PHƯƠNG THỨC GÓP VỐN: Các cổ đông công ty cam kết góp vốn trong 1 đợt:</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1. Bà : Phạm Thị Ngọc Khánh  góp bằng tiền mặt 15.000.000 đồng, chiếm 30% tổng vốn điều lệ.</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2. Ông : Vương Chí Hiệp góp bằng tiền mặt 8.750.000 đồng, chiếm 17,5% tổng vốn điều lệ.</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3. Ông Nguyễn Ngọc Tân góp bằng tiền mặt 8.750.000 đồng, chiếm 17,5%  tổng vốn điều lệ.</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4. Ông Phạm Minh Hiếu góp bằng tiền mặt 8.750.000  đồng, chiếm 17,5%  tổng vốn điều lệ.</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5. Ông Nguyễn Huy Hoàng góp bằng tiền mặt 8.750.000 đồng, chiếm 17,5%  tổng vốn điều lệ.</w:t>
      </w:r>
    </w:p>
    <w:p>
      <w:pPr>
        <w:pStyle w:val="5"/>
        <w:rPr>
          <w:color w:val="000000" w:themeColor="text1"/>
          <w:sz w:val="27"/>
          <w:szCs w:val="27"/>
          <w14:textFill>
            <w14:solidFill>
              <w14:schemeClr w14:val="tx1"/>
            </w14:solidFill>
          </w14:textFill>
        </w:rPr>
      </w:pPr>
    </w:p>
    <w:p>
      <w:pPr>
        <w:pStyle w:val="5"/>
        <w:rPr>
          <w:b/>
          <w:bCs/>
          <w:color w:val="000000" w:themeColor="text1"/>
          <w:sz w:val="27"/>
          <w:szCs w:val="27"/>
          <w14:textFill>
            <w14:solidFill>
              <w14:schemeClr w14:val="tx1"/>
            </w14:solidFill>
          </w14:textFill>
        </w:rPr>
      </w:pPr>
      <w:r>
        <w:rPr>
          <w:b/>
          <w:bCs/>
          <w:color w:val="000000" w:themeColor="text1"/>
          <w:sz w:val="27"/>
          <w:szCs w:val="27"/>
          <w14:textFill>
            <w14:solidFill>
              <w14:schemeClr w14:val="tx1"/>
            </w14:solidFill>
          </w14:textFill>
        </w:rPr>
        <w:t>III. SỐ VÀ NGÀY CẤP GIẤY CHỨNG NHẬN PHẦN VỐN GÓP:</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Sau khi góp đủ vốn, các thành viên được người đại diện theo pháp luật của công ty cấp Giấy Chứng nhận góp vốn theo các nội dung sau:</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Giấy chứng nhận phần vốn góp của Bà Phạm Thị Ngọc Khánh</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Số 01/GCN cấp ngày 5/10/2020</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Giấy chứng nhận phần vốn góp của Ông Vương Chí Hiệp</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Số 02/GCN cấp ngày 5/10/2020</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Giấy chứng nhận phần vốn góp của Ông Nguyễn Ngọc Tân</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Số 03/GCN cấp ngày 5/10/2020</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Giấy chứng nhận phần vốn góp của Ông Phạm Minh Hiếu</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Số 04/GCN cấp ngày 5/10/2020</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Giấy chứng nhận phần vốn góp của Ông Nguyễn Huy Hoàng</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Số 05/GCN cấp ngày 5/10/2020</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Các thành viên đã góp đủ phần vốn của mình vào Vốn điều lệ công ty, danh sách những người góp vốn đã được lập trong Sổ đăng ký Cổ đông, và có Thông báo lập Sổ đăng ký Cổ đông gửi Phòng Đăng ký kinh doanh – Sở Kế hoạch và Đầu tư Thành Phố Hà Nội</w:t>
      </w:r>
    </w:p>
    <w:p>
      <w:pPr>
        <w:pStyle w:val="5"/>
        <w:rPr>
          <w:b/>
          <w:bCs/>
          <w:color w:val="000000" w:themeColor="text1"/>
          <w:sz w:val="27"/>
          <w:szCs w:val="27"/>
          <w14:textFill>
            <w14:solidFill>
              <w14:schemeClr w14:val="tx1"/>
            </w14:solidFill>
          </w14:textFill>
        </w:rPr>
      </w:pPr>
      <w:r>
        <w:rPr>
          <w:b/>
          <w:bCs/>
          <w:color w:val="000000" w:themeColor="text1"/>
          <w:sz w:val="27"/>
          <w:szCs w:val="27"/>
          <w14:textFill>
            <w14:solidFill>
              <w14:schemeClr w14:val="tx1"/>
            </w14:solidFill>
          </w14:textFill>
        </w:rPr>
        <w:t>IV. BẦU CHỦ TỊCH HỘI ĐỒNG QUẢN TRỊ:</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Bầu Ông(Bà) Phạm Thị Ngọc Khánh giữ chức Chủ tịch Hội đồng Quản Trị Công ty TNHH CHEESE CAKE</w:t>
      </w:r>
    </w:p>
    <w:p>
      <w:pPr>
        <w:pStyle w:val="5"/>
        <w:rPr>
          <w:b/>
          <w:bCs/>
          <w:color w:val="000000" w:themeColor="text1"/>
          <w:sz w:val="27"/>
          <w:szCs w:val="27"/>
          <w14:textFill>
            <w14:solidFill>
              <w14:schemeClr w14:val="tx1"/>
            </w14:solidFill>
          </w14:textFill>
        </w:rPr>
      </w:pPr>
      <w:r>
        <w:rPr>
          <w:b/>
          <w:bCs/>
          <w:color w:val="000000" w:themeColor="text1"/>
          <w:sz w:val="27"/>
          <w:szCs w:val="27"/>
          <w14:textFill>
            <w14:solidFill>
              <w14:schemeClr w14:val="tx1"/>
            </w14:solidFill>
          </w14:textFill>
        </w:rPr>
        <w:t>V. CỬ NGƯỜI ĐẠI DIỆN THEO PHÁP LUẬT:</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Nhất trí cử Ông(Bà) Phạm Thị Ngọc Khánh là người Đại diện theo Pháp luật của công ty với chức danh là Giám Đốc.</w:t>
      </w:r>
    </w:p>
    <w:p>
      <w:pPr>
        <w:pStyle w:val="5"/>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Cuộc họp kết thúc lúc 11h cùng ngày.</w:t>
      </w:r>
    </w:p>
    <w:p>
      <w:pPr>
        <w:spacing w:after="0" w:line="36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Các bên đã nhất trí thông qua biên bản với nội dung trên và cùng ký tên dưới đây:</w:t>
      </w:r>
    </w:p>
    <w:tbl>
      <w:tblPr>
        <w:tblStyle w:val="12"/>
        <w:tblW w:w="0" w:type="auto"/>
        <w:jc w:val="center"/>
        <w:tblLayout w:type="fixed"/>
        <w:tblCellMar>
          <w:top w:w="0" w:type="dxa"/>
          <w:left w:w="108" w:type="dxa"/>
          <w:bottom w:w="0" w:type="dxa"/>
          <w:right w:w="108" w:type="dxa"/>
        </w:tblCellMar>
      </w:tblPr>
      <w:tblGrid>
        <w:gridCol w:w="3005"/>
        <w:gridCol w:w="3005"/>
        <w:gridCol w:w="3006"/>
      </w:tblGrid>
      <w:tr>
        <w:tblPrEx>
          <w:tblCellMar>
            <w:top w:w="0" w:type="dxa"/>
            <w:left w:w="108" w:type="dxa"/>
            <w:bottom w:w="0" w:type="dxa"/>
            <w:right w:w="108" w:type="dxa"/>
          </w:tblCellMar>
        </w:tblPrEx>
        <w:trPr>
          <w:jc w:val="center"/>
        </w:trPr>
        <w:tc>
          <w:tcPr>
            <w:tcW w:w="3005" w:type="dxa"/>
            <w:tcBorders>
              <w:tl2br w:val="nil"/>
              <w:tr2bl w:val="nil"/>
            </w:tcBorders>
          </w:tcPr>
          <w:p>
            <w:pPr>
              <w:spacing w:after="0" w:line="360" w:lineRule="auto"/>
              <w:ind w:left="13" w:right="587" w:rightChars="267" w:hanging="13"/>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ÔNG (BÀ)</w:t>
            </w:r>
          </w:p>
          <w:p>
            <w:pPr>
              <w:spacing w:after="0" w:line="360" w:lineRule="auto"/>
              <w:ind w:left="13" w:right="587" w:rightChars="267" w:hanging="13"/>
              <w:jc w:val="center"/>
              <w:rPr>
                <w:rFonts w:ascii="Times New Roman" w:hAnsi="Times New Roman" w:cs="Times New Roman"/>
                <w:i/>
                <w:iCs/>
                <w:color w:val="000000" w:themeColor="text1"/>
                <w:sz w:val="28"/>
                <w:szCs w:val="28"/>
                <w14:textFill>
                  <w14:solidFill>
                    <w14:schemeClr w14:val="tx1"/>
                  </w14:solidFill>
                </w14:textFill>
              </w:rPr>
            </w:pPr>
            <w:r>
              <w:rPr>
                <w:rFonts w:ascii="Times New Roman" w:hAnsi="Times New Roman" w:cs="Times New Roman"/>
                <w:i/>
                <w:iCs/>
                <w:color w:val="000000" w:themeColor="text1"/>
                <w:sz w:val="28"/>
                <w:szCs w:val="28"/>
                <w14:textFill>
                  <w14:solidFill>
                    <w14:schemeClr w14:val="tx1"/>
                  </w14:solidFill>
                </w14:textFill>
              </w:rPr>
              <w:t>(Ký, họ và tên)</w:t>
            </w:r>
          </w:p>
          <w:p>
            <w:pPr>
              <w:spacing w:after="0" w:line="360" w:lineRule="auto"/>
              <w:ind w:left="13" w:right="587" w:rightChars="267" w:hanging="13"/>
              <w:jc w:val="center"/>
              <w:rPr>
                <w:rFonts w:ascii="Times New Roman" w:hAnsi="Times New Roman" w:cs="Times New Roman"/>
                <w:b/>
                <w:bCs/>
                <w:i/>
                <w:color w:val="000000" w:themeColor="text1"/>
                <w:sz w:val="28"/>
                <w:szCs w:val="28"/>
                <w14:textFill>
                  <w14:solidFill>
                    <w14:schemeClr w14:val="tx1"/>
                  </w14:solidFill>
                </w14:textFill>
              </w:rPr>
            </w:pPr>
            <w:r>
              <w:rPr>
                <w:rFonts w:ascii="Times New Roman" w:hAnsi="Times New Roman" w:cs="Times New Roman"/>
                <w:b/>
                <w:bCs/>
                <w:i/>
                <w:color w:val="000000" w:themeColor="text1"/>
                <w:sz w:val="28"/>
                <w:szCs w:val="28"/>
                <w14:textFill>
                  <w14:solidFill>
                    <w14:schemeClr w14:val="tx1"/>
                  </w14:solidFill>
                </w14:textFill>
              </w:rPr>
              <w:t>Khanh</w:t>
            </w:r>
          </w:p>
          <w:p>
            <w:pPr>
              <w:spacing w:after="0" w:line="360" w:lineRule="auto"/>
              <w:ind w:left="13" w:right="587" w:rightChars="267" w:hanging="13"/>
              <w:jc w:val="center"/>
              <w:rPr>
                <w:rFonts w:ascii="Times New Roman" w:hAnsi="Times New Roman" w:cs="Times New Roman"/>
                <w:b/>
                <w:bCs/>
                <w:i/>
                <w:color w:val="000000" w:themeColor="text1"/>
                <w:sz w:val="28"/>
                <w:szCs w:val="28"/>
                <w14:textFill>
                  <w14:solidFill>
                    <w14:schemeClr w14:val="tx1"/>
                  </w14:solidFill>
                </w14:textFill>
              </w:rPr>
            </w:pPr>
            <w:r>
              <w:rPr>
                <w:rFonts w:ascii="Times New Roman" w:hAnsi="Times New Roman" w:cs="Times New Roman"/>
                <w:b/>
                <w:bCs/>
                <w:i/>
                <w:color w:val="000000" w:themeColor="text1"/>
                <w:sz w:val="28"/>
                <w:szCs w:val="28"/>
                <w14:textFill>
                  <w14:solidFill>
                    <w14:schemeClr w14:val="tx1"/>
                  </w14:solidFill>
                </w14:textFill>
              </w:rPr>
              <w:t>Phạm Thị Ngọc Khánh</w:t>
            </w:r>
          </w:p>
        </w:tc>
        <w:tc>
          <w:tcPr>
            <w:tcW w:w="3005" w:type="dxa"/>
            <w:tcBorders>
              <w:tl2br w:val="nil"/>
              <w:tr2bl w:val="nil"/>
            </w:tcBorders>
          </w:tcPr>
          <w:p>
            <w:pPr>
              <w:spacing w:after="0" w:line="360" w:lineRule="auto"/>
              <w:ind w:right="587" w:rightChars="267" w:hanging="13"/>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ÔNG (BÀ)</w:t>
            </w:r>
          </w:p>
          <w:p>
            <w:pPr>
              <w:spacing w:after="0" w:line="360" w:lineRule="auto"/>
              <w:ind w:leftChars="-300" w:hanging="660"/>
              <w:jc w:val="center"/>
              <w:rPr>
                <w:rFonts w:ascii="Times New Roman" w:hAnsi="Times New Roman" w:cs="Times New Roman"/>
                <w:i/>
                <w:iCs/>
                <w:color w:val="000000" w:themeColor="text1"/>
                <w:sz w:val="28"/>
                <w:szCs w:val="28"/>
                <w14:textFill>
                  <w14:solidFill>
                    <w14:schemeClr w14:val="tx1"/>
                  </w14:solidFill>
                </w14:textFill>
              </w:rPr>
            </w:pPr>
            <w:r>
              <w:rPr>
                <w:rFonts w:ascii="Times New Roman" w:hAnsi="Times New Roman" w:cs="Times New Roman"/>
                <w:i/>
                <w:iCs/>
                <w:color w:val="000000" w:themeColor="text1"/>
                <w:sz w:val="28"/>
                <w:szCs w:val="28"/>
                <w14:textFill>
                  <w14:solidFill>
                    <w14:schemeClr w14:val="tx1"/>
                  </w14:solidFill>
                </w14:textFill>
              </w:rPr>
              <w:t>(Ký, họ và tên)</w:t>
            </w:r>
          </w:p>
          <w:p>
            <w:pPr>
              <w:spacing w:after="0" w:line="360" w:lineRule="auto"/>
              <w:ind w:leftChars="-300" w:hanging="660"/>
              <w:jc w:val="center"/>
              <w:rPr>
                <w:rFonts w:ascii="Times New Roman" w:hAnsi="Times New Roman" w:cs="Times New Roman"/>
                <w:b/>
                <w:bCs/>
                <w:i/>
                <w:color w:val="000000" w:themeColor="text1"/>
                <w:sz w:val="28"/>
                <w:szCs w:val="28"/>
                <w14:textFill>
                  <w14:solidFill>
                    <w14:schemeClr w14:val="tx1"/>
                  </w14:solidFill>
                </w14:textFill>
              </w:rPr>
            </w:pPr>
            <w:r>
              <w:rPr>
                <w:rFonts w:ascii="Times New Roman" w:hAnsi="Times New Roman" w:cs="Times New Roman"/>
                <w:b/>
                <w:bCs/>
                <w:i/>
                <w:color w:val="000000" w:themeColor="text1"/>
                <w:sz w:val="28"/>
                <w:szCs w:val="28"/>
                <w14:textFill>
                  <w14:solidFill>
                    <w14:schemeClr w14:val="tx1"/>
                  </w14:solidFill>
                </w14:textFill>
              </w:rPr>
              <w:t>Hiep</w:t>
            </w:r>
          </w:p>
          <w:p>
            <w:pPr>
              <w:spacing w:after="0" w:line="360" w:lineRule="auto"/>
              <w:ind w:leftChars="-300" w:hanging="660"/>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i/>
                <w:color w:val="000000" w:themeColor="text1"/>
                <w:sz w:val="28"/>
                <w:szCs w:val="28"/>
                <w14:textFill>
                  <w14:solidFill>
                    <w14:schemeClr w14:val="tx1"/>
                  </w14:solidFill>
                </w14:textFill>
              </w:rPr>
              <w:t>Vương Chí Hiệp</w:t>
            </w:r>
          </w:p>
        </w:tc>
        <w:tc>
          <w:tcPr>
            <w:tcW w:w="3006" w:type="dxa"/>
            <w:tcBorders>
              <w:tl2br w:val="nil"/>
              <w:tr2bl w:val="nil"/>
            </w:tcBorders>
          </w:tcPr>
          <w:p>
            <w:pPr>
              <w:spacing w:after="0" w:line="360" w:lineRule="auto"/>
              <w:ind w:right="-68" w:rightChars="-31" w:hanging="13"/>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ÔNG (BÀ)</w:t>
            </w:r>
          </w:p>
          <w:p>
            <w:pPr>
              <w:spacing w:after="0" w:line="360" w:lineRule="auto"/>
              <w:ind w:right="-68" w:rightChars="-31"/>
              <w:jc w:val="center"/>
              <w:rPr>
                <w:rFonts w:ascii="Times New Roman" w:hAnsi="Times New Roman" w:cs="Times New Roman"/>
                <w:i/>
                <w:iCs/>
                <w:color w:val="000000" w:themeColor="text1"/>
                <w:sz w:val="28"/>
                <w:szCs w:val="28"/>
                <w14:textFill>
                  <w14:solidFill>
                    <w14:schemeClr w14:val="tx1"/>
                  </w14:solidFill>
                </w14:textFill>
              </w:rPr>
            </w:pPr>
            <w:r>
              <w:rPr>
                <w:rFonts w:ascii="Times New Roman" w:hAnsi="Times New Roman" w:cs="Times New Roman"/>
                <w:i/>
                <w:iCs/>
                <w:color w:val="000000" w:themeColor="text1"/>
                <w:sz w:val="28"/>
                <w:szCs w:val="28"/>
                <w14:textFill>
                  <w14:solidFill>
                    <w14:schemeClr w14:val="tx1"/>
                  </w14:solidFill>
                </w14:textFill>
              </w:rPr>
              <w:t>(Ký, họ và tên)</w:t>
            </w:r>
          </w:p>
          <w:p>
            <w:pPr>
              <w:spacing w:after="0" w:line="360" w:lineRule="auto"/>
              <w:ind w:left="720" w:right="-68" w:rightChars="-31" w:hanging="720"/>
              <w:jc w:val="center"/>
              <w:rPr>
                <w:rFonts w:ascii="Times New Roman" w:hAnsi="Times New Roman" w:cs="Times New Roman"/>
                <w:b/>
                <w:bCs/>
                <w:i/>
                <w:color w:val="000000" w:themeColor="text1"/>
                <w:sz w:val="28"/>
                <w:szCs w:val="28"/>
                <w14:textFill>
                  <w14:solidFill>
                    <w14:schemeClr w14:val="tx1"/>
                  </w14:solidFill>
                </w14:textFill>
              </w:rPr>
            </w:pPr>
            <w:r>
              <w:rPr>
                <w:rFonts w:ascii="Times New Roman" w:hAnsi="Times New Roman" w:cs="Times New Roman"/>
                <w:b/>
                <w:bCs/>
                <w:i/>
                <w:color w:val="000000" w:themeColor="text1"/>
                <w:sz w:val="28"/>
                <w:szCs w:val="28"/>
                <w14:textFill>
                  <w14:solidFill>
                    <w14:schemeClr w14:val="tx1"/>
                  </w14:solidFill>
                </w14:textFill>
              </w:rPr>
              <w:t>Tan</w:t>
            </w:r>
          </w:p>
          <w:p>
            <w:pPr>
              <w:spacing w:after="0" w:line="360" w:lineRule="auto"/>
              <w:ind w:right="-68" w:rightChars="-31"/>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i/>
                <w:color w:val="000000" w:themeColor="text1"/>
                <w:sz w:val="28"/>
                <w:szCs w:val="28"/>
                <w14:textFill>
                  <w14:solidFill>
                    <w14:schemeClr w14:val="tx1"/>
                  </w14:solidFill>
                </w14:textFill>
              </w:rPr>
              <w:t>Nguyễn Ngọc Tân</w:t>
            </w:r>
          </w:p>
        </w:tc>
      </w:tr>
      <w:tr>
        <w:tblPrEx>
          <w:tblCellMar>
            <w:top w:w="0" w:type="dxa"/>
            <w:left w:w="108" w:type="dxa"/>
            <w:bottom w:w="0" w:type="dxa"/>
            <w:right w:w="108" w:type="dxa"/>
          </w:tblCellMar>
        </w:tblPrEx>
        <w:trPr>
          <w:jc w:val="center"/>
        </w:trPr>
        <w:tc>
          <w:tcPr>
            <w:tcW w:w="3005" w:type="dxa"/>
            <w:tcBorders>
              <w:tl2br w:val="nil"/>
              <w:tr2bl w:val="nil"/>
            </w:tcBorders>
          </w:tcPr>
          <w:p>
            <w:pPr>
              <w:spacing w:after="0" w:line="360" w:lineRule="auto"/>
              <w:ind w:left="13" w:right="587" w:rightChars="267" w:hanging="13"/>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ÔNG (BÀ)</w:t>
            </w:r>
          </w:p>
          <w:p>
            <w:pPr>
              <w:spacing w:after="0" w:line="360" w:lineRule="auto"/>
              <w:ind w:left="13" w:right="587" w:rightChars="267" w:hanging="13"/>
              <w:jc w:val="center"/>
              <w:rPr>
                <w:rFonts w:ascii="Times New Roman" w:hAnsi="Times New Roman" w:cs="Times New Roman"/>
                <w:i/>
                <w:iCs/>
                <w:color w:val="000000" w:themeColor="text1"/>
                <w:sz w:val="28"/>
                <w:szCs w:val="28"/>
                <w14:textFill>
                  <w14:solidFill>
                    <w14:schemeClr w14:val="tx1"/>
                  </w14:solidFill>
                </w14:textFill>
              </w:rPr>
            </w:pPr>
            <w:r>
              <w:rPr>
                <w:rFonts w:ascii="Times New Roman" w:hAnsi="Times New Roman" w:cs="Times New Roman"/>
                <w:i/>
                <w:iCs/>
                <w:color w:val="000000" w:themeColor="text1"/>
                <w:sz w:val="28"/>
                <w:szCs w:val="28"/>
                <w14:textFill>
                  <w14:solidFill>
                    <w14:schemeClr w14:val="tx1"/>
                  </w14:solidFill>
                </w14:textFill>
              </w:rPr>
              <w:t>(Ký, họ và tên)</w:t>
            </w:r>
          </w:p>
          <w:p>
            <w:pPr>
              <w:spacing w:after="0" w:line="360" w:lineRule="auto"/>
              <w:ind w:left="13" w:right="587" w:rightChars="267" w:hanging="13"/>
              <w:jc w:val="center"/>
              <w:rPr>
                <w:rFonts w:ascii="Times New Roman" w:hAnsi="Times New Roman" w:cs="Times New Roman"/>
                <w:b/>
                <w:bCs/>
                <w:i/>
                <w:iCs/>
                <w:color w:val="000000" w:themeColor="text1"/>
                <w:sz w:val="28"/>
                <w:szCs w:val="28"/>
                <w14:textFill>
                  <w14:solidFill>
                    <w14:schemeClr w14:val="tx1"/>
                  </w14:solidFill>
                </w14:textFill>
              </w:rPr>
            </w:pPr>
            <w:r>
              <w:rPr>
                <w:rFonts w:ascii="Times New Roman" w:hAnsi="Times New Roman" w:cs="Times New Roman"/>
                <w:b/>
                <w:bCs/>
                <w:i/>
                <w:iCs/>
                <w:color w:val="000000" w:themeColor="text1"/>
                <w:sz w:val="28"/>
                <w:szCs w:val="28"/>
                <w14:textFill>
                  <w14:solidFill>
                    <w14:schemeClr w14:val="tx1"/>
                  </w14:solidFill>
                </w14:textFill>
              </w:rPr>
              <w:t>Hieu</w:t>
            </w:r>
          </w:p>
          <w:p>
            <w:pPr>
              <w:spacing w:after="0" w:line="360" w:lineRule="auto"/>
              <w:ind w:left="13" w:right="587" w:rightChars="267" w:hanging="13"/>
              <w:jc w:val="center"/>
              <w:rPr>
                <w:rFonts w:ascii="Times New Roman" w:hAnsi="Times New Roman" w:cs="Times New Roman"/>
                <w:i/>
                <w:iCs/>
                <w:color w:val="000000" w:themeColor="text1"/>
                <w:sz w:val="28"/>
                <w:szCs w:val="28"/>
                <w14:textFill>
                  <w14:solidFill>
                    <w14:schemeClr w14:val="tx1"/>
                  </w14:solidFill>
                </w14:textFill>
              </w:rPr>
            </w:pPr>
            <w:r>
              <w:rPr>
                <w:rFonts w:ascii="Times New Roman" w:hAnsi="Times New Roman" w:cs="Times New Roman"/>
                <w:b/>
                <w:bCs/>
                <w:i/>
                <w:iCs/>
                <w:color w:val="000000" w:themeColor="text1"/>
                <w:sz w:val="28"/>
                <w:szCs w:val="28"/>
                <w14:textFill>
                  <w14:solidFill>
                    <w14:schemeClr w14:val="tx1"/>
                  </w14:solidFill>
                </w14:textFill>
              </w:rPr>
              <w:t>Phạm Minh Hiếu</w:t>
            </w:r>
          </w:p>
        </w:tc>
        <w:tc>
          <w:tcPr>
            <w:tcW w:w="3005" w:type="dxa"/>
            <w:tcBorders>
              <w:tl2br w:val="nil"/>
              <w:tr2bl w:val="nil"/>
            </w:tcBorders>
          </w:tcPr>
          <w:p>
            <w:pPr>
              <w:spacing w:after="0" w:line="360" w:lineRule="auto"/>
              <w:ind w:right="587" w:rightChars="267" w:hanging="13"/>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ÔNG (BÀ)</w:t>
            </w:r>
          </w:p>
          <w:p>
            <w:pPr>
              <w:spacing w:after="0" w:line="360" w:lineRule="auto"/>
              <w:ind w:leftChars="-300" w:hanging="660"/>
              <w:jc w:val="center"/>
              <w:rPr>
                <w:rFonts w:ascii="Times New Roman" w:hAnsi="Times New Roman" w:cs="Times New Roman"/>
                <w:i/>
                <w:iCs/>
                <w:color w:val="000000" w:themeColor="text1"/>
                <w:sz w:val="28"/>
                <w:szCs w:val="28"/>
                <w14:textFill>
                  <w14:solidFill>
                    <w14:schemeClr w14:val="tx1"/>
                  </w14:solidFill>
                </w14:textFill>
              </w:rPr>
            </w:pPr>
            <w:r>
              <w:rPr>
                <w:rFonts w:ascii="Times New Roman" w:hAnsi="Times New Roman" w:cs="Times New Roman"/>
                <w:i/>
                <w:iCs/>
                <w:color w:val="000000" w:themeColor="text1"/>
                <w:sz w:val="28"/>
                <w:szCs w:val="28"/>
                <w14:textFill>
                  <w14:solidFill>
                    <w14:schemeClr w14:val="tx1"/>
                  </w14:solidFill>
                </w14:textFill>
              </w:rPr>
              <w:t>(Ký, họ và tên)</w:t>
            </w:r>
          </w:p>
          <w:p>
            <w:pPr>
              <w:spacing w:after="0" w:line="360" w:lineRule="auto"/>
              <w:ind w:leftChars="-300" w:hanging="660"/>
              <w:jc w:val="center"/>
              <w:rPr>
                <w:rFonts w:ascii="Times New Roman" w:hAnsi="Times New Roman" w:cs="Times New Roman"/>
                <w:b/>
                <w:bCs/>
                <w:i/>
                <w:iCs/>
                <w:color w:val="000000" w:themeColor="text1"/>
                <w:sz w:val="28"/>
                <w:szCs w:val="28"/>
                <w14:textFill>
                  <w14:solidFill>
                    <w14:schemeClr w14:val="tx1"/>
                  </w14:solidFill>
                </w14:textFill>
              </w:rPr>
            </w:pPr>
            <w:r>
              <w:rPr>
                <w:rFonts w:ascii="Times New Roman" w:hAnsi="Times New Roman" w:cs="Times New Roman"/>
                <w:b/>
                <w:bCs/>
                <w:i/>
                <w:iCs/>
                <w:color w:val="000000" w:themeColor="text1"/>
                <w:sz w:val="28"/>
                <w:szCs w:val="28"/>
                <w14:textFill>
                  <w14:solidFill>
                    <w14:schemeClr w14:val="tx1"/>
                  </w14:solidFill>
                </w14:textFill>
              </w:rPr>
              <w:t>Hoang</w:t>
            </w:r>
          </w:p>
          <w:p>
            <w:pPr>
              <w:spacing w:after="0" w:line="360" w:lineRule="auto"/>
              <w:ind w:leftChars="-300" w:hanging="660"/>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i/>
                <w:iCs/>
                <w:color w:val="000000" w:themeColor="text1"/>
                <w:sz w:val="28"/>
                <w:szCs w:val="28"/>
                <w14:textFill>
                  <w14:solidFill>
                    <w14:schemeClr w14:val="tx1"/>
                  </w14:solidFill>
                </w14:textFill>
              </w:rPr>
              <w:t>Nguyễn Huy Hoàng</w:t>
            </w:r>
          </w:p>
        </w:tc>
        <w:tc>
          <w:tcPr>
            <w:tcW w:w="3006" w:type="dxa"/>
            <w:tcBorders>
              <w:tl2br w:val="nil"/>
              <w:tr2bl w:val="nil"/>
            </w:tcBorders>
          </w:tcPr>
          <w:p>
            <w:pPr>
              <w:spacing w:after="0" w:line="360" w:lineRule="auto"/>
              <w:ind w:right="-68" w:rightChars="-31"/>
              <w:jc w:val="center"/>
              <w:rPr>
                <w:rFonts w:ascii="Times New Roman" w:hAnsi="Times New Roman" w:cs="Times New Roman"/>
                <w:color w:val="000000" w:themeColor="text1"/>
                <w:sz w:val="28"/>
                <w:szCs w:val="28"/>
                <w14:textFill>
                  <w14:solidFill>
                    <w14:schemeClr w14:val="tx1"/>
                  </w14:solidFill>
                </w14:textFill>
              </w:rPr>
            </w:pPr>
          </w:p>
        </w:tc>
      </w:tr>
    </w:tbl>
    <w:p>
      <w:pPr>
        <w:tabs>
          <w:tab w:val="left" w:pos="6984"/>
        </w:tabs>
        <w:rPr>
          <w:rFonts w:ascii="Times New Roman" w:hAnsi="Times New Roman" w:cs="Times New Roman"/>
          <w:color w:val="000000" w:themeColor="text1"/>
          <w:sz w:val="26"/>
          <w:szCs w:val="26"/>
          <w14:textFill>
            <w14:solidFill>
              <w14:schemeClr w14:val="tx1"/>
            </w14:solidFill>
          </w14:textFill>
        </w:rPr>
      </w:pPr>
    </w:p>
    <w:p>
      <w:pPr>
        <w:spacing w:after="200" w:line="276" w:lineRule="auto"/>
        <w:rPr>
          <w:rFonts w:ascii="Times New Roman" w:hAnsi="Times New Roman" w:cs="Times New Roman"/>
          <w:color w:val="000000" w:themeColor="text1"/>
          <w:sz w:val="26"/>
          <w:szCs w:val="26"/>
          <w14:textFill>
            <w14:solidFill>
              <w14:schemeClr w14:val="tx1"/>
            </w14:solidFill>
          </w14:textFill>
        </w:rPr>
      </w:pPr>
    </w:p>
    <w:tbl>
      <w:tblPr>
        <w:tblStyle w:val="12"/>
        <w:tblW w:w="5204" w:type="pct"/>
        <w:tblInd w:w="0" w:type="dxa"/>
        <w:shd w:val="clear" w:color="auto" w:fill="FFFFFF"/>
        <w:tblLayout w:type="autofit"/>
        <w:tblCellMar>
          <w:top w:w="15" w:type="dxa"/>
          <w:left w:w="15" w:type="dxa"/>
          <w:bottom w:w="15" w:type="dxa"/>
          <w:right w:w="15" w:type="dxa"/>
        </w:tblCellMar>
      </w:tblPr>
      <w:tblGrid>
        <w:gridCol w:w="3491"/>
        <w:gridCol w:w="6501"/>
      </w:tblGrid>
      <w:tr>
        <w:tblPrEx>
          <w:shd w:val="clear" w:color="auto" w:fill="FFFFFF"/>
          <w:tblCellMar>
            <w:top w:w="15" w:type="dxa"/>
            <w:left w:w="15" w:type="dxa"/>
            <w:bottom w:w="15" w:type="dxa"/>
            <w:right w:w="15" w:type="dxa"/>
          </w:tblCellMar>
        </w:tblPrEx>
        <w:tc>
          <w:tcPr>
            <w:tcW w:w="1747" w:type="pct"/>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ỦY BAN NHÂN DÂN</w:t>
            </w:r>
            <w:r>
              <w:rPr>
                <w:rFonts w:ascii="Times New Roman" w:hAnsi="Times New Roman" w:eastAsia="Times New Roman" w:cs="Times New Roman"/>
                <w:color w:val="000000" w:themeColor="text1"/>
                <w:sz w:val="28"/>
                <w:szCs w:val="28"/>
                <w14:textFill>
                  <w14:solidFill>
                    <w14:schemeClr w14:val="tx1"/>
                  </w14:solidFill>
                </w14:textFill>
              </w:rPr>
              <w:br w:type="textWrapping"/>
            </w:r>
            <w:r>
              <w:rPr>
                <w:rFonts w:ascii="Times New Roman" w:hAnsi="Times New Roman" w:eastAsia="Times New Roman" w:cs="Times New Roman"/>
                <w:b/>
                <w:bCs/>
                <w:color w:val="000000" w:themeColor="text1"/>
                <w:sz w:val="28"/>
                <w:szCs w:val="28"/>
                <w14:textFill>
                  <w14:solidFill>
                    <w14:schemeClr w14:val="tx1"/>
                  </w14:solidFill>
                </w14:textFill>
              </w:rPr>
              <w:t>THÀNH PHỐ HÀ NỘI</w:t>
            </w:r>
            <w:r>
              <w:rPr>
                <w:rFonts w:ascii="Times New Roman" w:hAnsi="Times New Roman" w:eastAsia="Times New Roman" w:cs="Times New Roman"/>
                <w:color w:val="000000" w:themeColor="text1"/>
                <w:sz w:val="28"/>
                <w:szCs w:val="28"/>
                <w14:textFill>
                  <w14:solidFill>
                    <w14:schemeClr w14:val="tx1"/>
                  </w14:solidFill>
                </w14:textFill>
              </w:rPr>
              <w:br w:type="textWrapping"/>
            </w:r>
            <w:r>
              <w:rPr>
                <w:rFonts w:ascii="Times New Roman" w:hAnsi="Times New Roman" w:eastAsia="Times New Roman" w:cs="Times New Roman"/>
                <w:b/>
                <w:bCs/>
                <w:color w:val="000000" w:themeColor="text1"/>
                <w:sz w:val="28"/>
                <w:szCs w:val="28"/>
                <w14:textFill>
                  <w14:solidFill>
                    <w14:schemeClr w14:val="tx1"/>
                  </w14:solidFill>
                </w14:textFill>
              </w:rPr>
              <w:t>——</w:t>
            </w:r>
          </w:p>
        </w:tc>
        <w:tc>
          <w:tcPr>
            <w:tcW w:w="3253" w:type="pct"/>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CỘNG HÒA XÃ HỘI CHỦ NGHĨA VIỆT NAM</w:t>
            </w:r>
            <w:r>
              <w:rPr>
                <w:rFonts w:ascii="Times New Roman" w:hAnsi="Times New Roman" w:eastAsia="Times New Roman" w:cs="Times New Roman"/>
                <w:b/>
                <w:bCs/>
                <w:color w:val="000000" w:themeColor="text1"/>
                <w:sz w:val="28"/>
                <w:szCs w:val="28"/>
                <w14:textFill>
                  <w14:solidFill>
                    <w14:schemeClr w14:val="tx1"/>
                  </w14:solidFill>
                </w14:textFill>
              </w:rPr>
              <w:br w:type="textWrapping"/>
            </w:r>
            <w:r>
              <w:rPr>
                <w:rFonts w:ascii="Times New Roman" w:hAnsi="Times New Roman" w:eastAsia="Times New Roman" w:cs="Times New Roman"/>
                <w:b/>
                <w:bCs/>
                <w:color w:val="000000" w:themeColor="text1"/>
                <w:sz w:val="28"/>
                <w:szCs w:val="28"/>
                <w14:textFill>
                  <w14:solidFill>
                    <w14:schemeClr w14:val="tx1"/>
                  </w14:solidFill>
                </w14:textFill>
              </w:rPr>
              <w:t>Độc lập – Tự do – Hạnh phúc</w:t>
            </w:r>
            <w:r>
              <w:rPr>
                <w:rFonts w:ascii="Times New Roman" w:hAnsi="Times New Roman" w:eastAsia="Times New Roman" w:cs="Times New Roman"/>
                <w:b/>
                <w:bCs/>
                <w:color w:val="000000" w:themeColor="text1"/>
                <w:sz w:val="28"/>
                <w:szCs w:val="28"/>
                <w14:textFill>
                  <w14:solidFill>
                    <w14:schemeClr w14:val="tx1"/>
                  </w14:solidFill>
                </w14:textFill>
              </w:rPr>
              <w:br w:type="textWrapping"/>
            </w:r>
            <w:r>
              <w:rPr>
                <w:rFonts w:ascii="Times New Roman" w:hAnsi="Times New Roman" w:eastAsia="Times New Roman" w:cs="Times New Roman"/>
                <w:b/>
                <w:bCs/>
                <w:color w:val="000000" w:themeColor="text1"/>
                <w:sz w:val="28"/>
                <w:szCs w:val="28"/>
                <w14:textFill>
                  <w14:solidFill>
                    <w14:schemeClr w14:val="tx1"/>
                  </w14:solidFill>
                </w14:textFill>
              </w:rPr>
              <w:t>—————</w:t>
            </w:r>
          </w:p>
        </w:tc>
      </w:tr>
      <w:tr>
        <w:tblPrEx>
          <w:shd w:val="clear" w:color="auto" w:fill="FFFFFF"/>
          <w:tblCellMar>
            <w:top w:w="15" w:type="dxa"/>
            <w:left w:w="15" w:type="dxa"/>
            <w:bottom w:w="15" w:type="dxa"/>
            <w:right w:w="15" w:type="dxa"/>
          </w:tblCellMar>
        </w:tblPrEx>
        <w:tc>
          <w:tcPr>
            <w:tcW w:w="1747" w:type="pct"/>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Số: 1234</w:t>
            </w:r>
          </w:p>
        </w:tc>
        <w:tc>
          <w:tcPr>
            <w:tcW w:w="3253" w:type="pct"/>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0" w:line="360" w:lineRule="auto"/>
              <w:rPr>
                <w:rFonts w:ascii="Times New Roman" w:hAnsi="Times New Roman" w:eastAsia="Times New Roman" w:cs="Times New Roman"/>
                <w:color w:val="000000" w:themeColor="text1"/>
                <w:sz w:val="28"/>
                <w:szCs w:val="28"/>
                <w14:textFill>
                  <w14:solidFill>
                    <w14:schemeClr w14:val="tx1"/>
                  </w14:solidFill>
                </w14:textFill>
              </w:rPr>
            </w:pPr>
          </w:p>
        </w:tc>
      </w:tr>
    </w:tbl>
    <w:p>
      <w:pPr>
        <w:shd w:val="clear" w:color="auto" w:fill="FFFFFF"/>
        <w:spacing w:after="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br w:type="textWrapping"/>
      </w:r>
      <w:r>
        <w:rPr>
          <w:rFonts w:ascii="Times New Roman" w:hAnsi="Times New Roman" w:eastAsia="Times New Roman" w:cs="Times New Roman"/>
          <w:b/>
          <w:bCs/>
          <w:color w:val="000000" w:themeColor="text1"/>
          <w:sz w:val="28"/>
          <w:szCs w:val="28"/>
          <w14:textFill>
            <w14:solidFill>
              <w14:schemeClr w14:val="tx1"/>
            </w14:solidFill>
          </w14:textFill>
        </w:rPr>
        <w:t>GIẤY CHỨNG NHẬN ĐỦ ĐIỀU KIỆN SẢN XUẤT THỰC PHẨM</w:t>
      </w:r>
    </w:p>
    <w:p>
      <w:pPr>
        <w:shd w:val="clear" w:color="auto" w:fill="FFFFFF"/>
        <w:spacing w:after="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Chứng nhận lần đầu ngày: 1/10/2020</w:t>
      </w:r>
    </w:p>
    <w:p>
      <w:pPr>
        <w:shd w:val="clear" w:color="auto" w:fill="FFFFFF"/>
        <w:spacing w:after="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Điều chỉnh lần thứ:…. ngày…., lý do điều chỉnh:.,.</w:t>
      </w:r>
    </w:p>
    <w:p>
      <w:pPr>
        <w:shd w:val="clear" w:color="auto" w:fill="FFFFFF"/>
        <w:spacing w:after="0" w:line="360" w:lineRule="auto"/>
        <w:rPr>
          <w:rFonts w:ascii="Times New Roman" w:hAnsi="Times New Roman" w:eastAsia="Times New Roman" w:cs="Times New Roman"/>
          <w:i/>
          <w:iCs/>
          <w:color w:val="000000" w:themeColor="text1"/>
          <w:sz w:val="28"/>
          <w:szCs w:val="28"/>
          <w14:textFill>
            <w14:solidFill>
              <w14:schemeClr w14:val="tx1"/>
            </w14:solidFill>
          </w14:textFill>
        </w:rPr>
      </w:pPr>
      <w:r>
        <w:rPr>
          <w:rFonts w:ascii="Times New Roman" w:hAnsi="Times New Roman" w:eastAsia="Times New Roman" w:cs="Times New Roman"/>
          <w:i/>
          <w:iCs/>
          <w:color w:val="000000" w:themeColor="text1"/>
          <w:sz w:val="28"/>
          <w:szCs w:val="28"/>
          <w14:textFill>
            <w14:solidFill>
              <w14:schemeClr w14:val="tx1"/>
            </w14:solidFill>
          </w14:textFill>
        </w:rPr>
        <w:t>– Căn cứ Nghị định số 67/2016/NĐ-CP ngày 01 tháng 7 năm 2016 của Chính phủ quy định về điều kiện sản xuất, kinh doanh thực phẩm.</w:t>
      </w:r>
    </w:p>
    <w:p>
      <w:pPr>
        <w:shd w:val="clear" w:color="auto" w:fill="FFFFFF"/>
        <w:spacing w:after="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i/>
          <w:iCs/>
          <w:color w:val="000000" w:themeColor="text1"/>
          <w:sz w:val="28"/>
          <w:szCs w:val="28"/>
          <w14:textFill>
            <w14:solidFill>
              <w14:schemeClr w14:val="tx1"/>
            </w14:solidFill>
          </w14:textFill>
        </w:rPr>
        <w:t>– Căn cứ Quyết định số 25/2009/QĐ-UBND ngày 27 tháng 03 năm 2019 của Ủy ban nhân dân Thành phố Hà Nội về ban hành quy chế tổ chức và hoạt động của Bộ Y tế Thành phố Hà Nội.</w:t>
      </w:r>
    </w:p>
    <w:p>
      <w:pPr>
        <w:shd w:val="clear" w:color="auto" w:fill="FFFFFF"/>
        <w:spacing w:after="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i/>
          <w:iCs/>
          <w:color w:val="000000" w:themeColor="text1"/>
          <w:sz w:val="28"/>
          <w:szCs w:val="28"/>
          <w14:textFill>
            <w14:solidFill>
              <w14:schemeClr w14:val="tx1"/>
            </w14:solidFill>
          </w14:textFill>
        </w:rPr>
        <w:t>– Theo đề nghị của Trưởng phòng Quản lý Dịch vụ Y tế - Bộ Y tế Thành phố Hà Nội.</w:t>
      </w:r>
    </w:p>
    <w:p>
      <w:pPr>
        <w:shd w:val="clear" w:color="auto" w:fill="FFFFFF"/>
        <w:spacing w:after="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BỘ Y TẾ THÀNH PHỐ HÀ NỘI CHỨNG NHẬN</w:t>
      </w:r>
    </w:p>
    <w:p>
      <w:pPr>
        <w:shd w:val="clear" w:color="auto" w:fill="FFFFFF"/>
        <w:spacing w:after="0" w:line="360" w:lineRule="auto"/>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CỬA HÀNG BÁNH  CHEESE CAKE</w:t>
      </w:r>
    </w:p>
    <w:p>
      <w:pPr>
        <w:shd w:val="clear" w:color="auto" w:fill="FFFFFF"/>
        <w:spacing w:after="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Địa chỉ:</w:t>
      </w:r>
      <w:r>
        <w:rPr>
          <w:rFonts w:ascii="Times New Roman" w:hAnsi="Times New Roman" w:eastAsia="Times New Roman" w:cs="Times New Roman"/>
          <w:color w:val="000000" w:themeColor="text1"/>
          <w:sz w:val="28"/>
          <w:szCs w:val="28"/>
          <w14:textFill>
            <w14:solidFill>
              <w14:schemeClr w14:val="tx1"/>
            </w14:solidFill>
          </w14:textFill>
        </w:rPr>
        <w:tab/>
      </w:r>
      <w:r>
        <w:rPr>
          <w:rFonts w:ascii="Times New Roman" w:hAnsi="Times New Roman" w:eastAsia="Times New Roman" w:cs="Times New Roman"/>
          <w:color w:val="000000" w:themeColor="text1"/>
          <w:sz w:val="28"/>
          <w:szCs w:val="28"/>
          <w14:textFill>
            <w14:solidFill>
              <w14:schemeClr w14:val="tx1"/>
            </w14:solidFill>
          </w14:textFill>
        </w:rPr>
        <w:t xml:space="preserve"> Số nhà 123 Xuân Thủy, Dịch Vọng Hậu, Cầu Giấy, Hà Nội.</w:t>
      </w:r>
    </w:p>
    <w:p>
      <w:pPr>
        <w:shd w:val="clear" w:color="auto" w:fill="FFFFFF"/>
        <w:spacing w:after="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Đủ điều kiện kinh doanh thực phẩm</w:t>
      </w:r>
    </w:p>
    <w:p>
      <w:pPr>
        <w:shd w:val="clear" w:color="auto" w:fill="FFFFFF"/>
        <w:spacing w:after="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i/>
          <w:iCs/>
          <w:color w:val="000000" w:themeColor="text1"/>
          <w:sz w:val="28"/>
          <w:szCs w:val="28"/>
          <w14:textFill>
            <w14:solidFill>
              <w14:schemeClr w14:val="tx1"/>
            </w14:solidFill>
          </w14:textFill>
        </w:rPr>
        <w:t xml:space="preserve">Dây chuyền sản xuất bao gồm: </w:t>
      </w:r>
      <w:r>
        <w:rPr>
          <w:rFonts w:ascii="Times New Roman" w:hAnsi="Times New Roman" w:eastAsia="Times New Roman" w:cs="Times New Roman"/>
          <w:color w:val="000000" w:themeColor="text1"/>
          <w:sz w:val="28"/>
          <w:szCs w:val="28"/>
          <w14:textFill>
            <w14:solidFill>
              <w14:schemeClr w14:val="tx1"/>
            </w14:solidFill>
          </w14:textFill>
        </w:rPr>
        <w:t>sản xuất bán thành phẩm dạng khô.</w:t>
      </w:r>
    </w:p>
    <w:tbl>
      <w:tblPr>
        <w:tblStyle w:val="12"/>
        <w:tblW w:w="10057" w:type="dxa"/>
        <w:tblInd w:w="0" w:type="dxa"/>
        <w:shd w:val="clear" w:color="auto" w:fill="FFFFFF"/>
        <w:tblLayout w:type="autofit"/>
        <w:tblCellMar>
          <w:top w:w="15" w:type="dxa"/>
          <w:left w:w="15" w:type="dxa"/>
          <w:bottom w:w="15" w:type="dxa"/>
          <w:right w:w="15" w:type="dxa"/>
        </w:tblCellMar>
      </w:tblPr>
      <w:tblGrid>
        <w:gridCol w:w="5203"/>
        <w:gridCol w:w="4854"/>
      </w:tblGrid>
      <w:tr>
        <w:tblPrEx>
          <w:tblCellMar>
            <w:top w:w="15" w:type="dxa"/>
            <w:left w:w="15" w:type="dxa"/>
            <w:bottom w:w="15" w:type="dxa"/>
            <w:right w:w="15" w:type="dxa"/>
          </w:tblCellMar>
        </w:tblPrEx>
        <w:tc>
          <w:tcPr>
            <w:tcW w:w="5203"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0" w:line="360" w:lineRule="auto"/>
              <w:jc w:val="right"/>
              <w:rPr>
                <w:rFonts w:ascii="Times New Roman" w:hAnsi="Times New Roman" w:eastAsia="Times New Roman" w:cs="Times New Roman"/>
                <w:color w:val="000000" w:themeColor="text1"/>
                <w:sz w:val="28"/>
                <w:szCs w:val="28"/>
                <w14:textFill>
                  <w14:solidFill>
                    <w14:schemeClr w14:val="tx1"/>
                  </w14:solidFill>
                </w14:textFill>
              </w:rPr>
            </w:pPr>
          </w:p>
        </w:tc>
        <w:tc>
          <w:tcPr>
            <w:tcW w:w="4854" w:type="dxa"/>
            <w:tcBorders>
              <w:top w:val="single" w:color="EDEDED" w:sz="6" w:space="0"/>
              <w:left w:val="single" w:color="EDEDED" w:sz="6" w:space="0"/>
              <w:bottom w:val="single" w:color="EDEDED" w:sz="6" w:space="0"/>
              <w:right w:val="single" w:color="EDEDED" w:sz="6" w:space="0"/>
            </w:tcBorders>
            <w:shd w:val="clear" w:color="auto" w:fill="FFFFFF"/>
            <w:tcMar>
              <w:top w:w="30" w:type="dxa"/>
              <w:left w:w="120" w:type="dxa"/>
              <w:bottom w:w="30" w:type="dxa"/>
              <w:right w:w="120" w:type="dxa"/>
            </w:tcMar>
            <w:vAlign w:val="center"/>
          </w:tcPr>
          <w:p>
            <w:pPr>
              <w:spacing w:after="0" w:line="360" w:lineRule="auto"/>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mc:AlternateContent>
                <mc:Choice Requires="wps">
                  <w:drawing>
                    <wp:anchor distT="0" distB="0" distL="114300" distR="114300" simplePos="0" relativeHeight="251645952" behindDoc="0" locked="0" layoutInCell="1" allowOverlap="1">
                      <wp:simplePos x="0" y="0"/>
                      <wp:positionH relativeFrom="column">
                        <wp:posOffset>161290</wp:posOffset>
                      </wp:positionH>
                      <wp:positionV relativeFrom="paragraph">
                        <wp:posOffset>13970</wp:posOffset>
                      </wp:positionV>
                      <wp:extent cx="3028950" cy="180022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028950" cy="1800225"/>
                              </a:xfrm>
                              <a:prstGeom prst="rect">
                                <a:avLst/>
                              </a:prstGeom>
                              <a:noFill/>
                              <a:ln w="6350">
                                <a:noFill/>
                              </a:ln>
                            </wps:spPr>
                            <wps:txbx>
                              <w:txbxContent>
                                <w:p>
                                  <w:pPr>
                                    <w:spacing w:after="0" w:line="360" w:lineRule="auto"/>
                                    <w:jc w:val="center"/>
                                    <w:rPr>
                                      <w:rFonts w:ascii="Times New Roman" w:hAnsi="Times New Roman" w:eastAsia="Times New Roman" w:cs="Times New Roman"/>
                                      <w:b/>
                                      <w:bCs/>
                                      <w:color w:val="222222"/>
                                      <w:sz w:val="28"/>
                                      <w:szCs w:val="28"/>
                                    </w:rPr>
                                  </w:pPr>
                                  <w:r>
                                    <w:rPr>
                                      <w:rFonts w:ascii="Times New Roman" w:hAnsi="Times New Roman" w:eastAsia="Times New Roman" w:cs="Times New Roman"/>
                                      <w:i/>
                                      <w:iCs/>
                                      <w:color w:val="222222"/>
                                      <w:sz w:val="28"/>
                                      <w:szCs w:val="28"/>
                                    </w:rPr>
                                    <w:t>Hà Nội, ngày 26 tháng 07 năm 2020</w:t>
                                  </w:r>
                                  <w:r>
                                    <w:rPr>
                                      <w:rFonts w:ascii="Times New Roman" w:hAnsi="Times New Roman" w:eastAsia="Times New Roman" w:cs="Times New Roman"/>
                                      <w:color w:val="222222"/>
                                      <w:sz w:val="28"/>
                                      <w:szCs w:val="28"/>
                                    </w:rPr>
                                    <w:br w:type="textWrapping"/>
                                  </w:r>
                                  <w:r>
                                    <w:rPr>
                                      <w:rFonts w:ascii="Times New Roman" w:hAnsi="Times New Roman" w:eastAsia="Times New Roman" w:cs="Times New Roman"/>
                                      <w:b/>
                                      <w:bCs/>
                                      <w:color w:val="222222"/>
                                      <w:sz w:val="28"/>
                                      <w:szCs w:val="28"/>
                                    </w:rPr>
                                    <w:t>KT GIÁM ĐỐC</w:t>
                                  </w:r>
                                </w:p>
                                <w:p>
                                  <w:pPr>
                                    <w:spacing w:after="0" w:line="360" w:lineRule="auto"/>
                                    <w:jc w:val="center"/>
                                    <w:rPr>
                                      <w:rFonts w:ascii="Times New Roman" w:hAnsi="Times New Roman" w:eastAsia="Times New Roman" w:cs="Times New Roman"/>
                                      <w:i/>
                                      <w:iCs/>
                                      <w:color w:val="222222"/>
                                      <w:sz w:val="28"/>
                                      <w:szCs w:val="28"/>
                                    </w:rPr>
                                  </w:pPr>
                                  <w:r>
                                    <w:rPr>
                                      <w:rFonts w:ascii="Times New Roman" w:hAnsi="Times New Roman" w:eastAsia="Times New Roman" w:cs="Times New Roman"/>
                                      <w:b/>
                                      <w:bCs/>
                                      <w:color w:val="222222"/>
                                      <w:sz w:val="28"/>
                                      <w:szCs w:val="28"/>
                                    </w:rPr>
                                    <w:t>PHÓ GIÁM ĐỐC</w:t>
                                  </w:r>
                                  <w:r>
                                    <w:rPr>
                                      <w:rFonts w:ascii="Times New Roman" w:hAnsi="Times New Roman" w:eastAsia="Times New Roman" w:cs="Times New Roman"/>
                                      <w:b/>
                                      <w:bCs/>
                                      <w:color w:val="222222"/>
                                      <w:sz w:val="28"/>
                                      <w:szCs w:val="28"/>
                                    </w:rPr>
                                    <w:br w:type="textWrapping"/>
                                  </w:r>
                                  <w:r>
                                    <w:rPr>
                                      <w:rFonts w:ascii="Times New Roman" w:hAnsi="Times New Roman" w:eastAsia="Times New Roman" w:cs="Times New Roman"/>
                                      <w:i/>
                                      <w:iCs/>
                                      <w:color w:val="222222"/>
                                      <w:sz w:val="28"/>
                                      <w:szCs w:val="28"/>
                                    </w:rPr>
                                    <w:t>Thượng</w:t>
                                  </w:r>
                                </w:p>
                                <w:p>
                                  <w:pPr>
                                    <w:jc w:val="center"/>
                                  </w:pPr>
                                  <w:r>
                                    <w:rPr>
                                      <w:rFonts w:ascii="Times New Roman" w:hAnsi="Times New Roman" w:eastAsia="Times New Roman" w:cs="Times New Roman"/>
                                      <w:b/>
                                      <w:iCs/>
                                      <w:color w:val="222222"/>
                                      <w:sz w:val="28"/>
                                      <w:szCs w:val="28"/>
                                    </w:rPr>
                                    <w:t>TĂNG CHÍ THƯỢNG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pt;margin-top:1.1pt;height:141.75pt;width:238.5pt;z-index:251645952;mso-width-relative:page;mso-height-relative:page;" filled="f" stroked="f" coordsize="21600,21600" o:gfxdata="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jB//PXAAAACAEAAA8AAAAAAAAAAQAg&#10;AAAAIgAAAGRycy9kb3ducmV2LnhtbFBLAQIUABQAAAAIAIdO4kAV5P01DwIAABoEAAAOAAAAAAAA&#10;AAEAIAAAACYBAABkcnMvZTJvRG9jLnhtbFBLBQYAAAAABgAGAFkBAACnBQAAAAA=&#10;">
                      <v:fill on="f" focussize="0,0"/>
                      <v:stroke on="f" weight="0.5pt"/>
                      <v:imagedata o:title=""/>
                      <o:lock v:ext="edit" aspectratio="f"/>
                      <v:textbox>
                        <w:txbxContent>
                          <w:p>
                            <w:pPr>
                              <w:spacing w:after="0" w:line="360" w:lineRule="auto"/>
                              <w:jc w:val="center"/>
                              <w:rPr>
                                <w:rFonts w:ascii="Times New Roman" w:hAnsi="Times New Roman" w:eastAsia="Times New Roman" w:cs="Times New Roman"/>
                                <w:b/>
                                <w:bCs/>
                                <w:color w:val="222222"/>
                                <w:sz w:val="28"/>
                                <w:szCs w:val="28"/>
                              </w:rPr>
                            </w:pPr>
                            <w:r>
                              <w:rPr>
                                <w:rFonts w:ascii="Times New Roman" w:hAnsi="Times New Roman" w:eastAsia="Times New Roman" w:cs="Times New Roman"/>
                                <w:i/>
                                <w:iCs/>
                                <w:color w:val="222222"/>
                                <w:sz w:val="28"/>
                                <w:szCs w:val="28"/>
                              </w:rPr>
                              <w:t>Hà Nội, ngày 26 tháng 07 năm 2020</w:t>
                            </w:r>
                            <w:r>
                              <w:rPr>
                                <w:rFonts w:ascii="Times New Roman" w:hAnsi="Times New Roman" w:eastAsia="Times New Roman" w:cs="Times New Roman"/>
                                <w:color w:val="222222"/>
                                <w:sz w:val="28"/>
                                <w:szCs w:val="28"/>
                              </w:rPr>
                              <w:br w:type="textWrapping"/>
                            </w:r>
                            <w:r>
                              <w:rPr>
                                <w:rFonts w:ascii="Times New Roman" w:hAnsi="Times New Roman" w:eastAsia="Times New Roman" w:cs="Times New Roman"/>
                                <w:b/>
                                <w:bCs/>
                                <w:color w:val="222222"/>
                                <w:sz w:val="28"/>
                                <w:szCs w:val="28"/>
                              </w:rPr>
                              <w:t>KT GIÁM ĐỐC</w:t>
                            </w:r>
                          </w:p>
                          <w:p>
                            <w:pPr>
                              <w:spacing w:after="0" w:line="360" w:lineRule="auto"/>
                              <w:jc w:val="center"/>
                              <w:rPr>
                                <w:rFonts w:ascii="Times New Roman" w:hAnsi="Times New Roman" w:eastAsia="Times New Roman" w:cs="Times New Roman"/>
                                <w:i/>
                                <w:iCs/>
                                <w:color w:val="222222"/>
                                <w:sz w:val="28"/>
                                <w:szCs w:val="28"/>
                              </w:rPr>
                            </w:pPr>
                            <w:r>
                              <w:rPr>
                                <w:rFonts w:ascii="Times New Roman" w:hAnsi="Times New Roman" w:eastAsia="Times New Roman" w:cs="Times New Roman"/>
                                <w:b/>
                                <w:bCs/>
                                <w:color w:val="222222"/>
                                <w:sz w:val="28"/>
                                <w:szCs w:val="28"/>
                              </w:rPr>
                              <w:t>PHÓ GIÁM ĐỐC</w:t>
                            </w:r>
                            <w:r>
                              <w:rPr>
                                <w:rFonts w:ascii="Times New Roman" w:hAnsi="Times New Roman" w:eastAsia="Times New Roman" w:cs="Times New Roman"/>
                                <w:b/>
                                <w:bCs/>
                                <w:color w:val="222222"/>
                                <w:sz w:val="28"/>
                                <w:szCs w:val="28"/>
                              </w:rPr>
                              <w:br w:type="textWrapping"/>
                            </w:r>
                            <w:r>
                              <w:rPr>
                                <w:rFonts w:ascii="Times New Roman" w:hAnsi="Times New Roman" w:eastAsia="Times New Roman" w:cs="Times New Roman"/>
                                <w:i/>
                                <w:iCs/>
                                <w:color w:val="222222"/>
                                <w:sz w:val="28"/>
                                <w:szCs w:val="28"/>
                              </w:rPr>
                              <w:t>Thượng</w:t>
                            </w:r>
                          </w:p>
                          <w:p>
                            <w:pPr>
                              <w:jc w:val="center"/>
                            </w:pPr>
                            <w:r>
                              <w:rPr>
                                <w:rFonts w:ascii="Times New Roman" w:hAnsi="Times New Roman" w:eastAsia="Times New Roman" w:cs="Times New Roman"/>
                                <w:b/>
                                <w:iCs/>
                                <w:color w:val="222222"/>
                                <w:sz w:val="28"/>
                                <w:szCs w:val="28"/>
                              </w:rPr>
                              <w:t>TĂNG CHÍ THƯỢNG</w:t>
                            </w:r>
                          </w:p>
                        </w:txbxContent>
                      </v:textbox>
                    </v:shape>
                  </w:pict>
                </mc:Fallback>
              </mc:AlternateContent>
            </w:r>
            <w:r>
              <w:rPr>
                <w:rFonts w:ascii="Times New Roman" w:hAnsi="Times New Roman" w:eastAsia="Times New Roman" w:cs="Times New Roman"/>
                <w:b/>
                <w:color w:val="000000" w:themeColor="text1"/>
                <w:sz w:val="28"/>
                <w:szCs w:val="28"/>
                <w14:textFill>
                  <w14:solidFill>
                    <w14:schemeClr w14:val="tx1"/>
                  </w14:solidFill>
                </w14:textFill>
              </w:rPr>
              <w:drawing>
                <wp:inline distT="0" distB="0" distL="0" distR="0">
                  <wp:extent cx="1282700" cy="1201420"/>
                  <wp:effectExtent l="228600" t="247650" r="184150" b="2463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rot="19864991">
                            <a:off x="0" y="0"/>
                            <a:ext cx="1301619" cy="1219184"/>
                          </a:xfrm>
                          <a:prstGeom prst="rect">
                            <a:avLst/>
                          </a:prstGeom>
                        </pic:spPr>
                      </pic:pic>
                    </a:graphicData>
                  </a:graphic>
                </wp:inline>
              </w:drawing>
            </w:r>
          </w:p>
        </w:tc>
      </w:tr>
    </w:tbl>
    <w:p>
      <w:pPr>
        <w:spacing w:after="200" w:line="276" w:lineRule="auto"/>
        <w:rPr>
          <w:rFonts w:ascii="Times New Roman" w:hAnsi="Times New Roman" w:cs="Times New Roman"/>
          <w:color w:val="000000" w:themeColor="text1"/>
          <w:sz w:val="26"/>
          <w:szCs w:val="26"/>
          <w14:textFill>
            <w14:solidFill>
              <w14:schemeClr w14:val="tx1"/>
            </w14:solidFill>
          </w14:textFill>
        </w:rPr>
      </w:pPr>
    </w:p>
    <w:p>
      <w:pPr>
        <w:tabs>
          <w:tab w:val="left" w:pos="6984"/>
        </w:tabs>
        <w:rPr>
          <w:rFonts w:ascii="Times New Roman" w:hAnsi="Times New Roman" w:cs="Times New Roman"/>
          <w:color w:val="000000" w:themeColor="text1"/>
          <w:sz w:val="26"/>
          <w:szCs w:val="26"/>
          <w14:textFill>
            <w14:solidFill>
              <w14:schemeClr w14:val="tx1"/>
            </w14:solidFill>
          </w14:textFill>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2466653"/>
    </w:sdtPr>
    <w:sdtEndPr>
      <w:rPr>
        <w:color w:val="7F7F7F" w:themeColor="background1" w:themeShade="80"/>
        <w:spacing w:val="60"/>
      </w:rPr>
    </w:sdtEndPr>
    <w:sdtContent>
      <w:p>
        <w:pPr>
          <w:pStyle w:val="3"/>
          <w:pBdr>
            <w:top w:val="single" w:color="D8D8D8" w:themeColor="background1" w:themeShade="D9" w:sz="4" w:space="1"/>
          </w:pBdr>
          <w:jc w:val="right"/>
        </w:pPr>
        <w:r>
          <w:fldChar w:fldCharType="begin"/>
        </w:r>
        <w:r>
          <w:instrText xml:space="preserve"> PAGE   \* MERGEFORMAT </w:instrText>
        </w:r>
        <w:r>
          <w:fldChar w:fldCharType="separate"/>
        </w:r>
        <w:r>
          <w:t>26</w:t>
        </w:r>
        <w:r>
          <w:fldChar w:fldCharType="end"/>
        </w:r>
      </w:p>
    </w:sdtContent>
  </w:sdt>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p>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D729DB"/>
    <w:multiLevelType w:val="multilevel"/>
    <w:tmpl w:val="10D729DB"/>
    <w:lvl w:ilvl="0" w:tentative="0">
      <w:start w:val="1"/>
      <w:numFmt w:val="bullet"/>
      <w:lvlText w:val=""/>
      <w:lvlJc w:val="left"/>
      <w:pPr>
        <w:ind w:left="1352" w:hanging="360"/>
      </w:pPr>
      <w:rPr>
        <w:rFonts w:hint="default" w:ascii="Wingdings" w:hAnsi="Wingdings"/>
      </w:rPr>
    </w:lvl>
    <w:lvl w:ilvl="1" w:tentative="0">
      <w:start w:val="1"/>
      <w:numFmt w:val="bullet"/>
      <w:lvlText w:val="o"/>
      <w:lvlJc w:val="left"/>
      <w:pPr>
        <w:ind w:left="2072" w:hanging="360"/>
      </w:pPr>
      <w:rPr>
        <w:rFonts w:hint="default" w:ascii="Courier New" w:hAnsi="Courier New" w:cs="Courier New"/>
      </w:rPr>
    </w:lvl>
    <w:lvl w:ilvl="2" w:tentative="0">
      <w:start w:val="1"/>
      <w:numFmt w:val="bullet"/>
      <w:lvlText w:val=""/>
      <w:lvlJc w:val="left"/>
      <w:pPr>
        <w:ind w:left="2792" w:hanging="360"/>
      </w:pPr>
      <w:rPr>
        <w:rFonts w:hint="default" w:ascii="Wingdings" w:hAnsi="Wingdings"/>
      </w:rPr>
    </w:lvl>
    <w:lvl w:ilvl="3" w:tentative="0">
      <w:start w:val="1"/>
      <w:numFmt w:val="bullet"/>
      <w:lvlText w:val=""/>
      <w:lvlJc w:val="left"/>
      <w:pPr>
        <w:ind w:left="3512" w:hanging="360"/>
      </w:pPr>
      <w:rPr>
        <w:rFonts w:hint="default" w:ascii="Symbol" w:hAnsi="Symbol"/>
      </w:rPr>
    </w:lvl>
    <w:lvl w:ilvl="4" w:tentative="0">
      <w:start w:val="1"/>
      <w:numFmt w:val="bullet"/>
      <w:lvlText w:val="o"/>
      <w:lvlJc w:val="left"/>
      <w:pPr>
        <w:ind w:left="4232" w:hanging="360"/>
      </w:pPr>
      <w:rPr>
        <w:rFonts w:hint="default" w:ascii="Courier New" w:hAnsi="Courier New" w:cs="Courier New"/>
      </w:rPr>
    </w:lvl>
    <w:lvl w:ilvl="5" w:tentative="0">
      <w:start w:val="1"/>
      <w:numFmt w:val="bullet"/>
      <w:lvlText w:val=""/>
      <w:lvlJc w:val="left"/>
      <w:pPr>
        <w:ind w:left="4952" w:hanging="360"/>
      </w:pPr>
      <w:rPr>
        <w:rFonts w:hint="default" w:ascii="Wingdings" w:hAnsi="Wingdings"/>
      </w:rPr>
    </w:lvl>
    <w:lvl w:ilvl="6" w:tentative="0">
      <w:start w:val="1"/>
      <w:numFmt w:val="bullet"/>
      <w:lvlText w:val=""/>
      <w:lvlJc w:val="left"/>
      <w:pPr>
        <w:ind w:left="5672" w:hanging="360"/>
      </w:pPr>
      <w:rPr>
        <w:rFonts w:hint="default" w:ascii="Symbol" w:hAnsi="Symbol"/>
      </w:rPr>
    </w:lvl>
    <w:lvl w:ilvl="7" w:tentative="0">
      <w:start w:val="1"/>
      <w:numFmt w:val="bullet"/>
      <w:lvlText w:val="o"/>
      <w:lvlJc w:val="left"/>
      <w:pPr>
        <w:ind w:left="6392" w:hanging="360"/>
      </w:pPr>
      <w:rPr>
        <w:rFonts w:hint="default" w:ascii="Courier New" w:hAnsi="Courier New" w:cs="Courier New"/>
      </w:rPr>
    </w:lvl>
    <w:lvl w:ilvl="8" w:tentative="0">
      <w:start w:val="1"/>
      <w:numFmt w:val="bullet"/>
      <w:lvlText w:val=""/>
      <w:lvlJc w:val="left"/>
      <w:pPr>
        <w:ind w:left="7112" w:hanging="360"/>
      </w:pPr>
      <w:rPr>
        <w:rFonts w:hint="default" w:ascii="Wingdings" w:hAnsi="Wingdings"/>
      </w:rPr>
    </w:lvl>
  </w:abstractNum>
  <w:abstractNum w:abstractNumId="1">
    <w:nsid w:val="1A987743"/>
    <w:multiLevelType w:val="multilevel"/>
    <w:tmpl w:val="1A987743"/>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23094EFC"/>
    <w:multiLevelType w:val="multilevel"/>
    <w:tmpl w:val="23094EFC"/>
    <w:lvl w:ilvl="0" w:tentative="0">
      <w:start w:val="1"/>
      <w:numFmt w:val="bullet"/>
      <w:lvlText w:val=""/>
      <w:lvlJc w:val="left"/>
      <w:pPr>
        <w:ind w:left="927" w:hanging="360"/>
      </w:pPr>
      <w:rPr>
        <w:rFonts w:hint="default" w:ascii="Wingdings" w:hAnsi="Wingdings"/>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3">
    <w:nsid w:val="275F1238"/>
    <w:multiLevelType w:val="multilevel"/>
    <w:tmpl w:val="275F1238"/>
    <w:lvl w:ilvl="0" w:tentative="0">
      <w:start w:val="17"/>
      <w:numFmt w:val="bullet"/>
      <w:lvlText w:val="-"/>
      <w:lvlJc w:val="left"/>
      <w:pPr>
        <w:ind w:left="501" w:hanging="360"/>
      </w:pPr>
      <w:rPr>
        <w:rFonts w:hint="default" w:ascii="Calibri" w:hAnsi="Calibri" w:eastAsia="Calibri" w:cs="Calibr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AF24799"/>
    <w:multiLevelType w:val="multilevel"/>
    <w:tmpl w:val="2AF2479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FA05201"/>
    <w:multiLevelType w:val="multilevel"/>
    <w:tmpl w:val="2FA05201"/>
    <w:lvl w:ilvl="0" w:tentative="0">
      <w:start w:val="1"/>
      <w:numFmt w:val="bullet"/>
      <w:lvlText w:val=""/>
      <w:lvlJc w:val="left"/>
      <w:pPr>
        <w:ind w:left="1647" w:hanging="360"/>
      </w:pPr>
      <w:rPr>
        <w:rFonts w:hint="default" w:ascii="Wingdings" w:hAnsi="Wingdings"/>
      </w:rPr>
    </w:lvl>
    <w:lvl w:ilvl="1" w:tentative="0">
      <w:start w:val="1"/>
      <w:numFmt w:val="bullet"/>
      <w:lvlText w:val="o"/>
      <w:lvlJc w:val="left"/>
      <w:pPr>
        <w:ind w:left="2367" w:hanging="360"/>
      </w:pPr>
      <w:rPr>
        <w:rFonts w:hint="default" w:ascii="Courier New" w:hAnsi="Courier New" w:cs="Courier New"/>
      </w:rPr>
    </w:lvl>
    <w:lvl w:ilvl="2" w:tentative="0">
      <w:start w:val="1"/>
      <w:numFmt w:val="bullet"/>
      <w:lvlText w:val=""/>
      <w:lvlJc w:val="left"/>
      <w:pPr>
        <w:ind w:left="3087" w:hanging="360"/>
      </w:pPr>
      <w:rPr>
        <w:rFonts w:hint="default" w:ascii="Wingdings" w:hAnsi="Wingdings"/>
      </w:rPr>
    </w:lvl>
    <w:lvl w:ilvl="3" w:tentative="0">
      <w:start w:val="1"/>
      <w:numFmt w:val="bullet"/>
      <w:lvlText w:val=""/>
      <w:lvlJc w:val="left"/>
      <w:pPr>
        <w:ind w:left="3807" w:hanging="360"/>
      </w:pPr>
      <w:rPr>
        <w:rFonts w:hint="default" w:ascii="Symbol" w:hAnsi="Symbol"/>
      </w:rPr>
    </w:lvl>
    <w:lvl w:ilvl="4" w:tentative="0">
      <w:start w:val="1"/>
      <w:numFmt w:val="bullet"/>
      <w:lvlText w:val="o"/>
      <w:lvlJc w:val="left"/>
      <w:pPr>
        <w:ind w:left="4527" w:hanging="360"/>
      </w:pPr>
      <w:rPr>
        <w:rFonts w:hint="default" w:ascii="Courier New" w:hAnsi="Courier New" w:cs="Courier New"/>
      </w:rPr>
    </w:lvl>
    <w:lvl w:ilvl="5" w:tentative="0">
      <w:start w:val="1"/>
      <w:numFmt w:val="bullet"/>
      <w:lvlText w:val=""/>
      <w:lvlJc w:val="left"/>
      <w:pPr>
        <w:ind w:left="5247" w:hanging="360"/>
      </w:pPr>
      <w:rPr>
        <w:rFonts w:hint="default" w:ascii="Wingdings" w:hAnsi="Wingdings"/>
      </w:rPr>
    </w:lvl>
    <w:lvl w:ilvl="6" w:tentative="0">
      <w:start w:val="1"/>
      <w:numFmt w:val="bullet"/>
      <w:lvlText w:val=""/>
      <w:lvlJc w:val="left"/>
      <w:pPr>
        <w:ind w:left="5967" w:hanging="360"/>
      </w:pPr>
      <w:rPr>
        <w:rFonts w:hint="default" w:ascii="Symbol" w:hAnsi="Symbol"/>
      </w:rPr>
    </w:lvl>
    <w:lvl w:ilvl="7" w:tentative="0">
      <w:start w:val="1"/>
      <w:numFmt w:val="bullet"/>
      <w:lvlText w:val="o"/>
      <w:lvlJc w:val="left"/>
      <w:pPr>
        <w:ind w:left="6687" w:hanging="360"/>
      </w:pPr>
      <w:rPr>
        <w:rFonts w:hint="default" w:ascii="Courier New" w:hAnsi="Courier New" w:cs="Courier New"/>
      </w:rPr>
    </w:lvl>
    <w:lvl w:ilvl="8" w:tentative="0">
      <w:start w:val="1"/>
      <w:numFmt w:val="bullet"/>
      <w:lvlText w:val=""/>
      <w:lvlJc w:val="left"/>
      <w:pPr>
        <w:ind w:left="7407" w:hanging="360"/>
      </w:pPr>
      <w:rPr>
        <w:rFonts w:hint="default" w:ascii="Wingdings" w:hAnsi="Wingdings"/>
      </w:rPr>
    </w:lvl>
  </w:abstractNum>
  <w:abstractNum w:abstractNumId="6">
    <w:nsid w:val="42B56A87"/>
    <w:multiLevelType w:val="multilevel"/>
    <w:tmpl w:val="42B56A8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462A057A"/>
    <w:multiLevelType w:val="multilevel"/>
    <w:tmpl w:val="462A057A"/>
    <w:lvl w:ilvl="0" w:tentative="0">
      <w:start w:val="1"/>
      <w:numFmt w:val="bullet"/>
      <w:lvlText w:val="-"/>
      <w:lvlJc w:val="left"/>
      <w:pPr>
        <w:ind w:left="1069" w:hanging="360"/>
      </w:pPr>
      <w:rPr>
        <w:rFonts w:hint="default" w:ascii="Calibri" w:hAnsi="Calibri" w:cs="Calibri"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4BC63992"/>
    <w:multiLevelType w:val="multilevel"/>
    <w:tmpl w:val="4BC63992"/>
    <w:lvl w:ilvl="0" w:tentative="0">
      <w:start w:val="1"/>
      <w:numFmt w:val="bullet"/>
      <w:lvlText w:val=""/>
      <w:lvlJc w:val="left"/>
      <w:pPr>
        <w:ind w:left="1210" w:hanging="360"/>
      </w:pPr>
      <w:rPr>
        <w:rFonts w:hint="default" w:ascii="Wingdings" w:hAnsi="Wingdings"/>
      </w:rPr>
    </w:lvl>
    <w:lvl w:ilvl="1" w:tentative="0">
      <w:start w:val="1"/>
      <w:numFmt w:val="bullet"/>
      <w:lvlText w:val="o"/>
      <w:lvlJc w:val="left"/>
      <w:pPr>
        <w:ind w:left="1930" w:hanging="360"/>
      </w:pPr>
      <w:rPr>
        <w:rFonts w:hint="default" w:ascii="Courier New" w:hAnsi="Courier New" w:cs="Courier New"/>
      </w:rPr>
    </w:lvl>
    <w:lvl w:ilvl="2" w:tentative="0">
      <w:start w:val="1"/>
      <w:numFmt w:val="bullet"/>
      <w:lvlText w:val=""/>
      <w:lvlJc w:val="left"/>
      <w:pPr>
        <w:ind w:left="2650" w:hanging="360"/>
      </w:pPr>
      <w:rPr>
        <w:rFonts w:hint="default" w:ascii="Wingdings" w:hAnsi="Wingdings"/>
      </w:rPr>
    </w:lvl>
    <w:lvl w:ilvl="3" w:tentative="0">
      <w:start w:val="1"/>
      <w:numFmt w:val="bullet"/>
      <w:lvlText w:val=""/>
      <w:lvlJc w:val="left"/>
      <w:pPr>
        <w:ind w:left="3370" w:hanging="360"/>
      </w:pPr>
      <w:rPr>
        <w:rFonts w:hint="default" w:ascii="Symbol" w:hAnsi="Symbol"/>
      </w:rPr>
    </w:lvl>
    <w:lvl w:ilvl="4" w:tentative="0">
      <w:start w:val="1"/>
      <w:numFmt w:val="bullet"/>
      <w:lvlText w:val="o"/>
      <w:lvlJc w:val="left"/>
      <w:pPr>
        <w:ind w:left="4090" w:hanging="360"/>
      </w:pPr>
      <w:rPr>
        <w:rFonts w:hint="default" w:ascii="Courier New" w:hAnsi="Courier New" w:cs="Courier New"/>
      </w:rPr>
    </w:lvl>
    <w:lvl w:ilvl="5" w:tentative="0">
      <w:start w:val="1"/>
      <w:numFmt w:val="bullet"/>
      <w:lvlText w:val=""/>
      <w:lvlJc w:val="left"/>
      <w:pPr>
        <w:ind w:left="4810" w:hanging="360"/>
      </w:pPr>
      <w:rPr>
        <w:rFonts w:hint="default" w:ascii="Wingdings" w:hAnsi="Wingdings"/>
      </w:rPr>
    </w:lvl>
    <w:lvl w:ilvl="6" w:tentative="0">
      <w:start w:val="1"/>
      <w:numFmt w:val="bullet"/>
      <w:lvlText w:val=""/>
      <w:lvlJc w:val="left"/>
      <w:pPr>
        <w:ind w:left="5530" w:hanging="360"/>
      </w:pPr>
      <w:rPr>
        <w:rFonts w:hint="default" w:ascii="Symbol" w:hAnsi="Symbol"/>
      </w:rPr>
    </w:lvl>
    <w:lvl w:ilvl="7" w:tentative="0">
      <w:start w:val="1"/>
      <w:numFmt w:val="bullet"/>
      <w:lvlText w:val="o"/>
      <w:lvlJc w:val="left"/>
      <w:pPr>
        <w:ind w:left="6250" w:hanging="360"/>
      </w:pPr>
      <w:rPr>
        <w:rFonts w:hint="default" w:ascii="Courier New" w:hAnsi="Courier New" w:cs="Courier New"/>
      </w:rPr>
    </w:lvl>
    <w:lvl w:ilvl="8" w:tentative="0">
      <w:start w:val="1"/>
      <w:numFmt w:val="bullet"/>
      <w:lvlText w:val=""/>
      <w:lvlJc w:val="left"/>
      <w:pPr>
        <w:ind w:left="6970" w:hanging="360"/>
      </w:pPr>
      <w:rPr>
        <w:rFonts w:hint="default" w:ascii="Wingdings" w:hAnsi="Wingdings"/>
      </w:rPr>
    </w:lvl>
  </w:abstractNum>
  <w:abstractNum w:abstractNumId="9">
    <w:nsid w:val="534128D7"/>
    <w:multiLevelType w:val="multilevel"/>
    <w:tmpl w:val="534128D7"/>
    <w:lvl w:ilvl="0" w:tentative="0">
      <w:start w:val="1"/>
      <w:numFmt w:val="decimal"/>
      <w:lvlText w:val="%1"/>
      <w:lvlJc w:val="left"/>
      <w:pPr>
        <w:ind w:left="420" w:hanging="420"/>
      </w:pPr>
      <w:rPr>
        <w:rFonts w:hint="default"/>
      </w:rPr>
    </w:lvl>
    <w:lvl w:ilvl="1" w:tentative="0">
      <w:start w:val="1"/>
      <w:numFmt w:val="decimal"/>
      <w:pStyle w:val="18"/>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0">
    <w:nsid w:val="657D47E3"/>
    <w:multiLevelType w:val="multilevel"/>
    <w:tmpl w:val="657D47E3"/>
    <w:lvl w:ilvl="0" w:tentative="0">
      <w:start w:val="2"/>
      <w:numFmt w:val="decimal"/>
      <w:lvlText w:val="%1"/>
      <w:lvlJc w:val="left"/>
      <w:pPr>
        <w:ind w:left="576" w:hanging="576"/>
      </w:pPr>
      <w:rPr>
        <w:rFonts w:hint="default"/>
      </w:rPr>
    </w:lvl>
    <w:lvl w:ilvl="1" w:tentative="0">
      <w:start w:val="2"/>
      <w:numFmt w:val="decimal"/>
      <w:lvlText w:val="%1.%2"/>
      <w:lvlJc w:val="left"/>
      <w:pPr>
        <w:ind w:left="936" w:hanging="576"/>
      </w:pPr>
      <w:rPr>
        <w:rFonts w:hint="default"/>
      </w:rPr>
    </w:lvl>
    <w:lvl w:ilvl="2" w:tentative="0">
      <w:start w:val="1"/>
      <w:numFmt w:val="decimal"/>
      <w:pStyle w:val="19"/>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11">
    <w:nsid w:val="6C2A6445"/>
    <w:multiLevelType w:val="multilevel"/>
    <w:tmpl w:val="6C2A6445"/>
    <w:lvl w:ilvl="0" w:tentative="0">
      <w:start w:val="1"/>
      <w:numFmt w:val="bullet"/>
      <w:lvlText w:val="-"/>
      <w:lvlJc w:val="left"/>
      <w:pPr>
        <w:ind w:left="780" w:hanging="360"/>
      </w:pPr>
      <w:rPr>
        <w:rFonts w:hint="default" w:ascii="Times New Roman" w:hAnsi="Times New Roman" w:cs="Times New Roman" w:eastAsiaTheme="minorHAnsi"/>
        <w:b w:val="0"/>
        <w:i w:val="0"/>
      </w:rPr>
    </w:lvl>
    <w:lvl w:ilvl="1" w:tentative="0">
      <w:start w:val="1"/>
      <w:numFmt w:val="bullet"/>
      <w:lvlText w:val=""/>
      <w:lvlJc w:val="left"/>
      <w:pPr>
        <w:ind w:left="1500" w:hanging="360"/>
      </w:pPr>
      <w:rPr>
        <w:rFonts w:hint="default" w:ascii="Wingdings" w:hAnsi="Wingdings"/>
      </w:rPr>
    </w:lvl>
    <w:lvl w:ilvl="2" w:tentative="0">
      <w:start w:val="1"/>
      <w:numFmt w:val="bullet"/>
      <w:lvlText w:val=""/>
      <w:lvlJc w:val="left"/>
      <w:pPr>
        <w:ind w:left="1494"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num w:numId="1">
    <w:abstractNumId w:val="9"/>
  </w:num>
  <w:num w:numId="2">
    <w:abstractNumId w:val="10"/>
  </w:num>
  <w:num w:numId="3">
    <w:abstractNumId w:val="11"/>
  </w:num>
  <w:num w:numId="4">
    <w:abstractNumId w:val="1"/>
  </w:num>
  <w:num w:numId="5">
    <w:abstractNumId w:val="9"/>
    <w:lvlOverride w:ilvl="0">
      <w:startOverride w:val="1"/>
    </w:lvlOverride>
    <w:lvlOverride w:ilvl="1">
      <w:startOverride w:val="4"/>
    </w:lvlOverride>
  </w:num>
  <w:num w:numId="6">
    <w:abstractNumId w:val="3"/>
  </w:num>
  <w:num w:numId="7">
    <w:abstractNumId w:val="4"/>
  </w:num>
  <w:num w:numId="8">
    <w:abstractNumId w:val="7"/>
  </w:num>
  <w:num w:numId="9">
    <w:abstractNumId w:val="6"/>
  </w:num>
  <w:num w:numId="10">
    <w:abstractNumId w:val="2"/>
  </w:num>
  <w:num w:numId="11">
    <w:abstractNumId w:val="8"/>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736E"/>
    <w:rsid w:val="00034472"/>
    <w:rsid w:val="00051B6B"/>
    <w:rsid w:val="00055D01"/>
    <w:rsid w:val="00095AD0"/>
    <w:rsid w:val="00120729"/>
    <w:rsid w:val="001259A5"/>
    <w:rsid w:val="00155EE3"/>
    <w:rsid w:val="00157E1C"/>
    <w:rsid w:val="00171339"/>
    <w:rsid w:val="002971AE"/>
    <w:rsid w:val="002D639E"/>
    <w:rsid w:val="002E7B63"/>
    <w:rsid w:val="00337F12"/>
    <w:rsid w:val="00342680"/>
    <w:rsid w:val="00350A8C"/>
    <w:rsid w:val="0035142D"/>
    <w:rsid w:val="003B3D42"/>
    <w:rsid w:val="003F6501"/>
    <w:rsid w:val="004070B1"/>
    <w:rsid w:val="00471DC9"/>
    <w:rsid w:val="004D27DB"/>
    <w:rsid w:val="005421F2"/>
    <w:rsid w:val="005E1557"/>
    <w:rsid w:val="006D6DBA"/>
    <w:rsid w:val="00736A9A"/>
    <w:rsid w:val="007432DB"/>
    <w:rsid w:val="007636EB"/>
    <w:rsid w:val="00764CE2"/>
    <w:rsid w:val="007712C3"/>
    <w:rsid w:val="00776A6D"/>
    <w:rsid w:val="00790B02"/>
    <w:rsid w:val="007B3547"/>
    <w:rsid w:val="007E6BB8"/>
    <w:rsid w:val="007F074A"/>
    <w:rsid w:val="0084233D"/>
    <w:rsid w:val="00884128"/>
    <w:rsid w:val="008875F2"/>
    <w:rsid w:val="0092736E"/>
    <w:rsid w:val="009566BA"/>
    <w:rsid w:val="009B3DF8"/>
    <w:rsid w:val="009C432E"/>
    <w:rsid w:val="009C5227"/>
    <w:rsid w:val="009E1057"/>
    <w:rsid w:val="009F5245"/>
    <w:rsid w:val="00A526CA"/>
    <w:rsid w:val="00A5750B"/>
    <w:rsid w:val="00AB09FC"/>
    <w:rsid w:val="00AD45EB"/>
    <w:rsid w:val="00B40F39"/>
    <w:rsid w:val="00B9127F"/>
    <w:rsid w:val="00C16CE0"/>
    <w:rsid w:val="00C9094C"/>
    <w:rsid w:val="00CF1AD5"/>
    <w:rsid w:val="00CF5102"/>
    <w:rsid w:val="00D00977"/>
    <w:rsid w:val="00DA5219"/>
    <w:rsid w:val="00F1515F"/>
    <w:rsid w:val="00FF608A"/>
    <w:rsid w:val="02BB2DE3"/>
    <w:rsid w:val="03F74B4A"/>
    <w:rsid w:val="16FB088F"/>
    <w:rsid w:val="1CBE55D1"/>
    <w:rsid w:val="49910B3F"/>
    <w:rsid w:val="538C5D19"/>
    <w:rsid w:val="5BCA4C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9">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2">
    <w:name w:val="Balloon Text"/>
    <w:basedOn w:val="1"/>
    <w:link w:val="20"/>
    <w:semiHidden/>
    <w:unhideWhenUsed/>
    <w:uiPriority w:val="99"/>
    <w:pPr>
      <w:spacing w:after="0" w:line="240" w:lineRule="auto"/>
    </w:pPr>
    <w:rPr>
      <w:rFonts w:ascii="Tahoma" w:hAnsi="Tahoma" w:cs="Tahoma"/>
      <w:sz w:val="16"/>
      <w:szCs w:val="16"/>
    </w:rPr>
  </w:style>
  <w:style w:type="paragraph" w:styleId="3">
    <w:name w:val="footer"/>
    <w:basedOn w:val="1"/>
    <w:link w:val="16"/>
    <w:unhideWhenUsed/>
    <w:qFormat/>
    <w:uiPriority w:val="99"/>
    <w:pPr>
      <w:tabs>
        <w:tab w:val="center" w:pos="4680"/>
        <w:tab w:val="right" w:pos="9360"/>
      </w:tabs>
      <w:spacing w:after="0" w:line="240" w:lineRule="auto"/>
    </w:pPr>
  </w:style>
  <w:style w:type="paragraph" w:styleId="4">
    <w:name w:val="header"/>
    <w:basedOn w:val="1"/>
    <w:link w:val="15"/>
    <w:unhideWhenUsed/>
    <w:uiPriority w:val="99"/>
    <w:pPr>
      <w:tabs>
        <w:tab w:val="center" w:pos="4680"/>
        <w:tab w:val="right" w:pos="9360"/>
      </w:tabs>
      <w:spacing w:after="0" w:line="240" w:lineRule="auto"/>
    </w:pPr>
  </w:style>
  <w:style w:type="paragraph" w:styleId="5">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6">
    <w:name w:val="toc 1"/>
    <w:basedOn w:val="1"/>
    <w:next w:val="1"/>
    <w:unhideWhenUsed/>
    <w:uiPriority w:val="39"/>
    <w:pPr>
      <w:tabs>
        <w:tab w:val="right" w:leader="dot" w:pos="9395"/>
      </w:tabs>
      <w:spacing w:after="100"/>
      <w:jc w:val="center"/>
    </w:pPr>
    <w:rPr>
      <w:rFonts w:ascii="Times New Roman" w:hAnsi="Times New Roman" w:cs="Times New Roman" w:eastAsiaTheme="minorEastAsia"/>
      <w:b/>
      <w:color w:val="376092" w:themeColor="accent1" w:themeShade="BF"/>
      <w:sz w:val="28"/>
      <w:szCs w:val="28"/>
    </w:rPr>
  </w:style>
  <w:style w:type="paragraph" w:styleId="7">
    <w:name w:val="toc 2"/>
    <w:basedOn w:val="1"/>
    <w:next w:val="1"/>
    <w:unhideWhenUsed/>
    <w:qFormat/>
    <w:uiPriority w:val="39"/>
    <w:pPr>
      <w:spacing w:after="100"/>
      <w:ind w:left="220"/>
    </w:pPr>
  </w:style>
  <w:style w:type="paragraph" w:styleId="8">
    <w:name w:val="toc 3"/>
    <w:basedOn w:val="1"/>
    <w:next w:val="1"/>
    <w:unhideWhenUsed/>
    <w:qFormat/>
    <w:uiPriority w:val="39"/>
    <w:pPr>
      <w:spacing w:after="100"/>
      <w:ind w:left="440"/>
    </w:pPr>
    <w:rPr>
      <w:rFonts w:cs="Times New Roman" w:eastAsiaTheme="minorEastAsia"/>
    </w:rPr>
  </w:style>
  <w:style w:type="character" w:styleId="10">
    <w:name w:val="FollowedHyperlink"/>
    <w:basedOn w:val="9"/>
    <w:semiHidden/>
    <w:unhideWhenUsed/>
    <w:qFormat/>
    <w:uiPriority w:val="99"/>
    <w:rPr>
      <w:color w:val="800080" w:themeColor="followedHyperlink"/>
      <w:u w:val="single"/>
      <w14:textFill>
        <w14:solidFill>
          <w14:schemeClr w14:val="folHlink"/>
        </w14:solidFill>
      </w14:textFill>
    </w:rPr>
  </w:style>
  <w:style w:type="character" w:styleId="11">
    <w:name w:val="Hyperlink"/>
    <w:basedOn w:val="9"/>
    <w:unhideWhenUsed/>
    <w:qFormat/>
    <w:uiPriority w:val="99"/>
    <w:rPr>
      <w:color w:val="0000FF" w:themeColor="hyperlink"/>
      <w:u w:val="single"/>
      <w14:textFill>
        <w14:solidFill>
          <w14:schemeClr w14:val="hlink"/>
        </w14:solidFill>
      </w14:textFill>
    </w:rPr>
  </w:style>
  <w:style w:type="table" w:styleId="13">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List Paragraph"/>
    <w:basedOn w:val="1"/>
    <w:qFormat/>
    <w:uiPriority w:val="34"/>
    <w:pPr>
      <w:ind w:left="720"/>
      <w:contextualSpacing/>
    </w:pPr>
  </w:style>
  <w:style w:type="character" w:customStyle="1" w:styleId="15">
    <w:name w:val="Header Char"/>
    <w:basedOn w:val="9"/>
    <w:link w:val="4"/>
    <w:qFormat/>
    <w:uiPriority w:val="99"/>
  </w:style>
  <w:style w:type="character" w:customStyle="1" w:styleId="16">
    <w:name w:val="Footer Char"/>
    <w:basedOn w:val="9"/>
    <w:link w:val="3"/>
    <w:qFormat/>
    <w:uiPriority w:val="99"/>
  </w:style>
  <w:style w:type="paragraph" w:customStyle="1" w:styleId="17">
    <w:name w:val="L1"/>
    <w:basedOn w:val="1"/>
    <w:qFormat/>
    <w:uiPriority w:val="0"/>
    <w:pPr>
      <w:spacing w:after="0" w:line="360" w:lineRule="auto"/>
      <w:jc w:val="center"/>
      <w:outlineLvl w:val="0"/>
    </w:pPr>
    <w:rPr>
      <w:rFonts w:ascii="Times New Roman" w:hAnsi="Times New Roman" w:cs="Times New Roman"/>
      <w:b/>
      <w:color w:val="376092" w:themeColor="accent1" w:themeShade="BF"/>
      <w:sz w:val="28"/>
      <w:szCs w:val="28"/>
    </w:rPr>
  </w:style>
  <w:style w:type="paragraph" w:customStyle="1" w:styleId="18">
    <w:name w:val="L2"/>
    <w:basedOn w:val="14"/>
    <w:qFormat/>
    <w:uiPriority w:val="0"/>
    <w:pPr>
      <w:numPr>
        <w:ilvl w:val="1"/>
        <w:numId w:val="1"/>
      </w:numPr>
      <w:spacing w:after="0" w:line="360" w:lineRule="auto"/>
      <w:jc w:val="both"/>
      <w:outlineLvl w:val="1"/>
    </w:pPr>
    <w:rPr>
      <w:rFonts w:ascii="Times New Roman" w:hAnsi="Times New Roman" w:cs="Times New Roman"/>
      <w:b/>
      <w:i/>
      <w:sz w:val="28"/>
      <w:szCs w:val="28"/>
    </w:rPr>
  </w:style>
  <w:style w:type="paragraph" w:customStyle="1" w:styleId="19">
    <w:name w:val="L3"/>
    <w:basedOn w:val="14"/>
    <w:qFormat/>
    <w:uiPriority w:val="0"/>
    <w:pPr>
      <w:numPr>
        <w:ilvl w:val="2"/>
        <w:numId w:val="2"/>
      </w:numPr>
      <w:spacing w:after="0" w:line="360" w:lineRule="auto"/>
      <w:outlineLvl w:val="2"/>
    </w:pPr>
    <w:rPr>
      <w:rFonts w:ascii="Times New Roman" w:hAnsi="Times New Roman" w:cs="Times New Roman"/>
      <w:b/>
      <w:sz w:val="28"/>
      <w:szCs w:val="28"/>
    </w:rPr>
  </w:style>
  <w:style w:type="character" w:customStyle="1" w:styleId="20">
    <w:name w:val="Balloon Text Char"/>
    <w:basedOn w:val="9"/>
    <w:link w:val="2"/>
    <w:semiHidden/>
    <w:qFormat/>
    <w:uiPriority w:val="99"/>
    <w:rPr>
      <w:rFonts w:ascii="Tahoma" w:hAnsi="Tahoma" w:cs="Tahoma"/>
      <w:sz w:val="16"/>
      <w:szCs w:val="16"/>
    </w:rPr>
  </w:style>
  <w:style w:type="character" w:customStyle="1" w:styleId="21">
    <w:name w:val="Unresolved Mention1"/>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226FBB-30E2-4CA1-BAF1-9E867F9263D6}">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49</Pages>
  <Words>7074</Words>
  <Characters>40325</Characters>
  <Lines>336</Lines>
  <Paragraphs>94</Paragraphs>
  <TotalTime>0</TotalTime>
  <ScaleCrop>false</ScaleCrop>
  <LinksUpToDate>false</LinksUpToDate>
  <CharactersWithSpaces>47305</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2020-10-03T12:47:00Z</dcterms:created>
  <dc:creator>Admin</dc:creator>
  <cp:lastModifiedBy>hp</cp:lastModifiedBy>
  <dcterms:modified xsi:type="dcterms:W3CDTF">2020-10-16T05:01:37Z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