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0"/>
        <w:gridCol w:w="1529"/>
        <w:gridCol w:w="3352"/>
      </w:tblGrid>
      <w:tr w:rsidR="00A84373" w:rsidRPr="00A84373" w14:paraId="63151B4B" w14:textId="77777777" w:rsidTr="00C96BB3">
        <w:tc>
          <w:tcPr>
            <w:tcW w:w="1696" w:type="dxa"/>
            <w:shd w:val="clear" w:color="auto" w:fill="8EAADB" w:themeFill="accent1" w:themeFillTint="99"/>
          </w:tcPr>
          <w:p w14:paraId="5C4120A2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Mã UC</w:t>
            </w:r>
          </w:p>
        </w:tc>
        <w:tc>
          <w:tcPr>
            <w:tcW w:w="2440" w:type="dxa"/>
          </w:tcPr>
          <w:p w14:paraId="498DBC58" w14:textId="35E87D6C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UC0</w:t>
            </w:r>
            <w:r w:rsidR="00321FFB">
              <w:rPr>
                <w:sz w:val="24"/>
                <w:szCs w:val="24"/>
              </w:rPr>
              <w:t>2</w:t>
            </w:r>
          </w:p>
        </w:tc>
        <w:tc>
          <w:tcPr>
            <w:tcW w:w="1529" w:type="dxa"/>
            <w:shd w:val="clear" w:color="auto" w:fill="8EAADB" w:themeFill="accent1" w:themeFillTint="99"/>
          </w:tcPr>
          <w:p w14:paraId="5D7F5F79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 w:rsidRPr="00A84373">
              <w:rPr>
                <w:sz w:val="24"/>
                <w:szCs w:val="24"/>
              </w:rPr>
              <w:t>Tên UC</w:t>
            </w:r>
          </w:p>
        </w:tc>
        <w:tc>
          <w:tcPr>
            <w:tcW w:w="3352" w:type="dxa"/>
          </w:tcPr>
          <w:p w14:paraId="7A7E872F" w14:textId="641D81FB" w:rsidR="00A84373" w:rsidRPr="00A84373" w:rsidRDefault="008E21D4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Trả xe</w:t>
            </w:r>
          </w:p>
        </w:tc>
      </w:tr>
      <w:tr w:rsidR="00A84373" w:rsidRPr="00A84373" w14:paraId="2908F45B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3BC50AF3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7321" w:type="dxa"/>
            <w:gridSpan w:val="3"/>
          </w:tcPr>
          <w:p w14:paraId="1141EC0A" w14:textId="0786780E" w:rsidR="00A84373" w:rsidRPr="00A84373" w:rsidRDefault="00321FFB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</w:t>
            </w:r>
          </w:p>
        </w:tc>
      </w:tr>
      <w:tr w:rsidR="00A84373" w:rsidRPr="00A84373" w14:paraId="6919B557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57930DCA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7321" w:type="dxa"/>
            <w:gridSpan w:val="3"/>
          </w:tcPr>
          <w:p w14:paraId="3F84EA34" w14:textId="4C302E4C" w:rsidR="00A84373" w:rsidRPr="00A84373" w:rsidRDefault="00FF0F65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Khách </w:t>
            </w:r>
            <w:bookmarkStart w:id="0" w:name="_GoBack"/>
            <w:bookmarkEnd w:id="0"/>
            <w:r w:rsidR="00321FFB">
              <w:rPr>
                <w:sz w:val="24"/>
                <w:szCs w:val="24"/>
              </w:rPr>
              <w:t>đăng nhập vào hệ thống và thuê xe thành công</w:t>
            </w:r>
          </w:p>
        </w:tc>
      </w:tr>
      <w:tr w:rsidR="0044275C" w:rsidRPr="00A84373" w14:paraId="12BE9FE5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439283D5" w14:textId="3F592EBA" w:rsidR="0044275C" w:rsidRDefault="0044275C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7321" w:type="dxa"/>
            <w:gridSpan w:val="3"/>
          </w:tcPr>
          <w:p w14:paraId="66D84AE8" w14:textId="0D98EFC8" w:rsidR="0044275C" w:rsidRDefault="00321FFB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 ấn nút trả xe</w:t>
            </w:r>
            <w:r w:rsidR="00832595">
              <w:rPr>
                <w:sz w:val="24"/>
                <w:szCs w:val="24"/>
              </w:rPr>
              <w:t>s</w:t>
            </w:r>
          </w:p>
        </w:tc>
      </w:tr>
      <w:tr w:rsidR="00A84373" w:rsidRPr="00A84373" w14:paraId="007D6C96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1A4EAC64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732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A84373" w14:paraId="748B9AE1" w14:textId="77777777" w:rsidTr="00A84373">
              <w:tc>
                <w:tcPr>
                  <w:tcW w:w="882" w:type="dxa"/>
                  <w:shd w:val="clear" w:color="auto" w:fill="F4B083" w:themeFill="accent2" w:themeFillTint="99"/>
                </w:tcPr>
                <w:p w14:paraId="57382D60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F4B083" w:themeFill="accent2" w:themeFillTint="99"/>
                </w:tcPr>
                <w:p w14:paraId="2131ACCB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Người thực hiện</w:t>
                  </w:r>
                </w:p>
              </w:tc>
              <w:tc>
                <w:tcPr>
                  <w:tcW w:w="4229" w:type="dxa"/>
                  <w:shd w:val="clear" w:color="auto" w:fill="F4B083" w:themeFill="accent2" w:themeFillTint="99"/>
                </w:tcPr>
                <w:p w14:paraId="09BEB753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Hành động</w:t>
                  </w:r>
                </w:p>
              </w:tc>
            </w:tr>
            <w:tr w:rsidR="00A84373" w14:paraId="6A857DC9" w14:textId="77777777" w:rsidTr="00A84373">
              <w:tc>
                <w:tcPr>
                  <w:tcW w:w="882" w:type="dxa"/>
                </w:tcPr>
                <w:p w14:paraId="5990FABB" w14:textId="398234C5" w:rsidR="00A84373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29EFCE3F" w14:textId="2DB577EE" w:rsidR="00A84373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Khách hàng</w:t>
                  </w:r>
                </w:p>
              </w:tc>
              <w:tc>
                <w:tcPr>
                  <w:tcW w:w="4229" w:type="dxa"/>
                </w:tcPr>
                <w:p w14:paraId="6FC81975" w14:textId="5B0F4EDE" w:rsidR="00A84373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Ấn vào nút trả xe</w:t>
                  </w:r>
                </w:p>
              </w:tc>
            </w:tr>
            <w:tr w:rsidR="003963F8" w14:paraId="5EA3CF7A" w14:textId="77777777" w:rsidTr="00A84373">
              <w:tc>
                <w:tcPr>
                  <w:tcW w:w="882" w:type="dxa"/>
                </w:tcPr>
                <w:p w14:paraId="1E377199" w14:textId="57C977FC" w:rsidR="003963F8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500DAB6F" w14:textId="115AB7EC" w:rsidR="003963F8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3776ABA6" w14:textId="6EDB65F5" w:rsidR="003963F8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Tìm kiếm khách hàng trong hệ thống</w:t>
                  </w:r>
                </w:p>
              </w:tc>
            </w:tr>
            <w:tr w:rsidR="003963F8" w14:paraId="2889F24E" w14:textId="77777777" w:rsidTr="00A84373">
              <w:tc>
                <w:tcPr>
                  <w:tcW w:w="882" w:type="dxa"/>
                </w:tcPr>
                <w:p w14:paraId="4D5B62CC" w14:textId="766276C4" w:rsidR="003963F8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45EA0007" w14:textId="4CD04C50" w:rsidR="003963F8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3D0FF72B" w14:textId="4A43FB1C" w:rsidR="003963F8" w:rsidRDefault="00321FFB" w:rsidP="002953BD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Xác nhận, kiểm tra thông tin khách hàng mượn và xe mượn</w:t>
                  </w:r>
                </w:p>
              </w:tc>
            </w:tr>
            <w:tr w:rsidR="003963F8" w14:paraId="645AC0C6" w14:textId="77777777" w:rsidTr="00A84373">
              <w:tc>
                <w:tcPr>
                  <w:tcW w:w="882" w:type="dxa"/>
                </w:tcPr>
                <w:p w14:paraId="4F217154" w14:textId="7246CDAE" w:rsidR="003963F8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510578EF" w14:textId="77777777" w:rsidR="003963F8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59FD455C" w14:textId="343BB6B2" w:rsidR="003963F8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Thanh Toán và hoàn trả tiền cọc</w:t>
                  </w:r>
                </w:p>
              </w:tc>
            </w:tr>
            <w:tr w:rsidR="00A84373" w14:paraId="51B4ED05" w14:textId="77777777" w:rsidTr="00A84373">
              <w:tc>
                <w:tcPr>
                  <w:tcW w:w="882" w:type="dxa"/>
                </w:tcPr>
                <w:p w14:paraId="08A24A6B" w14:textId="35F3FCFC" w:rsidR="00A84373" w:rsidRDefault="0044275C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550DA038" w14:textId="77777777" w:rsidR="00A84373" w:rsidRDefault="003963F8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06C86AC6" w14:textId="7253CAE7" w:rsidR="00A84373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Lập biên lai </w:t>
                  </w:r>
                </w:p>
              </w:tc>
            </w:tr>
            <w:tr w:rsidR="00321FFB" w14:paraId="77EBFBAB" w14:textId="77777777" w:rsidTr="00A84373">
              <w:tc>
                <w:tcPr>
                  <w:tcW w:w="882" w:type="dxa"/>
                </w:tcPr>
                <w:p w14:paraId="4585CB39" w14:textId="139BE97F" w:rsidR="00321FFB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14:paraId="38D227BE" w14:textId="1B2C5CA7" w:rsidR="00321FFB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714B7C49" w14:textId="47BF2573" w:rsidR="00321FFB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Cập nhật lại thông tin xe và khách hàng</w:t>
                  </w:r>
                </w:p>
              </w:tc>
            </w:tr>
          </w:tbl>
          <w:p w14:paraId="24F5B069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84373" w:rsidRPr="00A84373" w14:paraId="7C262C6E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66BB720F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732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1984"/>
              <w:gridCol w:w="4229"/>
            </w:tblGrid>
            <w:tr w:rsidR="00A84373" w14:paraId="15E8BF4B" w14:textId="77777777" w:rsidTr="003963F8">
              <w:tc>
                <w:tcPr>
                  <w:tcW w:w="882" w:type="dxa"/>
                  <w:shd w:val="clear" w:color="auto" w:fill="F4B083" w:themeFill="accent2" w:themeFillTint="99"/>
                </w:tcPr>
                <w:p w14:paraId="401392CD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984" w:type="dxa"/>
                  <w:shd w:val="clear" w:color="auto" w:fill="F4B083" w:themeFill="accent2" w:themeFillTint="99"/>
                </w:tcPr>
                <w:p w14:paraId="49F3903F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Người thực hiện</w:t>
                  </w:r>
                </w:p>
              </w:tc>
              <w:tc>
                <w:tcPr>
                  <w:tcW w:w="4229" w:type="dxa"/>
                  <w:shd w:val="clear" w:color="auto" w:fill="F4B083" w:themeFill="accent2" w:themeFillTint="99"/>
                </w:tcPr>
                <w:p w14:paraId="1FF1AF8F" w14:textId="77777777" w:rsidR="00A84373" w:rsidRDefault="00A84373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Hành động</w:t>
                  </w:r>
                </w:p>
              </w:tc>
            </w:tr>
            <w:tr w:rsidR="002953BD" w14:paraId="61217330" w14:textId="77777777" w:rsidTr="00133EFA">
              <w:trPr>
                <w:trHeight w:val="737"/>
              </w:trPr>
              <w:tc>
                <w:tcPr>
                  <w:tcW w:w="882" w:type="dxa"/>
                </w:tcPr>
                <w:p w14:paraId="1CFF5885" w14:textId="328295CB" w:rsidR="002953BD" w:rsidRDefault="00CC333A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2953BD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984" w:type="dxa"/>
                </w:tcPr>
                <w:p w14:paraId="0AF3A99B" w14:textId="77777777" w:rsidR="002953BD" w:rsidRDefault="002953BD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4229" w:type="dxa"/>
                </w:tcPr>
                <w:p w14:paraId="40BE5721" w14:textId="0EE56491" w:rsidR="002953BD" w:rsidRDefault="00321FFB" w:rsidP="003963F8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Xe hỏng hóc, khách hàng phải bồi thường</w:t>
                  </w:r>
                  <w:r w:rsidR="002953BD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2CCF6D6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84373" w:rsidRPr="00A84373" w14:paraId="4B451481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5F837D1B" w14:textId="77777777" w:rsidR="00A84373" w:rsidRPr="00A84373" w:rsidRDefault="00A84373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7321" w:type="dxa"/>
            <w:gridSpan w:val="3"/>
          </w:tcPr>
          <w:p w14:paraId="52636C78" w14:textId="4642D625" w:rsidR="00A84373" w:rsidRPr="00A84373" w:rsidRDefault="00133EFA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 vào trạng thái sẵn sang cho thuê</w:t>
            </w:r>
          </w:p>
        </w:tc>
      </w:tr>
      <w:tr w:rsidR="00133EFA" w:rsidRPr="00A84373" w14:paraId="4AA382A7" w14:textId="77777777" w:rsidTr="00A84373">
        <w:tc>
          <w:tcPr>
            <w:tcW w:w="1696" w:type="dxa"/>
            <w:shd w:val="clear" w:color="auto" w:fill="8EAADB" w:themeFill="accent1" w:themeFillTint="99"/>
          </w:tcPr>
          <w:p w14:paraId="0370CD9E" w14:textId="26876E16" w:rsidR="00133EFA" w:rsidRDefault="00133EFA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thoát</w:t>
            </w:r>
          </w:p>
        </w:tc>
        <w:tc>
          <w:tcPr>
            <w:tcW w:w="7321" w:type="dxa"/>
            <w:gridSpan w:val="3"/>
          </w:tcPr>
          <w:p w14:paraId="198CD3BC" w14:textId="580D44F6" w:rsidR="00133EFA" w:rsidRDefault="00133EFA" w:rsidP="003963F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 ấn “Xong”</w:t>
            </w:r>
          </w:p>
        </w:tc>
      </w:tr>
    </w:tbl>
    <w:p w14:paraId="34307BB2" w14:textId="77777777" w:rsidR="007B4511" w:rsidRPr="00A84373" w:rsidRDefault="007B4511">
      <w:pPr>
        <w:rPr>
          <w:sz w:val="24"/>
          <w:szCs w:val="24"/>
        </w:rPr>
      </w:pPr>
    </w:p>
    <w:sectPr w:rsidR="007B4511" w:rsidRPr="00A84373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73"/>
    <w:rsid w:val="00133EFA"/>
    <w:rsid w:val="002953BD"/>
    <w:rsid w:val="00321FFB"/>
    <w:rsid w:val="003963F8"/>
    <w:rsid w:val="0044275C"/>
    <w:rsid w:val="005A64A0"/>
    <w:rsid w:val="007B4511"/>
    <w:rsid w:val="00832595"/>
    <w:rsid w:val="008E21D4"/>
    <w:rsid w:val="00A84373"/>
    <w:rsid w:val="00C96BB3"/>
    <w:rsid w:val="00CC333A"/>
    <w:rsid w:val="00E208AA"/>
    <w:rsid w:val="00F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2314"/>
  <w15:chartTrackingRefBased/>
  <w15:docId w15:val="{668CA20F-09CE-420F-8A0F-3E30EE09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13</cp:revision>
  <dcterms:created xsi:type="dcterms:W3CDTF">2021-10-21T11:31:00Z</dcterms:created>
  <dcterms:modified xsi:type="dcterms:W3CDTF">2021-10-21T16:37:00Z</dcterms:modified>
</cp:coreProperties>
</file>