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A0D20" w14:textId="77777777" w:rsidR="0065713A" w:rsidRPr="007C7DD1" w:rsidRDefault="0065713A" w:rsidP="0065713A">
      <w:pPr>
        <w:rPr>
          <w:rFonts w:asciiTheme="majorHAnsi" w:hAnsiTheme="majorHAnsi"/>
          <w:sz w:val="18"/>
          <w:szCs w:val="18"/>
        </w:rPr>
      </w:pPr>
    </w:p>
    <w:p w14:paraId="5E932631" w14:textId="7B98CF0B" w:rsidR="002E1EF1" w:rsidRPr="007C7DD1" w:rsidRDefault="00066B43" w:rsidP="0065713A">
      <w:pPr>
        <w:rPr>
          <w:rFonts w:asciiTheme="majorHAnsi" w:hAnsiTheme="majorHAnsi"/>
          <w:sz w:val="18"/>
          <w:szCs w:val="18"/>
        </w:rPr>
      </w:pPr>
      <w:bookmarkStart w:id="0" w:name="_GoBack"/>
      <w:bookmarkEnd w:id="0"/>
      <w:r>
        <w:rPr>
          <w:rFonts w:asciiTheme="majorHAnsi" w:hAnsiTheme="majorHAnsi"/>
          <w:sz w:val="18"/>
          <w:szCs w:val="18"/>
        </w:rPr>
        <w:t>Sau khi chọn vào nút trả xe</w:t>
      </w:r>
    </w:p>
    <w:p w14:paraId="5E9700A8" w14:textId="6C2F41AF" w:rsidR="0065713A" w:rsidRPr="002E1EF1" w:rsidRDefault="002E1EF1" w:rsidP="0065713A">
      <w:pPr>
        <w:rPr>
          <w:sz w:val="18"/>
          <w:szCs w:val="18"/>
        </w:rPr>
      </w:pPr>
      <w:r w:rsidRPr="0065713A">
        <w:rPr>
          <w:sz w:val="18"/>
          <w:szCs w:val="18"/>
        </w:rPr>
        <w:t>Đặc tả màn hình</w:t>
      </w:r>
      <w:r>
        <w:rPr>
          <w:sz w:val="18"/>
          <w:szCs w:val="18"/>
        </w:rPr>
        <w:t xml:space="preserve"> </w:t>
      </w:r>
      <w:r w:rsidRPr="007C7DD1">
        <w:rPr>
          <w:rFonts w:asciiTheme="majorHAnsi" w:hAnsiTheme="majorHAnsi"/>
          <w:sz w:val="18"/>
          <w:szCs w:val="18"/>
          <w:lang w:eastAsia="vi-VN"/>
        </w:rPr>
        <w:t>“Thông tin xe</w:t>
      </w:r>
      <w:r w:rsidR="00066B43">
        <w:rPr>
          <w:rFonts w:asciiTheme="majorHAnsi" w:hAnsiTheme="majorHAnsi"/>
          <w:sz w:val="18"/>
          <w:szCs w:val="18"/>
          <w:lang w:eastAsia="vi-VN"/>
        </w:rPr>
        <w:t xml:space="preserve"> cần trả</w:t>
      </w:r>
      <w:r>
        <w:rPr>
          <w:rFonts w:asciiTheme="majorHAnsi" w:hAnsiTheme="majorHAnsi"/>
          <w:sz w:val="18"/>
          <w:szCs w:val="18"/>
          <w:lang w:eastAsia="vi-VN"/>
        </w:rPr>
        <w:t>”</w:t>
      </w:r>
    </w:p>
    <w:p w14:paraId="62010718" w14:textId="77777777" w:rsidR="0065713A" w:rsidRPr="007C7DD1" w:rsidRDefault="0065713A" w:rsidP="0065713A">
      <w:pPr>
        <w:rPr>
          <w:rFonts w:asciiTheme="majorHAnsi" w:hAnsiTheme="majorHAnsi"/>
          <w:sz w:val="18"/>
          <w:szCs w:val="18"/>
        </w:rPr>
      </w:pPr>
    </w:p>
    <w:tbl>
      <w:tblPr>
        <w:tblW w:w="9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2251"/>
        <w:gridCol w:w="1463"/>
        <w:gridCol w:w="1097"/>
        <w:gridCol w:w="1007"/>
        <w:gridCol w:w="1560"/>
      </w:tblGrid>
      <w:tr w:rsidR="0065713A" w:rsidRPr="007C7DD1" w14:paraId="4A9B247C" w14:textId="77777777" w:rsidTr="00066B43">
        <w:trPr>
          <w:trHeight w:val="509"/>
        </w:trPr>
        <w:tc>
          <w:tcPr>
            <w:tcW w:w="42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7A0A4B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EcoBikeRental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9D2A3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Ngày tạo</w:t>
            </w:r>
          </w:p>
        </w:tc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28691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Chấp thuận bởi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129DD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Đánh giá bởi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FDE2B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Người tạo</w:t>
            </w:r>
          </w:p>
        </w:tc>
      </w:tr>
      <w:tr w:rsidR="0065713A" w:rsidRPr="007C7DD1" w14:paraId="16DF4698" w14:textId="77777777" w:rsidTr="00066B43">
        <w:trPr>
          <w:trHeight w:val="254"/>
        </w:trPr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39578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Đặc tả màn hình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9F011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Màn hình “Thông tin xe”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B7CFE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02/11/2021</w:t>
            </w:r>
          </w:p>
        </w:tc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6D451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C2288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A5A608" w14:textId="54484948" w:rsidR="0065713A" w:rsidRPr="007C7DD1" w:rsidRDefault="00066B43" w:rsidP="00066B43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>Ngô Thế Tấn</w:t>
            </w:r>
          </w:p>
        </w:tc>
      </w:tr>
      <w:tr w:rsidR="0065713A" w:rsidRPr="007C7DD1" w14:paraId="3E4ADBC2" w14:textId="77777777" w:rsidTr="00066B43">
        <w:trPr>
          <w:trHeight w:val="254"/>
        </w:trPr>
        <w:tc>
          <w:tcPr>
            <w:tcW w:w="4296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3E5DA" w14:textId="5889F94D" w:rsidR="0065713A" w:rsidRPr="00066B43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</w:p>
          <w:p w14:paraId="40B58B40" w14:textId="74303189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  <w:p w14:paraId="0FABF2CA" w14:textId="62B729AF" w:rsidR="0065713A" w:rsidRPr="007C7DD1" w:rsidRDefault="00066B43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066B43"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142F6275" wp14:editId="018604C2">
                  <wp:extent cx="2428646" cy="1742261"/>
                  <wp:effectExtent l="0" t="0" r="0" b="0"/>
                  <wp:docPr id="1" name="Picture 1" descr="C:\Users\Admin\Desktop\det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det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999" cy="1769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DEF5F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4EDFF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B2B59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65713A" w:rsidRPr="007C7DD1" w14:paraId="77C5F918" w14:textId="77777777" w:rsidTr="00066B43">
        <w:trPr>
          <w:trHeight w:val="509"/>
        </w:trPr>
        <w:tc>
          <w:tcPr>
            <w:tcW w:w="429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DD86EE" w14:textId="77777777" w:rsidR="0065713A" w:rsidRPr="007C7DD1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E300D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Vùng để hiển thị thông tin xe</w:t>
            </w:r>
          </w:p>
        </w:tc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64985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Khởi tạo</w:t>
            </w:r>
          </w:p>
        </w:tc>
        <w:tc>
          <w:tcPr>
            <w:tcW w:w="25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F7B9D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hiển thị nhập thông tin mã xe</w:t>
            </w:r>
          </w:p>
        </w:tc>
      </w:tr>
      <w:tr w:rsidR="00066B43" w:rsidRPr="007C7DD1" w14:paraId="6C822070" w14:textId="77777777" w:rsidTr="00066B43">
        <w:trPr>
          <w:trHeight w:val="776"/>
        </w:trPr>
        <w:tc>
          <w:tcPr>
            <w:tcW w:w="429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F1FD5E" w14:textId="77777777" w:rsidR="00066B43" w:rsidRPr="007C7DD1" w:rsidRDefault="00066B43" w:rsidP="00066B43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1A523" w14:textId="584BD858" w:rsidR="00066B43" w:rsidRPr="007C7DD1" w:rsidRDefault="00066B43" w:rsidP="00066B43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>Vùng để hiện thị bảng giá và tiền cọc</w:t>
            </w:r>
          </w:p>
        </w:tc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90D14" w14:textId="1C53F2DF" w:rsidR="00066B43" w:rsidRPr="007C7DD1" w:rsidRDefault="00066B43" w:rsidP="00066B43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>Khởi tạo</w:t>
            </w:r>
          </w:p>
        </w:tc>
        <w:tc>
          <w:tcPr>
            <w:tcW w:w="25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783A6" w14:textId="3B1C3E5A" w:rsidR="00066B43" w:rsidRPr="007C7DD1" w:rsidRDefault="00066B43" w:rsidP="00066B43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 xml:space="preserve">Hiển thị </w:t>
            </w: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>thông tin thanh toán</w:t>
            </w:r>
          </w:p>
        </w:tc>
      </w:tr>
      <w:tr w:rsidR="00066B43" w:rsidRPr="007C7DD1" w14:paraId="14A45BD0" w14:textId="77777777" w:rsidTr="00066B43">
        <w:trPr>
          <w:trHeight w:val="776"/>
        </w:trPr>
        <w:tc>
          <w:tcPr>
            <w:tcW w:w="429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6F746B" w14:textId="77777777" w:rsidR="00066B43" w:rsidRPr="007C7DD1" w:rsidRDefault="00066B43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21DDD" w14:textId="49673D5F" w:rsidR="00066B43" w:rsidRDefault="00066B43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>Nút Hủy để hủy trả xe</w:t>
            </w:r>
          </w:p>
        </w:tc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07DD3" w14:textId="08563721" w:rsidR="00066B43" w:rsidRPr="007C7DD1" w:rsidRDefault="00066B43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>Nhấp chuột</w:t>
            </w:r>
          </w:p>
        </w:tc>
        <w:tc>
          <w:tcPr>
            <w:tcW w:w="25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7FFFD" w14:textId="15D44DB0" w:rsidR="00066B43" w:rsidRPr="007C7DD1" w:rsidRDefault="00066B43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>Hiển thị giao diện home</w:t>
            </w:r>
          </w:p>
        </w:tc>
      </w:tr>
      <w:tr w:rsidR="00066B43" w:rsidRPr="007C7DD1" w14:paraId="6582A6A5" w14:textId="77777777" w:rsidTr="00066B43">
        <w:trPr>
          <w:trHeight w:val="776"/>
        </w:trPr>
        <w:tc>
          <w:tcPr>
            <w:tcW w:w="429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F7931" w14:textId="77777777" w:rsidR="00066B43" w:rsidRPr="007C7DD1" w:rsidRDefault="00066B43" w:rsidP="00066B43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94DC0" w14:textId="54B8725F" w:rsidR="00066B43" w:rsidRDefault="00066B43" w:rsidP="00066B43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>Nút thanh toán</w:t>
            </w:r>
          </w:p>
        </w:tc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8AFBE" w14:textId="09CE8574" w:rsidR="00066B43" w:rsidRDefault="00066B43" w:rsidP="00066B43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Nhấp chuột</w:t>
            </w:r>
          </w:p>
        </w:tc>
        <w:tc>
          <w:tcPr>
            <w:tcW w:w="25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AE290" w14:textId="51179DA0" w:rsidR="00066B43" w:rsidRDefault="00066B43" w:rsidP="00066B43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Hiển thị giao diện “Thanh toán”</w:t>
            </w:r>
          </w:p>
        </w:tc>
      </w:tr>
      <w:tr w:rsidR="00066B43" w:rsidRPr="007C7DD1" w14:paraId="35E8F485" w14:textId="77777777" w:rsidTr="00066B43">
        <w:trPr>
          <w:trHeight w:val="620"/>
        </w:trPr>
        <w:tc>
          <w:tcPr>
            <w:tcW w:w="429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235E2D" w14:textId="77777777" w:rsidR="00066B43" w:rsidRPr="007C7DD1" w:rsidRDefault="00066B43" w:rsidP="00066B43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0CE13" w14:textId="6ED78172" w:rsidR="00066B43" w:rsidRPr="007C7DD1" w:rsidRDefault="00066B43" w:rsidP="00066B43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>Nút Home</w:t>
            </w:r>
          </w:p>
        </w:tc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E6DB2" w14:textId="77777777" w:rsidR="00066B43" w:rsidRPr="007C7DD1" w:rsidRDefault="00066B43" w:rsidP="00066B43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Nhấp chuột</w:t>
            </w:r>
          </w:p>
        </w:tc>
        <w:tc>
          <w:tcPr>
            <w:tcW w:w="25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6551B" w14:textId="77777777" w:rsidR="00066B43" w:rsidRDefault="00066B43" w:rsidP="00066B43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 xml:space="preserve">Quay lại màn hình </w:t>
            </w:r>
          </w:p>
          <w:p w14:paraId="2CD30163" w14:textId="402DD8E3" w:rsidR="00066B43" w:rsidRPr="007C7DD1" w:rsidRDefault="00066B43" w:rsidP="00066B43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</w:p>
        </w:tc>
      </w:tr>
    </w:tbl>
    <w:p w14:paraId="44F95A6F" w14:textId="77777777" w:rsidR="0065713A" w:rsidRPr="007C7DD1" w:rsidRDefault="0065713A" w:rsidP="0065713A">
      <w:pPr>
        <w:rPr>
          <w:rFonts w:asciiTheme="majorHAnsi" w:hAnsiTheme="majorHAnsi"/>
          <w:color w:val="000000" w:themeColor="text1"/>
          <w:sz w:val="18"/>
          <w:szCs w:val="18"/>
        </w:rPr>
      </w:pPr>
    </w:p>
    <w:p w14:paraId="0AC96784" w14:textId="77777777" w:rsidR="0065713A" w:rsidRPr="007C7DD1" w:rsidRDefault="0065713A" w:rsidP="0065713A">
      <w:pPr>
        <w:rPr>
          <w:rFonts w:asciiTheme="majorHAnsi" w:hAnsiTheme="majorHAnsi"/>
          <w:sz w:val="18"/>
          <w:szCs w:val="18"/>
        </w:rPr>
      </w:pPr>
    </w:p>
    <w:p w14:paraId="6B94DC89" w14:textId="0C50A806" w:rsidR="0065713A" w:rsidRPr="007C7DD1" w:rsidRDefault="002E1EF1" w:rsidP="0065713A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Đặc tả màn hình </w:t>
      </w:r>
      <w:r w:rsidRPr="007C7DD1">
        <w:rPr>
          <w:rFonts w:asciiTheme="majorHAnsi" w:hAnsiTheme="majorHAnsi"/>
          <w:sz w:val="18"/>
          <w:szCs w:val="18"/>
          <w:lang w:eastAsia="vi-VN"/>
        </w:rPr>
        <w:t>“Thanh toán”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439"/>
        <w:gridCol w:w="1173"/>
        <w:gridCol w:w="990"/>
        <w:gridCol w:w="1520"/>
      </w:tblGrid>
      <w:tr w:rsidR="0065713A" w:rsidRPr="007C7DD1" w14:paraId="7AD8571E" w14:textId="77777777" w:rsidTr="00B4797A">
        <w:tc>
          <w:tcPr>
            <w:tcW w:w="42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DD6CB4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EcoBikeRental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A015D2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Ngày tạo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210BA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Chấp thuận bởi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877BA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Đánh giá bởi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5F157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Người tạo</w:t>
            </w:r>
          </w:p>
        </w:tc>
      </w:tr>
      <w:tr w:rsidR="0065713A" w:rsidRPr="007C7DD1" w14:paraId="06F8AEA5" w14:textId="77777777" w:rsidTr="00B4797A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302CC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Đặc tả màn hình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DF3157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Màn hình “Thanh toán”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74994A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02/11/2021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99F0C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7703E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9CF0B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Trần Văn Tuyền</w:t>
            </w:r>
          </w:p>
        </w:tc>
      </w:tr>
      <w:tr w:rsidR="0065713A" w:rsidRPr="007C7DD1" w14:paraId="5F5F7928" w14:textId="77777777" w:rsidTr="00B4797A"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094A9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  <w:p w14:paraId="7A705E6C" w14:textId="46D1FC3A" w:rsidR="0065713A" w:rsidRPr="007C7DD1" w:rsidRDefault="00066B43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066B43"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5178A9E4" wp14:editId="54C1B18A">
                  <wp:extent cx="2531059" cy="1995170"/>
                  <wp:effectExtent l="0" t="0" r="3175" b="5080"/>
                  <wp:docPr id="3" name="Picture 3" descr="C:\Users\Admin\Desktop\payment_credit_c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payment_credit_c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891" cy="203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34CBF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40A71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1365D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65713A" w:rsidRPr="007C7DD1" w14:paraId="5CC696B2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8A7B3" w14:textId="77777777" w:rsidR="0065713A" w:rsidRPr="007C7DD1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63BB1" w14:textId="77777777" w:rsidR="0065713A" w:rsidRPr="007C7DD1" w:rsidRDefault="0065713A" w:rsidP="00B4797A">
            <w:pPr>
              <w:jc w:val="left"/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Vùng để nhập thông tin tài khoản ngân hàng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CE1F3" w14:textId="77777777" w:rsidR="0065713A" w:rsidRPr="007C7DD1" w:rsidRDefault="0065713A" w:rsidP="00B4797A">
            <w:pPr>
              <w:jc w:val="left"/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Nhập thông tin hoặc chọn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4E94B" w14:textId="77777777" w:rsidR="0065713A" w:rsidRPr="007C7DD1" w:rsidRDefault="0065713A" w:rsidP="00B4797A">
            <w:pPr>
              <w:jc w:val="left"/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Nhập thông tin tài khoản ngân hàng</w:t>
            </w:r>
          </w:p>
        </w:tc>
      </w:tr>
      <w:tr w:rsidR="0065713A" w:rsidRPr="007C7DD1" w14:paraId="0117D310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900A33" w14:textId="77777777" w:rsidR="0065713A" w:rsidRPr="007C7DD1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E410B5" w14:textId="77777777" w:rsidR="0065713A" w:rsidRPr="007C7DD1" w:rsidRDefault="0065713A" w:rsidP="00B4797A">
            <w:pPr>
              <w:jc w:val="left"/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Nút “Xác nhận thanh toán”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1C2DA" w14:textId="77777777" w:rsidR="0065713A" w:rsidRPr="007C7DD1" w:rsidRDefault="0065713A" w:rsidP="00B4797A">
            <w:pPr>
              <w:jc w:val="left"/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Nhấp chuột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CE989" w14:textId="77777777" w:rsidR="0065713A" w:rsidRPr="007C7DD1" w:rsidRDefault="0065713A" w:rsidP="00B4797A">
            <w:pPr>
              <w:jc w:val="left"/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Gửi thông tin thanh toán</w:t>
            </w:r>
          </w:p>
        </w:tc>
      </w:tr>
      <w:tr w:rsidR="0065713A" w:rsidRPr="007C7DD1" w14:paraId="2BE15203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08B953" w14:textId="77777777" w:rsidR="0065713A" w:rsidRPr="007C7DD1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A5496" w14:textId="60978BAA" w:rsidR="0065713A" w:rsidRPr="007C7DD1" w:rsidRDefault="00066B43" w:rsidP="00B4797A">
            <w:pPr>
              <w:jc w:val="left"/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>Nút Hủy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BBCA6" w14:textId="77777777" w:rsidR="0065713A" w:rsidRPr="007C7DD1" w:rsidRDefault="0065713A" w:rsidP="00B4797A">
            <w:pPr>
              <w:jc w:val="left"/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Nhấp chuột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0E657" w14:textId="77777777" w:rsidR="0065713A" w:rsidRPr="007C7DD1" w:rsidRDefault="0065713A" w:rsidP="00B4797A">
            <w:pPr>
              <w:jc w:val="left"/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Quay lại màn hình “Thông tin xe”</w:t>
            </w:r>
          </w:p>
        </w:tc>
      </w:tr>
    </w:tbl>
    <w:p w14:paraId="7E141A56" w14:textId="77777777" w:rsidR="0065713A" w:rsidRPr="007C7DD1" w:rsidRDefault="0065713A" w:rsidP="0065713A">
      <w:pPr>
        <w:rPr>
          <w:rFonts w:asciiTheme="majorHAnsi" w:hAnsiTheme="majorHAnsi"/>
          <w:color w:val="000000" w:themeColor="text1"/>
          <w:sz w:val="18"/>
          <w:szCs w:val="18"/>
        </w:rPr>
      </w:pPr>
    </w:p>
    <w:p w14:paraId="6443443F" w14:textId="77777777" w:rsidR="0065713A" w:rsidRPr="007C7DD1" w:rsidRDefault="0065713A" w:rsidP="0065713A">
      <w:pPr>
        <w:pStyle w:val="Heading4"/>
        <w:rPr>
          <w:rFonts w:asciiTheme="majorHAnsi" w:hAnsiTheme="majorHAnsi"/>
          <w:sz w:val="18"/>
          <w:szCs w:val="18"/>
        </w:rPr>
      </w:pPr>
      <w:r w:rsidRPr="007C7DD1">
        <w:rPr>
          <w:rFonts w:asciiTheme="majorHAnsi" w:hAnsiTheme="majorHAnsi"/>
          <w:sz w:val="18"/>
          <w:szCs w:val="18"/>
        </w:rPr>
        <w:t>Định nghĩa các trường thuộc tính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5713A" w:rsidRPr="007C7DD1" w14:paraId="3525DE76" w14:textId="77777777" w:rsidTr="00066B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E15CF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4F68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Thanh toán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6E453D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6303AF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913833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</w:tr>
      <w:tr w:rsidR="0065713A" w:rsidRPr="007C7DD1" w14:paraId="4E4B47FA" w14:textId="77777777" w:rsidTr="00066B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17DB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3EEDF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FB155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2FF4A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ABFF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Remarks</w:t>
            </w:r>
          </w:p>
        </w:tc>
      </w:tr>
      <w:tr w:rsidR="0065713A" w:rsidRPr="007C7DD1" w14:paraId="00B42D60" w14:textId="77777777" w:rsidTr="00066B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22DA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Phương thức thanh toán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6E7A6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1BF13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Radio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E170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485F7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Left-justified</w:t>
            </w:r>
          </w:p>
        </w:tc>
      </w:tr>
      <w:tr w:rsidR="0065713A" w:rsidRPr="007C7DD1" w14:paraId="36124928" w14:textId="77777777" w:rsidTr="00066B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6AC8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lastRenderedPageBreak/>
              <w:t>Tên chủ thẻ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4942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30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3CB6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6D824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E99E2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Left-justified</w:t>
            </w:r>
          </w:p>
        </w:tc>
      </w:tr>
      <w:tr w:rsidR="0065713A" w:rsidRPr="007C7DD1" w14:paraId="1305B42B" w14:textId="77777777" w:rsidTr="00066B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61C0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S</w:t>
            </w: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ố thẻ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FF95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15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C249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2251D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6A506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Left-justified</w:t>
            </w:r>
          </w:p>
        </w:tc>
      </w:tr>
      <w:tr w:rsidR="0065713A" w:rsidRPr="007C7DD1" w14:paraId="4C35E838" w14:textId="77777777" w:rsidTr="00066B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990E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Ngân hàng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9A35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>
              <w:rPr>
                <w:rFonts w:asciiTheme="majorHAnsi" w:hAnsiTheme="majorHAnsi"/>
                <w:sz w:val="18"/>
                <w:szCs w:val="18"/>
                <w:lang w:eastAsia="vi-VN"/>
              </w:rP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C137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Dropdown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2C48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</w:rPr>
              <w:t xml:space="preserve">Black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7CB5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Left-justified</w:t>
            </w:r>
          </w:p>
        </w:tc>
      </w:tr>
      <w:tr w:rsidR="0065713A" w:rsidRPr="007C7DD1" w14:paraId="18EC391A" w14:textId="77777777" w:rsidTr="00066B4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C104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Mã bảo mật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A844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15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359C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73B8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2FB6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Left-justified</w:t>
            </w:r>
          </w:p>
        </w:tc>
      </w:tr>
    </w:tbl>
    <w:p w14:paraId="0B8F5A47" w14:textId="30D5F3F1" w:rsidR="0065713A" w:rsidRDefault="0065713A" w:rsidP="0065713A">
      <w:pPr>
        <w:rPr>
          <w:rFonts w:asciiTheme="majorHAnsi" w:hAnsiTheme="majorHAnsi"/>
          <w:sz w:val="18"/>
          <w:szCs w:val="18"/>
        </w:rPr>
      </w:pPr>
    </w:p>
    <w:p w14:paraId="1AFC2FB5" w14:textId="0619A339" w:rsidR="00066B43" w:rsidRPr="007C7DD1" w:rsidRDefault="00066B43" w:rsidP="0065713A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Màn hình thanh toán thành công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439"/>
        <w:gridCol w:w="1079"/>
        <w:gridCol w:w="990"/>
        <w:gridCol w:w="1614"/>
      </w:tblGrid>
      <w:tr w:rsidR="0065713A" w:rsidRPr="007C7DD1" w14:paraId="22EB21B7" w14:textId="77777777" w:rsidTr="00B4797A">
        <w:tc>
          <w:tcPr>
            <w:tcW w:w="42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8703CD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EcoBikeRental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9972D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Ngày tạo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99308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Chấp thuận bởi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A7326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Đánh giá bởi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903917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Người tạo</w:t>
            </w:r>
          </w:p>
        </w:tc>
      </w:tr>
      <w:tr w:rsidR="0065713A" w:rsidRPr="007C7DD1" w14:paraId="1828DD23" w14:textId="77777777" w:rsidTr="00B4797A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934B6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Đặc tả màn hình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E7EBAF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Màn hình “Kết quả thanh toán”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94995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02/11/2021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884A9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635B1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6892A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Trần Văn Tuyền</w:t>
            </w:r>
          </w:p>
        </w:tc>
      </w:tr>
      <w:tr w:rsidR="0065713A" w:rsidRPr="007C7DD1" w14:paraId="49741CA1" w14:textId="77777777" w:rsidTr="00B4797A">
        <w:trPr>
          <w:trHeight w:val="458"/>
        </w:trPr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84920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  <w:p w14:paraId="22DA406C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  <w:p w14:paraId="29E62303" w14:textId="419D8C70" w:rsidR="0065713A" w:rsidRPr="007C7DD1" w:rsidRDefault="00066B43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066B43"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130BAAFA" wp14:editId="6F2B9290">
                  <wp:extent cx="2552549" cy="1594714"/>
                  <wp:effectExtent l="0" t="0" r="635" b="5715"/>
                  <wp:docPr id="5" name="Picture 5" descr="C:\Users\Admin\Desktop\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esktop\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303" cy="162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9F145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09D356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6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D5A0B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65713A" w:rsidRPr="007C7DD1" w14:paraId="5EEF499A" w14:textId="77777777" w:rsidTr="00B4797A">
        <w:trPr>
          <w:trHeight w:val="1367"/>
        </w:trPr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7B3504" w14:textId="77777777" w:rsidR="0065713A" w:rsidRPr="007C7DD1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D9CD7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Vùng để hiển thị thông tin thanh toán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6BB67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Khởi tạo</w:t>
            </w:r>
          </w:p>
        </w:tc>
        <w:tc>
          <w:tcPr>
            <w:tcW w:w="26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002FC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Hiển thị nhập thông tin thanh toán</w:t>
            </w:r>
          </w:p>
        </w:tc>
      </w:tr>
      <w:tr w:rsidR="0065713A" w:rsidRPr="007C7DD1" w14:paraId="76CB9F05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E77170" w14:textId="77777777" w:rsidR="0065713A" w:rsidRPr="007C7DD1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18"/>
                <w:szCs w:val="18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79D04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Nút OK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F9FA9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Nhấp chuột</w:t>
            </w:r>
          </w:p>
        </w:tc>
        <w:tc>
          <w:tcPr>
            <w:tcW w:w="26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CDDF4" w14:textId="77777777" w:rsidR="0065713A" w:rsidRPr="007C7DD1" w:rsidRDefault="0065713A" w:rsidP="00B4797A">
            <w:pPr>
              <w:rPr>
                <w:rFonts w:asciiTheme="majorHAnsi" w:hAnsiTheme="majorHAnsi"/>
                <w:sz w:val="18"/>
                <w:szCs w:val="18"/>
                <w:lang w:eastAsia="vi-VN"/>
              </w:rPr>
            </w:pPr>
            <w:r w:rsidRPr="007C7DD1">
              <w:rPr>
                <w:rFonts w:asciiTheme="majorHAnsi" w:hAnsiTheme="majorHAnsi"/>
                <w:sz w:val="18"/>
                <w:szCs w:val="18"/>
                <w:lang w:eastAsia="vi-VN"/>
              </w:rPr>
              <w:t>Quay lại giao diện home</w:t>
            </w:r>
          </w:p>
        </w:tc>
      </w:tr>
    </w:tbl>
    <w:p w14:paraId="7CA08AA8" w14:textId="77777777" w:rsidR="0065713A" w:rsidRPr="007C7DD1" w:rsidRDefault="0065713A" w:rsidP="0065713A">
      <w:pPr>
        <w:rPr>
          <w:rFonts w:asciiTheme="majorHAnsi" w:hAnsiTheme="majorHAnsi"/>
          <w:color w:val="000000" w:themeColor="text1"/>
          <w:sz w:val="18"/>
          <w:szCs w:val="18"/>
        </w:rPr>
      </w:pPr>
    </w:p>
    <w:p w14:paraId="2236E15B" w14:textId="77777777" w:rsidR="0065713A" w:rsidRPr="007C7DD1" w:rsidRDefault="0065713A" w:rsidP="0065713A">
      <w:pPr>
        <w:rPr>
          <w:rFonts w:asciiTheme="majorHAnsi" w:hAnsiTheme="majorHAnsi"/>
          <w:sz w:val="18"/>
          <w:szCs w:val="18"/>
        </w:rPr>
      </w:pPr>
    </w:p>
    <w:p w14:paraId="188CF6B0" w14:textId="77777777" w:rsidR="0065713A" w:rsidRPr="0065713A" w:rsidRDefault="0065713A" w:rsidP="0065713A"/>
    <w:sectPr w:rsidR="0065713A" w:rsidRPr="0065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93913" w14:textId="77777777" w:rsidR="00B13646" w:rsidRDefault="00B13646" w:rsidP="00EB6168">
      <w:pPr>
        <w:spacing w:before="0" w:after="0" w:line="240" w:lineRule="auto"/>
      </w:pPr>
      <w:r>
        <w:separator/>
      </w:r>
    </w:p>
  </w:endnote>
  <w:endnote w:type="continuationSeparator" w:id="0">
    <w:p w14:paraId="61F863EC" w14:textId="77777777" w:rsidR="00B13646" w:rsidRDefault="00B13646" w:rsidP="00EB61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CD418" w14:textId="77777777" w:rsidR="00B13646" w:rsidRDefault="00B13646" w:rsidP="00EB6168">
      <w:pPr>
        <w:spacing w:before="0" w:after="0" w:line="240" w:lineRule="auto"/>
      </w:pPr>
      <w:r>
        <w:separator/>
      </w:r>
    </w:p>
  </w:footnote>
  <w:footnote w:type="continuationSeparator" w:id="0">
    <w:p w14:paraId="6393506E" w14:textId="77777777" w:rsidR="00B13646" w:rsidRDefault="00B13646" w:rsidP="00EB616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6F"/>
    <w:rsid w:val="00066B43"/>
    <w:rsid w:val="00124AE8"/>
    <w:rsid w:val="001E020A"/>
    <w:rsid w:val="00245DF5"/>
    <w:rsid w:val="0027116C"/>
    <w:rsid w:val="002E1EF1"/>
    <w:rsid w:val="002E7E72"/>
    <w:rsid w:val="00342B51"/>
    <w:rsid w:val="00356328"/>
    <w:rsid w:val="00427F70"/>
    <w:rsid w:val="00590920"/>
    <w:rsid w:val="005D2049"/>
    <w:rsid w:val="0065713A"/>
    <w:rsid w:val="006E45AE"/>
    <w:rsid w:val="007250DB"/>
    <w:rsid w:val="007C7DD1"/>
    <w:rsid w:val="00A26108"/>
    <w:rsid w:val="00A27A19"/>
    <w:rsid w:val="00A50265"/>
    <w:rsid w:val="00A5157D"/>
    <w:rsid w:val="00A57683"/>
    <w:rsid w:val="00A91297"/>
    <w:rsid w:val="00AD4255"/>
    <w:rsid w:val="00B13646"/>
    <w:rsid w:val="00B2011F"/>
    <w:rsid w:val="00BA1696"/>
    <w:rsid w:val="00C13E0B"/>
    <w:rsid w:val="00DC526F"/>
    <w:rsid w:val="00EB44EB"/>
    <w:rsid w:val="00EB6168"/>
    <w:rsid w:val="00FC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685E"/>
  <w15:chartTrackingRefBased/>
  <w15:docId w15:val="{869B1724-8231-449F-96C4-B2AE18B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049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5D2049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5D2049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  <w:style w:type="paragraph" w:styleId="Header">
    <w:name w:val="header"/>
    <w:basedOn w:val="Normal"/>
    <w:link w:val="HeaderChar"/>
    <w:uiPriority w:val="99"/>
    <w:unhideWhenUsed/>
    <w:rsid w:val="00EB61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68"/>
    <w:rPr>
      <w:rFonts w:ascii="Cambria" w:eastAsia="Times New Roman" w:hAnsi="Cambria" w:cstheme="minorHAnsi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B61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168"/>
    <w:rPr>
      <w:rFonts w:ascii="Cambria" w:eastAsia="Times New Roman" w:hAnsi="Cambria" w:cstheme="minorHAns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1B47A1BB7A2A4DA3F52ECF11039720" ma:contentTypeVersion="11" ma:contentTypeDescription="Create a new document." ma:contentTypeScope="" ma:versionID="770da09a4e6781c7f5022a93a7dd9022">
  <xsd:schema xmlns:xsd="http://www.w3.org/2001/XMLSchema" xmlns:xs="http://www.w3.org/2001/XMLSchema" xmlns:p="http://schemas.microsoft.com/office/2006/metadata/properties" xmlns:ns3="f00dea13-8779-455f-ae1a-b4d194993fee" xmlns:ns4="258db19a-3648-45cc-9ae6-c85fd918d9a8" targetNamespace="http://schemas.microsoft.com/office/2006/metadata/properties" ma:root="true" ma:fieldsID="b33d470ae762f589837d85b278246e8d" ns3:_="" ns4:_="">
    <xsd:import namespace="f00dea13-8779-455f-ae1a-b4d194993fee"/>
    <xsd:import namespace="258db19a-3648-45cc-9ae6-c85fd918d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dea13-8779-455f-ae1a-b4d194993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db19a-3648-45cc-9ae6-c85fd918d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75113-6EB0-4C49-8CB6-20E7F07A2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dea13-8779-455f-ae1a-b4d194993fee"/>
    <ds:schemaRef ds:uri="258db19a-3648-45cc-9ae6-c85fd918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BD0563-1220-4719-A790-98CDDDE93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483ABD-9752-415F-A3BF-988833CFAB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tran</dc:creator>
  <cp:keywords/>
  <dc:description/>
  <cp:lastModifiedBy>Admin</cp:lastModifiedBy>
  <cp:revision>21</cp:revision>
  <dcterms:created xsi:type="dcterms:W3CDTF">2021-11-04T05:01:00Z</dcterms:created>
  <dcterms:modified xsi:type="dcterms:W3CDTF">2021-11-11T16:03:00Z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0x010100541B47A1BB7A2A4DA3F52ECF11039720</vt:lpwstr>
  </property>
</Properties>
</file>