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E8200" w14:textId="77777777" w:rsidR="0002263B" w:rsidRPr="00115CD3" w:rsidRDefault="0002263B" w:rsidP="0002263B">
      <w:pPr>
        <w:spacing w:line="360" w:lineRule="auto"/>
        <w:rPr>
          <w:b/>
          <w:bCs/>
          <w:sz w:val="28"/>
          <w:szCs w:val="28"/>
        </w:rPr>
      </w:pPr>
      <w:r w:rsidRPr="00115CD3">
        <w:rPr>
          <w:b/>
          <w:bCs/>
          <w:noProof/>
          <w:sz w:val="28"/>
          <w:szCs w:val="28"/>
        </w:rPr>
        <mc:AlternateContent>
          <mc:Choice Requires="wpg">
            <w:drawing>
              <wp:anchor distT="0" distB="0" distL="114300" distR="114300" simplePos="0" relativeHeight="251659264" behindDoc="1" locked="0" layoutInCell="1" allowOverlap="1" wp14:anchorId="4F6F4478" wp14:editId="7AA290D9">
                <wp:simplePos x="0" y="0"/>
                <wp:positionH relativeFrom="margin">
                  <wp:posOffset>-179614</wp:posOffset>
                </wp:positionH>
                <wp:positionV relativeFrom="paragraph">
                  <wp:posOffset>-244929</wp:posOffset>
                </wp:positionV>
                <wp:extent cx="6442710" cy="867591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42710" cy="8675915"/>
                          <a:chOff x="1985" y="1418"/>
                          <a:chExt cx="8820" cy="14097"/>
                        </a:xfrm>
                      </wpg:grpSpPr>
                      <wpg:grpSp>
                        <wpg:cNvPr id="42" name="Group 40"/>
                        <wpg:cNvGrpSpPr>
                          <a:grpSpLocks/>
                        </wpg:cNvGrpSpPr>
                        <wpg:grpSpPr bwMode="auto">
                          <a:xfrm>
                            <a:off x="1985" y="1418"/>
                            <a:ext cx="1905" cy="1920"/>
                            <a:chOff x="1985" y="1418"/>
                            <a:chExt cx="1905" cy="1920"/>
                          </a:xfrm>
                        </wpg:grpSpPr>
                        <pic:pic xmlns:pic="http://schemas.openxmlformats.org/drawingml/2006/picture">
                          <pic:nvPicPr>
                            <pic:cNvPr id="43" name="Picture 41" descr="CRNRC0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4" name="Picture 42" descr="CRNRC0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45" name="Picture 43" descr="J01052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865" y="1544"/>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46" name="Group 44"/>
                        <wpg:cNvGrpSpPr>
                          <a:grpSpLocks/>
                        </wpg:cNvGrpSpPr>
                        <wpg:grpSpPr bwMode="auto">
                          <a:xfrm rot="-16200000">
                            <a:off x="8892" y="1418"/>
                            <a:ext cx="1905" cy="1920"/>
                            <a:chOff x="1985" y="1418"/>
                            <a:chExt cx="1905" cy="1920"/>
                          </a:xfrm>
                        </wpg:grpSpPr>
                        <pic:pic xmlns:pic="http://schemas.openxmlformats.org/drawingml/2006/picture">
                          <pic:nvPicPr>
                            <pic:cNvPr id="47" name="Picture 45"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8" name="Picture 46" descr="CRNRC0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49" name="Group 47"/>
                        <wpg:cNvGrpSpPr>
                          <a:grpSpLocks/>
                        </wpg:cNvGrpSpPr>
                        <wpg:grpSpPr bwMode="auto">
                          <a:xfrm rot="-5400000">
                            <a:off x="1992" y="13595"/>
                            <a:ext cx="1905" cy="1920"/>
                            <a:chOff x="1985" y="1418"/>
                            <a:chExt cx="1905" cy="1920"/>
                          </a:xfrm>
                        </wpg:grpSpPr>
                        <pic:pic xmlns:pic="http://schemas.openxmlformats.org/drawingml/2006/picture">
                          <pic:nvPicPr>
                            <pic:cNvPr id="50" name="Picture 48" descr="CRNRC05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1" name="Picture 49" descr="CRNRC0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grpSp>
                        <wpg:cNvPr id="52" name="Group 50"/>
                        <wpg:cNvGrpSpPr>
                          <a:grpSpLocks/>
                        </wpg:cNvGrpSpPr>
                        <wpg:grpSpPr bwMode="auto">
                          <a:xfrm rot="-32400000">
                            <a:off x="8899" y="13595"/>
                            <a:ext cx="1905" cy="1920"/>
                            <a:chOff x="1985" y="1418"/>
                            <a:chExt cx="1905" cy="1920"/>
                          </a:xfrm>
                        </wpg:grpSpPr>
                        <pic:pic xmlns:pic="http://schemas.openxmlformats.org/drawingml/2006/picture">
                          <pic:nvPicPr>
                            <pic:cNvPr id="53" name="Picture 51" descr="CRNRC0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27000000">
                              <a:off x="1978" y="1425"/>
                              <a:ext cx="1920" cy="1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Picture 52" descr="CRNRC0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rot="-27000000">
                              <a:off x="2373" y="1872"/>
                              <a:ext cx="870"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pic:pic xmlns:pic="http://schemas.openxmlformats.org/drawingml/2006/picture">
                        <pic:nvPicPr>
                          <pic:cNvPr id="55" name="Picture 53" descr="BDRSC012"/>
                          <pic:cNvPicPr>
                            <a:picLocks noChangeAspect="1" noChangeArrowheads="1"/>
                          </pic:cNvPicPr>
                        </pic:nvPicPr>
                        <pic:blipFill>
                          <a:blip r:embed="rId9">
                            <a:lum bright="6000" contrast="48000"/>
                            <a:extLst>
                              <a:ext uri="{28A0092B-C50C-407E-A947-70E740481C1C}">
                                <a14:useLocalDpi xmlns:a14="http://schemas.microsoft.com/office/drawing/2010/main" val="0"/>
                              </a:ext>
                            </a:extLst>
                          </a:blip>
                          <a:srcRect/>
                          <a:stretch>
                            <a:fillRect/>
                          </a:stretch>
                        </pic:blipFill>
                        <pic:spPr bwMode="auto">
                          <a:xfrm>
                            <a:off x="10525" y="3323"/>
                            <a:ext cx="140" cy="103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6" name="Picture 54" descr="BDRSC0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125" y="3323"/>
                            <a:ext cx="140" cy="10339"/>
                          </a:xfrm>
                          <a:prstGeom prst="rect">
                            <a:avLst/>
                          </a:prstGeom>
                          <a:solidFill>
                            <a:srgbClr val="33CCCC"/>
                          </a:solidFill>
                          <a:ln>
                            <a:noFill/>
                          </a:ln>
                          <a:extLs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7" name="Picture 55" descr="J010525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3940" y="15149"/>
                            <a:ext cx="48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057D8A2" id="Group 41" o:spid="_x0000_s1026" style="position:absolute;margin-left:-14.15pt;margin-top:-19.3pt;width:507.3pt;height:683.15pt;z-index:-251657216;mso-position-horizontal-relative:margin" coordorigin="1985,1418" coordsize="8820,1409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">
                <v:group id="Group 40" o:spid="_x0000_s1027" style="position:absolute;left:1985;top:1418;width:1905;height:192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1" o:spid="_x0000_s102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">
                    <v:imagedata r:id="rId10" o:title="CRNRC057"/>
                  </v:shape>
                  <v:shape id="Picture 42" o:spid="_x0000_s102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">
                    <v:imagedata r:id="rId11" o:title="CRNRC047"/>
                  </v:shape>
                </v:group>
                <v:shape id="Picture 43" o:spid="_x0000_s1030" type="#_x0000_t75" alt="J0105250" style="position:absolute;left:3865;top:1544;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">
                  <v:imagedata r:id="rId12" o:title="J0105250"/>
                </v:shape>
                <v:group id="Group 44" o:spid="_x0000_s1031" style="position:absolute;left:8892;top:1418;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">
                  <v:shape id="Picture 45" o:spid="_x0000_s1032"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">
                    <v:imagedata r:id="rId13" o:title="CRNRC057"/>
                  </v:shape>
                  <v:shape id="Picture 46" o:spid="_x0000_s1033"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">
                    <v:imagedata r:id="rId11" o:title="CRNRC047"/>
                  </v:shape>
                </v:group>
                <v:group id="Group 47" o:spid="_x0000_s1034" style="position:absolute;left:1992;top:13595;width:1905;height:1920;rotation:-9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">
                  <v:shape id="Picture 48" o:spid="_x0000_s1035"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">
                    <v:imagedata r:id="rId13" o:title="CRNRC057"/>
                  </v:shape>
                  <v:shape id="Picture 49" o:spid="_x0000_s1036"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">
                    <v:imagedata r:id="rId11" o:title="CRNRC047"/>
                  </v:shape>
                </v:group>
                <v:group id="Group 50" o:spid="_x0000_s1037" style="position:absolute;left:8899;top:13595;width:1905;height:1920;rotation:180" coordorigin="1985,1418" coordsize="1905,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">
                  <v:shape id="Picture 51" o:spid="_x0000_s1038" type="#_x0000_t75" alt="CRNRC057" style="position:absolute;left:1978;top:1425;width:1920;height:19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">
                    <v:imagedata r:id="rId10" o:title="CRNRC057"/>
                  </v:shape>
                  <v:shape id="Picture 52" o:spid="_x0000_s1039" type="#_x0000_t75" alt="CRNRC047" style="position:absolute;left:2373;top:1872;width:870;height:85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">
                    <v:imagedata r:id="rId11" o:title="CRNRC047"/>
                  </v:shape>
                </v:group>
                <v:shape id="Picture 53" o:spid="_x0000_s1040" type="#_x0000_t75" alt="BDRSC012" style="position:absolute;left:105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">
                  <v:imagedata r:id="rId14" o:title="BDRSC012" gain="126031f" blacklevel="1966f"/>
                </v:shape>
                <v:shape id="Picture 54" o:spid="_x0000_s1041" type="#_x0000_t75" alt="BDRSC012" style="position:absolute;left:2125;top:3323;width:140;height:103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" filled="t" fillcolor="#3cc">
                  <v:imagedata r:id="rId14" o:title="BDRSC012"/>
                </v:shape>
                <v:shape id="Picture 55" o:spid="_x0000_s1042" type="#_x0000_t75" alt="J0105250" style="position:absolute;left:3940;top:15149;width:4860;height: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">
                  <v:imagedata r:id="rId12" o:title="J0105250"/>
                </v:shape>
                <w10:wrap anchorx="margin"/>
              </v:group>
            </w:pict>
          </mc:Fallback>
        </mc:AlternateContent>
      </w:r>
    </w:p>
    <w:p w14:paraId="4E1E0CB8" w14:textId="77777777" w:rsidR="0002263B" w:rsidRPr="00115CD3" w:rsidRDefault="0002263B" w:rsidP="0002263B">
      <w:pPr>
        <w:spacing w:before="120" w:after="120"/>
        <w:jc w:val="center"/>
        <w:rPr>
          <w:b/>
          <w:sz w:val="28"/>
          <w:szCs w:val="28"/>
        </w:rPr>
      </w:pPr>
      <w:r w:rsidRPr="00115CD3">
        <w:rPr>
          <w:noProof/>
          <w:sz w:val="28"/>
          <w:szCs w:val="28"/>
        </w:rPr>
        <w:drawing>
          <wp:inline distT="0" distB="0" distL="0" distR="0" wp14:anchorId="499BCC31" wp14:editId="78F55B46">
            <wp:extent cx="1472340" cy="434265"/>
            <wp:effectExtent l="0" t="0" r="0" b="4445"/>
            <wp:docPr id="367799387" name="Picture 1" descr="hình ảnh logo đại học duy tân - Inkythuat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logo đại học duy tân - Inkythuats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22186" cy="448967"/>
                    </a:xfrm>
                    <a:prstGeom prst="rect">
                      <a:avLst/>
                    </a:prstGeom>
                    <a:noFill/>
                    <a:ln>
                      <a:noFill/>
                    </a:ln>
                  </pic:spPr>
                </pic:pic>
              </a:graphicData>
            </a:graphic>
          </wp:inline>
        </w:drawing>
      </w:r>
    </w:p>
    <w:p w14:paraId="71DADD10" w14:textId="77777777" w:rsidR="0002263B" w:rsidRPr="005A7734" w:rsidRDefault="0002263B" w:rsidP="0002263B">
      <w:pPr>
        <w:jc w:val="center"/>
        <w:rPr>
          <w:b/>
          <w:sz w:val="32"/>
          <w:szCs w:val="32"/>
        </w:rPr>
      </w:pPr>
      <w:r w:rsidRPr="005A7734">
        <w:rPr>
          <w:b/>
          <w:sz w:val="32"/>
          <w:szCs w:val="32"/>
        </w:rPr>
        <w:t>DUY TAN UNIVERSITY</w:t>
      </w:r>
    </w:p>
    <w:p w14:paraId="745F9011" w14:textId="77777777" w:rsidR="0002263B" w:rsidRPr="00115CD3" w:rsidRDefault="0002263B" w:rsidP="0002263B">
      <w:pPr>
        <w:jc w:val="center"/>
        <w:rPr>
          <w:noProof/>
          <w:sz w:val="28"/>
          <w:szCs w:val="28"/>
        </w:rPr>
      </w:pPr>
      <w:r w:rsidRPr="005A7734">
        <w:rPr>
          <w:b/>
          <w:sz w:val="32"/>
          <w:szCs w:val="32"/>
        </w:rPr>
        <w:t>GRADUATE DEPARTMENT</w:t>
      </w:r>
    </w:p>
    <w:p w14:paraId="1126D3B1" w14:textId="77777777" w:rsidR="0002263B" w:rsidRPr="00115CD3" w:rsidRDefault="0002263B" w:rsidP="0002263B">
      <w:pPr>
        <w:spacing w:before="120" w:after="120"/>
        <w:jc w:val="center"/>
        <w:rPr>
          <w:b/>
          <w:sz w:val="28"/>
          <w:szCs w:val="28"/>
        </w:rPr>
      </w:pPr>
    </w:p>
    <w:p w14:paraId="1993D5FD" w14:textId="77777777" w:rsidR="0002263B" w:rsidRPr="00115CD3" w:rsidRDefault="0002263B" w:rsidP="0002263B">
      <w:pPr>
        <w:spacing w:before="120" w:after="120"/>
        <w:jc w:val="both"/>
        <w:rPr>
          <w:b/>
          <w:sz w:val="28"/>
          <w:szCs w:val="28"/>
        </w:rPr>
      </w:pPr>
    </w:p>
    <w:p w14:paraId="57851696" w14:textId="77777777" w:rsidR="0002263B" w:rsidRPr="00115CD3" w:rsidRDefault="0002263B" w:rsidP="0002263B">
      <w:pPr>
        <w:spacing w:before="120" w:after="120"/>
        <w:jc w:val="both"/>
        <w:rPr>
          <w:b/>
          <w:sz w:val="28"/>
          <w:szCs w:val="28"/>
        </w:rPr>
      </w:pPr>
    </w:p>
    <w:p w14:paraId="27C063DE" w14:textId="77777777" w:rsidR="0002263B" w:rsidRPr="00115CD3" w:rsidRDefault="0002263B" w:rsidP="0002263B">
      <w:pPr>
        <w:jc w:val="center"/>
        <w:rPr>
          <w:b/>
          <w:bCs/>
          <w:sz w:val="32"/>
          <w:szCs w:val="32"/>
        </w:rPr>
      </w:pPr>
      <w:r w:rsidRPr="00115CD3">
        <w:rPr>
          <w:b/>
          <w:bCs/>
          <w:sz w:val="32"/>
          <w:szCs w:val="32"/>
        </w:rPr>
        <w:t>ASSIGNMENT BLOCKCHAIN TECHNOLOGY</w:t>
      </w:r>
    </w:p>
    <w:p w14:paraId="1AC3FA4B" w14:textId="77777777" w:rsidR="0002263B" w:rsidRPr="00115CD3" w:rsidRDefault="0002263B" w:rsidP="0002263B">
      <w:pPr>
        <w:rPr>
          <w:b/>
          <w:sz w:val="28"/>
          <w:szCs w:val="28"/>
        </w:rPr>
      </w:pPr>
    </w:p>
    <w:p w14:paraId="6B65BD06" w14:textId="77777777" w:rsidR="0002263B" w:rsidRPr="00115CD3" w:rsidRDefault="0002263B" w:rsidP="0002263B">
      <w:pPr>
        <w:jc w:val="center"/>
        <w:rPr>
          <w:b/>
          <w:bCs/>
          <w:sz w:val="32"/>
          <w:szCs w:val="32"/>
        </w:rPr>
      </w:pPr>
      <w:r w:rsidRPr="00115CD3">
        <w:rPr>
          <w:b/>
          <w:bCs/>
          <w:sz w:val="32"/>
          <w:szCs w:val="32"/>
        </w:rPr>
        <w:t>Subject: Blockchain</w:t>
      </w:r>
    </w:p>
    <w:p w14:paraId="39118EB5" w14:textId="77777777" w:rsidR="0002263B" w:rsidRPr="00115CD3" w:rsidRDefault="0002263B" w:rsidP="0002263B">
      <w:pPr>
        <w:jc w:val="center"/>
        <w:rPr>
          <w:b/>
          <w:bCs/>
          <w:sz w:val="32"/>
          <w:szCs w:val="32"/>
        </w:rPr>
      </w:pPr>
      <w:r w:rsidRPr="00115CD3">
        <w:rPr>
          <w:b/>
          <w:bCs/>
          <w:sz w:val="32"/>
          <w:szCs w:val="32"/>
        </w:rPr>
        <w:t>Major: Computer Science (K31MCS2)</w:t>
      </w:r>
    </w:p>
    <w:p w14:paraId="719C9596" w14:textId="77777777" w:rsidR="0002263B" w:rsidRPr="00115CD3" w:rsidRDefault="0002263B" w:rsidP="0002263B">
      <w:pPr>
        <w:jc w:val="center"/>
        <w:rPr>
          <w:b/>
          <w:bCs/>
          <w:sz w:val="32"/>
          <w:szCs w:val="32"/>
        </w:rPr>
      </w:pPr>
      <w:r w:rsidRPr="00115CD3">
        <w:rPr>
          <w:b/>
          <w:bCs/>
          <w:sz w:val="32"/>
          <w:szCs w:val="32"/>
        </w:rPr>
        <w:t>Instructor: Prof Dr Anand Nayyar</w:t>
      </w:r>
    </w:p>
    <w:p w14:paraId="1F23818C" w14:textId="77777777" w:rsidR="0002263B" w:rsidRPr="00115CD3" w:rsidRDefault="0002263B" w:rsidP="0002263B">
      <w:pPr>
        <w:jc w:val="center"/>
        <w:rPr>
          <w:b/>
          <w:bCs/>
          <w:sz w:val="32"/>
          <w:szCs w:val="32"/>
        </w:rPr>
      </w:pPr>
    </w:p>
    <w:p w14:paraId="302D9A9F" w14:textId="77777777" w:rsidR="0002263B" w:rsidRPr="00115CD3" w:rsidRDefault="0002263B" w:rsidP="0002263B">
      <w:pPr>
        <w:jc w:val="center"/>
        <w:rPr>
          <w:spacing w:val="3"/>
          <w:sz w:val="32"/>
          <w:szCs w:val="32"/>
          <w:shd w:val="clear" w:color="auto" w:fill="FFFFFF"/>
        </w:rPr>
      </w:pPr>
      <w:r w:rsidRPr="00115CD3">
        <w:rPr>
          <w:b/>
          <w:bCs/>
          <w:color w:val="000000" w:themeColor="text1"/>
          <w:sz w:val="32"/>
          <w:szCs w:val="32"/>
        </w:rPr>
        <w:t xml:space="preserve">Student: </w:t>
      </w:r>
      <w:r w:rsidRPr="00115CD3">
        <w:rPr>
          <w:spacing w:val="3"/>
          <w:sz w:val="32"/>
          <w:szCs w:val="32"/>
          <w:shd w:val="clear" w:color="auto" w:fill="FFFFFF"/>
        </w:rPr>
        <w:t>Nguyễn Văn Tân</w:t>
      </w:r>
    </w:p>
    <w:p w14:paraId="60919988" w14:textId="77777777" w:rsidR="0002263B" w:rsidRPr="00115CD3" w:rsidRDefault="0002263B" w:rsidP="0002263B">
      <w:pPr>
        <w:jc w:val="center"/>
        <w:rPr>
          <w:spacing w:val="3"/>
          <w:sz w:val="32"/>
          <w:szCs w:val="32"/>
          <w:shd w:val="clear" w:color="auto" w:fill="FFFFFF"/>
        </w:rPr>
      </w:pPr>
    </w:p>
    <w:p w14:paraId="4CBBD318" w14:textId="77777777" w:rsidR="0002263B" w:rsidRPr="00115CD3" w:rsidRDefault="0002263B" w:rsidP="0002263B">
      <w:pPr>
        <w:jc w:val="center"/>
        <w:rPr>
          <w:spacing w:val="3"/>
          <w:sz w:val="28"/>
          <w:szCs w:val="28"/>
          <w:shd w:val="clear" w:color="auto" w:fill="FFFFFF"/>
        </w:rPr>
      </w:pPr>
    </w:p>
    <w:p w14:paraId="5C9E0DA5" w14:textId="77777777" w:rsidR="0002263B" w:rsidRPr="00115CD3" w:rsidRDefault="0002263B" w:rsidP="0002263B">
      <w:pPr>
        <w:jc w:val="center"/>
        <w:rPr>
          <w:spacing w:val="3"/>
          <w:sz w:val="28"/>
          <w:szCs w:val="28"/>
          <w:shd w:val="clear" w:color="auto" w:fill="FFFFFF"/>
        </w:rPr>
      </w:pPr>
    </w:p>
    <w:p w14:paraId="367E492F" w14:textId="77777777" w:rsidR="0002263B" w:rsidRPr="00115CD3" w:rsidRDefault="0002263B" w:rsidP="0002263B">
      <w:pPr>
        <w:jc w:val="center"/>
        <w:rPr>
          <w:spacing w:val="3"/>
          <w:sz w:val="28"/>
          <w:szCs w:val="28"/>
          <w:shd w:val="clear" w:color="auto" w:fill="FFFFFF"/>
        </w:rPr>
      </w:pPr>
    </w:p>
    <w:p w14:paraId="25CA6C8A" w14:textId="77777777" w:rsidR="0002263B" w:rsidRPr="00115CD3" w:rsidRDefault="0002263B" w:rsidP="0002263B">
      <w:pPr>
        <w:jc w:val="center"/>
        <w:rPr>
          <w:spacing w:val="3"/>
          <w:sz w:val="28"/>
          <w:szCs w:val="28"/>
          <w:shd w:val="clear" w:color="auto" w:fill="FFFFFF"/>
        </w:rPr>
      </w:pPr>
    </w:p>
    <w:p w14:paraId="61B2A327" w14:textId="77777777" w:rsidR="0002263B" w:rsidRPr="00115CD3" w:rsidRDefault="0002263B" w:rsidP="0002263B">
      <w:pPr>
        <w:pStyle w:val="TOCHeading"/>
        <w:jc w:val="center"/>
        <w:rPr>
          <w:rFonts w:ascii="Times New Roman" w:hAnsi="Times New Roman" w:cs="Times New Roman"/>
          <w:color w:val="auto"/>
          <w:spacing w:val="3"/>
          <w:sz w:val="28"/>
          <w:szCs w:val="28"/>
          <w:shd w:val="clear" w:color="auto" w:fill="FFFFFF"/>
        </w:rPr>
      </w:pPr>
    </w:p>
    <w:p w14:paraId="1D29F1C7" w14:textId="77777777" w:rsidR="0002263B" w:rsidRPr="00115CD3" w:rsidRDefault="0002263B" w:rsidP="0002263B">
      <w:pPr>
        <w:pStyle w:val="TOCHeading"/>
        <w:jc w:val="center"/>
        <w:rPr>
          <w:rFonts w:ascii="Times New Roman" w:hAnsi="Times New Roman" w:cs="Times New Roman"/>
          <w:color w:val="auto"/>
          <w:spacing w:val="3"/>
          <w:sz w:val="28"/>
          <w:szCs w:val="28"/>
          <w:shd w:val="clear" w:color="auto" w:fill="FFFFFF"/>
        </w:rPr>
      </w:pPr>
    </w:p>
    <w:p w14:paraId="6D2D1444" w14:textId="77777777" w:rsidR="0002263B" w:rsidRPr="00115CD3" w:rsidRDefault="0002263B" w:rsidP="0002263B">
      <w:pPr>
        <w:pStyle w:val="TOCHeading"/>
        <w:jc w:val="center"/>
        <w:rPr>
          <w:rFonts w:ascii="Times New Roman" w:hAnsi="Times New Roman" w:cs="Times New Roman"/>
          <w:color w:val="auto"/>
          <w:spacing w:val="3"/>
          <w:sz w:val="28"/>
          <w:szCs w:val="28"/>
          <w:shd w:val="clear" w:color="auto" w:fill="FFFFFF"/>
        </w:rPr>
      </w:pPr>
    </w:p>
    <w:p w14:paraId="756F5EA6" w14:textId="77777777" w:rsidR="0002263B" w:rsidRPr="00115CD3" w:rsidRDefault="0002263B" w:rsidP="0002263B">
      <w:pPr>
        <w:pStyle w:val="TOCHeading"/>
        <w:jc w:val="center"/>
        <w:rPr>
          <w:rFonts w:ascii="Times New Roman" w:hAnsi="Times New Roman" w:cs="Times New Roman"/>
          <w:color w:val="auto"/>
          <w:spacing w:val="3"/>
          <w:sz w:val="28"/>
          <w:szCs w:val="28"/>
          <w:shd w:val="clear" w:color="auto" w:fill="FFFFFF"/>
        </w:rPr>
      </w:pPr>
    </w:p>
    <w:p w14:paraId="4C8F0083" w14:textId="77777777" w:rsidR="0002263B" w:rsidRDefault="0002263B" w:rsidP="0002263B">
      <w:pPr>
        <w:pStyle w:val="TOCHeading"/>
        <w:jc w:val="center"/>
        <w:rPr>
          <w:rFonts w:ascii="Times New Roman" w:hAnsi="Times New Roman" w:cs="Times New Roman"/>
          <w:color w:val="auto"/>
          <w:spacing w:val="3"/>
          <w:sz w:val="28"/>
          <w:szCs w:val="28"/>
          <w:shd w:val="clear" w:color="auto" w:fill="FFFFFF"/>
        </w:rPr>
      </w:pPr>
    </w:p>
    <w:p w14:paraId="25138552" w14:textId="77777777" w:rsidR="0002263B" w:rsidRDefault="0002263B" w:rsidP="0002263B"/>
    <w:p w14:paraId="78EE6B8F" w14:textId="77777777" w:rsidR="0002263B" w:rsidRDefault="0002263B" w:rsidP="0002263B"/>
    <w:p w14:paraId="6DA145CE" w14:textId="77777777" w:rsidR="0002263B" w:rsidRPr="00115CD3" w:rsidRDefault="0002263B" w:rsidP="0002263B"/>
    <w:p w14:paraId="5EFFEF96" w14:textId="77777777" w:rsidR="0002263B" w:rsidRPr="00115CD3" w:rsidRDefault="0002263B" w:rsidP="0002263B">
      <w:pPr>
        <w:pStyle w:val="TOCHeading"/>
        <w:jc w:val="center"/>
        <w:rPr>
          <w:rFonts w:ascii="Times New Roman" w:hAnsi="Times New Roman" w:cs="Times New Roman"/>
          <w:color w:val="auto"/>
          <w:spacing w:val="3"/>
          <w:sz w:val="28"/>
          <w:szCs w:val="28"/>
          <w:shd w:val="clear" w:color="auto" w:fill="FFFFFF"/>
        </w:rPr>
      </w:pPr>
      <w:r w:rsidRPr="00115CD3">
        <w:rPr>
          <w:rFonts w:ascii="Times New Roman" w:hAnsi="Times New Roman" w:cs="Times New Roman"/>
          <w:color w:val="auto"/>
          <w:spacing w:val="3"/>
          <w:sz w:val="28"/>
          <w:szCs w:val="28"/>
          <w:shd w:val="clear" w:color="auto" w:fill="FFFFFF"/>
        </w:rPr>
        <w:t>Da Nang, June 2026</w:t>
      </w:r>
    </w:p>
    <w:p w14:paraId="1B974228" w14:textId="77777777" w:rsidR="0002263B" w:rsidRPr="00115CD3" w:rsidRDefault="0002263B" w:rsidP="0002263B">
      <w:pPr>
        <w:rPr>
          <w:b/>
          <w:bCs/>
          <w:sz w:val="28"/>
          <w:szCs w:val="28"/>
        </w:rPr>
      </w:pPr>
    </w:p>
    <w:p w14:paraId="14D1CB41" w14:textId="77777777" w:rsidR="0002263B" w:rsidRPr="00115CD3" w:rsidRDefault="0002263B" w:rsidP="0002263B">
      <w:pPr>
        <w:rPr>
          <w:b/>
          <w:bCs/>
          <w:sz w:val="28"/>
          <w:szCs w:val="28"/>
        </w:rPr>
      </w:pPr>
      <w:r w:rsidRPr="00115CD3">
        <w:rPr>
          <w:b/>
          <w:bCs/>
          <w:sz w:val="28"/>
          <w:szCs w:val="28"/>
        </w:rPr>
        <w:br w:type="page"/>
      </w:r>
    </w:p>
    <w:p w14:paraId="294E94B5" w14:textId="77777777" w:rsidR="0002263B" w:rsidRPr="0002263B" w:rsidRDefault="0002263B" w:rsidP="0002263B">
      <w:pPr>
        <w:jc w:val="center"/>
        <w:rPr>
          <w:b/>
          <w:bCs/>
          <w:sz w:val="28"/>
          <w:szCs w:val="28"/>
        </w:rPr>
      </w:pPr>
      <w:r w:rsidRPr="0002263B">
        <w:rPr>
          <w:b/>
          <w:bCs/>
          <w:sz w:val="28"/>
          <w:szCs w:val="28"/>
        </w:rPr>
        <w:lastRenderedPageBreak/>
        <w:t>ASSIGNMENT BLOCKCHAIN TECHNOLOGY</w:t>
      </w:r>
    </w:p>
    <w:p w14:paraId="46AB9D39" w14:textId="77777777" w:rsidR="0002263B" w:rsidRPr="0002263B" w:rsidRDefault="0002263B" w:rsidP="0002263B">
      <w:pPr>
        <w:jc w:val="both"/>
        <w:rPr>
          <w:sz w:val="28"/>
          <w:szCs w:val="28"/>
        </w:rPr>
      </w:pPr>
    </w:p>
    <w:p w14:paraId="66BDB4BB" w14:textId="77777777" w:rsidR="007901CE" w:rsidRPr="00E404EA" w:rsidRDefault="007901CE" w:rsidP="007901CE">
      <w:pPr>
        <w:spacing w:before="240" w:after="80"/>
        <w:jc w:val="both"/>
        <w:rPr>
          <w:b/>
          <w:sz w:val="28"/>
          <w:szCs w:val="28"/>
        </w:rPr>
      </w:pPr>
      <w:r w:rsidRPr="00E404EA">
        <w:rPr>
          <w:b/>
          <w:sz w:val="28"/>
          <w:szCs w:val="28"/>
        </w:rPr>
        <w:t>Q1: What is Blockchain? What are its Various Types? Explain its working and the role of Miner. Explain 4 Real-Time Use Cases.</w:t>
      </w:r>
    </w:p>
    <w:p w14:paraId="16CB67E4" w14:textId="77777777" w:rsidR="007901CE" w:rsidRPr="00E404EA" w:rsidRDefault="007901CE" w:rsidP="007901CE">
      <w:pPr>
        <w:spacing w:before="160" w:after="80"/>
        <w:jc w:val="both"/>
        <w:rPr>
          <w:b/>
          <w:sz w:val="28"/>
          <w:szCs w:val="28"/>
        </w:rPr>
      </w:pPr>
      <w:r w:rsidRPr="00E404EA">
        <w:rPr>
          <w:b/>
          <w:sz w:val="28"/>
          <w:szCs w:val="28"/>
        </w:rPr>
        <w:t>What is Blockchain?</w:t>
      </w:r>
    </w:p>
    <w:p w14:paraId="145D5645" w14:textId="77777777" w:rsidR="007901CE" w:rsidRPr="00E404EA" w:rsidRDefault="007901CE" w:rsidP="007901CE">
      <w:pPr>
        <w:spacing w:after="120"/>
        <w:jc w:val="both"/>
        <w:rPr>
          <w:sz w:val="28"/>
          <w:szCs w:val="28"/>
        </w:rPr>
      </w:pPr>
      <w:r w:rsidRPr="00E404EA">
        <w:rPr>
          <w:sz w:val="28"/>
          <w:szCs w:val="28"/>
        </w:rPr>
        <w:t>A blockchain is a distributed ledger that keeps a shared, tamper-resistant record of transactions among participants connected in a peer-to-peer network. Each verified block of transactions is cryptographically tied to the one before it, forming a chain stretching back to the very first block — which is where the term "blockchain" comes from. Satoshi Nakamoto first built this kind of system in 2008 as the foundation for Bitcoin's transaction history.</w:t>
      </w:r>
    </w:p>
    <w:p w14:paraId="5BC350A2" w14:textId="77777777" w:rsidR="007901CE" w:rsidRPr="00E404EA" w:rsidRDefault="007901CE" w:rsidP="007901CE">
      <w:pPr>
        <w:spacing w:after="120"/>
        <w:jc w:val="both"/>
        <w:rPr>
          <w:sz w:val="28"/>
          <w:szCs w:val="28"/>
        </w:rPr>
      </w:pPr>
      <w:r w:rsidRPr="00E404EA">
        <w:rPr>
          <w:sz w:val="28"/>
          <w:szCs w:val="28"/>
        </w:rPr>
        <w:t>What makes blockchain stand out from conventional databases comes down to a few core properties:</w:t>
      </w:r>
    </w:p>
    <w:p w14:paraId="6EF94033"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Decentralization:</w:t>
      </w:r>
      <w:r w:rsidRPr="00E404EA">
        <w:rPr>
          <w:rFonts w:cs="Times New Roman"/>
          <w:sz w:val="28"/>
          <w:szCs w:val="28"/>
        </w:rPr>
        <w:t xml:space="preserve"> No single authority sits at the center. The network runs on a distributed ledger that no one party can unilaterally control.</w:t>
      </w:r>
    </w:p>
    <w:p w14:paraId="6B20CD33"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Wide distribution:</w:t>
      </w:r>
      <w:r w:rsidRPr="00E404EA">
        <w:rPr>
          <w:rFonts w:cs="Times New Roman"/>
          <w:sz w:val="28"/>
          <w:szCs w:val="28"/>
        </w:rPr>
        <w:t xml:space="preserve"> Copies of the ledger are replicated across many nodes and shared over a peer-to-peer protocol, which makes the network harder to knock out.</w:t>
      </w:r>
    </w:p>
    <w:p w14:paraId="646D1449"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Immutability:</w:t>
      </w:r>
      <w:r w:rsidRPr="00E404EA">
        <w:rPr>
          <w:rFonts w:cs="Times New Roman"/>
          <w:sz w:val="28"/>
          <w:szCs w:val="28"/>
        </w:rPr>
        <w:t xml:space="preserve"> Once something is written to the chain, it stays there. Modifying a past record would require redoing an enormous amount of cryptographic work on every block that follows</w:t>
      </w:r>
      <w:r>
        <w:rPr>
          <w:rFonts w:cs="Times New Roman"/>
          <w:sz w:val="28"/>
          <w:szCs w:val="28"/>
        </w:rPr>
        <w:t>,</w:t>
      </w:r>
      <w:r w:rsidRPr="00E404EA">
        <w:rPr>
          <w:rFonts w:cs="Times New Roman"/>
          <w:sz w:val="28"/>
          <w:szCs w:val="28"/>
        </w:rPr>
        <w:t xml:space="preserve"> making tampering practically impossible.</w:t>
      </w:r>
    </w:p>
    <w:p w14:paraId="47B030FA"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Transparency with pseudonymity:</w:t>
      </w:r>
      <w:r w:rsidRPr="00E404EA">
        <w:rPr>
          <w:rFonts w:cs="Times New Roman"/>
          <w:sz w:val="28"/>
          <w:szCs w:val="28"/>
        </w:rPr>
        <w:t xml:space="preserve"> Everyone on the network can see transaction data, but real-world identities stay hidden behind public keys. You can watch value move from one address to another without knowing whose address it is.</w:t>
      </w:r>
    </w:p>
    <w:p w14:paraId="4D53B558"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Security through cryptography:</w:t>
      </w:r>
      <w:r w:rsidRPr="00E404EA">
        <w:rPr>
          <w:rFonts w:cs="Times New Roman"/>
          <w:sz w:val="28"/>
          <w:szCs w:val="28"/>
        </w:rPr>
        <w:t xml:space="preserve"> Transactions are independently verified by distributed nodes using cryptographic proofs. The system makes it very costly for anyone to rewrite history.</w:t>
      </w:r>
    </w:p>
    <w:p w14:paraId="1F60D899"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Fraud visibility:</w:t>
      </w:r>
      <w:r w:rsidRPr="00E404EA">
        <w:rPr>
          <w:rFonts w:cs="Times New Roman"/>
          <w:sz w:val="28"/>
          <w:szCs w:val="28"/>
        </w:rPr>
        <w:t xml:space="preserve"> Because records cannot be quietly altered, any unauthorized access leaves a trace. This makes detecting suspicious activity considerably faster than in traditional systems.</w:t>
      </w:r>
    </w:p>
    <w:p w14:paraId="61622113" w14:textId="77777777" w:rsidR="007901CE" w:rsidRPr="00E404EA" w:rsidRDefault="007901CE" w:rsidP="007901CE">
      <w:pPr>
        <w:spacing w:before="160" w:after="80"/>
        <w:jc w:val="both"/>
        <w:rPr>
          <w:sz w:val="28"/>
          <w:szCs w:val="28"/>
        </w:rPr>
      </w:pPr>
      <w:r w:rsidRPr="00E404EA">
        <w:rPr>
          <w:b/>
          <w:sz w:val="28"/>
          <w:szCs w:val="28"/>
        </w:rPr>
        <w:t>Types of Blockchain</w:t>
      </w:r>
    </w:p>
    <w:p w14:paraId="0C9BB849" w14:textId="77777777" w:rsidR="007901CE" w:rsidRPr="00E404EA" w:rsidRDefault="007901CE" w:rsidP="007901CE">
      <w:pPr>
        <w:spacing w:after="120"/>
        <w:jc w:val="both"/>
        <w:rPr>
          <w:sz w:val="28"/>
          <w:szCs w:val="28"/>
        </w:rPr>
      </w:pPr>
      <w:r w:rsidRPr="00E404EA">
        <w:rPr>
          <w:b/>
          <w:sz w:val="28"/>
          <w:szCs w:val="28"/>
        </w:rPr>
        <w:t>Public (Permissionless) Blockchains</w:t>
      </w:r>
    </w:p>
    <w:p w14:paraId="4CF98EF4" w14:textId="77777777" w:rsidR="007901CE" w:rsidRPr="00E404EA" w:rsidRDefault="007901CE" w:rsidP="007901CE">
      <w:pPr>
        <w:spacing w:after="120"/>
        <w:jc w:val="both"/>
        <w:rPr>
          <w:sz w:val="28"/>
          <w:szCs w:val="28"/>
        </w:rPr>
      </w:pPr>
      <w:r w:rsidRPr="00E404EA">
        <w:rPr>
          <w:sz w:val="28"/>
          <w:szCs w:val="28"/>
        </w:rPr>
        <w:lastRenderedPageBreak/>
        <w:t>Anyone can join, read, and write to these networks. Every transaction is visible to all participants. The trade-off is speed reaching agreement across tens of thousands of anonymous nodes takes time. Bitcoin and Ethereum are the most well-known examples.</w:t>
      </w:r>
    </w:p>
    <w:p w14:paraId="1CEDF697" w14:textId="77777777" w:rsidR="007901CE" w:rsidRPr="00E404EA" w:rsidRDefault="007901CE" w:rsidP="007901CE">
      <w:pPr>
        <w:spacing w:after="120"/>
        <w:jc w:val="both"/>
        <w:rPr>
          <w:sz w:val="28"/>
          <w:szCs w:val="28"/>
        </w:rPr>
      </w:pPr>
      <w:r w:rsidRPr="00E404EA">
        <w:rPr>
          <w:b/>
          <w:sz w:val="28"/>
          <w:szCs w:val="28"/>
        </w:rPr>
        <w:t>Consortium (Permissioned) Blockchains</w:t>
      </w:r>
    </w:p>
    <w:p w14:paraId="7019D16D" w14:textId="77777777" w:rsidR="007901CE" w:rsidRPr="00E404EA" w:rsidRDefault="007901CE" w:rsidP="007901CE">
      <w:pPr>
        <w:spacing w:after="120"/>
        <w:jc w:val="both"/>
        <w:rPr>
          <w:sz w:val="28"/>
          <w:szCs w:val="28"/>
        </w:rPr>
      </w:pPr>
      <w:r w:rsidRPr="00E404EA">
        <w:rPr>
          <w:sz w:val="28"/>
          <w:szCs w:val="28"/>
        </w:rPr>
        <w:t>Access is restricted to a defined group of participants, and only pre-approved nodes take part in validating blocks. This allows much faster transaction processing and tighter control over who sees what. The downside is that it introduces a degree of centralization. Hyperledger Fabric and Corda fall into this category, and they are widely used in enterprise settings.</w:t>
      </w:r>
    </w:p>
    <w:p w14:paraId="298422E2" w14:textId="77777777" w:rsidR="007901CE" w:rsidRPr="00E404EA" w:rsidRDefault="007901CE" w:rsidP="007901CE">
      <w:pPr>
        <w:spacing w:after="120"/>
        <w:jc w:val="both"/>
        <w:rPr>
          <w:sz w:val="28"/>
          <w:szCs w:val="28"/>
        </w:rPr>
      </w:pPr>
      <w:r w:rsidRPr="00E404EA">
        <w:rPr>
          <w:b/>
          <w:sz w:val="28"/>
          <w:szCs w:val="28"/>
        </w:rPr>
        <w:t>Private / Hybrid Blockchains</w:t>
      </w:r>
    </w:p>
    <w:p w14:paraId="4D3AFB50" w14:textId="77777777" w:rsidR="007901CE" w:rsidRPr="00E404EA" w:rsidRDefault="007901CE" w:rsidP="007901CE">
      <w:pPr>
        <w:spacing w:after="120"/>
        <w:jc w:val="both"/>
        <w:rPr>
          <w:sz w:val="28"/>
          <w:szCs w:val="28"/>
        </w:rPr>
      </w:pPr>
      <w:r w:rsidRPr="00E404EA">
        <w:rPr>
          <w:sz w:val="28"/>
          <w:szCs w:val="28"/>
        </w:rPr>
        <w:t>A single organization or a small group governs the network and decides who can participate. Activity is visible only to chosen parties. These networks trade off decentralization for better privacy and throughput. Platforms like MultiChain, Monax, and Quorum are examples.</w:t>
      </w:r>
    </w:p>
    <w:p w14:paraId="6AC80347" w14:textId="77777777" w:rsidR="007901CE" w:rsidRPr="00E404EA" w:rsidRDefault="007901CE" w:rsidP="007901CE">
      <w:pPr>
        <w:spacing w:before="160" w:after="80"/>
        <w:jc w:val="both"/>
        <w:rPr>
          <w:sz w:val="28"/>
          <w:szCs w:val="28"/>
        </w:rPr>
      </w:pPr>
      <w:r w:rsidRPr="00E404EA">
        <w:rPr>
          <w:b/>
          <w:sz w:val="28"/>
          <w:szCs w:val="28"/>
        </w:rPr>
        <w:t>How Blockchain Works and the Role of Miners</w:t>
      </w:r>
    </w:p>
    <w:p w14:paraId="1632A51E" w14:textId="77777777" w:rsidR="007901CE" w:rsidRPr="00E404EA" w:rsidRDefault="007901CE" w:rsidP="007901CE">
      <w:pPr>
        <w:spacing w:after="120"/>
        <w:jc w:val="both"/>
        <w:rPr>
          <w:sz w:val="28"/>
          <w:szCs w:val="28"/>
        </w:rPr>
      </w:pPr>
      <w:r w:rsidRPr="00E404EA">
        <w:rPr>
          <w:sz w:val="28"/>
          <w:szCs w:val="28"/>
        </w:rPr>
        <w:t>In Proof-of-Work blockchains like Bitcoin, miners are the nodes that do the heavy lifting to keep the network running. Their work involves several distinct functions:</w:t>
      </w:r>
    </w:p>
    <w:p w14:paraId="2FF54026" w14:textId="77777777" w:rsidR="007901CE" w:rsidRPr="00E404EA" w:rsidRDefault="007901CE" w:rsidP="007901CE">
      <w:pPr>
        <w:spacing w:after="120"/>
        <w:jc w:val="both"/>
        <w:rPr>
          <w:sz w:val="28"/>
          <w:szCs w:val="28"/>
        </w:rPr>
      </w:pPr>
      <w:r w:rsidRPr="00E404EA">
        <w:rPr>
          <w:b/>
          <w:sz w:val="28"/>
          <w:szCs w:val="28"/>
        </w:rPr>
        <w:t>Collecting and checking transactions</w:t>
      </w:r>
    </w:p>
    <w:p w14:paraId="6EAAB9E2" w14:textId="77777777" w:rsidR="007901CE" w:rsidRPr="00E404EA" w:rsidRDefault="007901CE" w:rsidP="007901CE">
      <w:pPr>
        <w:spacing w:after="120"/>
        <w:jc w:val="both"/>
        <w:rPr>
          <w:sz w:val="28"/>
          <w:szCs w:val="28"/>
        </w:rPr>
      </w:pPr>
      <w:r w:rsidRPr="00E404EA">
        <w:rPr>
          <w:sz w:val="28"/>
          <w:szCs w:val="28"/>
        </w:rPr>
        <w:t>Miners gather newly broadcast transactions from the network, verify that signatures are valid, and confirm that no one is trying to spend the same coin twice. Valid transactions get bundled into a candidate block.</w:t>
      </w:r>
    </w:p>
    <w:p w14:paraId="26AA0944" w14:textId="77777777" w:rsidR="007901CE" w:rsidRPr="00E404EA" w:rsidRDefault="007901CE" w:rsidP="007901CE">
      <w:pPr>
        <w:spacing w:after="120"/>
        <w:jc w:val="both"/>
        <w:rPr>
          <w:sz w:val="28"/>
          <w:szCs w:val="28"/>
        </w:rPr>
      </w:pPr>
      <w:r w:rsidRPr="00E404EA">
        <w:rPr>
          <w:b/>
          <w:sz w:val="28"/>
          <w:szCs w:val="28"/>
        </w:rPr>
        <w:t>Solving the cryptographic puzzle</w:t>
      </w:r>
    </w:p>
    <w:p w14:paraId="64323A69" w14:textId="77777777" w:rsidR="007901CE" w:rsidRPr="00E404EA" w:rsidRDefault="007901CE" w:rsidP="007901CE">
      <w:pPr>
        <w:spacing w:after="120"/>
        <w:jc w:val="both"/>
        <w:rPr>
          <w:sz w:val="28"/>
          <w:szCs w:val="28"/>
        </w:rPr>
      </w:pPr>
      <w:r w:rsidRPr="00E404EA">
        <w:rPr>
          <w:sz w:val="28"/>
          <w:szCs w:val="28"/>
        </w:rPr>
        <w:t>To add their block to the chain, miners must find a number called a nonce. When this nonce is combined with the block's data and run through the SHA-256 hash function twice, the output must fall below a certain target — in practice, this means the resulting hash starts with a specific number of leading zeros. There is no smarter way to find this nonce than to try values one after another, which is why mining consumes significant computational power and electricity.</w:t>
      </w:r>
    </w:p>
    <w:p w14:paraId="75F7BDA3" w14:textId="77777777" w:rsidR="007901CE" w:rsidRPr="00E404EA" w:rsidRDefault="007901CE" w:rsidP="007901CE">
      <w:pPr>
        <w:spacing w:after="120"/>
        <w:jc w:val="both"/>
        <w:rPr>
          <w:sz w:val="28"/>
          <w:szCs w:val="28"/>
        </w:rPr>
      </w:pPr>
      <w:r w:rsidRPr="00E404EA">
        <w:rPr>
          <w:b/>
          <w:sz w:val="28"/>
          <w:szCs w:val="28"/>
        </w:rPr>
        <w:t>Broadcasting the result</w:t>
      </w:r>
    </w:p>
    <w:p w14:paraId="3C32FAD8" w14:textId="77777777" w:rsidR="007901CE" w:rsidRPr="00E404EA" w:rsidRDefault="007901CE" w:rsidP="007901CE">
      <w:pPr>
        <w:spacing w:after="120"/>
        <w:jc w:val="both"/>
        <w:rPr>
          <w:sz w:val="28"/>
          <w:szCs w:val="28"/>
        </w:rPr>
      </w:pPr>
      <w:r w:rsidRPr="00E404EA">
        <w:rPr>
          <w:sz w:val="28"/>
          <w:szCs w:val="28"/>
        </w:rPr>
        <w:t>The first miner to find a valid nonce announces the completed block to the network. Other nodes verify it independently and, if correct, begin building the next block on top of it.</w:t>
      </w:r>
    </w:p>
    <w:p w14:paraId="0ACE0837" w14:textId="77777777" w:rsidR="007901CE" w:rsidRPr="00E404EA" w:rsidRDefault="007901CE" w:rsidP="007901CE">
      <w:pPr>
        <w:spacing w:after="120"/>
        <w:jc w:val="both"/>
        <w:rPr>
          <w:sz w:val="28"/>
          <w:szCs w:val="28"/>
        </w:rPr>
      </w:pPr>
      <w:r w:rsidRPr="00E404EA">
        <w:rPr>
          <w:b/>
          <w:sz w:val="28"/>
          <w:szCs w:val="28"/>
        </w:rPr>
        <w:t>Maintaining the chain's history</w:t>
      </w:r>
    </w:p>
    <w:p w14:paraId="1D1DCDFF" w14:textId="77777777" w:rsidR="007901CE" w:rsidRPr="00E404EA" w:rsidRDefault="007901CE" w:rsidP="007901CE">
      <w:pPr>
        <w:spacing w:after="120"/>
        <w:jc w:val="both"/>
        <w:rPr>
          <w:sz w:val="28"/>
          <w:szCs w:val="28"/>
        </w:rPr>
      </w:pPr>
      <w:r w:rsidRPr="00E404EA">
        <w:rPr>
          <w:sz w:val="28"/>
          <w:szCs w:val="28"/>
        </w:rPr>
        <w:lastRenderedPageBreak/>
        <w:t>Each accepted block contains the hash of the block before it. If someone wanted to alter an old transaction, they would have to redo the proof-of-work for that block and every block after it, then somehow outpace all the honest miners in the network simultaneously — an economically absurd undertaking.</w:t>
      </w:r>
    </w:p>
    <w:p w14:paraId="1B7462F7" w14:textId="77777777" w:rsidR="007901CE" w:rsidRPr="00E404EA" w:rsidRDefault="007901CE" w:rsidP="007901CE">
      <w:pPr>
        <w:spacing w:after="120"/>
        <w:jc w:val="both"/>
        <w:rPr>
          <w:sz w:val="28"/>
          <w:szCs w:val="28"/>
        </w:rPr>
      </w:pPr>
      <w:r w:rsidRPr="00E404EA">
        <w:rPr>
          <w:b/>
          <w:sz w:val="28"/>
          <w:szCs w:val="28"/>
        </w:rPr>
        <w:t>Earning rewards</w:t>
      </w:r>
    </w:p>
    <w:p w14:paraId="5B056177" w14:textId="77777777" w:rsidR="007901CE" w:rsidRPr="00E404EA" w:rsidRDefault="007901CE" w:rsidP="007901CE">
      <w:pPr>
        <w:spacing w:after="120"/>
        <w:jc w:val="both"/>
        <w:rPr>
          <w:sz w:val="28"/>
          <w:szCs w:val="28"/>
        </w:rPr>
      </w:pPr>
      <w:r w:rsidRPr="00E404EA">
        <w:rPr>
          <w:sz w:val="28"/>
          <w:szCs w:val="28"/>
        </w:rPr>
        <w:t>Miners are compensated through two channels. First, every valid block they produce contains a special transaction that creates new coins and assigns them to the miner (the block reward). Second, they collect the transaction fees attached to each transaction they include. As block rewards decrease over time via scheduled halvings, fees become an increasingly important part of miner income.</w:t>
      </w:r>
    </w:p>
    <w:p w14:paraId="7878F3DC" w14:textId="77777777" w:rsidR="007901CE" w:rsidRPr="00E404EA" w:rsidRDefault="007901CE" w:rsidP="007901CE">
      <w:pPr>
        <w:spacing w:before="160" w:after="80"/>
        <w:jc w:val="both"/>
        <w:rPr>
          <w:sz w:val="28"/>
          <w:szCs w:val="28"/>
        </w:rPr>
      </w:pPr>
      <w:r w:rsidRPr="00E404EA">
        <w:rPr>
          <w:b/>
          <w:sz w:val="28"/>
          <w:szCs w:val="28"/>
        </w:rPr>
        <w:t>4 Real-Time Use Cases of Blockchain</w:t>
      </w:r>
    </w:p>
    <w:p w14:paraId="533032C3" w14:textId="77777777" w:rsidR="007901CE" w:rsidRPr="00E404EA" w:rsidRDefault="007901CE" w:rsidP="007901CE">
      <w:pPr>
        <w:spacing w:after="120"/>
        <w:jc w:val="both"/>
        <w:rPr>
          <w:sz w:val="28"/>
          <w:szCs w:val="28"/>
        </w:rPr>
      </w:pPr>
      <w:r w:rsidRPr="00E404EA">
        <w:rPr>
          <w:b/>
          <w:sz w:val="28"/>
          <w:szCs w:val="28"/>
        </w:rPr>
        <w:t>1. Direct Payment Between Parties</w:t>
      </w:r>
    </w:p>
    <w:p w14:paraId="7B1835C8" w14:textId="77777777" w:rsidR="007901CE" w:rsidRPr="00E404EA" w:rsidRDefault="007901CE" w:rsidP="007901CE">
      <w:pPr>
        <w:spacing w:after="120"/>
        <w:jc w:val="both"/>
        <w:rPr>
          <w:sz w:val="28"/>
          <w:szCs w:val="28"/>
        </w:rPr>
      </w:pPr>
      <w:r w:rsidRPr="00E404EA">
        <w:rPr>
          <w:sz w:val="28"/>
          <w:szCs w:val="28"/>
        </w:rPr>
        <w:t>The original idea behind blockchain was simple: let two people transfer value without going through a bank. Bitcoin does this by timestamping every transaction into the chain, making double-spending detectable. No intermediary is needed to arbitrate trust — the chain itself provides proof.</w:t>
      </w:r>
    </w:p>
    <w:p w14:paraId="6AD43CC7" w14:textId="77777777" w:rsidR="007901CE" w:rsidRPr="00E404EA" w:rsidRDefault="007901CE" w:rsidP="007901CE">
      <w:pPr>
        <w:spacing w:after="120"/>
        <w:jc w:val="both"/>
        <w:rPr>
          <w:sz w:val="28"/>
          <w:szCs w:val="28"/>
        </w:rPr>
      </w:pPr>
      <w:r w:rsidRPr="00E404EA">
        <w:rPr>
          <w:b/>
          <w:sz w:val="28"/>
          <w:szCs w:val="28"/>
        </w:rPr>
        <w:t>2. Asset Tokenization and NFTs</w:t>
      </w:r>
    </w:p>
    <w:p w14:paraId="6B2C99B3" w14:textId="77777777" w:rsidR="007901CE" w:rsidRPr="00E404EA" w:rsidRDefault="007901CE" w:rsidP="007901CE">
      <w:pPr>
        <w:spacing w:after="120"/>
        <w:jc w:val="both"/>
        <w:rPr>
          <w:sz w:val="28"/>
          <w:szCs w:val="28"/>
        </w:rPr>
      </w:pPr>
      <w:r w:rsidRPr="00E404EA">
        <w:rPr>
          <w:sz w:val="28"/>
          <w:szCs w:val="28"/>
        </w:rPr>
        <w:t>Physical or digital assets can be represented as tokens on a blockchain. Ownership of the token grants ownership rights over the underlying asset. Non-Fungible Tokens (NFTs) take this further by making each token unique — no two are interchangeable. Artists can attach proof of ownership to their work; event organizers can issue tickets that are impossible to fake; brands can verify product authenticity through the token's chain of custody.</w:t>
      </w:r>
    </w:p>
    <w:p w14:paraId="29114829" w14:textId="77777777" w:rsidR="007901CE" w:rsidRPr="00E404EA" w:rsidRDefault="007901CE" w:rsidP="007901CE">
      <w:pPr>
        <w:spacing w:after="120"/>
        <w:jc w:val="both"/>
        <w:rPr>
          <w:sz w:val="28"/>
          <w:szCs w:val="28"/>
        </w:rPr>
      </w:pPr>
      <w:r w:rsidRPr="00E404EA">
        <w:rPr>
          <w:b/>
          <w:sz w:val="28"/>
          <w:szCs w:val="28"/>
        </w:rPr>
        <w:t>3. Supply Chain Tracking</w:t>
      </w:r>
    </w:p>
    <w:p w14:paraId="170A2889" w14:textId="77777777" w:rsidR="007901CE" w:rsidRPr="00E404EA" w:rsidRDefault="007901CE" w:rsidP="007901CE">
      <w:pPr>
        <w:spacing w:after="120"/>
        <w:jc w:val="both"/>
        <w:rPr>
          <w:sz w:val="28"/>
          <w:szCs w:val="28"/>
        </w:rPr>
      </w:pPr>
      <w:r w:rsidRPr="00E404EA">
        <w:rPr>
          <w:sz w:val="28"/>
          <w:szCs w:val="28"/>
        </w:rPr>
        <w:t>Blockchain's inability to quietly alter records makes it useful for tracking goods from production to delivery. Each step in the chain can be logged as a transaction, and participants at any stage can verify the history. This helps detect counterfeit goods, trace the origin of materials, and hold suppliers accountable — valuable in industries like pharmaceuticals, food, and automotive manufacturing.</w:t>
      </w:r>
    </w:p>
    <w:p w14:paraId="7BC1C8DD" w14:textId="77777777" w:rsidR="007901CE" w:rsidRPr="00E404EA" w:rsidRDefault="007901CE" w:rsidP="007901CE">
      <w:pPr>
        <w:spacing w:after="120"/>
        <w:jc w:val="both"/>
        <w:rPr>
          <w:sz w:val="28"/>
          <w:szCs w:val="28"/>
        </w:rPr>
      </w:pPr>
      <w:r w:rsidRPr="00E404EA">
        <w:rPr>
          <w:b/>
          <w:sz w:val="28"/>
          <w:szCs w:val="28"/>
        </w:rPr>
        <w:t>4. Digital Identity and Document Verification</w:t>
      </w:r>
    </w:p>
    <w:p w14:paraId="5443AFDC" w14:textId="77777777" w:rsidR="007901CE" w:rsidRPr="00E404EA" w:rsidRDefault="007901CE" w:rsidP="007901CE">
      <w:pPr>
        <w:spacing w:after="120"/>
        <w:jc w:val="both"/>
        <w:rPr>
          <w:sz w:val="28"/>
          <w:szCs w:val="28"/>
        </w:rPr>
      </w:pPr>
      <w:r w:rsidRPr="00E404EA">
        <w:rPr>
          <w:sz w:val="28"/>
          <w:szCs w:val="28"/>
        </w:rPr>
        <w:t>Instead of organizations storing copies of sensitive documents, individuals can keep control of their own credentials on a blockchain. Academic degrees, medical records, professional licenses, and similar documents can be tokenized and shared only when needed. The blockchain record proves authenticity without requiring a central registry to vouch for it.</w:t>
      </w:r>
    </w:p>
    <w:p w14:paraId="43BE6237" w14:textId="77777777" w:rsidR="007901CE" w:rsidRPr="00E404EA" w:rsidRDefault="007901CE" w:rsidP="007901CE">
      <w:pPr>
        <w:spacing w:before="240" w:after="80"/>
        <w:jc w:val="both"/>
        <w:rPr>
          <w:sz w:val="28"/>
          <w:szCs w:val="28"/>
        </w:rPr>
      </w:pPr>
      <w:r w:rsidRPr="00E404EA">
        <w:rPr>
          <w:b/>
          <w:sz w:val="28"/>
          <w:szCs w:val="28"/>
        </w:rPr>
        <w:lastRenderedPageBreak/>
        <w:t>Q2: What is Bitcoin? Why is it the Most Traded Cryptocurrency? Explain the Concept of a Digital Wallet. What are the Major Issues in Cryptocurrency?</w:t>
      </w:r>
    </w:p>
    <w:p w14:paraId="79CAA2E8" w14:textId="77777777" w:rsidR="007901CE" w:rsidRPr="00E404EA" w:rsidRDefault="007901CE" w:rsidP="007901CE">
      <w:pPr>
        <w:spacing w:before="160" w:after="80"/>
        <w:jc w:val="both"/>
        <w:rPr>
          <w:sz w:val="28"/>
          <w:szCs w:val="28"/>
        </w:rPr>
      </w:pPr>
      <w:r w:rsidRPr="00E404EA">
        <w:rPr>
          <w:b/>
          <w:sz w:val="28"/>
          <w:szCs w:val="28"/>
        </w:rPr>
        <w:t>What is Bitcoin?</w:t>
      </w:r>
    </w:p>
    <w:p w14:paraId="6DD890B2" w14:textId="77777777" w:rsidR="007901CE" w:rsidRPr="00E404EA" w:rsidRDefault="007901CE" w:rsidP="007901CE">
      <w:pPr>
        <w:spacing w:after="120"/>
        <w:jc w:val="both"/>
        <w:rPr>
          <w:sz w:val="28"/>
          <w:szCs w:val="28"/>
        </w:rPr>
      </w:pPr>
      <w:r w:rsidRPr="00E404EA">
        <w:rPr>
          <w:sz w:val="28"/>
          <w:szCs w:val="28"/>
        </w:rPr>
        <w:t>Bitcoin is a digital payment system that allows two people to transact directly without a bank or payment processor in between. Satoshi Nakamoto described it in a white paper published in October 2008 and released the software in January 2009. Nakamoto's identity was never revealed, and they stepped away from the project by mid-2010.</w:t>
      </w:r>
    </w:p>
    <w:p w14:paraId="2833E497" w14:textId="77777777" w:rsidR="007901CE" w:rsidRPr="00E404EA" w:rsidRDefault="007901CE" w:rsidP="007901CE">
      <w:pPr>
        <w:spacing w:after="120"/>
        <w:jc w:val="both"/>
        <w:rPr>
          <w:sz w:val="28"/>
          <w:szCs w:val="28"/>
        </w:rPr>
      </w:pPr>
      <w:r w:rsidRPr="00E404EA">
        <w:rPr>
          <w:sz w:val="28"/>
          <w:szCs w:val="28"/>
        </w:rPr>
        <w:t>Bitcoin combines a currency, a protocol, and a community into one system. Its main characteristics:</w:t>
      </w:r>
    </w:p>
    <w:p w14:paraId="69D54C4B"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No central authority:</w:t>
      </w:r>
      <w:r w:rsidRPr="00E404EA">
        <w:rPr>
          <w:rFonts w:cs="Times New Roman"/>
          <w:sz w:val="28"/>
          <w:szCs w:val="28"/>
        </w:rPr>
        <w:t xml:space="preserve"> No government, company, or organization issues or controls Bitcoin.</w:t>
      </w:r>
    </w:p>
    <w:p w14:paraId="36DCD87A"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Peer-to-peer settlement:</w:t>
      </w:r>
      <w:r w:rsidRPr="00E404EA">
        <w:rPr>
          <w:rFonts w:cs="Times New Roman"/>
          <w:sz w:val="28"/>
          <w:szCs w:val="28"/>
        </w:rPr>
        <w:t xml:space="preserve"> Payments move directly between parties over a network of nodes that collectively prevent double-spending.</w:t>
      </w:r>
    </w:p>
    <w:p w14:paraId="51698421"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Proof-of-Work:</w:t>
      </w:r>
      <w:r w:rsidRPr="00E404EA">
        <w:rPr>
          <w:rFonts w:cs="Times New Roman"/>
          <w:sz w:val="28"/>
          <w:szCs w:val="28"/>
        </w:rPr>
        <w:t xml:space="preserve"> Transactions are recorded by having miners expend real computational effort, making the history extremely costly to rewrite.</w:t>
      </w:r>
    </w:p>
    <w:p w14:paraId="57FECE96"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Public ledger:</w:t>
      </w:r>
      <w:r w:rsidRPr="00E404EA">
        <w:rPr>
          <w:rFonts w:cs="Times New Roman"/>
          <w:sz w:val="28"/>
          <w:szCs w:val="28"/>
        </w:rPr>
        <w:t xml:space="preserve"> All transactions are visible to anyone, though addresses are not inherently tied to real names.</w:t>
      </w:r>
    </w:p>
    <w:p w14:paraId="65484035"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Immutability:</w:t>
      </w:r>
      <w:r w:rsidRPr="00E404EA">
        <w:rPr>
          <w:rFonts w:cs="Times New Roman"/>
          <w:sz w:val="28"/>
          <w:szCs w:val="28"/>
        </w:rPr>
        <w:t xml:space="preserve"> Altering a past record requires redoing the computational work for every subsequent block, which grows more impractical as the chain grows.</w:t>
      </w:r>
    </w:p>
    <w:p w14:paraId="1FD42ACA"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Pseudonymity:</w:t>
      </w:r>
      <w:r w:rsidRPr="00E404EA">
        <w:rPr>
          <w:rFonts w:cs="Times New Roman"/>
          <w:sz w:val="28"/>
          <w:szCs w:val="28"/>
        </w:rPr>
        <w:t xml:space="preserve"> Participants are identified by public keys, not names. All activity is visible, but attribution requires additional work.</w:t>
      </w:r>
    </w:p>
    <w:p w14:paraId="297A52B0"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Controlled supply:</w:t>
      </w:r>
      <w:r w:rsidRPr="00E404EA">
        <w:rPr>
          <w:rFonts w:cs="Times New Roman"/>
          <w:sz w:val="28"/>
          <w:szCs w:val="28"/>
        </w:rPr>
        <w:t xml:space="preserve"> The total number of Bitcoins is capped at approximately 21 million. The reward for mining a block halves every 210,000 blocks, gradually reducing how quickly new coins enter circulation.</w:t>
      </w:r>
    </w:p>
    <w:p w14:paraId="54C2F278"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"Digital gold" framing:</w:t>
      </w:r>
      <w:r w:rsidRPr="00E404EA">
        <w:rPr>
          <w:rFonts w:cs="Times New Roman"/>
          <w:sz w:val="28"/>
          <w:szCs w:val="28"/>
        </w:rPr>
        <w:t xml:space="preserve"> Because Bitcoin is scarce and cannot be confiscated or censored easily, many treat it as a store of value rather than everyday spending money.</w:t>
      </w:r>
    </w:p>
    <w:p w14:paraId="55DCB8D7" w14:textId="77777777" w:rsidR="007901CE" w:rsidRPr="00E404EA" w:rsidRDefault="007901CE" w:rsidP="007901CE">
      <w:pPr>
        <w:spacing w:before="160" w:after="80"/>
        <w:jc w:val="both"/>
        <w:rPr>
          <w:sz w:val="28"/>
          <w:szCs w:val="28"/>
        </w:rPr>
      </w:pPr>
      <w:r w:rsidRPr="00E404EA">
        <w:rPr>
          <w:b/>
          <w:sz w:val="28"/>
          <w:szCs w:val="28"/>
        </w:rPr>
        <w:t>Why Is Bitcoin the Most Traded Cryptocurrency?</w:t>
      </w:r>
    </w:p>
    <w:p w14:paraId="0FABE261" w14:textId="77777777" w:rsidR="007901CE" w:rsidRPr="00E404EA" w:rsidRDefault="007901CE" w:rsidP="007901CE">
      <w:pPr>
        <w:spacing w:after="120"/>
        <w:jc w:val="both"/>
        <w:rPr>
          <w:sz w:val="28"/>
          <w:szCs w:val="28"/>
        </w:rPr>
      </w:pPr>
      <w:r w:rsidRPr="00E404EA">
        <w:rPr>
          <w:sz w:val="28"/>
          <w:szCs w:val="28"/>
        </w:rPr>
        <w:t xml:space="preserve">Bitcoin's trading dominance reflects both its history and perception. As of late 2022, its market capitalization stood at roughly $386.77 billion. In early 2019, Bitcoin accounted for more than 70% of total trading volume across the five most liquid crypto assets, while Ethereum — the next closest — held around 13%. Being the first successful digital scarcity experiment, and being widely viewed as a crypto </w:t>
      </w:r>
      <w:r w:rsidRPr="00E404EA">
        <w:rPr>
          <w:sz w:val="28"/>
          <w:szCs w:val="28"/>
        </w:rPr>
        <w:lastRenderedPageBreak/>
        <w:t>equivalent of gold, gives Bitcoin a recognition and trust that later projects have not yet matched.</w:t>
      </w:r>
    </w:p>
    <w:p w14:paraId="501867A6" w14:textId="77777777" w:rsidR="007901CE" w:rsidRPr="00E404EA" w:rsidRDefault="007901CE" w:rsidP="007901CE">
      <w:pPr>
        <w:spacing w:before="160" w:after="80"/>
        <w:jc w:val="both"/>
        <w:rPr>
          <w:sz w:val="28"/>
          <w:szCs w:val="28"/>
        </w:rPr>
      </w:pPr>
      <w:r w:rsidRPr="00E404EA">
        <w:rPr>
          <w:b/>
          <w:sz w:val="28"/>
          <w:szCs w:val="28"/>
        </w:rPr>
        <w:t>The Concept of a Digital Wallet</w:t>
      </w:r>
    </w:p>
    <w:p w14:paraId="534D1EEC" w14:textId="77777777" w:rsidR="007901CE" w:rsidRPr="00E404EA" w:rsidRDefault="007901CE" w:rsidP="007901CE">
      <w:pPr>
        <w:spacing w:after="120"/>
        <w:jc w:val="both"/>
        <w:rPr>
          <w:sz w:val="28"/>
          <w:szCs w:val="28"/>
        </w:rPr>
      </w:pPr>
      <w:r w:rsidRPr="00E404EA">
        <w:rPr>
          <w:sz w:val="28"/>
          <w:szCs w:val="28"/>
        </w:rPr>
        <w:t>A crypto wallet is software that manages access to cryptocurrency on the blockchain. The wallet itself does not hold coins — the coins exist on the blockchain. What the wallet stores and protects are the private keys that prove the owner's right to spend those coins.</w:t>
      </w:r>
    </w:p>
    <w:p w14:paraId="50A838D9" w14:textId="77777777" w:rsidR="007901CE" w:rsidRPr="00E404EA" w:rsidRDefault="007901CE" w:rsidP="007901CE">
      <w:pPr>
        <w:spacing w:after="120"/>
        <w:jc w:val="both"/>
        <w:rPr>
          <w:sz w:val="28"/>
          <w:szCs w:val="28"/>
        </w:rPr>
      </w:pPr>
      <w:r w:rsidRPr="00E404EA">
        <w:rPr>
          <w:sz w:val="28"/>
          <w:szCs w:val="28"/>
        </w:rPr>
        <w:t>Key components:</w:t>
      </w:r>
    </w:p>
    <w:p w14:paraId="6099B2FF"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Public key:</w:t>
      </w:r>
      <w:r w:rsidRPr="00E404EA">
        <w:rPr>
          <w:rFonts w:cs="Times New Roman"/>
          <w:sz w:val="28"/>
          <w:szCs w:val="28"/>
        </w:rPr>
        <w:t xml:space="preserve"> The address that others send funds to. It can be shared freely and is visible on the blockchain.</w:t>
      </w:r>
    </w:p>
    <w:p w14:paraId="0374DC7F"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Private key:</w:t>
      </w:r>
      <w:r w:rsidRPr="00E404EA">
        <w:rPr>
          <w:rFonts w:cs="Times New Roman"/>
          <w:sz w:val="28"/>
          <w:szCs w:val="28"/>
        </w:rPr>
        <w:t xml:space="preserve"> A secret number used to authorize transactions. Losing it means losing access to the funds permanently, as there is no recovery process.</w:t>
      </w:r>
    </w:p>
    <w:p w14:paraId="353BB147"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Recovery/seed phrase:</w:t>
      </w:r>
      <w:r w:rsidRPr="00E404EA">
        <w:rPr>
          <w:rFonts w:cs="Times New Roman"/>
          <w:sz w:val="28"/>
          <w:szCs w:val="28"/>
        </w:rPr>
        <w:t xml:space="preserve"> A sequence of 12 to 24 ordinary words that can regenerate the private key. This phrase must be stored securely offline.</w:t>
      </w:r>
    </w:p>
    <w:p w14:paraId="4E0CD306"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Password:</w:t>
      </w:r>
      <w:r w:rsidRPr="00E404EA">
        <w:rPr>
          <w:rFonts w:cs="Times New Roman"/>
          <w:sz w:val="28"/>
          <w:szCs w:val="28"/>
        </w:rPr>
        <w:t xml:space="preserve"> Some wallet applications require a password to open, adding one more layer before the private key is exposed.</w:t>
      </w:r>
    </w:p>
    <w:p w14:paraId="39EB2449" w14:textId="77777777" w:rsidR="007901CE" w:rsidRPr="00E404EA" w:rsidRDefault="007901CE" w:rsidP="007901CE">
      <w:pPr>
        <w:spacing w:after="120"/>
        <w:jc w:val="both"/>
        <w:rPr>
          <w:sz w:val="28"/>
          <w:szCs w:val="28"/>
        </w:rPr>
      </w:pPr>
      <w:r w:rsidRPr="00E404EA">
        <w:rPr>
          <w:sz w:val="28"/>
          <w:szCs w:val="28"/>
        </w:rPr>
        <w:t>Wallet categories:</w:t>
      </w:r>
    </w:p>
    <w:tbl>
      <w:tblPr>
        <w:tblStyle w:val="TableGrid"/>
        <w:tblW w:w="0" w:type="auto"/>
        <w:jc w:val="center"/>
        <w:tblLook w:val="04A0" w:firstRow="1" w:lastRow="0" w:firstColumn="1" w:lastColumn="0" w:noHBand="0" w:noVBand="1"/>
      </w:tblPr>
      <w:tblGrid>
        <w:gridCol w:w="3116"/>
        <w:gridCol w:w="3118"/>
        <w:gridCol w:w="3116"/>
      </w:tblGrid>
      <w:tr w:rsidR="007901CE" w:rsidRPr="00E404EA" w14:paraId="08056DAB" w14:textId="77777777" w:rsidTr="0007779C">
        <w:trPr>
          <w:jc w:val="center"/>
        </w:trPr>
        <w:tc>
          <w:tcPr>
            <w:tcW w:w="3135" w:type="dxa"/>
            <w:shd w:val="clear" w:color="auto" w:fill="2E74B5"/>
          </w:tcPr>
          <w:p w14:paraId="0CDBCA82" w14:textId="77777777" w:rsidR="007901CE" w:rsidRPr="00E404EA" w:rsidRDefault="007901CE" w:rsidP="0007779C">
            <w:pPr>
              <w:spacing w:before="40" w:after="40"/>
              <w:jc w:val="both"/>
              <w:rPr>
                <w:sz w:val="28"/>
                <w:szCs w:val="28"/>
              </w:rPr>
            </w:pPr>
            <w:r w:rsidRPr="00E404EA">
              <w:rPr>
                <w:b/>
                <w:sz w:val="28"/>
                <w:szCs w:val="28"/>
              </w:rPr>
              <w:t>Type</w:t>
            </w:r>
          </w:p>
        </w:tc>
        <w:tc>
          <w:tcPr>
            <w:tcW w:w="3135" w:type="dxa"/>
            <w:shd w:val="clear" w:color="auto" w:fill="2E74B5"/>
          </w:tcPr>
          <w:p w14:paraId="66F4835D" w14:textId="77777777" w:rsidR="007901CE" w:rsidRPr="00E404EA" w:rsidRDefault="007901CE" w:rsidP="0007779C">
            <w:pPr>
              <w:spacing w:before="40" w:after="40"/>
              <w:jc w:val="both"/>
              <w:rPr>
                <w:sz w:val="28"/>
                <w:szCs w:val="28"/>
              </w:rPr>
            </w:pPr>
            <w:r w:rsidRPr="00E404EA">
              <w:rPr>
                <w:b/>
                <w:sz w:val="28"/>
                <w:szCs w:val="28"/>
              </w:rPr>
              <w:t>Connection</w:t>
            </w:r>
          </w:p>
        </w:tc>
        <w:tc>
          <w:tcPr>
            <w:tcW w:w="3135" w:type="dxa"/>
            <w:shd w:val="clear" w:color="auto" w:fill="2E74B5"/>
          </w:tcPr>
          <w:p w14:paraId="4D607215" w14:textId="77777777" w:rsidR="007901CE" w:rsidRPr="00E404EA" w:rsidRDefault="007901CE" w:rsidP="0007779C">
            <w:pPr>
              <w:spacing w:before="40" w:after="40"/>
              <w:jc w:val="both"/>
              <w:rPr>
                <w:sz w:val="28"/>
                <w:szCs w:val="28"/>
              </w:rPr>
            </w:pPr>
            <w:r w:rsidRPr="00E404EA">
              <w:rPr>
                <w:b/>
                <w:sz w:val="28"/>
                <w:szCs w:val="28"/>
              </w:rPr>
              <w:t>Examples</w:t>
            </w:r>
          </w:p>
        </w:tc>
      </w:tr>
      <w:tr w:rsidR="007901CE" w:rsidRPr="00E404EA" w14:paraId="785DCE54" w14:textId="77777777" w:rsidTr="0007779C">
        <w:trPr>
          <w:jc w:val="center"/>
        </w:trPr>
        <w:tc>
          <w:tcPr>
            <w:tcW w:w="3135" w:type="dxa"/>
          </w:tcPr>
          <w:p w14:paraId="534CEB06" w14:textId="77777777" w:rsidR="007901CE" w:rsidRPr="00E404EA" w:rsidRDefault="007901CE" w:rsidP="0007779C">
            <w:pPr>
              <w:spacing w:before="40" w:after="40"/>
              <w:jc w:val="both"/>
              <w:rPr>
                <w:sz w:val="28"/>
                <w:szCs w:val="28"/>
              </w:rPr>
            </w:pPr>
            <w:r w:rsidRPr="00E404EA">
              <w:rPr>
                <w:sz w:val="28"/>
                <w:szCs w:val="28"/>
              </w:rPr>
              <w:t>Hardware wallet (cold)</w:t>
            </w:r>
          </w:p>
        </w:tc>
        <w:tc>
          <w:tcPr>
            <w:tcW w:w="3135" w:type="dxa"/>
          </w:tcPr>
          <w:p w14:paraId="48E11DF8" w14:textId="77777777" w:rsidR="007901CE" w:rsidRPr="00E404EA" w:rsidRDefault="007901CE" w:rsidP="0007779C">
            <w:pPr>
              <w:spacing w:before="40" w:after="40"/>
              <w:jc w:val="both"/>
              <w:rPr>
                <w:sz w:val="28"/>
                <w:szCs w:val="28"/>
              </w:rPr>
            </w:pPr>
            <w:r w:rsidRPr="00E404EA">
              <w:rPr>
                <w:sz w:val="28"/>
                <w:szCs w:val="28"/>
              </w:rPr>
              <w:t>Never online</w:t>
            </w:r>
          </w:p>
        </w:tc>
        <w:tc>
          <w:tcPr>
            <w:tcW w:w="3135" w:type="dxa"/>
          </w:tcPr>
          <w:p w14:paraId="7F47964C" w14:textId="77777777" w:rsidR="007901CE" w:rsidRPr="00E404EA" w:rsidRDefault="007901CE" w:rsidP="0007779C">
            <w:pPr>
              <w:spacing w:before="40" w:after="40"/>
              <w:jc w:val="both"/>
              <w:rPr>
                <w:sz w:val="28"/>
                <w:szCs w:val="28"/>
              </w:rPr>
            </w:pPr>
            <w:r w:rsidRPr="00E404EA">
              <w:rPr>
                <w:sz w:val="28"/>
                <w:szCs w:val="28"/>
              </w:rPr>
              <w:t>Ledger, Trezor</w:t>
            </w:r>
          </w:p>
        </w:tc>
      </w:tr>
      <w:tr w:rsidR="007901CE" w:rsidRPr="00E404EA" w14:paraId="030C57AB" w14:textId="77777777" w:rsidTr="0007779C">
        <w:trPr>
          <w:jc w:val="center"/>
        </w:trPr>
        <w:tc>
          <w:tcPr>
            <w:tcW w:w="3135" w:type="dxa"/>
            <w:shd w:val="clear" w:color="auto" w:fill="DEEAF1"/>
          </w:tcPr>
          <w:p w14:paraId="41C15BEF" w14:textId="77777777" w:rsidR="007901CE" w:rsidRPr="00E404EA" w:rsidRDefault="007901CE" w:rsidP="0007779C">
            <w:pPr>
              <w:spacing w:before="40" w:after="40"/>
              <w:jc w:val="both"/>
              <w:rPr>
                <w:sz w:val="28"/>
                <w:szCs w:val="28"/>
              </w:rPr>
            </w:pPr>
            <w:r w:rsidRPr="00E404EA">
              <w:rPr>
                <w:sz w:val="28"/>
                <w:szCs w:val="28"/>
              </w:rPr>
              <w:t>Paper wallet (cold)</w:t>
            </w:r>
          </w:p>
        </w:tc>
        <w:tc>
          <w:tcPr>
            <w:tcW w:w="3135" w:type="dxa"/>
            <w:shd w:val="clear" w:color="auto" w:fill="DEEAF1"/>
          </w:tcPr>
          <w:p w14:paraId="31F0BD90" w14:textId="77777777" w:rsidR="007901CE" w:rsidRPr="00E404EA" w:rsidRDefault="007901CE" w:rsidP="0007779C">
            <w:pPr>
              <w:spacing w:before="40" w:after="40"/>
              <w:jc w:val="both"/>
              <w:rPr>
                <w:sz w:val="28"/>
                <w:szCs w:val="28"/>
              </w:rPr>
            </w:pPr>
            <w:r w:rsidRPr="00E404EA">
              <w:rPr>
                <w:sz w:val="28"/>
                <w:szCs w:val="28"/>
              </w:rPr>
              <w:t>Never online</w:t>
            </w:r>
          </w:p>
        </w:tc>
        <w:tc>
          <w:tcPr>
            <w:tcW w:w="3135" w:type="dxa"/>
            <w:shd w:val="clear" w:color="auto" w:fill="DEEAF1"/>
          </w:tcPr>
          <w:p w14:paraId="7BA4F9B4" w14:textId="77777777" w:rsidR="007901CE" w:rsidRPr="00E404EA" w:rsidRDefault="007901CE" w:rsidP="0007779C">
            <w:pPr>
              <w:spacing w:before="40" w:after="40"/>
              <w:jc w:val="both"/>
              <w:rPr>
                <w:sz w:val="28"/>
                <w:szCs w:val="28"/>
              </w:rPr>
            </w:pPr>
            <w:r w:rsidRPr="00E404EA">
              <w:rPr>
                <w:sz w:val="28"/>
                <w:szCs w:val="28"/>
              </w:rPr>
              <w:t>Printed keys or seed phrase</w:t>
            </w:r>
          </w:p>
        </w:tc>
      </w:tr>
      <w:tr w:rsidR="007901CE" w:rsidRPr="00E404EA" w14:paraId="1776BE68" w14:textId="77777777" w:rsidTr="0007779C">
        <w:trPr>
          <w:jc w:val="center"/>
        </w:trPr>
        <w:tc>
          <w:tcPr>
            <w:tcW w:w="3135" w:type="dxa"/>
          </w:tcPr>
          <w:p w14:paraId="0B8BF68B" w14:textId="77777777" w:rsidR="007901CE" w:rsidRPr="00E404EA" w:rsidRDefault="007901CE" w:rsidP="0007779C">
            <w:pPr>
              <w:spacing w:before="40" w:after="40"/>
              <w:jc w:val="both"/>
              <w:rPr>
                <w:sz w:val="28"/>
                <w:szCs w:val="28"/>
              </w:rPr>
            </w:pPr>
            <w:r w:rsidRPr="00E404EA">
              <w:rPr>
                <w:sz w:val="28"/>
                <w:szCs w:val="28"/>
              </w:rPr>
              <w:t>Desktop wallet (hot)</w:t>
            </w:r>
          </w:p>
        </w:tc>
        <w:tc>
          <w:tcPr>
            <w:tcW w:w="3135" w:type="dxa"/>
          </w:tcPr>
          <w:p w14:paraId="137DE78D" w14:textId="77777777" w:rsidR="007901CE" w:rsidRPr="00E404EA" w:rsidRDefault="007901CE" w:rsidP="0007779C">
            <w:pPr>
              <w:spacing w:before="40" w:after="40"/>
              <w:jc w:val="both"/>
              <w:rPr>
                <w:sz w:val="28"/>
                <w:szCs w:val="28"/>
              </w:rPr>
            </w:pPr>
            <w:r w:rsidRPr="00E404EA">
              <w:rPr>
                <w:sz w:val="28"/>
                <w:szCs w:val="28"/>
              </w:rPr>
              <w:t>Always online</w:t>
            </w:r>
          </w:p>
        </w:tc>
        <w:tc>
          <w:tcPr>
            <w:tcW w:w="3135" w:type="dxa"/>
          </w:tcPr>
          <w:p w14:paraId="6028C768" w14:textId="77777777" w:rsidR="007901CE" w:rsidRPr="00E404EA" w:rsidRDefault="007901CE" w:rsidP="0007779C">
            <w:pPr>
              <w:spacing w:before="40" w:after="40"/>
              <w:jc w:val="both"/>
              <w:rPr>
                <w:sz w:val="28"/>
                <w:szCs w:val="28"/>
              </w:rPr>
            </w:pPr>
            <w:r w:rsidRPr="00E404EA">
              <w:rPr>
                <w:sz w:val="28"/>
                <w:szCs w:val="28"/>
              </w:rPr>
              <w:t>Electrum</w:t>
            </w:r>
          </w:p>
        </w:tc>
      </w:tr>
      <w:tr w:rsidR="007901CE" w:rsidRPr="00E404EA" w14:paraId="25CCF78B" w14:textId="77777777" w:rsidTr="0007779C">
        <w:trPr>
          <w:jc w:val="center"/>
        </w:trPr>
        <w:tc>
          <w:tcPr>
            <w:tcW w:w="3135" w:type="dxa"/>
            <w:shd w:val="clear" w:color="auto" w:fill="DEEAF1"/>
          </w:tcPr>
          <w:p w14:paraId="417360DE" w14:textId="77777777" w:rsidR="007901CE" w:rsidRPr="00E404EA" w:rsidRDefault="007901CE" w:rsidP="0007779C">
            <w:pPr>
              <w:spacing w:before="40" w:after="40"/>
              <w:jc w:val="both"/>
              <w:rPr>
                <w:sz w:val="28"/>
                <w:szCs w:val="28"/>
              </w:rPr>
            </w:pPr>
            <w:r w:rsidRPr="00E404EA">
              <w:rPr>
                <w:sz w:val="28"/>
                <w:szCs w:val="28"/>
              </w:rPr>
              <w:t>Mobile wallet (hot)</w:t>
            </w:r>
          </w:p>
        </w:tc>
        <w:tc>
          <w:tcPr>
            <w:tcW w:w="3135" w:type="dxa"/>
            <w:shd w:val="clear" w:color="auto" w:fill="DEEAF1"/>
          </w:tcPr>
          <w:p w14:paraId="0257EA43" w14:textId="77777777" w:rsidR="007901CE" w:rsidRPr="00E404EA" w:rsidRDefault="007901CE" w:rsidP="0007779C">
            <w:pPr>
              <w:spacing w:before="40" w:after="40"/>
              <w:jc w:val="both"/>
              <w:rPr>
                <w:sz w:val="28"/>
                <w:szCs w:val="28"/>
              </w:rPr>
            </w:pPr>
            <w:r w:rsidRPr="00E404EA">
              <w:rPr>
                <w:sz w:val="28"/>
                <w:szCs w:val="28"/>
              </w:rPr>
              <w:t>Always online</w:t>
            </w:r>
          </w:p>
        </w:tc>
        <w:tc>
          <w:tcPr>
            <w:tcW w:w="3135" w:type="dxa"/>
            <w:shd w:val="clear" w:color="auto" w:fill="DEEAF1"/>
          </w:tcPr>
          <w:p w14:paraId="01C2B601" w14:textId="77777777" w:rsidR="007901CE" w:rsidRPr="00E404EA" w:rsidRDefault="007901CE" w:rsidP="0007779C">
            <w:pPr>
              <w:spacing w:before="40" w:after="40"/>
              <w:jc w:val="both"/>
              <w:rPr>
                <w:sz w:val="28"/>
                <w:szCs w:val="28"/>
              </w:rPr>
            </w:pPr>
            <w:r w:rsidRPr="00E404EA">
              <w:rPr>
                <w:sz w:val="28"/>
                <w:szCs w:val="28"/>
              </w:rPr>
              <w:t>Trust Wallet</w:t>
            </w:r>
          </w:p>
        </w:tc>
      </w:tr>
      <w:tr w:rsidR="007901CE" w:rsidRPr="00E404EA" w14:paraId="5FE0FE21" w14:textId="77777777" w:rsidTr="0007779C">
        <w:trPr>
          <w:jc w:val="center"/>
        </w:trPr>
        <w:tc>
          <w:tcPr>
            <w:tcW w:w="3135" w:type="dxa"/>
          </w:tcPr>
          <w:p w14:paraId="43415C4B" w14:textId="77777777" w:rsidR="007901CE" w:rsidRPr="00E404EA" w:rsidRDefault="007901CE" w:rsidP="0007779C">
            <w:pPr>
              <w:spacing w:before="40" w:after="40"/>
              <w:jc w:val="both"/>
              <w:rPr>
                <w:sz w:val="28"/>
                <w:szCs w:val="28"/>
              </w:rPr>
            </w:pPr>
            <w:r w:rsidRPr="00E404EA">
              <w:rPr>
                <w:sz w:val="28"/>
                <w:szCs w:val="28"/>
              </w:rPr>
              <w:t>Web wallet (hot)</w:t>
            </w:r>
          </w:p>
        </w:tc>
        <w:tc>
          <w:tcPr>
            <w:tcW w:w="3135" w:type="dxa"/>
          </w:tcPr>
          <w:p w14:paraId="3D7E8269" w14:textId="77777777" w:rsidR="007901CE" w:rsidRPr="00E404EA" w:rsidRDefault="007901CE" w:rsidP="0007779C">
            <w:pPr>
              <w:spacing w:before="40" w:after="40"/>
              <w:jc w:val="both"/>
              <w:rPr>
                <w:sz w:val="28"/>
                <w:szCs w:val="28"/>
              </w:rPr>
            </w:pPr>
            <w:r w:rsidRPr="00E404EA">
              <w:rPr>
                <w:sz w:val="28"/>
                <w:szCs w:val="28"/>
              </w:rPr>
              <w:t>Always online</w:t>
            </w:r>
          </w:p>
        </w:tc>
        <w:tc>
          <w:tcPr>
            <w:tcW w:w="3135" w:type="dxa"/>
          </w:tcPr>
          <w:p w14:paraId="395DD5D4" w14:textId="77777777" w:rsidR="007901CE" w:rsidRPr="00E404EA" w:rsidRDefault="007901CE" w:rsidP="0007779C">
            <w:pPr>
              <w:spacing w:before="40" w:after="40"/>
              <w:jc w:val="both"/>
              <w:rPr>
                <w:sz w:val="28"/>
                <w:szCs w:val="28"/>
              </w:rPr>
            </w:pPr>
            <w:r w:rsidRPr="00E404EA">
              <w:rPr>
                <w:sz w:val="28"/>
                <w:szCs w:val="28"/>
              </w:rPr>
              <w:t>Browser extensions</w:t>
            </w:r>
          </w:p>
        </w:tc>
      </w:tr>
    </w:tbl>
    <w:p w14:paraId="55822934" w14:textId="77777777" w:rsidR="007901CE" w:rsidRPr="00E404EA" w:rsidRDefault="007901CE" w:rsidP="007901CE">
      <w:pPr>
        <w:jc w:val="both"/>
        <w:rPr>
          <w:sz w:val="28"/>
          <w:szCs w:val="28"/>
        </w:rPr>
      </w:pPr>
    </w:p>
    <w:p w14:paraId="7D739B56" w14:textId="77777777" w:rsidR="007901CE" w:rsidRPr="00E404EA" w:rsidRDefault="007901CE" w:rsidP="007901CE">
      <w:pPr>
        <w:spacing w:after="120"/>
        <w:jc w:val="both"/>
        <w:rPr>
          <w:sz w:val="28"/>
          <w:szCs w:val="28"/>
        </w:rPr>
      </w:pPr>
      <w:r w:rsidRPr="00E404EA">
        <w:rPr>
          <w:sz w:val="28"/>
          <w:szCs w:val="28"/>
        </w:rPr>
        <w:t xml:space="preserve">Additionally, wallets can be </w:t>
      </w:r>
      <w:r w:rsidRPr="00E404EA">
        <w:rPr>
          <w:b/>
          <w:sz w:val="28"/>
          <w:szCs w:val="28"/>
        </w:rPr>
        <w:t>custodial</w:t>
      </w:r>
      <w:r w:rsidRPr="00E404EA">
        <w:rPr>
          <w:sz w:val="28"/>
          <w:szCs w:val="28"/>
        </w:rPr>
        <w:t xml:space="preserve"> (the service provider controls the private keys) or </w:t>
      </w:r>
      <w:r w:rsidRPr="00E404EA">
        <w:rPr>
          <w:b/>
          <w:sz w:val="28"/>
          <w:szCs w:val="28"/>
        </w:rPr>
        <w:t>non-custodial</w:t>
      </w:r>
      <w:r w:rsidRPr="00E404EA">
        <w:rPr>
          <w:sz w:val="28"/>
          <w:szCs w:val="28"/>
        </w:rPr>
        <w:t xml:space="preserve"> (the user controls their own keys directly).</w:t>
      </w:r>
    </w:p>
    <w:p w14:paraId="571B1E36" w14:textId="77777777" w:rsidR="007901CE" w:rsidRPr="00E404EA" w:rsidRDefault="007901CE" w:rsidP="007901CE">
      <w:pPr>
        <w:spacing w:before="160" w:after="80"/>
        <w:jc w:val="both"/>
        <w:rPr>
          <w:sz w:val="28"/>
          <w:szCs w:val="28"/>
        </w:rPr>
      </w:pPr>
      <w:r w:rsidRPr="00E404EA">
        <w:rPr>
          <w:b/>
          <w:sz w:val="28"/>
          <w:szCs w:val="28"/>
        </w:rPr>
        <w:t>Major Issues in Cryptocurrency</w:t>
      </w:r>
    </w:p>
    <w:p w14:paraId="4662F414" w14:textId="77777777" w:rsidR="007901CE" w:rsidRPr="00E404EA" w:rsidRDefault="007901CE" w:rsidP="007901CE">
      <w:pPr>
        <w:spacing w:after="120"/>
        <w:jc w:val="both"/>
        <w:rPr>
          <w:sz w:val="28"/>
          <w:szCs w:val="28"/>
        </w:rPr>
      </w:pPr>
      <w:r w:rsidRPr="00E404EA">
        <w:rPr>
          <w:b/>
          <w:sz w:val="28"/>
          <w:szCs w:val="28"/>
        </w:rPr>
        <w:t>Double-Spending</w:t>
      </w:r>
    </w:p>
    <w:p w14:paraId="5D3A83C6" w14:textId="77777777" w:rsidR="007901CE" w:rsidRPr="00E404EA" w:rsidRDefault="007901CE" w:rsidP="007901CE">
      <w:pPr>
        <w:spacing w:after="120"/>
        <w:jc w:val="both"/>
        <w:rPr>
          <w:sz w:val="28"/>
          <w:szCs w:val="28"/>
        </w:rPr>
      </w:pPr>
      <w:r w:rsidRPr="00E404EA">
        <w:rPr>
          <w:sz w:val="28"/>
          <w:szCs w:val="28"/>
        </w:rPr>
        <w:t>A digital token can in theory be copied and spent twice unless the network catches it. Bitcoin addresses this through its public record and computational consensus, but the brief window between transaction broadcast and confirmation can still be exploited.</w:t>
      </w:r>
    </w:p>
    <w:p w14:paraId="28DE1AF9" w14:textId="77777777" w:rsidR="007901CE" w:rsidRPr="00E404EA" w:rsidRDefault="007901CE" w:rsidP="007901CE">
      <w:pPr>
        <w:spacing w:after="120"/>
        <w:jc w:val="both"/>
        <w:rPr>
          <w:sz w:val="28"/>
          <w:szCs w:val="28"/>
        </w:rPr>
      </w:pPr>
      <w:r w:rsidRPr="00E404EA">
        <w:rPr>
          <w:b/>
          <w:sz w:val="28"/>
          <w:szCs w:val="28"/>
        </w:rPr>
        <w:lastRenderedPageBreak/>
        <w:t>51% Attacks</w:t>
      </w:r>
    </w:p>
    <w:p w14:paraId="6BBD8657" w14:textId="77777777" w:rsidR="007901CE" w:rsidRPr="00E404EA" w:rsidRDefault="007901CE" w:rsidP="007901CE">
      <w:pPr>
        <w:spacing w:after="120"/>
        <w:jc w:val="both"/>
        <w:rPr>
          <w:sz w:val="28"/>
          <w:szCs w:val="28"/>
        </w:rPr>
      </w:pPr>
      <w:r w:rsidRPr="00E404EA">
        <w:rPr>
          <w:sz w:val="28"/>
          <w:szCs w:val="28"/>
        </w:rPr>
        <w:t>If one entity gains more than half of a network's total hashing power, they can rewrite recent transaction history, block certain transactions, or double-spend coins on that chain. Ethereum Classic suffered such an attack in August 2020, resulting in roughly $5.6 million in double-spent funds.</w:t>
      </w:r>
    </w:p>
    <w:p w14:paraId="60D7A72C" w14:textId="77777777" w:rsidR="007901CE" w:rsidRPr="00E404EA" w:rsidRDefault="007901CE" w:rsidP="007901CE">
      <w:pPr>
        <w:spacing w:after="120"/>
        <w:jc w:val="both"/>
        <w:rPr>
          <w:sz w:val="28"/>
          <w:szCs w:val="28"/>
        </w:rPr>
      </w:pPr>
      <w:r w:rsidRPr="00E404EA">
        <w:rPr>
          <w:b/>
          <w:sz w:val="28"/>
          <w:szCs w:val="28"/>
        </w:rPr>
        <w:t>Wallet and Smart Contract Attacks</w:t>
      </w:r>
    </w:p>
    <w:p w14:paraId="4C352EA8" w14:textId="77777777" w:rsidR="007901CE" w:rsidRPr="00E404EA" w:rsidRDefault="007901CE" w:rsidP="007901CE">
      <w:pPr>
        <w:spacing w:after="120"/>
        <w:jc w:val="both"/>
        <w:rPr>
          <w:sz w:val="28"/>
          <w:szCs w:val="28"/>
        </w:rPr>
      </w:pPr>
      <w:r w:rsidRPr="00E404EA">
        <w:rPr>
          <w:sz w:val="28"/>
          <w:szCs w:val="28"/>
        </w:rPr>
        <w:t>User wallets can be compromised through software vulnerabilities, phishing, or malware that hijacks mining resources. Smart contracts present a different risk: once deployed, they cannot be patched, so bugs become permanent. The 2016 DAO incident on Ethereum is the most cited example — a reentrancy flaw allowed an attacker to drain over 3.6 million Ether, worth around $60 million at the time.</w:t>
      </w:r>
    </w:p>
    <w:p w14:paraId="2F4BBD8C" w14:textId="77777777" w:rsidR="007901CE" w:rsidRPr="00E404EA" w:rsidRDefault="007901CE" w:rsidP="007901CE">
      <w:pPr>
        <w:spacing w:after="120"/>
        <w:jc w:val="both"/>
        <w:rPr>
          <w:sz w:val="28"/>
          <w:szCs w:val="28"/>
        </w:rPr>
      </w:pPr>
      <w:r w:rsidRPr="00E404EA">
        <w:rPr>
          <w:b/>
          <w:sz w:val="28"/>
          <w:szCs w:val="28"/>
        </w:rPr>
        <w:t>Replay Attacks</w:t>
      </w:r>
    </w:p>
    <w:p w14:paraId="07B36786" w14:textId="77777777" w:rsidR="007901CE" w:rsidRPr="00E404EA" w:rsidRDefault="007901CE" w:rsidP="007901CE">
      <w:pPr>
        <w:spacing w:after="120"/>
        <w:jc w:val="both"/>
        <w:rPr>
          <w:sz w:val="28"/>
          <w:szCs w:val="28"/>
        </w:rPr>
      </w:pPr>
      <w:r w:rsidRPr="00E404EA">
        <w:rPr>
          <w:sz w:val="28"/>
          <w:szCs w:val="28"/>
        </w:rPr>
        <w:t>After a blockchain forks into two chains, a transaction valid on one chain may also be valid on the other. Without replay protection, an attacker can rebroadcast that transaction on the second chain, causing unintended transfers.</w:t>
      </w:r>
    </w:p>
    <w:p w14:paraId="089733FC" w14:textId="77777777" w:rsidR="007901CE" w:rsidRPr="00E404EA" w:rsidRDefault="007901CE" w:rsidP="007901CE">
      <w:pPr>
        <w:spacing w:after="120"/>
        <w:jc w:val="both"/>
        <w:rPr>
          <w:sz w:val="28"/>
          <w:szCs w:val="28"/>
        </w:rPr>
      </w:pPr>
      <w:r w:rsidRPr="00E404EA">
        <w:rPr>
          <w:b/>
          <w:sz w:val="28"/>
          <w:szCs w:val="28"/>
        </w:rPr>
        <w:t>Selfish Mining</w:t>
      </w:r>
    </w:p>
    <w:p w14:paraId="2BB1F5C8" w14:textId="77777777" w:rsidR="007901CE" w:rsidRPr="00E404EA" w:rsidRDefault="007901CE" w:rsidP="007901CE">
      <w:pPr>
        <w:spacing w:after="120"/>
        <w:jc w:val="both"/>
        <w:rPr>
          <w:sz w:val="28"/>
          <w:szCs w:val="28"/>
        </w:rPr>
      </w:pPr>
      <w:r w:rsidRPr="00E404EA">
        <w:rPr>
          <w:sz w:val="28"/>
          <w:szCs w:val="28"/>
        </w:rPr>
        <w:t>Dishonest miners can withhold newly found blocks rather than broadcasting them immediately. By building a private chain in secret and releasing it at a strategic moment, they can cause other miners' work to become orphaned, increasing their own share of rewards at the network's expense.</w:t>
      </w:r>
    </w:p>
    <w:p w14:paraId="652ECC13" w14:textId="77777777" w:rsidR="007901CE" w:rsidRPr="00E404EA" w:rsidRDefault="007901CE" w:rsidP="007901CE">
      <w:pPr>
        <w:spacing w:after="120"/>
        <w:jc w:val="both"/>
        <w:rPr>
          <w:sz w:val="28"/>
          <w:szCs w:val="28"/>
        </w:rPr>
      </w:pPr>
      <w:r w:rsidRPr="00E404EA">
        <w:rPr>
          <w:b/>
          <w:sz w:val="28"/>
          <w:szCs w:val="28"/>
        </w:rPr>
        <w:t>Sybil Attacks</w:t>
      </w:r>
    </w:p>
    <w:p w14:paraId="4F57ED9C" w14:textId="77777777" w:rsidR="007901CE" w:rsidRPr="00E404EA" w:rsidRDefault="007901CE" w:rsidP="007901CE">
      <w:pPr>
        <w:spacing w:after="120"/>
        <w:jc w:val="both"/>
        <w:rPr>
          <w:sz w:val="28"/>
          <w:szCs w:val="28"/>
        </w:rPr>
      </w:pPr>
      <w:r w:rsidRPr="00E404EA">
        <w:rPr>
          <w:sz w:val="28"/>
          <w:szCs w:val="28"/>
        </w:rPr>
        <w:t>An attacker creates a large number of fake node identities to gain disproportionate influence. Proof-of-Work counters this by tying influence to real computational power, not to the number of identities.</w:t>
      </w:r>
    </w:p>
    <w:p w14:paraId="7B436B69" w14:textId="77777777" w:rsidR="007901CE" w:rsidRPr="00E404EA" w:rsidRDefault="007901CE" w:rsidP="007901CE">
      <w:pPr>
        <w:spacing w:after="120"/>
        <w:jc w:val="both"/>
        <w:rPr>
          <w:sz w:val="28"/>
          <w:szCs w:val="28"/>
        </w:rPr>
      </w:pPr>
      <w:r w:rsidRPr="00E404EA">
        <w:rPr>
          <w:b/>
          <w:sz w:val="28"/>
          <w:szCs w:val="28"/>
        </w:rPr>
        <w:t>DDoS Attacks</w:t>
      </w:r>
    </w:p>
    <w:p w14:paraId="647C9101" w14:textId="77777777" w:rsidR="007901CE" w:rsidRPr="00E404EA" w:rsidRDefault="007901CE" w:rsidP="007901CE">
      <w:pPr>
        <w:spacing w:after="120"/>
        <w:jc w:val="both"/>
        <w:rPr>
          <w:sz w:val="28"/>
          <w:szCs w:val="28"/>
        </w:rPr>
      </w:pPr>
      <w:r w:rsidRPr="00E404EA">
        <w:rPr>
          <w:sz w:val="28"/>
          <w:szCs w:val="28"/>
        </w:rPr>
        <w:t>Mining pools, exchanges, and wallet services can be targeted with floods of requests to knock them offline or degrade their performance.</w:t>
      </w:r>
    </w:p>
    <w:p w14:paraId="19D3C8EE" w14:textId="77777777" w:rsidR="007901CE" w:rsidRPr="00E404EA" w:rsidRDefault="007901CE" w:rsidP="007901CE">
      <w:pPr>
        <w:spacing w:after="120"/>
        <w:jc w:val="both"/>
        <w:rPr>
          <w:sz w:val="28"/>
          <w:szCs w:val="28"/>
        </w:rPr>
      </w:pPr>
      <w:r w:rsidRPr="00E404EA">
        <w:rPr>
          <w:b/>
          <w:sz w:val="28"/>
          <w:szCs w:val="28"/>
        </w:rPr>
        <w:t>Code Bugs and Implementation Flaws</w:t>
      </w:r>
    </w:p>
    <w:p w14:paraId="6CD005B6" w14:textId="77777777" w:rsidR="007901CE" w:rsidRPr="00E404EA" w:rsidRDefault="007901CE" w:rsidP="007901CE">
      <w:pPr>
        <w:spacing w:after="120"/>
        <w:jc w:val="both"/>
        <w:rPr>
          <w:sz w:val="28"/>
          <w:szCs w:val="28"/>
        </w:rPr>
      </w:pPr>
      <w:r w:rsidRPr="00E404EA">
        <w:rPr>
          <w:sz w:val="28"/>
          <w:szCs w:val="28"/>
        </w:rPr>
        <w:t>Many real-world losses come not from cryptographic weaknesses but from poor code. The Parity wallet bug in 2017 froze over 513,000 ETH (around $169 million) due to a flaw in contract initialization.</w:t>
      </w:r>
    </w:p>
    <w:p w14:paraId="0377FA40" w14:textId="77777777" w:rsidR="007901CE" w:rsidRPr="00E404EA" w:rsidRDefault="007901CE" w:rsidP="007901CE">
      <w:pPr>
        <w:spacing w:after="120"/>
        <w:jc w:val="both"/>
        <w:rPr>
          <w:sz w:val="28"/>
          <w:szCs w:val="28"/>
        </w:rPr>
      </w:pPr>
      <w:r w:rsidRPr="00E404EA">
        <w:rPr>
          <w:b/>
          <w:sz w:val="28"/>
          <w:szCs w:val="28"/>
        </w:rPr>
        <w:t>Scalability</w:t>
      </w:r>
    </w:p>
    <w:p w14:paraId="2CC828B7" w14:textId="77777777" w:rsidR="007901CE" w:rsidRPr="00E404EA" w:rsidRDefault="007901CE" w:rsidP="007901CE">
      <w:pPr>
        <w:spacing w:after="120"/>
        <w:jc w:val="both"/>
        <w:rPr>
          <w:sz w:val="28"/>
          <w:szCs w:val="28"/>
        </w:rPr>
      </w:pPr>
      <w:r w:rsidRPr="00E404EA">
        <w:rPr>
          <w:sz w:val="28"/>
          <w:szCs w:val="28"/>
        </w:rPr>
        <w:lastRenderedPageBreak/>
        <w:t>Bitcoin handles roughly 7 transactions per second at peak — a fraction of the roughly 60,000 TPS that Visa's network can process. When demand is high, users must wait longer or pay higher fees to get their transactions included.</w:t>
      </w:r>
    </w:p>
    <w:p w14:paraId="15CEC88E" w14:textId="77777777" w:rsidR="007901CE" w:rsidRPr="00E404EA" w:rsidRDefault="007901CE" w:rsidP="007901CE">
      <w:pPr>
        <w:spacing w:after="120"/>
        <w:jc w:val="both"/>
        <w:rPr>
          <w:sz w:val="28"/>
          <w:szCs w:val="28"/>
        </w:rPr>
      </w:pPr>
      <w:r w:rsidRPr="00E404EA">
        <w:rPr>
          <w:b/>
          <w:sz w:val="28"/>
          <w:szCs w:val="28"/>
        </w:rPr>
        <w:t>Energy Consumption</w:t>
      </w:r>
    </w:p>
    <w:p w14:paraId="38F09B6B" w14:textId="77777777" w:rsidR="007901CE" w:rsidRPr="00E404EA" w:rsidRDefault="007901CE" w:rsidP="007901CE">
      <w:pPr>
        <w:spacing w:after="120"/>
        <w:jc w:val="both"/>
        <w:rPr>
          <w:sz w:val="28"/>
          <w:szCs w:val="28"/>
        </w:rPr>
      </w:pPr>
      <w:r w:rsidRPr="00E404EA">
        <w:rPr>
          <w:sz w:val="28"/>
          <w:szCs w:val="28"/>
        </w:rPr>
        <w:t>Proof-of-Work mining is extraordinarily power-hungry. Bitcoin's annual electricity consumption has been compared to that of mid-sized countries, raising legitimate environmental concerns.</w:t>
      </w:r>
    </w:p>
    <w:p w14:paraId="01873BAE" w14:textId="77777777" w:rsidR="007901CE" w:rsidRPr="00E404EA" w:rsidRDefault="007901CE" w:rsidP="007901CE">
      <w:pPr>
        <w:spacing w:after="120"/>
        <w:jc w:val="both"/>
        <w:rPr>
          <w:sz w:val="28"/>
          <w:szCs w:val="28"/>
        </w:rPr>
      </w:pPr>
      <w:r w:rsidRPr="00E404EA">
        <w:rPr>
          <w:b/>
          <w:sz w:val="28"/>
          <w:szCs w:val="28"/>
        </w:rPr>
        <w:t>Volatility</w:t>
      </w:r>
    </w:p>
    <w:p w14:paraId="3C093397" w14:textId="77777777" w:rsidR="007901CE" w:rsidRPr="00E404EA" w:rsidRDefault="007901CE" w:rsidP="007901CE">
      <w:pPr>
        <w:spacing w:after="120"/>
        <w:jc w:val="both"/>
        <w:rPr>
          <w:sz w:val="28"/>
          <w:szCs w:val="28"/>
        </w:rPr>
      </w:pPr>
      <w:r w:rsidRPr="00E404EA">
        <w:rPr>
          <w:sz w:val="28"/>
          <w:szCs w:val="28"/>
        </w:rPr>
        <w:t>Crypto prices can swing dramatically within hours. While this attracts speculative traders, it makes cryptocurrency unreliable as a medium of everyday exchange.</w:t>
      </w:r>
    </w:p>
    <w:p w14:paraId="480CF63B" w14:textId="77777777" w:rsidR="007901CE" w:rsidRPr="00E404EA" w:rsidRDefault="007901CE" w:rsidP="007901CE">
      <w:pPr>
        <w:spacing w:after="120"/>
        <w:jc w:val="both"/>
        <w:rPr>
          <w:sz w:val="28"/>
          <w:szCs w:val="28"/>
        </w:rPr>
      </w:pPr>
      <w:r w:rsidRPr="00E404EA">
        <w:rPr>
          <w:b/>
          <w:sz w:val="28"/>
          <w:szCs w:val="28"/>
        </w:rPr>
        <w:t>Regulatory Uncertainty</w:t>
      </w:r>
    </w:p>
    <w:p w14:paraId="344F1A96" w14:textId="77777777" w:rsidR="007901CE" w:rsidRPr="00E404EA" w:rsidRDefault="007901CE" w:rsidP="007901CE">
      <w:pPr>
        <w:spacing w:after="120"/>
        <w:jc w:val="both"/>
        <w:rPr>
          <w:sz w:val="28"/>
          <w:szCs w:val="28"/>
        </w:rPr>
      </w:pPr>
      <w:r w:rsidRPr="00E404EA">
        <w:rPr>
          <w:sz w:val="28"/>
          <w:szCs w:val="28"/>
        </w:rPr>
        <w:t>Different governments treat cryptocurrency very differently — some ban it, some regulate it, some ignore it. This patchwork creates legal ambiguity for businesses and individuals trying to operate across borders.</w:t>
      </w:r>
    </w:p>
    <w:p w14:paraId="59BBCE92" w14:textId="77777777" w:rsidR="007901CE" w:rsidRPr="00E404EA" w:rsidRDefault="007901CE" w:rsidP="007901CE">
      <w:pPr>
        <w:spacing w:after="120"/>
        <w:jc w:val="both"/>
        <w:rPr>
          <w:sz w:val="28"/>
          <w:szCs w:val="28"/>
        </w:rPr>
      </w:pPr>
      <w:r w:rsidRPr="00E404EA">
        <w:rPr>
          <w:b/>
          <w:sz w:val="28"/>
          <w:szCs w:val="28"/>
        </w:rPr>
        <w:t>Loss of Private Keys</w:t>
      </w:r>
    </w:p>
    <w:p w14:paraId="14F0AE54" w14:textId="77777777" w:rsidR="007901CE" w:rsidRPr="00E404EA" w:rsidRDefault="007901CE" w:rsidP="007901CE">
      <w:pPr>
        <w:spacing w:after="120"/>
        <w:jc w:val="both"/>
        <w:rPr>
          <w:sz w:val="28"/>
          <w:szCs w:val="28"/>
        </w:rPr>
      </w:pPr>
      <w:r w:rsidRPr="00E404EA">
        <w:rPr>
          <w:sz w:val="28"/>
          <w:szCs w:val="28"/>
        </w:rPr>
        <w:t>If a user loses their private key and has no backup, the associated funds are gone forever. The blockchain has no account recovery mechanism.</w:t>
      </w:r>
    </w:p>
    <w:p w14:paraId="705C8695" w14:textId="77777777" w:rsidR="007901CE" w:rsidRPr="00E404EA" w:rsidRDefault="007901CE" w:rsidP="007901CE">
      <w:pPr>
        <w:spacing w:after="120"/>
        <w:jc w:val="both"/>
        <w:rPr>
          <w:sz w:val="28"/>
          <w:szCs w:val="28"/>
        </w:rPr>
      </w:pPr>
      <w:r w:rsidRPr="00E404EA">
        <w:rPr>
          <w:b/>
          <w:sz w:val="28"/>
          <w:szCs w:val="28"/>
        </w:rPr>
        <w:t>Quantum Computing Risk</w:t>
      </w:r>
    </w:p>
    <w:p w14:paraId="28A3F991" w14:textId="77777777" w:rsidR="007901CE" w:rsidRPr="00E404EA" w:rsidRDefault="007901CE" w:rsidP="007901CE">
      <w:pPr>
        <w:spacing w:after="120"/>
        <w:jc w:val="both"/>
        <w:rPr>
          <w:sz w:val="28"/>
          <w:szCs w:val="28"/>
        </w:rPr>
      </w:pPr>
      <w:r w:rsidRPr="00E404EA">
        <w:rPr>
          <w:sz w:val="28"/>
          <w:szCs w:val="28"/>
        </w:rPr>
        <w:t>Algorithms like Shor's could, in theory, derive a private key from its corresponding public key if run on a sufficiently powerful quantum computer. Bitcoin's ECDSA signature scheme would be vulnerable. Addresses that have been used to send transactions (exposing their public key) are at greater risk than addresses that have only ever received funds.</w:t>
      </w:r>
    </w:p>
    <w:p w14:paraId="52CEE6F8" w14:textId="77777777" w:rsidR="007901CE" w:rsidRDefault="007901CE" w:rsidP="007901CE">
      <w:pPr>
        <w:spacing w:before="240" w:after="80"/>
        <w:jc w:val="both"/>
        <w:rPr>
          <w:b/>
          <w:sz w:val="28"/>
          <w:szCs w:val="28"/>
        </w:rPr>
      </w:pPr>
    </w:p>
    <w:p w14:paraId="4A726870" w14:textId="77777777" w:rsidR="007901CE" w:rsidRDefault="007901CE" w:rsidP="007901CE">
      <w:pPr>
        <w:spacing w:before="240" w:after="80"/>
        <w:jc w:val="both"/>
        <w:rPr>
          <w:b/>
          <w:sz w:val="28"/>
          <w:szCs w:val="28"/>
        </w:rPr>
      </w:pPr>
    </w:p>
    <w:p w14:paraId="60B16A80" w14:textId="77777777" w:rsidR="007901CE" w:rsidRDefault="007901CE" w:rsidP="007901CE">
      <w:pPr>
        <w:spacing w:before="240" w:after="80"/>
        <w:jc w:val="both"/>
        <w:rPr>
          <w:b/>
          <w:sz w:val="28"/>
          <w:szCs w:val="28"/>
        </w:rPr>
      </w:pPr>
    </w:p>
    <w:p w14:paraId="38B68103" w14:textId="77777777" w:rsidR="007901CE" w:rsidRDefault="007901CE" w:rsidP="007901CE">
      <w:pPr>
        <w:spacing w:before="240" w:after="80"/>
        <w:jc w:val="both"/>
        <w:rPr>
          <w:b/>
          <w:sz w:val="28"/>
          <w:szCs w:val="28"/>
        </w:rPr>
      </w:pPr>
    </w:p>
    <w:p w14:paraId="7191C3B0" w14:textId="77777777" w:rsidR="00DC3438" w:rsidRDefault="00DC3438" w:rsidP="007901CE">
      <w:pPr>
        <w:spacing w:before="240" w:after="80"/>
        <w:jc w:val="both"/>
        <w:rPr>
          <w:b/>
          <w:sz w:val="28"/>
          <w:szCs w:val="28"/>
        </w:rPr>
      </w:pPr>
    </w:p>
    <w:p w14:paraId="6B6DE5C9" w14:textId="77777777" w:rsidR="007901CE" w:rsidRDefault="007901CE" w:rsidP="007901CE">
      <w:pPr>
        <w:spacing w:before="240" w:after="80"/>
        <w:jc w:val="both"/>
        <w:rPr>
          <w:b/>
          <w:sz w:val="28"/>
          <w:szCs w:val="28"/>
        </w:rPr>
      </w:pPr>
    </w:p>
    <w:p w14:paraId="35DEB606" w14:textId="77777777" w:rsidR="007901CE" w:rsidRDefault="007901CE" w:rsidP="007901CE">
      <w:pPr>
        <w:spacing w:before="240" w:after="80"/>
        <w:jc w:val="both"/>
        <w:rPr>
          <w:b/>
          <w:sz w:val="28"/>
          <w:szCs w:val="28"/>
        </w:rPr>
      </w:pPr>
    </w:p>
    <w:p w14:paraId="35A9F7D5" w14:textId="72154AAD" w:rsidR="007901CE" w:rsidRPr="00E404EA" w:rsidRDefault="007901CE" w:rsidP="007901CE">
      <w:pPr>
        <w:spacing w:before="240" w:after="80"/>
        <w:jc w:val="both"/>
        <w:rPr>
          <w:sz w:val="28"/>
          <w:szCs w:val="28"/>
        </w:rPr>
      </w:pPr>
      <w:r w:rsidRPr="00E404EA">
        <w:rPr>
          <w:b/>
          <w:sz w:val="28"/>
          <w:szCs w:val="28"/>
        </w:rPr>
        <w:lastRenderedPageBreak/>
        <w:t>Q3: What is the Concept of "Consensus"? Explain Proof of Work and Proof of Stake. List the Differences Between the Two.</w:t>
      </w:r>
    </w:p>
    <w:p w14:paraId="54957D25" w14:textId="77777777" w:rsidR="007901CE" w:rsidRPr="00E404EA" w:rsidRDefault="007901CE" w:rsidP="007901CE">
      <w:pPr>
        <w:spacing w:before="160" w:after="80"/>
        <w:jc w:val="both"/>
        <w:rPr>
          <w:sz w:val="28"/>
          <w:szCs w:val="28"/>
        </w:rPr>
      </w:pPr>
      <w:r w:rsidRPr="00E404EA">
        <w:rPr>
          <w:b/>
          <w:sz w:val="28"/>
          <w:szCs w:val="28"/>
        </w:rPr>
        <w:t>The Concept of Consensus</w:t>
      </w:r>
    </w:p>
    <w:p w14:paraId="05EEDB52" w14:textId="77777777" w:rsidR="007901CE" w:rsidRPr="00E404EA" w:rsidRDefault="007901CE" w:rsidP="007901CE">
      <w:pPr>
        <w:spacing w:after="120"/>
        <w:jc w:val="both"/>
        <w:rPr>
          <w:sz w:val="28"/>
          <w:szCs w:val="28"/>
        </w:rPr>
      </w:pPr>
      <w:r w:rsidRPr="00E404EA">
        <w:rPr>
          <w:sz w:val="28"/>
          <w:szCs w:val="28"/>
        </w:rPr>
        <w:t>In a blockchain network, consensus is the process by which all nodes — without any central coordinator — agree on a single, consistent version of the transaction history. The challenge is not trivial: nodes are spread around the world, some may be slow or offline, and others may be actively trying to manipulate the record.</w:t>
      </w:r>
    </w:p>
    <w:p w14:paraId="37609B54" w14:textId="77777777" w:rsidR="007901CE" w:rsidRPr="00E404EA" w:rsidRDefault="007901CE" w:rsidP="007901CE">
      <w:pPr>
        <w:spacing w:after="120"/>
        <w:jc w:val="both"/>
        <w:rPr>
          <w:sz w:val="28"/>
          <w:szCs w:val="28"/>
        </w:rPr>
      </w:pPr>
      <w:r w:rsidRPr="00E404EA">
        <w:rPr>
          <w:sz w:val="28"/>
          <w:szCs w:val="28"/>
        </w:rPr>
        <w:t>The core problem consensus must solve is the double-spending problem: making sure that when someone broadcasts a transaction, the network accepts only one version of it as final. Consensus also ensures that even if some nodes behave dishonestly (the so-called "Byzantine" nodes), the honest majority can still maintain an accurate ledger.</w:t>
      </w:r>
    </w:p>
    <w:p w14:paraId="1033A462" w14:textId="77777777" w:rsidR="007901CE" w:rsidRPr="00E404EA" w:rsidRDefault="007901CE" w:rsidP="007901CE">
      <w:pPr>
        <w:spacing w:after="120"/>
        <w:jc w:val="both"/>
        <w:rPr>
          <w:sz w:val="28"/>
          <w:szCs w:val="28"/>
        </w:rPr>
      </w:pPr>
      <w:r w:rsidRPr="00E404EA">
        <w:rPr>
          <w:sz w:val="28"/>
          <w:szCs w:val="28"/>
        </w:rPr>
        <w:t>Key aspects of blockchain consensus:</w:t>
      </w:r>
    </w:p>
    <w:p w14:paraId="2836064A"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Agreement on a single history:</w:t>
      </w:r>
      <w:r w:rsidRPr="00E404EA">
        <w:rPr>
          <w:rFonts w:cs="Times New Roman"/>
          <w:sz w:val="28"/>
          <w:szCs w:val="28"/>
        </w:rPr>
        <w:t xml:space="preserve"> All honest nodes must accept the same set of transactions in the same order.</w:t>
      </w:r>
    </w:p>
    <w:p w14:paraId="3B9C11AF"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Fault tolerance:</w:t>
      </w:r>
      <w:r w:rsidRPr="00E404EA">
        <w:rPr>
          <w:rFonts w:cs="Times New Roman"/>
          <w:sz w:val="28"/>
          <w:szCs w:val="28"/>
        </w:rPr>
        <w:t xml:space="preserve"> The system must keep working correctly even when some nodes crash or act maliciously.</w:t>
      </w:r>
    </w:p>
    <w:p w14:paraId="6D5F4761"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Probabilistic finality:</w:t>
      </w:r>
      <w:r w:rsidRPr="00E404EA">
        <w:rPr>
          <w:rFonts w:cs="Times New Roman"/>
          <w:sz w:val="28"/>
          <w:szCs w:val="28"/>
        </w:rPr>
        <w:t xml:space="preserve"> In most Proof-of-Work systems, no transaction is ever 100% final — but confidence grows with each block added on top, since reversing deeper transactions requires increasingly enormous computational effort.</w:t>
      </w:r>
    </w:p>
    <w:p w14:paraId="7B424826"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Economic alignment:</w:t>
      </w:r>
      <w:r w:rsidRPr="00E404EA">
        <w:rPr>
          <w:rFonts w:cs="Times New Roman"/>
          <w:sz w:val="28"/>
          <w:szCs w:val="28"/>
        </w:rPr>
        <w:t xml:space="preserve"> Participants who behave honestly are rewarded; those who cheat are either penalized or gain nothing useful.</w:t>
      </w:r>
    </w:p>
    <w:p w14:paraId="38D6DA02"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Longest chain rule:</w:t>
      </w:r>
      <w:r w:rsidRPr="00E404EA">
        <w:rPr>
          <w:rFonts w:cs="Times New Roman"/>
          <w:sz w:val="28"/>
          <w:szCs w:val="28"/>
        </w:rPr>
        <w:t xml:space="preserve"> In Bitcoin, the chain with the greatest accumulated work is treated as the correct history.</w:t>
      </w:r>
    </w:p>
    <w:p w14:paraId="2576507A" w14:textId="77777777" w:rsidR="007901CE" w:rsidRPr="00E404EA" w:rsidRDefault="007901CE" w:rsidP="007901CE">
      <w:pPr>
        <w:spacing w:before="160" w:after="80"/>
        <w:jc w:val="both"/>
        <w:rPr>
          <w:sz w:val="28"/>
          <w:szCs w:val="28"/>
        </w:rPr>
      </w:pPr>
      <w:r w:rsidRPr="00E404EA">
        <w:rPr>
          <w:b/>
          <w:sz w:val="28"/>
          <w:szCs w:val="28"/>
        </w:rPr>
        <w:t>Proof of Work (PoW)</w:t>
      </w:r>
    </w:p>
    <w:p w14:paraId="46FA1251" w14:textId="77777777" w:rsidR="007901CE" w:rsidRPr="00E404EA" w:rsidRDefault="007901CE" w:rsidP="007901CE">
      <w:pPr>
        <w:spacing w:after="120"/>
        <w:jc w:val="both"/>
        <w:rPr>
          <w:sz w:val="28"/>
          <w:szCs w:val="28"/>
        </w:rPr>
      </w:pPr>
      <w:r w:rsidRPr="00E404EA">
        <w:rPr>
          <w:sz w:val="28"/>
          <w:szCs w:val="28"/>
        </w:rPr>
        <w:t>Proof of Work is the mechanism Bitcoin uses. Miners compete to find a nonce value that, when hashed together with the block's contents, produces a hash below the current difficulty target. Because SHA-256 is a one-way function, there is no shortcut — miners must try billions of values until they stumble on one that works. The first to find it broadcasts the block, other nodes verify it in seconds, and mining begins on the next block.</w:t>
      </w:r>
    </w:p>
    <w:p w14:paraId="029D7789" w14:textId="77777777" w:rsidR="007901CE" w:rsidRPr="00E404EA" w:rsidRDefault="007901CE" w:rsidP="007901CE">
      <w:pPr>
        <w:spacing w:after="120"/>
        <w:jc w:val="both"/>
        <w:rPr>
          <w:sz w:val="28"/>
          <w:szCs w:val="28"/>
        </w:rPr>
      </w:pPr>
      <w:r w:rsidRPr="00E404EA">
        <w:rPr>
          <w:sz w:val="28"/>
          <w:szCs w:val="28"/>
        </w:rPr>
        <w:t>The difficulty target is recalculated every 2,016 blocks to keep the average block time close to 10 minutes regardless of how much total mining power is on the network.</w:t>
      </w:r>
    </w:p>
    <w:p w14:paraId="6DFF6888" w14:textId="77777777" w:rsidR="007901CE" w:rsidRPr="00E404EA" w:rsidRDefault="007901CE" w:rsidP="007901CE">
      <w:pPr>
        <w:spacing w:after="120"/>
        <w:jc w:val="both"/>
        <w:rPr>
          <w:sz w:val="28"/>
          <w:szCs w:val="28"/>
        </w:rPr>
      </w:pPr>
      <w:r w:rsidRPr="00E404EA">
        <w:rPr>
          <w:sz w:val="28"/>
          <w:szCs w:val="28"/>
        </w:rPr>
        <w:lastRenderedPageBreak/>
        <w:t>What PoW achieves:</w:t>
      </w:r>
    </w:p>
    <w:p w14:paraId="7A5A1839"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Sybil resistance:</w:t>
      </w:r>
      <w:r w:rsidRPr="00E404EA">
        <w:rPr>
          <w:rFonts w:cs="Times New Roman"/>
          <w:sz w:val="28"/>
          <w:szCs w:val="28"/>
        </w:rPr>
        <w:t xml:space="preserve"> Creating fake identities costs nothing, but earning blocks requires real hardware and electricity.</w:t>
      </w:r>
    </w:p>
    <w:p w14:paraId="6D604C59"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History protection:</w:t>
      </w:r>
      <w:r w:rsidRPr="00E404EA">
        <w:rPr>
          <w:rFonts w:cs="Times New Roman"/>
          <w:sz w:val="28"/>
          <w:szCs w:val="28"/>
        </w:rPr>
        <w:t xml:space="preserve"> Reversing a confirmed transaction means outspending all honest miners on every block since that transaction — economically unrealistic for deep blocks.</w:t>
      </w:r>
    </w:p>
    <w:p w14:paraId="225DE619"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Transparent issuance:</w:t>
      </w:r>
      <w:r w:rsidRPr="00E404EA">
        <w:rPr>
          <w:rFonts w:cs="Times New Roman"/>
          <w:sz w:val="28"/>
          <w:szCs w:val="28"/>
        </w:rPr>
        <w:t xml:space="preserve"> New coins come only from the coinbase transaction in a validly mined block, keeping the supply schedule predictable.</w:t>
      </w:r>
    </w:p>
    <w:p w14:paraId="075118FD" w14:textId="77777777" w:rsidR="007901CE" w:rsidRPr="00E404EA" w:rsidRDefault="007901CE" w:rsidP="007901CE">
      <w:pPr>
        <w:spacing w:after="120"/>
        <w:jc w:val="both"/>
        <w:rPr>
          <w:sz w:val="28"/>
          <w:szCs w:val="28"/>
        </w:rPr>
      </w:pPr>
      <w:r w:rsidRPr="00E404EA">
        <w:rPr>
          <w:sz w:val="28"/>
          <w:szCs w:val="28"/>
        </w:rPr>
        <w:t>The main criticism is energy: the competition for block rewards drives miners to expend enormous amounts of electricity.</w:t>
      </w:r>
    </w:p>
    <w:p w14:paraId="4D385576" w14:textId="77777777" w:rsidR="007901CE" w:rsidRPr="00E404EA" w:rsidRDefault="007901CE" w:rsidP="007901CE">
      <w:pPr>
        <w:spacing w:before="160" w:after="80"/>
        <w:jc w:val="both"/>
        <w:rPr>
          <w:sz w:val="28"/>
          <w:szCs w:val="28"/>
        </w:rPr>
      </w:pPr>
      <w:r w:rsidRPr="00E404EA">
        <w:rPr>
          <w:b/>
          <w:sz w:val="28"/>
          <w:szCs w:val="28"/>
        </w:rPr>
        <w:t>Proof of Stake (PoS)</w:t>
      </w:r>
    </w:p>
    <w:p w14:paraId="05336883" w14:textId="77777777" w:rsidR="007901CE" w:rsidRPr="00E404EA" w:rsidRDefault="007901CE" w:rsidP="007901CE">
      <w:pPr>
        <w:spacing w:after="120"/>
        <w:jc w:val="both"/>
        <w:rPr>
          <w:sz w:val="28"/>
          <w:szCs w:val="28"/>
        </w:rPr>
      </w:pPr>
      <w:r w:rsidRPr="00E404EA">
        <w:rPr>
          <w:sz w:val="28"/>
          <w:szCs w:val="28"/>
        </w:rPr>
        <w:t>Proof of Stake removes the computational competition. Instead, participants deposit (stake) cryptocurrency as collateral to become validators. The protocol selects validators to propose blocks in proportion to their stake, usually with some randomization to prevent predictability.</w:t>
      </w:r>
    </w:p>
    <w:p w14:paraId="203D187F" w14:textId="77777777" w:rsidR="007901CE" w:rsidRPr="00E404EA" w:rsidRDefault="007901CE" w:rsidP="007901CE">
      <w:pPr>
        <w:spacing w:after="120"/>
        <w:jc w:val="both"/>
        <w:rPr>
          <w:sz w:val="28"/>
          <w:szCs w:val="28"/>
        </w:rPr>
      </w:pPr>
      <w:r w:rsidRPr="00E404EA">
        <w:rPr>
          <w:sz w:val="28"/>
          <w:szCs w:val="28"/>
        </w:rPr>
        <w:t>If a validator behaves honestly and their block is accepted, they receive a reward (typically transaction fees plus newly minted coins, depending on the protocol). If they try to cheat — for example by proposing a block that conflicts with the established history — a portion or all of their staked assets are destroyed. This mechanism is called "slashing."</w:t>
      </w:r>
    </w:p>
    <w:p w14:paraId="62E18EBC" w14:textId="77777777" w:rsidR="007901CE" w:rsidRPr="00E404EA" w:rsidRDefault="007901CE" w:rsidP="007901CE">
      <w:pPr>
        <w:spacing w:after="120"/>
        <w:jc w:val="both"/>
        <w:rPr>
          <w:sz w:val="28"/>
          <w:szCs w:val="28"/>
        </w:rPr>
      </w:pPr>
      <w:r w:rsidRPr="00E404EA">
        <w:rPr>
          <w:sz w:val="28"/>
          <w:szCs w:val="28"/>
        </w:rPr>
        <w:t>Ethereum migrated from PoW to PoS in September 2022 (the "Merge"), reducing its energy consumption by over 99%.</w:t>
      </w:r>
    </w:p>
    <w:p w14:paraId="022DB0E5" w14:textId="77777777" w:rsidR="007901CE" w:rsidRPr="00E404EA" w:rsidRDefault="007901CE" w:rsidP="007901CE">
      <w:pPr>
        <w:spacing w:after="120"/>
        <w:jc w:val="both"/>
        <w:rPr>
          <w:sz w:val="28"/>
          <w:szCs w:val="28"/>
        </w:rPr>
      </w:pPr>
      <w:r w:rsidRPr="00E404EA">
        <w:rPr>
          <w:sz w:val="28"/>
          <w:szCs w:val="28"/>
        </w:rPr>
        <w:t>Advantages of PoS: far lower energy use, faster block times in many implementations, and lower barriers to participation.</w:t>
      </w:r>
    </w:p>
    <w:p w14:paraId="2DE7F891" w14:textId="77777777" w:rsidR="007901CE" w:rsidRDefault="007901CE" w:rsidP="007901CE">
      <w:pPr>
        <w:spacing w:after="120"/>
        <w:jc w:val="both"/>
        <w:rPr>
          <w:sz w:val="28"/>
          <w:szCs w:val="28"/>
        </w:rPr>
      </w:pPr>
      <w:r w:rsidRPr="00E404EA">
        <w:rPr>
          <w:sz w:val="28"/>
          <w:szCs w:val="28"/>
        </w:rPr>
        <w:t>Concern: because selection probability scales with stake size, those with large holdings have a structural advantage that may concentrate wealth and influence over time.</w:t>
      </w:r>
    </w:p>
    <w:p w14:paraId="7C796F77" w14:textId="77777777" w:rsidR="007901CE" w:rsidRDefault="007901CE" w:rsidP="007901CE">
      <w:pPr>
        <w:spacing w:after="120"/>
        <w:jc w:val="both"/>
        <w:rPr>
          <w:sz w:val="28"/>
          <w:szCs w:val="28"/>
        </w:rPr>
      </w:pPr>
    </w:p>
    <w:p w14:paraId="3E1CE658" w14:textId="77777777" w:rsidR="007901CE" w:rsidRDefault="007901CE" w:rsidP="007901CE">
      <w:pPr>
        <w:spacing w:after="120"/>
        <w:jc w:val="both"/>
        <w:rPr>
          <w:sz w:val="28"/>
          <w:szCs w:val="28"/>
        </w:rPr>
      </w:pPr>
    </w:p>
    <w:p w14:paraId="062AC9BA" w14:textId="77777777" w:rsidR="007901CE" w:rsidRDefault="007901CE" w:rsidP="007901CE">
      <w:pPr>
        <w:spacing w:after="120"/>
        <w:jc w:val="both"/>
        <w:rPr>
          <w:sz w:val="28"/>
          <w:szCs w:val="28"/>
        </w:rPr>
      </w:pPr>
    </w:p>
    <w:p w14:paraId="64E28749" w14:textId="77777777" w:rsidR="007901CE" w:rsidRDefault="007901CE" w:rsidP="007901CE">
      <w:pPr>
        <w:spacing w:after="120"/>
        <w:jc w:val="both"/>
        <w:rPr>
          <w:sz w:val="28"/>
          <w:szCs w:val="28"/>
        </w:rPr>
      </w:pPr>
    </w:p>
    <w:p w14:paraId="2B864AF4" w14:textId="77777777" w:rsidR="007901CE" w:rsidRDefault="007901CE" w:rsidP="007901CE">
      <w:pPr>
        <w:spacing w:after="120"/>
        <w:jc w:val="both"/>
        <w:rPr>
          <w:sz w:val="28"/>
          <w:szCs w:val="28"/>
        </w:rPr>
      </w:pPr>
    </w:p>
    <w:p w14:paraId="54185373" w14:textId="77777777" w:rsidR="007901CE" w:rsidRPr="00E404EA" w:rsidRDefault="007901CE" w:rsidP="007901CE">
      <w:pPr>
        <w:spacing w:after="120"/>
        <w:jc w:val="both"/>
        <w:rPr>
          <w:sz w:val="28"/>
          <w:szCs w:val="28"/>
        </w:rPr>
      </w:pPr>
    </w:p>
    <w:p w14:paraId="37378F12" w14:textId="77777777" w:rsidR="007901CE" w:rsidRPr="00E404EA" w:rsidRDefault="007901CE" w:rsidP="007901CE">
      <w:pPr>
        <w:spacing w:before="160" w:after="80"/>
        <w:jc w:val="both"/>
        <w:rPr>
          <w:sz w:val="28"/>
          <w:szCs w:val="28"/>
        </w:rPr>
      </w:pPr>
      <w:r w:rsidRPr="00E404EA">
        <w:rPr>
          <w:b/>
          <w:sz w:val="28"/>
          <w:szCs w:val="28"/>
        </w:rPr>
        <w:lastRenderedPageBreak/>
        <w:t>Differences Between Proof of Work and Proof of Stake</w:t>
      </w:r>
    </w:p>
    <w:tbl>
      <w:tblPr>
        <w:tblStyle w:val="TableGrid"/>
        <w:tblW w:w="0" w:type="auto"/>
        <w:jc w:val="center"/>
        <w:tblLook w:val="04A0" w:firstRow="1" w:lastRow="0" w:firstColumn="1" w:lastColumn="0" w:noHBand="0" w:noVBand="1"/>
      </w:tblPr>
      <w:tblGrid>
        <w:gridCol w:w="3115"/>
        <w:gridCol w:w="3117"/>
        <w:gridCol w:w="3118"/>
      </w:tblGrid>
      <w:tr w:rsidR="007901CE" w:rsidRPr="00E404EA" w14:paraId="154AD0B3" w14:textId="77777777" w:rsidTr="0007779C">
        <w:trPr>
          <w:jc w:val="center"/>
        </w:trPr>
        <w:tc>
          <w:tcPr>
            <w:tcW w:w="3135" w:type="dxa"/>
            <w:shd w:val="clear" w:color="auto" w:fill="2E74B5"/>
          </w:tcPr>
          <w:p w14:paraId="69787F73" w14:textId="77777777" w:rsidR="007901CE" w:rsidRPr="00E404EA" w:rsidRDefault="007901CE" w:rsidP="0007779C">
            <w:pPr>
              <w:spacing w:before="40" w:after="40"/>
              <w:jc w:val="both"/>
              <w:rPr>
                <w:sz w:val="28"/>
                <w:szCs w:val="28"/>
              </w:rPr>
            </w:pPr>
            <w:r w:rsidRPr="00E404EA">
              <w:rPr>
                <w:b/>
                <w:sz w:val="28"/>
                <w:szCs w:val="28"/>
              </w:rPr>
              <w:t>Feature</w:t>
            </w:r>
          </w:p>
        </w:tc>
        <w:tc>
          <w:tcPr>
            <w:tcW w:w="3135" w:type="dxa"/>
            <w:shd w:val="clear" w:color="auto" w:fill="2E74B5"/>
          </w:tcPr>
          <w:p w14:paraId="4EBE5DC8" w14:textId="77777777" w:rsidR="007901CE" w:rsidRPr="00E404EA" w:rsidRDefault="007901CE" w:rsidP="0007779C">
            <w:pPr>
              <w:spacing w:before="40" w:after="40"/>
              <w:jc w:val="both"/>
              <w:rPr>
                <w:sz w:val="28"/>
                <w:szCs w:val="28"/>
              </w:rPr>
            </w:pPr>
            <w:r w:rsidRPr="00E404EA">
              <w:rPr>
                <w:b/>
                <w:sz w:val="28"/>
                <w:szCs w:val="28"/>
              </w:rPr>
              <w:t>Proof of Work</w:t>
            </w:r>
          </w:p>
        </w:tc>
        <w:tc>
          <w:tcPr>
            <w:tcW w:w="3135" w:type="dxa"/>
            <w:shd w:val="clear" w:color="auto" w:fill="2E74B5"/>
          </w:tcPr>
          <w:p w14:paraId="782096EC" w14:textId="77777777" w:rsidR="007901CE" w:rsidRPr="00E404EA" w:rsidRDefault="007901CE" w:rsidP="0007779C">
            <w:pPr>
              <w:spacing w:before="40" w:after="40"/>
              <w:jc w:val="both"/>
              <w:rPr>
                <w:sz w:val="28"/>
                <w:szCs w:val="28"/>
              </w:rPr>
            </w:pPr>
            <w:r w:rsidRPr="00E404EA">
              <w:rPr>
                <w:b/>
                <w:sz w:val="28"/>
                <w:szCs w:val="28"/>
              </w:rPr>
              <w:t>Proof of Stake</w:t>
            </w:r>
          </w:p>
        </w:tc>
      </w:tr>
      <w:tr w:rsidR="007901CE" w:rsidRPr="00E404EA" w14:paraId="37FD8C91" w14:textId="77777777" w:rsidTr="0007779C">
        <w:trPr>
          <w:jc w:val="center"/>
        </w:trPr>
        <w:tc>
          <w:tcPr>
            <w:tcW w:w="3135" w:type="dxa"/>
          </w:tcPr>
          <w:p w14:paraId="72352B55" w14:textId="77777777" w:rsidR="007901CE" w:rsidRPr="00E404EA" w:rsidRDefault="007901CE" w:rsidP="0007779C">
            <w:pPr>
              <w:spacing w:before="40" w:after="40"/>
              <w:jc w:val="both"/>
              <w:rPr>
                <w:sz w:val="28"/>
                <w:szCs w:val="28"/>
              </w:rPr>
            </w:pPr>
            <w:r w:rsidRPr="00E404EA">
              <w:rPr>
                <w:sz w:val="28"/>
                <w:szCs w:val="28"/>
              </w:rPr>
              <w:t>How blocks are produced</w:t>
            </w:r>
          </w:p>
        </w:tc>
        <w:tc>
          <w:tcPr>
            <w:tcW w:w="3135" w:type="dxa"/>
          </w:tcPr>
          <w:p w14:paraId="7CCC4094" w14:textId="77777777" w:rsidR="007901CE" w:rsidRPr="00E404EA" w:rsidRDefault="007901CE" w:rsidP="0007779C">
            <w:pPr>
              <w:spacing w:before="40" w:after="40"/>
              <w:jc w:val="both"/>
              <w:rPr>
                <w:sz w:val="28"/>
                <w:szCs w:val="28"/>
              </w:rPr>
            </w:pPr>
            <w:r w:rsidRPr="00E404EA">
              <w:rPr>
                <w:sz w:val="28"/>
                <w:szCs w:val="28"/>
              </w:rPr>
              <w:t>Miners solve hash puzzles</w:t>
            </w:r>
          </w:p>
        </w:tc>
        <w:tc>
          <w:tcPr>
            <w:tcW w:w="3135" w:type="dxa"/>
          </w:tcPr>
          <w:p w14:paraId="42D672C3" w14:textId="77777777" w:rsidR="007901CE" w:rsidRPr="00E404EA" w:rsidRDefault="007901CE" w:rsidP="0007779C">
            <w:pPr>
              <w:spacing w:before="40" w:after="40"/>
              <w:jc w:val="both"/>
              <w:rPr>
                <w:sz w:val="28"/>
                <w:szCs w:val="28"/>
              </w:rPr>
            </w:pPr>
            <w:r w:rsidRPr="00E404EA">
              <w:rPr>
                <w:sz w:val="28"/>
                <w:szCs w:val="28"/>
              </w:rPr>
              <w:t>Validators are chosen based on locked stake</w:t>
            </w:r>
          </w:p>
        </w:tc>
      </w:tr>
      <w:tr w:rsidR="007901CE" w:rsidRPr="00E404EA" w14:paraId="0D6374FC" w14:textId="77777777" w:rsidTr="0007779C">
        <w:trPr>
          <w:jc w:val="center"/>
        </w:trPr>
        <w:tc>
          <w:tcPr>
            <w:tcW w:w="3135" w:type="dxa"/>
            <w:shd w:val="clear" w:color="auto" w:fill="DEEAF1"/>
          </w:tcPr>
          <w:p w14:paraId="15065578" w14:textId="77777777" w:rsidR="007901CE" w:rsidRPr="00E404EA" w:rsidRDefault="007901CE" w:rsidP="0007779C">
            <w:pPr>
              <w:spacing w:before="40" w:after="40"/>
              <w:jc w:val="both"/>
              <w:rPr>
                <w:sz w:val="28"/>
                <w:szCs w:val="28"/>
              </w:rPr>
            </w:pPr>
            <w:r w:rsidRPr="00E404EA">
              <w:rPr>
                <w:sz w:val="28"/>
                <w:szCs w:val="28"/>
              </w:rPr>
              <w:t>Who participates</w:t>
            </w:r>
          </w:p>
        </w:tc>
        <w:tc>
          <w:tcPr>
            <w:tcW w:w="3135" w:type="dxa"/>
            <w:shd w:val="clear" w:color="auto" w:fill="DEEAF1"/>
          </w:tcPr>
          <w:p w14:paraId="2F099850" w14:textId="77777777" w:rsidR="007901CE" w:rsidRPr="00E404EA" w:rsidRDefault="007901CE" w:rsidP="0007779C">
            <w:pPr>
              <w:spacing w:before="40" w:after="40"/>
              <w:jc w:val="both"/>
              <w:rPr>
                <w:sz w:val="28"/>
                <w:szCs w:val="28"/>
              </w:rPr>
            </w:pPr>
            <w:r w:rsidRPr="00E404EA">
              <w:rPr>
                <w:sz w:val="28"/>
                <w:szCs w:val="28"/>
              </w:rPr>
              <w:t>Miners (hardware operators)</w:t>
            </w:r>
          </w:p>
        </w:tc>
        <w:tc>
          <w:tcPr>
            <w:tcW w:w="3135" w:type="dxa"/>
            <w:shd w:val="clear" w:color="auto" w:fill="DEEAF1"/>
          </w:tcPr>
          <w:p w14:paraId="1E2505FD" w14:textId="77777777" w:rsidR="007901CE" w:rsidRPr="00E404EA" w:rsidRDefault="007901CE" w:rsidP="0007779C">
            <w:pPr>
              <w:spacing w:before="40" w:after="40"/>
              <w:jc w:val="both"/>
              <w:rPr>
                <w:sz w:val="28"/>
                <w:szCs w:val="28"/>
              </w:rPr>
            </w:pPr>
            <w:r w:rsidRPr="00E404EA">
              <w:rPr>
                <w:sz w:val="28"/>
                <w:szCs w:val="28"/>
              </w:rPr>
              <w:t>Validators (token holders)</w:t>
            </w:r>
          </w:p>
        </w:tc>
      </w:tr>
      <w:tr w:rsidR="007901CE" w:rsidRPr="00E404EA" w14:paraId="1D154AFF" w14:textId="77777777" w:rsidTr="0007779C">
        <w:trPr>
          <w:jc w:val="center"/>
        </w:trPr>
        <w:tc>
          <w:tcPr>
            <w:tcW w:w="3135" w:type="dxa"/>
          </w:tcPr>
          <w:p w14:paraId="3B8B9242" w14:textId="77777777" w:rsidR="007901CE" w:rsidRPr="00E404EA" w:rsidRDefault="007901CE" w:rsidP="0007779C">
            <w:pPr>
              <w:spacing w:before="40" w:after="40"/>
              <w:jc w:val="both"/>
              <w:rPr>
                <w:sz w:val="28"/>
                <w:szCs w:val="28"/>
              </w:rPr>
            </w:pPr>
            <w:r w:rsidRPr="00E404EA">
              <w:rPr>
                <w:sz w:val="28"/>
                <w:szCs w:val="28"/>
              </w:rPr>
              <w:t>Scarce resource</w:t>
            </w:r>
          </w:p>
        </w:tc>
        <w:tc>
          <w:tcPr>
            <w:tcW w:w="3135" w:type="dxa"/>
          </w:tcPr>
          <w:p w14:paraId="7476B5FB" w14:textId="77777777" w:rsidR="007901CE" w:rsidRPr="00E404EA" w:rsidRDefault="007901CE" w:rsidP="0007779C">
            <w:pPr>
              <w:spacing w:before="40" w:after="40"/>
              <w:jc w:val="both"/>
              <w:rPr>
                <w:sz w:val="28"/>
                <w:szCs w:val="28"/>
              </w:rPr>
            </w:pPr>
            <w:r w:rsidRPr="00E404EA">
              <w:rPr>
                <w:sz w:val="28"/>
                <w:szCs w:val="28"/>
              </w:rPr>
              <w:t>Computational power and electricity</w:t>
            </w:r>
          </w:p>
        </w:tc>
        <w:tc>
          <w:tcPr>
            <w:tcW w:w="3135" w:type="dxa"/>
          </w:tcPr>
          <w:p w14:paraId="09304D61" w14:textId="77777777" w:rsidR="007901CE" w:rsidRPr="00E404EA" w:rsidRDefault="007901CE" w:rsidP="0007779C">
            <w:pPr>
              <w:spacing w:before="40" w:after="40"/>
              <w:jc w:val="both"/>
              <w:rPr>
                <w:sz w:val="28"/>
                <w:szCs w:val="28"/>
              </w:rPr>
            </w:pPr>
            <w:r w:rsidRPr="00E404EA">
              <w:rPr>
                <w:sz w:val="28"/>
                <w:szCs w:val="28"/>
              </w:rPr>
              <w:t>Cryptocurrency holdings</w:t>
            </w:r>
          </w:p>
        </w:tc>
      </w:tr>
      <w:tr w:rsidR="007901CE" w:rsidRPr="00E404EA" w14:paraId="7C10B6E4" w14:textId="77777777" w:rsidTr="0007779C">
        <w:trPr>
          <w:jc w:val="center"/>
        </w:trPr>
        <w:tc>
          <w:tcPr>
            <w:tcW w:w="3135" w:type="dxa"/>
            <w:shd w:val="clear" w:color="auto" w:fill="DEEAF1"/>
          </w:tcPr>
          <w:p w14:paraId="54EADA6C" w14:textId="77777777" w:rsidR="007901CE" w:rsidRPr="00E404EA" w:rsidRDefault="007901CE" w:rsidP="0007779C">
            <w:pPr>
              <w:spacing w:before="40" w:after="40"/>
              <w:jc w:val="both"/>
              <w:rPr>
                <w:sz w:val="28"/>
                <w:szCs w:val="28"/>
              </w:rPr>
            </w:pPr>
            <w:r w:rsidRPr="00E404EA">
              <w:rPr>
                <w:sz w:val="28"/>
                <w:szCs w:val="28"/>
              </w:rPr>
              <w:t>Energy use</w:t>
            </w:r>
          </w:p>
        </w:tc>
        <w:tc>
          <w:tcPr>
            <w:tcW w:w="3135" w:type="dxa"/>
            <w:shd w:val="clear" w:color="auto" w:fill="DEEAF1"/>
          </w:tcPr>
          <w:p w14:paraId="50CA4D81" w14:textId="77777777" w:rsidR="007901CE" w:rsidRPr="00E404EA" w:rsidRDefault="007901CE" w:rsidP="0007779C">
            <w:pPr>
              <w:spacing w:before="40" w:after="40"/>
              <w:jc w:val="both"/>
              <w:rPr>
                <w:sz w:val="28"/>
                <w:szCs w:val="28"/>
              </w:rPr>
            </w:pPr>
            <w:r w:rsidRPr="00E404EA">
              <w:rPr>
                <w:sz w:val="28"/>
                <w:szCs w:val="28"/>
              </w:rPr>
              <w:t>High — this is the core criticism</w:t>
            </w:r>
          </w:p>
        </w:tc>
        <w:tc>
          <w:tcPr>
            <w:tcW w:w="3135" w:type="dxa"/>
            <w:shd w:val="clear" w:color="auto" w:fill="DEEAF1"/>
          </w:tcPr>
          <w:p w14:paraId="7C0C39C2" w14:textId="77777777" w:rsidR="007901CE" w:rsidRPr="00E404EA" w:rsidRDefault="007901CE" w:rsidP="0007779C">
            <w:pPr>
              <w:spacing w:before="40" w:after="40"/>
              <w:jc w:val="both"/>
              <w:rPr>
                <w:sz w:val="28"/>
                <w:szCs w:val="28"/>
              </w:rPr>
            </w:pPr>
            <w:r w:rsidRPr="00E404EA">
              <w:rPr>
                <w:sz w:val="28"/>
                <w:szCs w:val="28"/>
              </w:rPr>
              <w:t>Low — no puzzle to solve</w:t>
            </w:r>
          </w:p>
        </w:tc>
      </w:tr>
      <w:tr w:rsidR="007901CE" w:rsidRPr="00E404EA" w14:paraId="6BF49D30" w14:textId="77777777" w:rsidTr="0007779C">
        <w:trPr>
          <w:jc w:val="center"/>
        </w:trPr>
        <w:tc>
          <w:tcPr>
            <w:tcW w:w="3135" w:type="dxa"/>
          </w:tcPr>
          <w:p w14:paraId="28454CEE" w14:textId="77777777" w:rsidR="007901CE" w:rsidRPr="00E404EA" w:rsidRDefault="007901CE" w:rsidP="0007779C">
            <w:pPr>
              <w:spacing w:before="40" w:after="40"/>
              <w:jc w:val="both"/>
              <w:rPr>
                <w:sz w:val="28"/>
                <w:szCs w:val="28"/>
              </w:rPr>
            </w:pPr>
            <w:r w:rsidRPr="00E404EA">
              <w:rPr>
                <w:sz w:val="28"/>
                <w:szCs w:val="28"/>
              </w:rPr>
              <w:t>Security model</w:t>
            </w:r>
          </w:p>
        </w:tc>
        <w:tc>
          <w:tcPr>
            <w:tcW w:w="3135" w:type="dxa"/>
          </w:tcPr>
          <w:p w14:paraId="05A502EF" w14:textId="77777777" w:rsidR="007901CE" w:rsidRPr="00E404EA" w:rsidRDefault="007901CE" w:rsidP="0007779C">
            <w:pPr>
              <w:spacing w:before="40" w:after="40"/>
              <w:jc w:val="both"/>
              <w:rPr>
                <w:sz w:val="28"/>
                <w:szCs w:val="28"/>
              </w:rPr>
            </w:pPr>
            <w:r w:rsidRPr="00E404EA">
              <w:rPr>
                <w:sz w:val="28"/>
                <w:szCs w:val="28"/>
              </w:rPr>
              <w:t>Attack requires &gt;50% of network hash rate</w:t>
            </w:r>
          </w:p>
        </w:tc>
        <w:tc>
          <w:tcPr>
            <w:tcW w:w="3135" w:type="dxa"/>
          </w:tcPr>
          <w:p w14:paraId="266E2E58" w14:textId="77777777" w:rsidR="007901CE" w:rsidRPr="00E404EA" w:rsidRDefault="007901CE" w:rsidP="0007779C">
            <w:pPr>
              <w:spacing w:before="40" w:after="40"/>
              <w:jc w:val="both"/>
              <w:rPr>
                <w:sz w:val="28"/>
                <w:szCs w:val="28"/>
              </w:rPr>
            </w:pPr>
            <w:r w:rsidRPr="00E404EA">
              <w:rPr>
                <w:sz w:val="28"/>
                <w:szCs w:val="28"/>
              </w:rPr>
              <w:t>Attack requires owning &gt;50% of staked tokens; slashing punishes dishonesty</w:t>
            </w:r>
          </w:p>
        </w:tc>
      </w:tr>
      <w:tr w:rsidR="007901CE" w:rsidRPr="00E404EA" w14:paraId="0F6C835F" w14:textId="77777777" w:rsidTr="0007779C">
        <w:trPr>
          <w:jc w:val="center"/>
        </w:trPr>
        <w:tc>
          <w:tcPr>
            <w:tcW w:w="3135" w:type="dxa"/>
            <w:shd w:val="clear" w:color="auto" w:fill="DEEAF1"/>
          </w:tcPr>
          <w:p w14:paraId="223F359F" w14:textId="77777777" w:rsidR="007901CE" w:rsidRPr="00E404EA" w:rsidRDefault="007901CE" w:rsidP="0007779C">
            <w:pPr>
              <w:spacing w:before="40" w:after="40"/>
              <w:jc w:val="both"/>
              <w:rPr>
                <w:sz w:val="28"/>
                <w:szCs w:val="28"/>
              </w:rPr>
            </w:pPr>
            <w:r w:rsidRPr="00E404EA">
              <w:rPr>
                <w:sz w:val="28"/>
                <w:szCs w:val="28"/>
              </w:rPr>
              <w:t>Reward mechanism</w:t>
            </w:r>
          </w:p>
        </w:tc>
        <w:tc>
          <w:tcPr>
            <w:tcW w:w="3135" w:type="dxa"/>
            <w:shd w:val="clear" w:color="auto" w:fill="DEEAF1"/>
          </w:tcPr>
          <w:p w14:paraId="6DF8DFEA" w14:textId="77777777" w:rsidR="007901CE" w:rsidRPr="00E404EA" w:rsidRDefault="007901CE" w:rsidP="0007779C">
            <w:pPr>
              <w:spacing w:before="40" w:after="40"/>
              <w:jc w:val="both"/>
              <w:rPr>
                <w:sz w:val="28"/>
                <w:szCs w:val="28"/>
              </w:rPr>
            </w:pPr>
            <w:r w:rsidRPr="00E404EA">
              <w:rPr>
                <w:sz w:val="28"/>
                <w:szCs w:val="28"/>
              </w:rPr>
              <w:t>Block reward (new coins) + transaction fees</w:t>
            </w:r>
          </w:p>
        </w:tc>
        <w:tc>
          <w:tcPr>
            <w:tcW w:w="3135" w:type="dxa"/>
            <w:shd w:val="clear" w:color="auto" w:fill="DEEAF1"/>
          </w:tcPr>
          <w:p w14:paraId="7FB2F4F6" w14:textId="77777777" w:rsidR="007901CE" w:rsidRPr="00E404EA" w:rsidRDefault="007901CE" w:rsidP="0007779C">
            <w:pPr>
              <w:spacing w:before="40" w:after="40"/>
              <w:jc w:val="both"/>
              <w:rPr>
                <w:sz w:val="28"/>
                <w:szCs w:val="28"/>
              </w:rPr>
            </w:pPr>
            <w:r w:rsidRPr="00E404EA">
              <w:rPr>
                <w:sz w:val="28"/>
                <w:szCs w:val="28"/>
              </w:rPr>
              <w:t>Transaction fees ± newly minted coins; stake lost for misconduct</w:t>
            </w:r>
          </w:p>
        </w:tc>
      </w:tr>
      <w:tr w:rsidR="007901CE" w:rsidRPr="00E404EA" w14:paraId="2DAC55F4" w14:textId="77777777" w:rsidTr="0007779C">
        <w:trPr>
          <w:jc w:val="center"/>
        </w:trPr>
        <w:tc>
          <w:tcPr>
            <w:tcW w:w="3135" w:type="dxa"/>
          </w:tcPr>
          <w:p w14:paraId="50F88CAE" w14:textId="77777777" w:rsidR="007901CE" w:rsidRPr="00E404EA" w:rsidRDefault="007901CE" w:rsidP="0007779C">
            <w:pPr>
              <w:spacing w:before="40" w:after="40"/>
              <w:jc w:val="both"/>
              <w:rPr>
                <w:sz w:val="28"/>
                <w:szCs w:val="28"/>
              </w:rPr>
            </w:pPr>
            <w:r w:rsidRPr="00E404EA">
              <w:rPr>
                <w:sz w:val="28"/>
                <w:szCs w:val="28"/>
              </w:rPr>
              <w:t>Centralization tendency</w:t>
            </w:r>
          </w:p>
        </w:tc>
        <w:tc>
          <w:tcPr>
            <w:tcW w:w="3135" w:type="dxa"/>
          </w:tcPr>
          <w:p w14:paraId="6A39DFC0" w14:textId="77777777" w:rsidR="007901CE" w:rsidRPr="00E404EA" w:rsidRDefault="007901CE" w:rsidP="0007779C">
            <w:pPr>
              <w:spacing w:before="40" w:after="40"/>
              <w:jc w:val="both"/>
              <w:rPr>
                <w:sz w:val="28"/>
                <w:szCs w:val="28"/>
              </w:rPr>
            </w:pPr>
            <w:r w:rsidRPr="00E404EA">
              <w:rPr>
                <w:sz w:val="28"/>
                <w:szCs w:val="28"/>
              </w:rPr>
              <w:t>Mining pools consolidate hash power</w:t>
            </w:r>
          </w:p>
        </w:tc>
        <w:tc>
          <w:tcPr>
            <w:tcW w:w="3135" w:type="dxa"/>
          </w:tcPr>
          <w:p w14:paraId="4949C235" w14:textId="77777777" w:rsidR="007901CE" w:rsidRPr="00E404EA" w:rsidRDefault="007901CE" w:rsidP="0007779C">
            <w:pPr>
              <w:spacing w:before="40" w:after="40"/>
              <w:jc w:val="both"/>
              <w:rPr>
                <w:sz w:val="28"/>
                <w:szCs w:val="28"/>
              </w:rPr>
            </w:pPr>
            <w:r w:rsidRPr="00E404EA">
              <w:rPr>
                <w:sz w:val="28"/>
                <w:szCs w:val="28"/>
              </w:rPr>
              <w:t>Large holders gain proportionally more selection chances</w:t>
            </w:r>
          </w:p>
        </w:tc>
      </w:tr>
      <w:tr w:rsidR="007901CE" w:rsidRPr="00E404EA" w14:paraId="7C22A950" w14:textId="77777777" w:rsidTr="0007779C">
        <w:trPr>
          <w:jc w:val="center"/>
        </w:trPr>
        <w:tc>
          <w:tcPr>
            <w:tcW w:w="3135" w:type="dxa"/>
            <w:shd w:val="clear" w:color="auto" w:fill="DEEAF1"/>
          </w:tcPr>
          <w:p w14:paraId="476A3E4B" w14:textId="77777777" w:rsidR="007901CE" w:rsidRPr="00E404EA" w:rsidRDefault="007901CE" w:rsidP="0007779C">
            <w:pPr>
              <w:spacing w:before="40" w:after="40"/>
              <w:jc w:val="both"/>
              <w:rPr>
                <w:sz w:val="28"/>
                <w:szCs w:val="28"/>
              </w:rPr>
            </w:pPr>
            <w:r w:rsidRPr="00E404EA">
              <w:rPr>
                <w:sz w:val="28"/>
                <w:szCs w:val="28"/>
              </w:rPr>
              <w:t>Transaction speed</w:t>
            </w:r>
          </w:p>
        </w:tc>
        <w:tc>
          <w:tcPr>
            <w:tcW w:w="3135" w:type="dxa"/>
            <w:shd w:val="clear" w:color="auto" w:fill="DEEAF1"/>
          </w:tcPr>
          <w:p w14:paraId="51E4961E" w14:textId="77777777" w:rsidR="007901CE" w:rsidRPr="00E404EA" w:rsidRDefault="007901CE" w:rsidP="0007779C">
            <w:pPr>
              <w:spacing w:before="40" w:after="40"/>
              <w:jc w:val="both"/>
              <w:rPr>
                <w:sz w:val="28"/>
                <w:szCs w:val="28"/>
              </w:rPr>
            </w:pPr>
            <w:r w:rsidRPr="00E404EA">
              <w:rPr>
                <w:sz w:val="28"/>
                <w:szCs w:val="28"/>
              </w:rPr>
              <w:t>Slow (e.g., ~10 minutes per block in Bitcoin)</w:t>
            </w:r>
          </w:p>
        </w:tc>
        <w:tc>
          <w:tcPr>
            <w:tcW w:w="3135" w:type="dxa"/>
            <w:shd w:val="clear" w:color="auto" w:fill="DEEAF1"/>
          </w:tcPr>
          <w:p w14:paraId="495FD2B1" w14:textId="77777777" w:rsidR="007901CE" w:rsidRPr="00E404EA" w:rsidRDefault="007901CE" w:rsidP="0007779C">
            <w:pPr>
              <w:spacing w:before="40" w:after="40"/>
              <w:jc w:val="both"/>
              <w:rPr>
                <w:sz w:val="28"/>
                <w:szCs w:val="28"/>
              </w:rPr>
            </w:pPr>
            <w:r w:rsidRPr="00E404EA">
              <w:rPr>
                <w:sz w:val="28"/>
                <w:szCs w:val="28"/>
              </w:rPr>
              <w:t>Generally faster; some chains achieve near-instant finality</w:t>
            </w:r>
          </w:p>
        </w:tc>
      </w:tr>
      <w:tr w:rsidR="007901CE" w:rsidRPr="00E404EA" w14:paraId="46F2DAEC" w14:textId="77777777" w:rsidTr="0007779C">
        <w:trPr>
          <w:jc w:val="center"/>
        </w:trPr>
        <w:tc>
          <w:tcPr>
            <w:tcW w:w="3135" w:type="dxa"/>
          </w:tcPr>
          <w:p w14:paraId="58C65A2C" w14:textId="77777777" w:rsidR="007901CE" w:rsidRPr="00E404EA" w:rsidRDefault="007901CE" w:rsidP="0007779C">
            <w:pPr>
              <w:spacing w:before="40" w:after="40"/>
              <w:jc w:val="both"/>
              <w:rPr>
                <w:sz w:val="28"/>
                <w:szCs w:val="28"/>
              </w:rPr>
            </w:pPr>
            <w:r w:rsidRPr="00E404EA">
              <w:rPr>
                <w:sz w:val="28"/>
                <w:szCs w:val="28"/>
              </w:rPr>
              <w:t>Suited for bootstrapping</w:t>
            </w:r>
          </w:p>
        </w:tc>
        <w:tc>
          <w:tcPr>
            <w:tcW w:w="3135" w:type="dxa"/>
          </w:tcPr>
          <w:p w14:paraId="4C7E2A6B" w14:textId="77777777" w:rsidR="007901CE" w:rsidRPr="00E404EA" w:rsidRDefault="007901CE" w:rsidP="0007779C">
            <w:pPr>
              <w:spacing w:before="40" w:after="40"/>
              <w:jc w:val="both"/>
              <w:rPr>
                <w:sz w:val="28"/>
                <w:szCs w:val="28"/>
              </w:rPr>
            </w:pPr>
            <w:r w:rsidRPr="00E404EA">
              <w:rPr>
                <w:sz w:val="28"/>
                <w:szCs w:val="28"/>
              </w:rPr>
              <w:t>Yes — initial value tied to real-world resources</w:t>
            </w:r>
          </w:p>
        </w:tc>
        <w:tc>
          <w:tcPr>
            <w:tcW w:w="3135" w:type="dxa"/>
          </w:tcPr>
          <w:p w14:paraId="1F2E1BF2" w14:textId="77777777" w:rsidR="007901CE" w:rsidRPr="00E404EA" w:rsidRDefault="007901CE" w:rsidP="0007779C">
            <w:pPr>
              <w:spacing w:before="40" w:after="40"/>
              <w:jc w:val="both"/>
              <w:rPr>
                <w:sz w:val="28"/>
                <w:szCs w:val="28"/>
              </w:rPr>
            </w:pPr>
            <w:r w:rsidRPr="00E404EA">
              <w:rPr>
                <w:sz w:val="28"/>
                <w:szCs w:val="28"/>
              </w:rPr>
              <w:t>Less so — value depends on the currency already existing</w:t>
            </w:r>
          </w:p>
        </w:tc>
      </w:tr>
      <w:tr w:rsidR="007901CE" w:rsidRPr="00E404EA" w14:paraId="3103E551" w14:textId="77777777" w:rsidTr="0007779C">
        <w:trPr>
          <w:jc w:val="center"/>
        </w:trPr>
        <w:tc>
          <w:tcPr>
            <w:tcW w:w="3135" w:type="dxa"/>
            <w:shd w:val="clear" w:color="auto" w:fill="DEEAF1"/>
          </w:tcPr>
          <w:p w14:paraId="6DC55890" w14:textId="77777777" w:rsidR="007901CE" w:rsidRPr="00E404EA" w:rsidRDefault="007901CE" w:rsidP="0007779C">
            <w:pPr>
              <w:spacing w:before="40" w:after="40"/>
              <w:jc w:val="both"/>
              <w:rPr>
                <w:sz w:val="28"/>
                <w:szCs w:val="28"/>
              </w:rPr>
            </w:pPr>
            <w:r w:rsidRPr="00E404EA">
              <w:rPr>
                <w:sz w:val="28"/>
                <w:szCs w:val="28"/>
              </w:rPr>
              <w:t>Sybil resistance method</w:t>
            </w:r>
          </w:p>
        </w:tc>
        <w:tc>
          <w:tcPr>
            <w:tcW w:w="3135" w:type="dxa"/>
            <w:shd w:val="clear" w:color="auto" w:fill="DEEAF1"/>
          </w:tcPr>
          <w:p w14:paraId="46E37B6E" w14:textId="77777777" w:rsidR="007901CE" w:rsidRPr="00E404EA" w:rsidRDefault="007901CE" w:rsidP="0007779C">
            <w:pPr>
              <w:spacing w:before="40" w:after="40"/>
              <w:jc w:val="both"/>
              <w:rPr>
                <w:sz w:val="28"/>
                <w:szCs w:val="28"/>
              </w:rPr>
            </w:pPr>
            <w:r w:rsidRPr="00E404EA">
              <w:rPr>
                <w:sz w:val="28"/>
                <w:szCs w:val="28"/>
              </w:rPr>
              <w:t>One unit of CPU power = one vote</w:t>
            </w:r>
          </w:p>
        </w:tc>
        <w:tc>
          <w:tcPr>
            <w:tcW w:w="3135" w:type="dxa"/>
            <w:shd w:val="clear" w:color="auto" w:fill="DEEAF1"/>
          </w:tcPr>
          <w:p w14:paraId="20031330" w14:textId="77777777" w:rsidR="007901CE" w:rsidRPr="00E404EA" w:rsidRDefault="007901CE" w:rsidP="0007779C">
            <w:pPr>
              <w:spacing w:before="40" w:after="40"/>
              <w:jc w:val="both"/>
              <w:rPr>
                <w:sz w:val="28"/>
                <w:szCs w:val="28"/>
              </w:rPr>
            </w:pPr>
            <w:r w:rsidRPr="00E404EA">
              <w:rPr>
                <w:sz w:val="28"/>
                <w:szCs w:val="28"/>
              </w:rPr>
              <w:t>One unit of stake = one vote</w:t>
            </w:r>
          </w:p>
        </w:tc>
      </w:tr>
      <w:tr w:rsidR="007901CE" w:rsidRPr="00E404EA" w14:paraId="54B620D3" w14:textId="77777777" w:rsidTr="0007779C">
        <w:trPr>
          <w:jc w:val="center"/>
        </w:trPr>
        <w:tc>
          <w:tcPr>
            <w:tcW w:w="3135" w:type="dxa"/>
          </w:tcPr>
          <w:p w14:paraId="7D8115D6" w14:textId="77777777" w:rsidR="007901CE" w:rsidRPr="00E404EA" w:rsidRDefault="007901CE" w:rsidP="0007779C">
            <w:pPr>
              <w:spacing w:before="40" w:after="40"/>
              <w:jc w:val="both"/>
              <w:rPr>
                <w:sz w:val="28"/>
                <w:szCs w:val="28"/>
              </w:rPr>
            </w:pPr>
            <w:r w:rsidRPr="00E404EA">
              <w:rPr>
                <w:sz w:val="28"/>
                <w:szCs w:val="28"/>
              </w:rPr>
              <w:t>Main examples</w:t>
            </w:r>
          </w:p>
        </w:tc>
        <w:tc>
          <w:tcPr>
            <w:tcW w:w="3135" w:type="dxa"/>
          </w:tcPr>
          <w:p w14:paraId="5C2FA289" w14:textId="77777777" w:rsidR="007901CE" w:rsidRPr="00E404EA" w:rsidRDefault="007901CE" w:rsidP="0007779C">
            <w:pPr>
              <w:spacing w:before="40" w:after="40"/>
              <w:jc w:val="both"/>
              <w:rPr>
                <w:sz w:val="28"/>
                <w:szCs w:val="28"/>
              </w:rPr>
            </w:pPr>
            <w:r w:rsidRPr="00E404EA">
              <w:rPr>
                <w:sz w:val="28"/>
                <w:szCs w:val="28"/>
              </w:rPr>
              <w:t>Bitcoin</w:t>
            </w:r>
          </w:p>
        </w:tc>
        <w:tc>
          <w:tcPr>
            <w:tcW w:w="3135" w:type="dxa"/>
          </w:tcPr>
          <w:p w14:paraId="2A7B3BE9" w14:textId="77777777" w:rsidR="007901CE" w:rsidRPr="00E404EA" w:rsidRDefault="007901CE" w:rsidP="0007779C">
            <w:pPr>
              <w:spacing w:before="40" w:after="40"/>
              <w:jc w:val="both"/>
              <w:rPr>
                <w:sz w:val="28"/>
                <w:szCs w:val="28"/>
              </w:rPr>
            </w:pPr>
            <w:r w:rsidRPr="00E404EA">
              <w:rPr>
                <w:sz w:val="28"/>
                <w:szCs w:val="28"/>
              </w:rPr>
              <w:t>Ethereum (post-Merge), Cardano, Solana</w:t>
            </w:r>
          </w:p>
        </w:tc>
      </w:tr>
    </w:tbl>
    <w:p w14:paraId="6A162DEB" w14:textId="77777777" w:rsidR="007901CE" w:rsidRPr="00E404EA" w:rsidRDefault="007901CE" w:rsidP="007901CE">
      <w:pPr>
        <w:jc w:val="both"/>
        <w:rPr>
          <w:sz w:val="28"/>
          <w:szCs w:val="28"/>
        </w:rPr>
      </w:pPr>
    </w:p>
    <w:p w14:paraId="54205BA0" w14:textId="77777777" w:rsidR="007901CE" w:rsidRDefault="007901CE" w:rsidP="007901CE">
      <w:pPr>
        <w:spacing w:before="240" w:after="80"/>
        <w:jc w:val="both"/>
        <w:rPr>
          <w:b/>
          <w:sz w:val="28"/>
          <w:szCs w:val="28"/>
        </w:rPr>
      </w:pPr>
    </w:p>
    <w:p w14:paraId="42F9C0BB" w14:textId="77777777" w:rsidR="007901CE" w:rsidRDefault="007901CE" w:rsidP="007901CE">
      <w:pPr>
        <w:spacing w:before="240" w:after="80"/>
        <w:jc w:val="both"/>
        <w:rPr>
          <w:b/>
          <w:sz w:val="28"/>
          <w:szCs w:val="28"/>
        </w:rPr>
      </w:pPr>
    </w:p>
    <w:p w14:paraId="6FEC8675" w14:textId="7867D8EC" w:rsidR="007901CE" w:rsidRPr="00E404EA" w:rsidRDefault="007901CE" w:rsidP="007901CE">
      <w:pPr>
        <w:spacing w:before="240" w:after="80"/>
        <w:jc w:val="both"/>
        <w:rPr>
          <w:sz w:val="28"/>
          <w:szCs w:val="28"/>
        </w:rPr>
      </w:pPr>
      <w:r w:rsidRPr="00E404EA">
        <w:rPr>
          <w:b/>
          <w:sz w:val="28"/>
          <w:szCs w:val="28"/>
        </w:rPr>
        <w:lastRenderedPageBreak/>
        <w:t>Q4: What is Ethereum? Explain Its System and Network Architecture. What is Hyperledger? List 10 Differences Among Ethereum, Hyperledger, Bitcoin, and Dogecoin.</w:t>
      </w:r>
    </w:p>
    <w:p w14:paraId="5FEF1A88" w14:textId="77777777" w:rsidR="007901CE" w:rsidRPr="00E404EA" w:rsidRDefault="007901CE" w:rsidP="007901CE">
      <w:pPr>
        <w:spacing w:before="160" w:after="80"/>
        <w:jc w:val="both"/>
        <w:rPr>
          <w:sz w:val="28"/>
          <w:szCs w:val="28"/>
        </w:rPr>
      </w:pPr>
      <w:r w:rsidRPr="00E404EA">
        <w:rPr>
          <w:b/>
          <w:sz w:val="28"/>
          <w:szCs w:val="28"/>
        </w:rPr>
        <w:t>What is Ethereum?</w:t>
      </w:r>
    </w:p>
    <w:p w14:paraId="72D9C020" w14:textId="77777777" w:rsidR="007901CE" w:rsidRPr="00E404EA" w:rsidRDefault="007901CE" w:rsidP="007901CE">
      <w:pPr>
        <w:spacing w:after="120"/>
        <w:jc w:val="both"/>
        <w:rPr>
          <w:sz w:val="28"/>
          <w:szCs w:val="28"/>
        </w:rPr>
      </w:pPr>
      <w:r w:rsidRPr="00E404EA">
        <w:rPr>
          <w:sz w:val="28"/>
          <w:szCs w:val="28"/>
        </w:rPr>
        <w:t>Ethereum is a programmable blockchain launched on July 30, 2015, after a public crowdfunding campaign in 2014. It was designed by Vitalik Buterin, who circulated a white paper in late 2013 and made the project public in early 2014. The core idea was to go beyond what Bitcoin could do — not just record transfers of value, but run arbitrary programs whose execution is enforced by the network.</w:t>
      </w:r>
    </w:p>
    <w:p w14:paraId="26AC7AF8" w14:textId="77777777" w:rsidR="007901CE" w:rsidRPr="00E404EA" w:rsidRDefault="007901CE" w:rsidP="007901CE">
      <w:pPr>
        <w:spacing w:after="120"/>
        <w:jc w:val="both"/>
        <w:rPr>
          <w:sz w:val="28"/>
          <w:szCs w:val="28"/>
        </w:rPr>
      </w:pPr>
      <w:r w:rsidRPr="00E404EA">
        <w:rPr>
          <w:sz w:val="28"/>
          <w:szCs w:val="28"/>
        </w:rPr>
        <w:t>Ether (ETH) is the network's native currency. It pays for computation — every operation in a smart contract costs a small amount of Ether, called gas, which prevents programs from running forever and compensates the validators who execute them. Ethereum is a public, permissionless network, meaning anyone can participate.</w:t>
      </w:r>
    </w:p>
    <w:p w14:paraId="41F652F0" w14:textId="77777777" w:rsidR="007901CE" w:rsidRPr="00E404EA" w:rsidRDefault="007901CE" w:rsidP="007901CE">
      <w:pPr>
        <w:spacing w:before="160" w:after="80"/>
        <w:jc w:val="both"/>
        <w:rPr>
          <w:sz w:val="28"/>
          <w:szCs w:val="28"/>
        </w:rPr>
      </w:pPr>
      <w:r w:rsidRPr="00E404EA">
        <w:rPr>
          <w:b/>
          <w:sz w:val="28"/>
          <w:szCs w:val="28"/>
        </w:rPr>
        <w:t>System Architecture</w:t>
      </w:r>
    </w:p>
    <w:p w14:paraId="21D888AC" w14:textId="77777777" w:rsidR="007901CE" w:rsidRPr="00E404EA" w:rsidRDefault="007901CE" w:rsidP="007901CE">
      <w:pPr>
        <w:spacing w:after="120"/>
        <w:jc w:val="both"/>
        <w:rPr>
          <w:sz w:val="28"/>
          <w:szCs w:val="28"/>
        </w:rPr>
      </w:pPr>
      <w:r w:rsidRPr="00E404EA">
        <w:rPr>
          <w:b/>
          <w:sz w:val="28"/>
          <w:szCs w:val="28"/>
        </w:rPr>
        <w:t>World Computer Model</w:t>
      </w:r>
    </w:p>
    <w:p w14:paraId="0AFFECE7" w14:textId="77777777" w:rsidR="007901CE" w:rsidRPr="00E404EA" w:rsidRDefault="007901CE" w:rsidP="007901CE">
      <w:pPr>
        <w:spacing w:after="120"/>
        <w:jc w:val="both"/>
        <w:rPr>
          <w:sz w:val="28"/>
          <w:szCs w:val="28"/>
        </w:rPr>
      </w:pPr>
      <w:r w:rsidRPr="00E404EA">
        <w:rPr>
          <w:sz w:val="28"/>
          <w:szCs w:val="28"/>
        </w:rPr>
        <w:t>Ethereum's designers described it as a single shared computer that the whole world can use. Every participant runs the same machine, reads from and writes to the same shared state, and pays for resources they consume. No one owns this computer, and it cannot be shut down by any single party.</w:t>
      </w:r>
    </w:p>
    <w:p w14:paraId="17301929" w14:textId="77777777" w:rsidR="007901CE" w:rsidRPr="00E404EA" w:rsidRDefault="007901CE" w:rsidP="007901CE">
      <w:pPr>
        <w:spacing w:after="120"/>
        <w:jc w:val="both"/>
        <w:rPr>
          <w:sz w:val="28"/>
          <w:szCs w:val="28"/>
        </w:rPr>
      </w:pPr>
      <w:r w:rsidRPr="00E404EA">
        <w:rPr>
          <w:b/>
          <w:sz w:val="28"/>
          <w:szCs w:val="28"/>
        </w:rPr>
        <w:t>Ethereum Virtual Machine (EVM)</w:t>
      </w:r>
    </w:p>
    <w:p w14:paraId="2B41F910" w14:textId="77777777" w:rsidR="007901CE" w:rsidRPr="00E404EA" w:rsidRDefault="007901CE" w:rsidP="007901CE">
      <w:pPr>
        <w:spacing w:after="120"/>
        <w:jc w:val="both"/>
        <w:rPr>
          <w:sz w:val="28"/>
          <w:szCs w:val="28"/>
        </w:rPr>
      </w:pPr>
      <w:r w:rsidRPr="00E404EA">
        <w:rPr>
          <w:sz w:val="28"/>
          <w:szCs w:val="28"/>
        </w:rPr>
        <w:t>The EVM is a sandboxed execution environment that runs on every full node. Smart contracts are compiled down to EVM bytecode, and every node runs this bytecode independently to verify that state transitions are correct. The EVM is stack-based and is formally specified as a state transition function operating on parameters that include the current blockchain state, call stack, memory, and gas remaining.</w:t>
      </w:r>
    </w:p>
    <w:p w14:paraId="1CFC9303" w14:textId="77777777" w:rsidR="007901CE" w:rsidRPr="00E404EA" w:rsidRDefault="007901CE" w:rsidP="007901CE">
      <w:pPr>
        <w:spacing w:after="120"/>
        <w:jc w:val="both"/>
        <w:rPr>
          <w:sz w:val="28"/>
          <w:szCs w:val="28"/>
        </w:rPr>
      </w:pPr>
      <w:r w:rsidRPr="00E404EA">
        <w:rPr>
          <w:b/>
          <w:sz w:val="28"/>
          <w:szCs w:val="28"/>
        </w:rPr>
        <w:t>Account Model</w:t>
      </w:r>
    </w:p>
    <w:p w14:paraId="20A09669" w14:textId="77777777" w:rsidR="007901CE" w:rsidRPr="00E404EA" w:rsidRDefault="007901CE" w:rsidP="007901CE">
      <w:pPr>
        <w:spacing w:after="120"/>
        <w:jc w:val="both"/>
        <w:rPr>
          <w:sz w:val="28"/>
          <w:szCs w:val="28"/>
        </w:rPr>
      </w:pPr>
      <w:r w:rsidRPr="00E404EA">
        <w:rPr>
          <w:sz w:val="28"/>
          <w:szCs w:val="28"/>
        </w:rPr>
        <w:t>Unlike Bitcoin, which tracks unspent outputs, Ethereum uses an account-based model. There are two kinds of accounts:</w:t>
      </w:r>
    </w:p>
    <w:p w14:paraId="4BB6F616"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Externally Owned Accounts (EOAs):</w:t>
      </w:r>
      <w:r w:rsidRPr="00E404EA">
        <w:rPr>
          <w:rFonts w:cs="Times New Roman"/>
          <w:sz w:val="28"/>
          <w:szCs w:val="28"/>
        </w:rPr>
        <w:t xml:space="preserve"> Controlled by a private key, used by individuals to sign and send transactions. They hold an Ether balance and have a transaction nonce but contain no code.</w:t>
      </w:r>
    </w:p>
    <w:p w14:paraId="450B8FD2"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Smart Contract Accounts:</w:t>
      </w:r>
      <w:r w:rsidRPr="00E404EA">
        <w:rPr>
          <w:rFonts w:cs="Times New Roman"/>
          <w:sz w:val="28"/>
          <w:szCs w:val="28"/>
        </w:rPr>
        <w:t xml:space="preserve"> Deployed at a fixed address and controlled by the code stored at that address. They cannot initiate transactions on their own — they </w:t>
      </w:r>
      <w:r w:rsidRPr="00E404EA">
        <w:rPr>
          <w:rFonts w:cs="Times New Roman"/>
          <w:sz w:val="28"/>
          <w:szCs w:val="28"/>
        </w:rPr>
        <w:lastRenderedPageBreak/>
        <w:t>can only run in response to a call from an EOA or another contract. They maintain persistent storage.</w:t>
      </w:r>
    </w:p>
    <w:p w14:paraId="67993F5B" w14:textId="77777777" w:rsidR="007901CE" w:rsidRPr="00E404EA" w:rsidRDefault="007901CE" w:rsidP="007901CE">
      <w:pPr>
        <w:spacing w:after="120"/>
        <w:jc w:val="both"/>
        <w:rPr>
          <w:sz w:val="28"/>
          <w:szCs w:val="28"/>
        </w:rPr>
      </w:pPr>
      <w:r w:rsidRPr="00E404EA">
        <w:rPr>
          <w:sz w:val="28"/>
          <w:szCs w:val="28"/>
        </w:rPr>
        <w:t>Each account is described by four fields: nonce, balance, code hash, and storage root.</w:t>
      </w:r>
    </w:p>
    <w:p w14:paraId="7D207E9D" w14:textId="77777777" w:rsidR="007901CE" w:rsidRPr="00E404EA" w:rsidRDefault="007901CE" w:rsidP="007901CE">
      <w:pPr>
        <w:spacing w:after="120"/>
        <w:jc w:val="both"/>
        <w:rPr>
          <w:sz w:val="28"/>
          <w:szCs w:val="28"/>
        </w:rPr>
      </w:pPr>
      <w:r w:rsidRPr="00E404EA">
        <w:rPr>
          <w:b/>
          <w:sz w:val="28"/>
          <w:szCs w:val="28"/>
        </w:rPr>
        <w:t>Smart Contracts</w:t>
      </w:r>
    </w:p>
    <w:p w14:paraId="62A65733" w14:textId="77777777" w:rsidR="007901CE" w:rsidRPr="00E404EA" w:rsidRDefault="007901CE" w:rsidP="007901CE">
      <w:pPr>
        <w:spacing w:after="120"/>
        <w:jc w:val="both"/>
        <w:rPr>
          <w:sz w:val="28"/>
          <w:szCs w:val="28"/>
        </w:rPr>
      </w:pPr>
      <w:r w:rsidRPr="00E404EA">
        <w:rPr>
          <w:sz w:val="28"/>
          <w:szCs w:val="28"/>
        </w:rPr>
        <w:t>A smart contract is a program that lives on the blockchain and runs exactly as written — no operator can override it after deployment. This makes them useful for financial agreements, voting systems, and any situation where the parties want execution to be automatic and verifiable. Smart contracts are written in high-level languages (most commonly Solidity), compiled to EVM bytecode, and deployed as a transaction. Once on chain, they are immutable: a bug cannot be patched without deploying a new contract.</w:t>
      </w:r>
    </w:p>
    <w:p w14:paraId="226C3DA2" w14:textId="77777777" w:rsidR="007901CE" w:rsidRPr="00E404EA" w:rsidRDefault="007901CE" w:rsidP="007901CE">
      <w:pPr>
        <w:spacing w:before="160" w:after="80"/>
        <w:jc w:val="both"/>
        <w:rPr>
          <w:sz w:val="28"/>
          <w:szCs w:val="28"/>
        </w:rPr>
      </w:pPr>
      <w:r w:rsidRPr="00E404EA">
        <w:rPr>
          <w:b/>
          <w:sz w:val="28"/>
          <w:szCs w:val="28"/>
        </w:rPr>
        <w:t>Network Architecture</w:t>
      </w:r>
    </w:p>
    <w:p w14:paraId="2D853E3A" w14:textId="77777777" w:rsidR="007901CE" w:rsidRPr="00E404EA" w:rsidRDefault="007901CE" w:rsidP="007901CE">
      <w:pPr>
        <w:spacing w:after="120"/>
        <w:jc w:val="both"/>
        <w:rPr>
          <w:sz w:val="28"/>
          <w:szCs w:val="28"/>
        </w:rPr>
      </w:pPr>
      <w:r w:rsidRPr="00E404EA">
        <w:rPr>
          <w:b/>
          <w:sz w:val="28"/>
          <w:szCs w:val="28"/>
        </w:rPr>
        <w:t>P2P Topology</w:t>
      </w:r>
    </w:p>
    <w:p w14:paraId="6BB110C2" w14:textId="77777777" w:rsidR="007901CE" w:rsidRPr="00E404EA" w:rsidRDefault="007901CE" w:rsidP="007901CE">
      <w:pPr>
        <w:spacing w:after="120"/>
        <w:jc w:val="both"/>
        <w:rPr>
          <w:sz w:val="28"/>
          <w:szCs w:val="28"/>
        </w:rPr>
      </w:pPr>
      <w:r w:rsidRPr="00E404EA">
        <w:rPr>
          <w:sz w:val="28"/>
          <w:szCs w:val="28"/>
        </w:rPr>
        <w:t>Ethereum nodes communicate over a peer-to-peer network with a flat structure — no servers, no hierarchy. New transactions and blocks are flooded across the network so every node receives them.</w:t>
      </w:r>
    </w:p>
    <w:p w14:paraId="02DCCC94" w14:textId="77777777" w:rsidR="007901CE" w:rsidRPr="00E404EA" w:rsidRDefault="007901CE" w:rsidP="007901CE">
      <w:pPr>
        <w:spacing w:after="120"/>
        <w:jc w:val="both"/>
        <w:rPr>
          <w:sz w:val="28"/>
          <w:szCs w:val="28"/>
        </w:rPr>
      </w:pPr>
      <w:r w:rsidRPr="00E404EA">
        <w:rPr>
          <w:b/>
          <w:sz w:val="28"/>
          <w:szCs w:val="28"/>
        </w:rPr>
        <w:t>Node Types</w:t>
      </w:r>
    </w:p>
    <w:tbl>
      <w:tblPr>
        <w:tblStyle w:val="TableGrid"/>
        <w:tblW w:w="0" w:type="auto"/>
        <w:jc w:val="center"/>
        <w:tblLook w:val="04A0" w:firstRow="1" w:lastRow="0" w:firstColumn="1" w:lastColumn="0" w:noHBand="0" w:noVBand="1"/>
      </w:tblPr>
      <w:tblGrid>
        <w:gridCol w:w="4672"/>
        <w:gridCol w:w="4678"/>
      </w:tblGrid>
      <w:tr w:rsidR="007901CE" w:rsidRPr="00E404EA" w14:paraId="260F4443" w14:textId="77777777" w:rsidTr="0007779C">
        <w:trPr>
          <w:jc w:val="center"/>
        </w:trPr>
        <w:tc>
          <w:tcPr>
            <w:tcW w:w="4702" w:type="dxa"/>
            <w:shd w:val="clear" w:color="auto" w:fill="2E74B5"/>
          </w:tcPr>
          <w:p w14:paraId="6BA10508" w14:textId="77777777" w:rsidR="007901CE" w:rsidRPr="00E404EA" w:rsidRDefault="007901CE" w:rsidP="0007779C">
            <w:pPr>
              <w:spacing w:before="40" w:after="40"/>
              <w:jc w:val="both"/>
              <w:rPr>
                <w:sz w:val="28"/>
                <w:szCs w:val="28"/>
              </w:rPr>
            </w:pPr>
            <w:r w:rsidRPr="00E404EA">
              <w:rPr>
                <w:b/>
                <w:sz w:val="28"/>
                <w:szCs w:val="28"/>
              </w:rPr>
              <w:t>Node Type</w:t>
            </w:r>
          </w:p>
        </w:tc>
        <w:tc>
          <w:tcPr>
            <w:tcW w:w="4702" w:type="dxa"/>
            <w:shd w:val="clear" w:color="auto" w:fill="2E74B5"/>
          </w:tcPr>
          <w:p w14:paraId="1B4AF7C0" w14:textId="77777777" w:rsidR="007901CE" w:rsidRPr="00E404EA" w:rsidRDefault="007901CE" w:rsidP="0007779C">
            <w:pPr>
              <w:spacing w:before="40" w:after="40"/>
              <w:jc w:val="both"/>
              <w:rPr>
                <w:sz w:val="28"/>
                <w:szCs w:val="28"/>
              </w:rPr>
            </w:pPr>
            <w:r w:rsidRPr="00E404EA">
              <w:rPr>
                <w:b/>
                <w:sz w:val="28"/>
                <w:szCs w:val="28"/>
              </w:rPr>
              <w:t>Description</w:t>
            </w:r>
          </w:p>
        </w:tc>
      </w:tr>
      <w:tr w:rsidR="007901CE" w:rsidRPr="00E404EA" w14:paraId="7ADF9C1F" w14:textId="77777777" w:rsidTr="0007779C">
        <w:trPr>
          <w:jc w:val="center"/>
        </w:trPr>
        <w:tc>
          <w:tcPr>
            <w:tcW w:w="4702" w:type="dxa"/>
          </w:tcPr>
          <w:p w14:paraId="32BA8B11" w14:textId="77777777" w:rsidR="007901CE" w:rsidRPr="00E404EA" w:rsidRDefault="007901CE" w:rsidP="0007779C">
            <w:pPr>
              <w:spacing w:before="40" w:after="40"/>
              <w:jc w:val="both"/>
              <w:rPr>
                <w:sz w:val="28"/>
                <w:szCs w:val="28"/>
              </w:rPr>
            </w:pPr>
            <w:r w:rsidRPr="00E404EA">
              <w:rPr>
                <w:sz w:val="28"/>
                <w:szCs w:val="28"/>
              </w:rPr>
              <w:t>Full node</w:t>
            </w:r>
          </w:p>
        </w:tc>
        <w:tc>
          <w:tcPr>
            <w:tcW w:w="4702" w:type="dxa"/>
          </w:tcPr>
          <w:p w14:paraId="3975E504" w14:textId="77777777" w:rsidR="007901CE" w:rsidRPr="00E404EA" w:rsidRDefault="007901CE" w:rsidP="0007779C">
            <w:pPr>
              <w:spacing w:before="40" w:after="40"/>
              <w:jc w:val="both"/>
              <w:rPr>
                <w:sz w:val="28"/>
                <w:szCs w:val="28"/>
              </w:rPr>
            </w:pPr>
            <w:r w:rsidRPr="00E404EA">
              <w:rPr>
                <w:sz w:val="28"/>
                <w:szCs w:val="28"/>
              </w:rPr>
              <w:t>Holds a complete copy of the blockchain; validates all blocks independently</w:t>
            </w:r>
          </w:p>
        </w:tc>
      </w:tr>
      <w:tr w:rsidR="007901CE" w:rsidRPr="00E404EA" w14:paraId="7B3BC2E8" w14:textId="77777777" w:rsidTr="0007779C">
        <w:trPr>
          <w:jc w:val="center"/>
        </w:trPr>
        <w:tc>
          <w:tcPr>
            <w:tcW w:w="4702" w:type="dxa"/>
            <w:shd w:val="clear" w:color="auto" w:fill="DEEAF1"/>
          </w:tcPr>
          <w:p w14:paraId="6F755103" w14:textId="77777777" w:rsidR="007901CE" w:rsidRPr="00E404EA" w:rsidRDefault="007901CE" w:rsidP="0007779C">
            <w:pPr>
              <w:spacing w:before="40" w:after="40"/>
              <w:jc w:val="both"/>
              <w:rPr>
                <w:sz w:val="28"/>
                <w:szCs w:val="28"/>
              </w:rPr>
            </w:pPr>
            <w:r w:rsidRPr="00E404EA">
              <w:rPr>
                <w:sz w:val="28"/>
                <w:szCs w:val="28"/>
              </w:rPr>
              <w:t>Light node</w:t>
            </w:r>
          </w:p>
        </w:tc>
        <w:tc>
          <w:tcPr>
            <w:tcW w:w="4702" w:type="dxa"/>
            <w:shd w:val="clear" w:color="auto" w:fill="DEEAF1"/>
          </w:tcPr>
          <w:p w14:paraId="02B1D4C2" w14:textId="77777777" w:rsidR="007901CE" w:rsidRPr="00E404EA" w:rsidRDefault="007901CE" w:rsidP="0007779C">
            <w:pPr>
              <w:spacing w:before="40" w:after="40"/>
              <w:jc w:val="both"/>
              <w:rPr>
                <w:sz w:val="28"/>
                <w:szCs w:val="28"/>
              </w:rPr>
            </w:pPr>
            <w:r w:rsidRPr="00E404EA">
              <w:rPr>
                <w:sz w:val="28"/>
                <w:szCs w:val="28"/>
              </w:rPr>
              <w:t>Relies on full nodes for data; suitable for personal use on limited hardware</w:t>
            </w:r>
          </w:p>
        </w:tc>
      </w:tr>
      <w:tr w:rsidR="007901CE" w:rsidRPr="00E404EA" w14:paraId="25AAB27A" w14:textId="77777777" w:rsidTr="0007779C">
        <w:trPr>
          <w:jc w:val="center"/>
        </w:trPr>
        <w:tc>
          <w:tcPr>
            <w:tcW w:w="4702" w:type="dxa"/>
          </w:tcPr>
          <w:p w14:paraId="3EB13379" w14:textId="77777777" w:rsidR="007901CE" w:rsidRPr="00E404EA" w:rsidRDefault="007901CE" w:rsidP="0007779C">
            <w:pPr>
              <w:spacing w:before="40" w:after="40"/>
              <w:jc w:val="both"/>
              <w:rPr>
                <w:sz w:val="28"/>
                <w:szCs w:val="28"/>
              </w:rPr>
            </w:pPr>
            <w:r w:rsidRPr="00E404EA">
              <w:rPr>
                <w:sz w:val="28"/>
                <w:szCs w:val="28"/>
              </w:rPr>
              <w:t>Archive node</w:t>
            </w:r>
          </w:p>
        </w:tc>
        <w:tc>
          <w:tcPr>
            <w:tcW w:w="4702" w:type="dxa"/>
          </w:tcPr>
          <w:p w14:paraId="2F1076CF" w14:textId="77777777" w:rsidR="007901CE" w:rsidRPr="00E404EA" w:rsidRDefault="007901CE" w:rsidP="0007779C">
            <w:pPr>
              <w:spacing w:before="40" w:after="40"/>
              <w:jc w:val="both"/>
              <w:rPr>
                <w:sz w:val="28"/>
                <w:szCs w:val="28"/>
              </w:rPr>
            </w:pPr>
            <w:r w:rsidRPr="00E404EA">
              <w:rPr>
                <w:sz w:val="28"/>
                <w:szCs w:val="28"/>
              </w:rPr>
              <w:t>Stores all historical states (can exceed 4 TB); used for analysis and explorers</w:t>
            </w:r>
          </w:p>
        </w:tc>
      </w:tr>
      <w:tr w:rsidR="007901CE" w:rsidRPr="00E404EA" w14:paraId="6C689034" w14:textId="77777777" w:rsidTr="0007779C">
        <w:trPr>
          <w:jc w:val="center"/>
        </w:trPr>
        <w:tc>
          <w:tcPr>
            <w:tcW w:w="4702" w:type="dxa"/>
            <w:shd w:val="clear" w:color="auto" w:fill="DEEAF1"/>
          </w:tcPr>
          <w:p w14:paraId="208DAC8B" w14:textId="77777777" w:rsidR="007901CE" w:rsidRPr="00E404EA" w:rsidRDefault="007901CE" w:rsidP="0007779C">
            <w:pPr>
              <w:spacing w:before="40" w:after="40"/>
              <w:jc w:val="both"/>
              <w:rPr>
                <w:sz w:val="28"/>
                <w:szCs w:val="28"/>
              </w:rPr>
            </w:pPr>
            <w:r w:rsidRPr="00E404EA">
              <w:rPr>
                <w:sz w:val="28"/>
                <w:szCs w:val="28"/>
              </w:rPr>
              <w:t>Mining pool</w:t>
            </w:r>
          </w:p>
        </w:tc>
        <w:tc>
          <w:tcPr>
            <w:tcW w:w="4702" w:type="dxa"/>
            <w:shd w:val="clear" w:color="auto" w:fill="DEEAF1"/>
          </w:tcPr>
          <w:p w14:paraId="76210924" w14:textId="77777777" w:rsidR="007901CE" w:rsidRPr="00E404EA" w:rsidRDefault="007901CE" w:rsidP="0007779C">
            <w:pPr>
              <w:spacing w:before="40" w:after="40"/>
              <w:jc w:val="both"/>
              <w:rPr>
                <w:sz w:val="28"/>
                <w:szCs w:val="28"/>
              </w:rPr>
            </w:pPr>
            <w:r w:rsidRPr="00E404EA">
              <w:rPr>
                <w:sz w:val="28"/>
                <w:szCs w:val="28"/>
              </w:rPr>
              <w:t>Groups of miners that combine hash power and share rewards</w:t>
            </w:r>
          </w:p>
        </w:tc>
      </w:tr>
    </w:tbl>
    <w:p w14:paraId="02710AEA" w14:textId="77777777" w:rsidR="007901CE" w:rsidRPr="00E404EA" w:rsidRDefault="007901CE" w:rsidP="007901CE">
      <w:pPr>
        <w:spacing w:after="120"/>
        <w:jc w:val="both"/>
        <w:rPr>
          <w:b/>
          <w:sz w:val="28"/>
          <w:szCs w:val="28"/>
        </w:rPr>
      </w:pPr>
    </w:p>
    <w:p w14:paraId="45BC5566" w14:textId="77777777" w:rsidR="007901CE" w:rsidRPr="00E404EA" w:rsidRDefault="007901CE" w:rsidP="007901CE">
      <w:pPr>
        <w:spacing w:after="120"/>
        <w:jc w:val="both"/>
        <w:rPr>
          <w:b/>
          <w:sz w:val="28"/>
          <w:szCs w:val="28"/>
        </w:rPr>
      </w:pPr>
    </w:p>
    <w:p w14:paraId="65251235" w14:textId="77777777" w:rsidR="007901CE" w:rsidRPr="00E404EA" w:rsidRDefault="007901CE" w:rsidP="007901CE">
      <w:pPr>
        <w:spacing w:after="120"/>
        <w:jc w:val="both"/>
        <w:rPr>
          <w:sz w:val="28"/>
          <w:szCs w:val="28"/>
        </w:rPr>
      </w:pPr>
      <w:r w:rsidRPr="00E404EA">
        <w:rPr>
          <w:b/>
          <w:sz w:val="28"/>
          <w:szCs w:val="28"/>
        </w:rPr>
        <w:t>Client Implementations</w:t>
      </w:r>
    </w:p>
    <w:p w14:paraId="5A38582A" w14:textId="77777777" w:rsidR="007901CE" w:rsidRPr="00E404EA" w:rsidRDefault="007901CE" w:rsidP="007901CE">
      <w:pPr>
        <w:spacing w:after="120"/>
        <w:jc w:val="both"/>
        <w:rPr>
          <w:sz w:val="28"/>
          <w:szCs w:val="28"/>
        </w:rPr>
      </w:pPr>
      <w:r w:rsidRPr="00E404EA">
        <w:rPr>
          <w:sz w:val="28"/>
          <w:szCs w:val="28"/>
        </w:rPr>
        <w:t>Two major clients dominate:</w:t>
      </w:r>
    </w:p>
    <w:p w14:paraId="3E9B2617"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Geth (Go-Ethereum):</w:t>
      </w:r>
      <w:r w:rsidRPr="00E404EA">
        <w:rPr>
          <w:rFonts w:cs="Times New Roman"/>
          <w:sz w:val="28"/>
          <w:szCs w:val="28"/>
        </w:rPr>
        <w:t xml:space="preserve"> Written in Go; the reference implementation; provides a command-line interface, a JavaScript console, and a JSON-RPC server.</w:t>
      </w:r>
    </w:p>
    <w:p w14:paraId="61110A3C"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lastRenderedPageBreak/>
        <w:t>OpenEthereum (formerly Parity):</w:t>
      </w:r>
      <w:r w:rsidRPr="00E404EA">
        <w:rPr>
          <w:rFonts w:cs="Times New Roman"/>
          <w:sz w:val="28"/>
          <w:szCs w:val="28"/>
        </w:rPr>
        <w:t xml:space="preserve"> Written in Rust; designed for speed and lower resource usage. Historically popular but became notable after a multi-signature wallet vulnerability led to significant losses.</w:t>
      </w:r>
    </w:p>
    <w:p w14:paraId="65C27D61" w14:textId="77777777" w:rsidR="007901CE" w:rsidRPr="00E404EA" w:rsidRDefault="007901CE" w:rsidP="007901CE">
      <w:pPr>
        <w:spacing w:before="160" w:after="80"/>
        <w:jc w:val="both"/>
        <w:rPr>
          <w:sz w:val="28"/>
          <w:szCs w:val="28"/>
        </w:rPr>
      </w:pPr>
      <w:r w:rsidRPr="00E404EA">
        <w:rPr>
          <w:b/>
          <w:sz w:val="28"/>
          <w:szCs w:val="28"/>
        </w:rPr>
        <w:t>What is Hyperledger?</w:t>
      </w:r>
    </w:p>
    <w:p w14:paraId="7150ED6B" w14:textId="77777777" w:rsidR="007901CE" w:rsidRPr="00E404EA" w:rsidRDefault="007901CE" w:rsidP="007901CE">
      <w:pPr>
        <w:spacing w:after="120"/>
        <w:jc w:val="both"/>
        <w:rPr>
          <w:sz w:val="28"/>
          <w:szCs w:val="28"/>
        </w:rPr>
      </w:pPr>
      <w:r w:rsidRPr="00E404EA">
        <w:rPr>
          <w:sz w:val="28"/>
          <w:szCs w:val="28"/>
        </w:rPr>
        <w:t>Hyperledger is a collection of open-source blockchain projects maintained by the Linux Foundation, started in 2015. The goal is to give businesses tools to build private, permissioned distributed ledgers suited to enterprise use — supply chain management, financial services, healthcare records, and similar applications.</w:t>
      </w:r>
    </w:p>
    <w:p w14:paraId="48B11363" w14:textId="77777777" w:rsidR="007901CE" w:rsidRPr="00E404EA" w:rsidRDefault="007901CE" w:rsidP="007901CE">
      <w:pPr>
        <w:spacing w:after="120"/>
        <w:jc w:val="both"/>
        <w:rPr>
          <w:sz w:val="28"/>
          <w:szCs w:val="28"/>
        </w:rPr>
      </w:pPr>
      <w:r w:rsidRPr="00E404EA">
        <w:rPr>
          <w:sz w:val="28"/>
          <w:szCs w:val="28"/>
        </w:rPr>
        <w:t xml:space="preserve">The most widely deployed project is </w:t>
      </w:r>
      <w:r w:rsidRPr="00E404EA">
        <w:rPr>
          <w:b/>
          <w:sz w:val="28"/>
          <w:szCs w:val="28"/>
        </w:rPr>
        <w:t>Hyperledger Fabric</w:t>
      </w:r>
      <w:r w:rsidRPr="00E404EA">
        <w:rPr>
          <w:sz w:val="28"/>
          <w:szCs w:val="28"/>
        </w:rPr>
        <w:t>, originally built by IBM and Digital Asset. Fabric supports smart contracts written in Go, Java, or Node.js (called "chaincode"), and it manages identity through a Membership Service Provider (MSP) that controls who can join the network. There is no native cryptocurrency in Fabric — it is purely a platform for business logic.</w:t>
      </w:r>
    </w:p>
    <w:p w14:paraId="4C419DFF" w14:textId="77777777" w:rsidR="007901CE" w:rsidRPr="00E404EA" w:rsidRDefault="007901CE" w:rsidP="007901CE">
      <w:pPr>
        <w:spacing w:after="120"/>
        <w:jc w:val="both"/>
        <w:rPr>
          <w:sz w:val="28"/>
          <w:szCs w:val="28"/>
        </w:rPr>
      </w:pPr>
      <w:r w:rsidRPr="00E404EA">
        <w:rPr>
          <w:sz w:val="28"/>
          <w:szCs w:val="28"/>
        </w:rPr>
        <w:t>Fabric uses a modular consensus architecture, typically crash-fault-tolerant ordering services (such as Raft), rather than energy-intensive proof-of-work.</w:t>
      </w:r>
    </w:p>
    <w:p w14:paraId="0C572219" w14:textId="77777777" w:rsidR="007901CE" w:rsidRPr="00E404EA" w:rsidRDefault="007901CE" w:rsidP="007901CE">
      <w:pPr>
        <w:spacing w:before="160" w:after="80"/>
        <w:jc w:val="both"/>
        <w:rPr>
          <w:sz w:val="28"/>
          <w:szCs w:val="28"/>
        </w:rPr>
      </w:pPr>
      <w:r w:rsidRPr="00E404EA">
        <w:rPr>
          <w:b/>
          <w:sz w:val="28"/>
          <w:szCs w:val="28"/>
        </w:rPr>
        <w:t>10 Differences: Bitcoin, Ethereum, Hyperledger Fabric, Dogecoin</w:t>
      </w:r>
    </w:p>
    <w:tbl>
      <w:tblPr>
        <w:tblStyle w:val="TableGrid"/>
        <w:tblW w:w="0" w:type="auto"/>
        <w:jc w:val="center"/>
        <w:tblLook w:val="04A0" w:firstRow="1" w:lastRow="0" w:firstColumn="1" w:lastColumn="0" w:noHBand="0" w:noVBand="1"/>
      </w:tblPr>
      <w:tblGrid>
        <w:gridCol w:w="487"/>
        <w:gridCol w:w="1616"/>
        <w:gridCol w:w="1857"/>
        <w:gridCol w:w="1857"/>
        <w:gridCol w:w="1676"/>
        <w:gridCol w:w="1857"/>
      </w:tblGrid>
      <w:tr w:rsidR="007901CE" w:rsidRPr="00E404EA" w14:paraId="3CFC9892" w14:textId="77777777" w:rsidTr="0007779C">
        <w:trPr>
          <w:jc w:val="center"/>
        </w:trPr>
        <w:tc>
          <w:tcPr>
            <w:tcW w:w="1567" w:type="dxa"/>
            <w:shd w:val="clear" w:color="auto" w:fill="2E74B5"/>
          </w:tcPr>
          <w:p w14:paraId="05C3C020" w14:textId="77777777" w:rsidR="007901CE" w:rsidRPr="00E404EA" w:rsidRDefault="007901CE" w:rsidP="0007779C">
            <w:pPr>
              <w:spacing w:before="40" w:after="40"/>
              <w:jc w:val="both"/>
              <w:rPr>
                <w:sz w:val="28"/>
                <w:szCs w:val="28"/>
              </w:rPr>
            </w:pPr>
            <w:r w:rsidRPr="00E404EA">
              <w:rPr>
                <w:b/>
                <w:sz w:val="28"/>
                <w:szCs w:val="28"/>
              </w:rPr>
              <w:t>#</w:t>
            </w:r>
          </w:p>
        </w:tc>
        <w:tc>
          <w:tcPr>
            <w:tcW w:w="1567" w:type="dxa"/>
            <w:shd w:val="clear" w:color="auto" w:fill="2E74B5"/>
          </w:tcPr>
          <w:p w14:paraId="41AE3117" w14:textId="77777777" w:rsidR="007901CE" w:rsidRPr="00E404EA" w:rsidRDefault="007901CE" w:rsidP="0007779C">
            <w:pPr>
              <w:spacing w:before="40" w:after="40"/>
              <w:jc w:val="both"/>
              <w:rPr>
                <w:sz w:val="28"/>
                <w:szCs w:val="28"/>
              </w:rPr>
            </w:pPr>
            <w:r w:rsidRPr="00E404EA">
              <w:rPr>
                <w:b/>
                <w:sz w:val="28"/>
                <w:szCs w:val="28"/>
              </w:rPr>
              <w:t>Feature</w:t>
            </w:r>
          </w:p>
        </w:tc>
        <w:tc>
          <w:tcPr>
            <w:tcW w:w="1567" w:type="dxa"/>
            <w:shd w:val="clear" w:color="auto" w:fill="2E74B5"/>
          </w:tcPr>
          <w:p w14:paraId="529E124D" w14:textId="77777777" w:rsidR="007901CE" w:rsidRPr="00E404EA" w:rsidRDefault="007901CE" w:rsidP="0007779C">
            <w:pPr>
              <w:spacing w:before="40" w:after="40"/>
              <w:jc w:val="both"/>
              <w:rPr>
                <w:sz w:val="28"/>
                <w:szCs w:val="28"/>
              </w:rPr>
            </w:pPr>
            <w:r w:rsidRPr="00E404EA">
              <w:rPr>
                <w:b/>
                <w:sz w:val="28"/>
                <w:szCs w:val="28"/>
              </w:rPr>
              <w:t>Bitcoin</w:t>
            </w:r>
          </w:p>
        </w:tc>
        <w:tc>
          <w:tcPr>
            <w:tcW w:w="1567" w:type="dxa"/>
            <w:shd w:val="clear" w:color="auto" w:fill="2E74B5"/>
          </w:tcPr>
          <w:p w14:paraId="1530F0BD" w14:textId="77777777" w:rsidR="007901CE" w:rsidRPr="00E404EA" w:rsidRDefault="007901CE" w:rsidP="0007779C">
            <w:pPr>
              <w:spacing w:before="40" w:after="40"/>
              <w:jc w:val="both"/>
              <w:rPr>
                <w:sz w:val="28"/>
                <w:szCs w:val="28"/>
              </w:rPr>
            </w:pPr>
            <w:r w:rsidRPr="00E404EA">
              <w:rPr>
                <w:b/>
                <w:sz w:val="28"/>
                <w:szCs w:val="28"/>
              </w:rPr>
              <w:t>Ethereum</w:t>
            </w:r>
          </w:p>
        </w:tc>
        <w:tc>
          <w:tcPr>
            <w:tcW w:w="1567" w:type="dxa"/>
            <w:shd w:val="clear" w:color="auto" w:fill="2E74B5"/>
          </w:tcPr>
          <w:p w14:paraId="11903132" w14:textId="77777777" w:rsidR="007901CE" w:rsidRPr="00E404EA" w:rsidRDefault="007901CE" w:rsidP="0007779C">
            <w:pPr>
              <w:spacing w:before="40" w:after="40"/>
              <w:jc w:val="both"/>
              <w:rPr>
                <w:sz w:val="28"/>
                <w:szCs w:val="28"/>
              </w:rPr>
            </w:pPr>
            <w:r w:rsidRPr="00E404EA">
              <w:rPr>
                <w:b/>
                <w:sz w:val="28"/>
                <w:szCs w:val="28"/>
              </w:rPr>
              <w:t>Hyperledger Fabric</w:t>
            </w:r>
          </w:p>
        </w:tc>
        <w:tc>
          <w:tcPr>
            <w:tcW w:w="1567" w:type="dxa"/>
            <w:shd w:val="clear" w:color="auto" w:fill="2E74B5"/>
          </w:tcPr>
          <w:p w14:paraId="63BBF6EC" w14:textId="77777777" w:rsidR="007901CE" w:rsidRPr="00E404EA" w:rsidRDefault="007901CE" w:rsidP="0007779C">
            <w:pPr>
              <w:spacing w:before="40" w:after="40"/>
              <w:jc w:val="both"/>
              <w:rPr>
                <w:sz w:val="28"/>
                <w:szCs w:val="28"/>
              </w:rPr>
            </w:pPr>
            <w:r w:rsidRPr="00E404EA">
              <w:rPr>
                <w:b/>
                <w:sz w:val="28"/>
                <w:szCs w:val="28"/>
              </w:rPr>
              <w:t>Dogecoin</w:t>
            </w:r>
          </w:p>
        </w:tc>
      </w:tr>
      <w:tr w:rsidR="007901CE" w:rsidRPr="00E404EA" w14:paraId="5BC3D463" w14:textId="77777777" w:rsidTr="0007779C">
        <w:trPr>
          <w:jc w:val="center"/>
        </w:trPr>
        <w:tc>
          <w:tcPr>
            <w:tcW w:w="1567" w:type="dxa"/>
          </w:tcPr>
          <w:p w14:paraId="4175F4E7" w14:textId="77777777" w:rsidR="007901CE" w:rsidRPr="00E404EA" w:rsidRDefault="007901CE" w:rsidP="0007779C">
            <w:pPr>
              <w:spacing w:before="40" w:after="40"/>
              <w:jc w:val="both"/>
              <w:rPr>
                <w:sz w:val="28"/>
                <w:szCs w:val="28"/>
              </w:rPr>
            </w:pPr>
            <w:r w:rsidRPr="00E404EA">
              <w:rPr>
                <w:sz w:val="28"/>
                <w:szCs w:val="28"/>
              </w:rPr>
              <w:t>1</w:t>
            </w:r>
          </w:p>
        </w:tc>
        <w:tc>
          <w:tcPr>
            <w:tcW w:w="1567" w:type="dxa"/>
          </w:tcPr>
          <w:p w14:paraId="65410FEB" w14:textId="77777777" w:rsidR="007901CE" w:rsidRPr="00E404EA" w:rsidRDefault="007901CE" w:rsidP="0007779C">
            <w:pPr>
              <w:spacing w:before="40" w:after="40"/>
              <w:jc w:val="both"/>
              <w:rPr>
                <w:sz w:val="28"/>
                <w:szCs w:val="28"/>
              </w:rPr>
            </w:pPr>
            <w:r w:rsidRPr="00E404EA">
              <w:rPr>
                <w:sz w:val="28"/>
                <w:szCs w:val="28"/>
              </w:rPr>
              <w:t>Access model</w:t>
            </w:r>
          </w:p>
        </w:tc>
        <w:tc>
          <w:tcPr>
            <w:tcW w:w="1567" w:type="dxa"/>
          </w:tcPr>
          <w:p w14:paraId="0C0C8796" w14:textId="77777777" w:rsidR="007901CE" w:rsidRPr="00E404EA" w:rsidRDefault="007901CE" w:rsidP="0007779C">
            <w:pPr>
              <w:spacing w:before="40" w:after="40"/>
              <w:jc w:val="both"/>
              <w:rPr>
                <w:sz w:val="28"/>
                <w:szCs w:val="28"/>
              </w:rPr>
            </w:pPr>
            <w:r w:rsidRPr="00E404EA">
              <w:rPr>
                <w:sz w:val="28"/>
                <w:szCs w:val="28"/>
              </w:rPr>
              <w:t>Public, permissionless</w:t>
            </w:r>
          </w:p>
        </w:tc>
        <w:tc>
          <w:tcPr>
            <w:tcW w:w="1567" w:type="dxa"/>
          </w:tcPr>
          <w:p w14:paraId="57BA3778" w14:textId="77777777" w:rsidR="007901CE" w:rsidRPr="00E404EA" w:rsidRDefault="007901CE" w:rsidP="0007779C">
            <w:pPr>
              <w:spacing w:before="40" w:after="40"/>
              <w:jc w:val="both"/>
              <w:rPr>
                <w:sz w:val="28"/>
                <w:szCs w:val="28"/>
              </w:rPr>
            </w:pPr>
            <w:r w:rsidRPr="00E404EA">
              <w:rPr>
                <w:sz w:val="28"/>
                <w:szCs w:val="28"/>
              </w:rPr>
              <w:t>Public, permissionless</w:t>
            </w:r>
          </w:p>
        </w:tc>
        <w:tc>
          <w:tcPr>
            <w:tcW w:w="1567" w:type="dxa"/>
          </w:tcPr>
          <w:p w14:paraId="1DEED65B" w14:textId="77777777" w:rsidR="007901CE" w:rsidRPr="00E404EA" w:rsidRDefault="007901CE" w:rsidP="0007779C">
            <w:pPr>
              <w:spacing w:before="40" w:after="40"/>
              <w:jc w:val="both"/>
              <w:rPr>
                <w:sz w:val="28"/>
                <w:szCs w:val="28"/>
              </w:rPr>
            </w:pPr>
            <w:r w:rsidRPr="00E404EA">
              <w:rPr>
                <w:sz w:val="28"/>
                <w:szCs w:val="28"/>
              </w:rPr>
              <w:t>Private, permissioned</w:t>
            </w:r>
          </w:p>
        </w:tc>
        <w:tc>
          <w:tcPr>
            <w:tcW w:w="1567" w:type="dxa"/>
          </w:tcPr>
          <w:p w14:paraId="6EA219C7" w14:textId="77777777" w:rsidR="007901CE" w:rsidRPr="00E404EA" w:rsidRDefault="007901CE" w:rsidP="0007779C">
            <w:pPr>
              <w:spacing w:before="40" w:after="40"/>
              <w:jc w:val="both"/>
              <w:rPr>
                <w:sz w:val="28"/>
                <w:szCs w:val="28"/>
              </w:rPr>
            </w:pPr>
            <w:r w:rsidRPr="00E404EA">
              <w:rPr>
                <w:sz w:val="28"/>
                <w:szCs w:val="28"/>
              </w:rPr>
              <w:t>Public, permissionless</w:t>
            </w:r>
          </w:p>
        </w:tc>
      </w:tr>
      <w:tr w:rsidR="007901CE" w:rsidRPr="00E404EA" w14:paraId="1BD94AAF" w14:textId="77777777" w:rsidTr="0007779C">
        <w:trPr>
          <w:jc w:val="center"/>
        </w:trPr>
        <w:tc>
          <w:tcPr>
            <w:tcW w:w="1567" w:type="dxa"/>
            <w:shd w:val="clear" w:color="auto" w:fill="DEEAF1"/>
          </w:tcPr>
          <w:p w14:paraId="02B7C5CA" w14:textId="77777777" w:rsidR="007901CE" w:rsidRPr="00E404EA" w:rsidRDefault="007901CE" w:rsidP="0007779C">
            <w:pPr>
              <w:spacing w:before="40" w:after="40"/>
              <w:jc w:val="both"/>
              <w:rPr>
                <w:sz w:val="28"/>
                <w:szCs w:val="28"/>
              </w:rPr>
            </w:pPr>
            <w:r w:rsidRPr="00E404EA">
              <w:rPr>
                <w:sz w:val="28"/>
                <w:szCs w:val="28"/>
              </w:rPr>
              <w:t>2</w:t>
            </w:r>
          </w:p>
        </w:tc>
        <w:tc>
          <w:tcPr>
            <w:tcW w:w="1567" w:type="dxa"/>
            <w:shd w:val="clear" w:color="auto" w:fill="DEEAF1"/>
          </w:tcPr>
          <w:p w14:paraId="5F2B9878" w14:textId="77777777" w:rsidR="007901CE" w:rsidRPr="00E404EA" w:rsidRDefault="007901CE" w:rsidP="0007779C">
            <w:pPr>
              <w:spacing w:before="40" w:after="40"/>
              <w:jc w:val="both"/>
              <w:rPr>
                <w:sz w:val="28"/>
                <w:szCs w:val="28"/>
              </w:rPr>
            </w:pPr>
            <w:r w:rsidRPr="00E404EA">
              <w:rPr>
                <w:sz w:val="28"/>
                <w:szCs w:val="28"/>
              </w:rPr>
              <w:t>Consensus</w:t>
            </w:r>
          </w:p>
        </w:tc>
        <w:tc>
          <w:tcPr>
            <w:tcW w:w="1567" w:type="dxa"/>
            <w:shd w:val="clear" w:color="auto" w:fill="DEEAF1"/>
          </w:tcPr>
          <w:p w14:paraId="26851561" w14:textId="77777777" w:rsidR="007901CE" w:rsidRPr="00E404EA" w:rsidRDefault="007901CE" w:rsidP="0007779C">
            <w:pPr>
              <w:spacing w:before="40" w:after="40"/>
              <w:jc w:val="both"/>
              <w:rPr>
                <w:sz w:val="28"/>
                <w:szCs w:val="28"/>
              </w:rPr>
            </w:pPr>
            <w:r w:rsidRPr="00E404EA">
              <w:rPr>
                <w:sz w:val="28"/>
                <w:szCs w:val="28"/>
              </w:rPr>
              <w:t>Proof of Work</w:t>
            </w:r>
          </w:p>
        </w:tc>
        <w:tc>
          <w:tcPr>
            <w:tcW w:w="1567" w:type="dxa"/>
            <w:shd w:val="clear" w:color="auto" w:fill="DEEAF1"/>
          </w:tcPr>
          <w:p w14:paraId="5A91F64A" w14:textId="77777777" w:rsidR="007901CE" w:rsidRPr="00E404EA" w:rsidRDefault="007901CE" w:rsidP="0007779C">
            <w:pPr>
              <w:spacing w:before="40" w:after="40"/>
              <w:jc w:val="both"/>
              <w:rPr>
                <w:sz w:val="28"/>
                <w:szCs w:val="28"/>
              </w:rPr>
            </w:pPr>
            <w:r w:rsidRPr="00E404EA">
              <w:rPr>
                <w:sz w:val="28"/>
                <w:szCs w:val="28"/>
              </w:rPr>
              <w:t>Proof of Stake (since 2022)</w:t>
            </w:r>
          </w:p>
        </w:tc>
        <w:tc>
          <w:tcPr>
            <w:tcW w:w="1567" w:type="dxa"/>
            <w:shd w:val="clear" w:color="auto" w:fill="DEEAF1"/>
          </w:tcPr>
          <w:p w14:paraId="2CA25CBC" w14:textId="77777777" w:rsidR="007901CE" w:rsidRPr="00E404EA" w:rsidRDefault="007901CE" w:rsidP="0007779C">
            <w:pPr>
              <w:spacing w:before="40" w:after="40"/>
              <w:jc w:val="both"/>
              <w:rPr>
                <w:sz w:val="28"/>
                <w:szCs w:val="28"/>
              </w:rPr>
            </w:pPr>
            <w:r w:rsidRPr="00E404EA">
              <w:rPr>
                <w:sz w:val="28"/>
                <w:szCs w:val="28"/>
              </w:rPr>
              <w:t>Crash Fault Tolerant (e.g., Raft)</w:t>
            </w:r>
          </w:p>
        </w:tc>
        <w:tc>
          <w:tcPr>
            <w:tcW w:w="1567" w:type="dxa"/>
            <w:shd w:val="clear" w:color="auto" w:fill="DEEAF1"/>
          </w:tcPr>
          <w:p w14:paraId="6BCC68B1" w14:textId="77777777" w:rsidR="007901CE" w:rsidRPr="00E404EA" w:rsidRDefault="007901CE" w:rsidP="0007779C">
            <w:pPr>
              <w:spacing w:before="40" w:after="40"/>
              <w:jc w:val="both"/>
              <w:rPr>
                <w:sz w:val="28"/>
                <w:szCs w:val="28"/>
              </w:rPr>
            </w:pPr>
            <w:r w:rsidRPr="00E404EA">
              <w:rPr>
                <w:sz w:val="28"/>
                <w:szCs w:val="28"/>
              </w:rPr>
              <w:t>Proof of Work (AuxPoW)</w:t>
            </w:r>
          </w:p>
        </w:tc>
      </w:tr>
      <w:tr w:rsidR="007901CE" w:rsidRPr="00E404EA" w14:paraId="349FA8A6" w14:textId="77777777" w:rsidTr="0007779C">
        <w:trPr>
          <w:jc w:val="center"/>
        </w:trPr>
        <w:tc>
          <w:tcPr>
            <w:tcW w:w="1567" w:type="dxa"/>
          </w:tcPr>
          <w:p w14:paraId="7A12E321" w14:textId="77777777" w:rsidR="007901CE" w:rsidRPr="00E404EA" w:rsidRDefault="007901CE" w:rsidP="0007779C">
            <w:pPr>
              <w:spacing w:before="40" w:after="40"/>
              <w:jc w:val="both"/>
              <w:rPr>
                <w:sz w:val="28"/>
                <w:szCs w:val="28"/>
              </w:rPr>
            </w:pPr>
            <w:r w:rsidRPr="00E404EA">
              <w:rPr>
                <w:sz w:val="28"/>
                <w:szCs w:val="28"/>
              </w:rPr>
              <w:t>3</w:t>
            </w:r>
          </w:p>
        </w:tc>
        <w:tc>
          <w:tcPr>
            <w:tcW w:w="1567" w:type="dxa"/>
          </w:tcPr>
          <w:p w14:paraId="41A054BC" w14:textId="77777777" w:rsidR="007901CE" w:rsidRPr="00E404EA" w:rsidRDefault="007901CE" w:rsidP="0007779C">
            <w:pPr>
              <w:spacing w:before="40" w:after="40"/>
              <w:jc w:val="both"/>
              <w:rPr>
                <w:sz w:val="28"/>
                <w:szCs w:val="28"/>
              </w:rPr>
            </w:pPr>
            <w:r w:rsidRPr="00E404EA">
              <w:rPr>
                <w:sz w:val="28"/>
                <w:szCs w:val="28"/>
              </w:rPr>
              <w:t>Smart contracts</w:t>
            </w:r>
          </w:p>
        </w:tc>
        <w:tc>
          <w:tcPr>
            <w:tcW w:w="1567" w:type="dxa"/>
          </w:tcPr>
          <w:p w14:paraId="3EDF91EE" w14:textId="77777777" w:rsidR="007901CE" w:rsidRPr="00E404EA" w:rsidRDefault="007901CE" w:rsidP="0007779C">
            <w:pPr>
              <w:spacing w:before="40" w:after="40"/>
              <w:jc w:val="both"/>
              <w:rPr>
                <w:sz w:val="28"/>
                <w:szCs w:val="28"/>
              </w:rPr>
            </w:pPr>
            <w:r w:rsidRPr="00E404EA">
              <w:rPr>
                <w:sz w:val="28"/>
                <w:szCs w:val="28"/>
              </w:rPr>
              <w:t>Very limited scripting</w:t>
            </w:r>
          </w:p>
        </w:tc>
        <w:tc>
          <w:tcPr>
            <w:tcW w:w="1567" w:type="dxa"/>
          </w:tcPr>
          <w:p w14:paraId="21EE24F0" w14:textId="77777777" w:rsidR="007901CE" w:rsidRPr="00E404EA" w:rsidRDefault="007901CE" w:rsidP="0007779C">
            <w:pPr>
              <w:spacing w:before="40" w:after="40"/>
              <w:jc w:val="both"/>
              <w:rPr>
                <w:sz w:val="28"/>
                <w:szCs w:val="28"/>
              </w:rPr>
            </w:pPr>
            <w:r w:rsidRPr="00E404EA">
              <w:rPr>
                <w:sz w:val="28"/>
                <w:szCs w:val="28"/>
              </w:rPr>
              <w:t>Full Turing-complete contracts</w:t>
            </w:r>
          </w:p>
        </w:tc>
        <w:tc>
          <w:tcPr>
            <w:tcW w:w="1567" w:type="dxa"/>
          </w:tcPr>
          <w:p w14:paraId="480BDDFC" w14:textId="77777777" w:rsidR="007901CE" w:rsidRPr="00E404EA" w:rsidRDefault="007901CE" w:rsidP="0007779C">
            <w:pPr>
              <w:spacing w:before="40" w:after="40"/>
              <w:jc w:val="both"/>
              <w:rPr>
                <w:sz w:val="28"/>
                <w:szCs w:val="28"/>
              </w:rPr>
            </w:pPr>
            <w:r w:rsidRPr="00E404EA">
              <w:rPr>
                <w:sz w:val="28"/>
                <w:szCs w:val="28"/>
              </w:rPr>
              <w:t>Yes — called chaincode</w:t>
            </w:r>
          </w:p>
        </w:tc>
        <w:tc>
          <w:tcPr>
            <w:tcW w:w="1567" w:type="dxa"/>
          </w:tcPr>
          <w:p w14:paraId="0A4FDB60" w14:textId="77777777" w:rsidR="007901CE" w:rsidRPr="00E404EA" w:rsidRDefault="007901CE" w:rsidP="0007779C">
            <w:pPr>
              <w:spacing w:before="40" w:after="40"/>
              <w:jc w:val="both"/>
              <w:rPr>
                <w:sz w:val="28"/>
                <w:szCs w:val="28"/>
              </w:rPr>
            </w:pPr>
            <w:r w:rsidRPr="00E404EA">
              <w:rPr>
                <w:sz w:val="28"/>
                <w:szCs w:val="28"/>
              </w:rPr>
              <w:t>Not supported</w:t>
            </w:r>
          </w:p>
        </w:tc>
      </w:tr>
      <w:tr w:rsidR="007901CE" w:rsidRPr="00E404EA" w14:paraId="736213EC" w14:textId="77777777" w:rsidTr="0007779C">
        <w:trPr>
          <w:jc w:val="center"/>
        </w:trPr>
        <w:tc>
          <w:tcPr>
            <w:tcW w:w="1567" w:type="dxa"/>
            <w:shd w:val="clear" w:color="auto" w:fill="DEEAF1"/>
          </w:tcPr>
          <w:p w14:paraId="6C15B9AD" w14:textId="77777777" w:rsidR="007901CE" w:rsidRPr="00E404EA" w:rsidRDefault="007901CE" w:rsidP="0007779C">
            <w:pPr>
              <w:spacing w:before="40" w:after="40"/>
              <w:jc w:val="both"/>
              <w:rPr>
                <w:sz w:val="28"/>
                <w:szCs w:val="28"/>
              </w:rPr>
            </w:pPr>
            <w:r w:rsidRPr="00E404EA">
              <w:rPr>
                <w:sz w:val="28"/>
                <w:szCs w:val="28"/>
              </w:rPr>
              <w:t>4</w:t>
            </w:r>
          </w:p>
        </w:tc>
        <w:tc>
          <w:tcPr>
            <w:tcW w:w="1567" w:type="dxa"/>
            <w:shd w:val="clear" w:color="auto" w:fill="DEEAF1"/>
          </w:tcPr>
          <w:p w14:paraId="188105BB" w14:textId="77777777" w:rsidR="007901CE" w:rsidRPr="00E404EA" w:rsidRDefault="007901CE" w:rsidP="0007779C">
            <w:pPr>
              <w:spacing w:before="40" w:after="40"/>
              <w:jc w:val="both"/>
              <w:rPr>
                <w:sz w:val="28"/>
                <w:szCs w:val="28"/>
              </w:rPr>
            </w:pPr>
            <w:r w:rsidRPr="00E404EA">
              <w:rPr>
                <w:sz w:val="28"/>
                <w:szCs w:val="28"/>
              </w:rPr>
              <w:t>Native currency</w:t>
            </w:r>
          </w:p>
        </w:tc>
        <w:tc>
          <w:tcPr>
            <w:tcW w:w="1567" w:type="dxa"/>
            <w:shd w:val="clear" w:color="auto" w:fill="DEEAF1"/>
          </w:tcPr>
          <w:p w14:paraId="28C58F5B" w14:textId="77777777" w:rsidR="007901CE" w:rsidRPr="00E404EA" w:rsidRDefault="007901CE" w:rsidP="0007779C">
            <w:pPr>
              <w:spacing w:before="40" w:after="40"/>
              <w:jc w:val="both"/>
              <w:rPr>
                <w:sz w:val="28"/>
                <w:szCs w:val="28"/>
              </w:rPr>
            </w:pPr>
            <w:r w:rsidRPr="00E404EA">
              <w:rPr>
                <w:sz w:val="28"/>
                <w:szCs w:val="28"/>
              </w:rPr>
              <w:t>BTC</w:t>
            </w:r>
          </w:p>
        </w:tc>
        <w:tc>
          <w:tcPr>
            <w:tcW w:w="1567" w:type="dxa"/>
            <w:shd w:val="clear" w:color="auto" w:fill="DEEAF1"/>
          </w:tcPr>
          <w:p w14:paraId="3E196748" w14:textId="77777777" w:rsidR="007901CE" w:rsidRPr="00E404EA" w:rsidRDefault="007901CE" w:rsidP="0007779C">
            <w:pPr>
              <w:spacing w:before="40" w:after="40"/>
              <w:jc w:val="both"/>
              <w:rPr>
                <w:sz w:val="28"/>
                <w:szCs w:val="28"/>
              </w:rPr>
            </w:pPr>
            <w:r w:rsidRPr="00E404EA">
              <w:rPr>
                <w:sz w:val="28"/>
                <w:szCs w:val="28"/>
              </w:rPr>
              <w:t>ETH</w:t>
            </w:r>
          </w:p>
        </w:tc>
        <w:tc>
          <w:tcPr>
            <w:tcW w:w="1567" w:type="dxa"/>
            <w:shd w:val="clear" w:color="auto" w:fill="DEEAF1"/>
          </w:tcPr>
          <w:p w14:paraId="6F9C0B19" w14:textId="77777777" w:rsidR="007901CE" w:rsidRPr="00E404EA" w:rsidRDefault="007901CE" w:rsidP="0007779C">
            <w:pPr>
              <w:spacing w:before="40" w:after="40"/>
              <w:jc w:val="both"/>
              <w:rPr>
                <w:sz w:val="28"/>
                <w:szCs w:val="28"/>
              </w:rPr>
            </w:pPr>
            <w:r w:rsidRPr="00E404EA">
              <w:rPr>
                <w:sz w:val="28"/>
                <w:szCs w:val="28"/>
              </w:rPr>
              <w:t>None</w:t>
            </w:r>
          </w:p>
        </w:tc>
        <w:tc>
          <w:tcPr>
            <w:tcW w:w="1567" w:type="dxa"/>
            <w:shd w:val="clear" w:color="auto" w:fill="DEEAF1"/>
          </w:tcPr>
          <w:p w14:paraId="5062A508" w14:textId="77777777" w:rsidR="007901CE" w:rsidRPr="00E404EA" w:rsidRDefault="007901CE" w:rsidP="0007779C">
            <w:pPr>
              <w:spacing w:before="40" w:after="40"/>
              <w:jc w:val="both"/>
              <w:rPr>
                <w:sz w:val="28"/>
                <w:szCs w:val="28"/>
              </w:rPr>
            </w:pPr>
            <w:r w:rsidRPr="00E404EA">
              <w:rPr>
                <w:sz w:val="28"/>
                <w:szCs w:val="28"/>
              </w:rPr>
              <w:t>DOGE</w:t>
            </w:r>
          </w:p>
        </w:tc>
      </w:tr>
      <w:tr w:rsidR="007901CE" w:rsidRPr="00E404EA" w14:paraId="5FB46620" w14:textId="77777777" w:rsidTr="0007779C">
        <w:trPr>
          <w:jc w:val="center"/>
        </w:trPr>
        <w:tc>
          <w:tcPr>
            <w:tcW w:w="1567" w:type="dxa"/>
          </w:tcPr>
          <w:p w14:paraId="14A333C8" w14:textId="77777777" w:rsidR="007901CE" w:rsidRPr="00E404EA" w:rsidRDefault="007901CE" w:rsidP="0007779C">
            <w:pPr>
              <w:spacing w:before="40" w:after="40"/>
              <w:jc w:val="both"/>
              <w:rPr>
                <w:sz w:val="28"/>
                <w:szCs w:val="28"/>
              </w:rPr>
            </w:pPr>
            <w:r w:rsidRPr="00E404EA">
              <w:rPr>
                <w:sz w:val="28"/>
                <w:szCs w:val="28"/>
              </w:rPr>
              <w:t>5</w:t>
            </w:r>
          </w:p>
        </w:tc>
        <w:tc>
          <w:tcPr>
            <w:tcW w:w="1567" w:type="dxa"/>
          </w:tcPr>
          <w:p w14:paraId="54063AA0" w14:textId="77777777" w:rsidR="007901CE" w:rsidRPr="00E404EA" w:rsidRDefault="007901CE" w:rsidP="0007779C">
            <w:pPr>
              <w:spacing w:before="40" w:after="40"/>
              <w:jc w:val="both"/>
              <w:rPr>
                <w:sz w:val="28"/>
                <w:szCs w:val="28"/>
              </w:rPr>
            </w:pPr>
            <w:r w:rsidRPr="00E404EA">
              <w:rPr>
                <w:sz w:val="28"/>
                <w:szCs w:val="28"/>
              </w:rPr>
              <w:t>Primary purpose</w:t>
            </w:r>
          </w:p>
        </w:tc>
        <w:tc>
          <w:tcPr>
            <w:tcW w:w="1567" w:type="dxa"/>
          </w:tcPr>
          <w:p w14:paraId="0E03E418" w14:textId="77777777" w:rsidR="007901CE" w:rsidRPr="00E404EA" w:rsidRDefault="007901CE" w:rsidP="0007779C">
            <w:pPr>
              <w:spacing w:before="40" w:after="40"/>
              <w:jc w:val="both"/>
              <w:rPr>
                <w:sz w:val="28"/>
                <w:szCs w:val="28"/>
              </w:rPr>
            </w:pPr>
            <w:r w:rsidRPr="00E404EA">
              <w:rPr>
                <w:sz w:val="28"/>
                <w:szCs w:val="28"/>
              </w:rPr>
              <w:t>Peer-to-peer digital cash and store of value</w:t>
            </w:r>
          </w:p>
        </w:tc>
        <w:tc>
          <w:tcPr>
            <w:tcW w:w="1567" w:type="dxa"/>
          </w:tcPr>
          <w:p w14:paraId="465229A3" w14:textId="77777777" w:rsidR="007901CE" w:rsidRPr="00E404EA" w:rsidRDefault="007901CE" w:rsidP="0007779C">
            <w:pPr>
              <w:spacing w:before="40" w:after="40"/>
              <w:jc w:val="both"/>
              <w:rPr>
                <w:sz w:val="28"/>
                <w:szCs w:val="28"/>
              </w:rPr>
            </w:pPr>
            <w:r w:rsidRPr="00E404EA">
              <w:rPr>
                <w:sz w:val="28"/>
                <w:szCs w:val="28"/>
              </w:rPr>
              <w:t>Programmable decentralized applications and DeFi</w:t>
            </w:r>
          </w:p>
        </w:tc>
        <w:tc>
          <w:tcPr>
            <w:tcW w:w="1567" w:type="dxa"/>
          </w:tcPr>
          <w:p w14:paraId="59141F8A" w14:textId="77777777" w:rsidR="007901CE" w:rsidRPr="00E404EA" w:rsidRDefault="007901CE" w:rsidP="0007779C">
            <w:pPr>
              <w:spacing w:before="40" w:after="40"/>
              <w:jc w:val="both"/>
              <w:rPr>
                <w:sz w:val="28"/>
                <w:szCs w:val="28"/>
              </w:rPr>
            </w:pPr>
            <w:r w:rsidRPr="00E404EA">
              <w:rPr>
                <w:sz w:val="28"/>
                <w:szCs w:val="28"/>
              </w:rPr>
              <w:t>Enterprise workflow automation (supply chain, finance)</w:t>
            </w:r>
          </w:p>
        </w:tc>
        <w:tc>
          <w:tcPr>
            <w:tcW w:w="1567" w:type="dxa"/>
          </w:tcPr>
          <w:p w14:paraId="740ADC5A" w14:textId="77777777" w:rsidR="007901CE" w:rsidRPr="00E404EA" w:rsidRDefault="007901CE" w:rsidP="0007779C">
            <w:pPr>
              <w:spacing w:before="40" w:after="40"/>
              <w:jc w:val="both"/>
              <w:rPr>
                <w:sz w:val="28"/>
                <w:szCs w:val="28"/>
              </w:rPr>
            </w:pPr>
            <w:r w:rsidRPr="00E404EA">
              <w:rPr>
                <w:sz w:val="28"/>
                <w:szCs w:val="28"/>
              </w:rPr>
              <w:t>Microtips, community currency, meme-origin coin</w:t>
            </w:r>
          </w:p>
        </w:tc>
      </w:tr>
      <w:tr w:rsidR="007901CE" w:rsidRPr="00E404EA" w14:paraId="494D94A1" w14:textId="77777777" w:rsidTr="0007779C">
        <w:trPr>
          <w:jc w:val="center"/>
        </w:trPr>
        <w:tc>
          <w:tcPr>
            <w:tcW w:w="1567" w:type="dxa"/>
            <w:shd w:val="clear" w:color="auto" w:fill="DEEAF1"/>
          </w:tcPr>
          <w:p w14:paraId="26BEB62A" w14:textId="77777777" w:rsidR="007901CE" w:rsidRPr="00E404EA" w:rsidRDefault="007901CE" w:rsidP="0007779C">
            <w:pPr>
              <w:spacing w:before="40" w:after="40"/>
              <w:jc w:val="both"/>
              <w:rPr>
                <w:sz w:val="28"/>
                <w:szCs w:val="28"/>
              </w:rPr>
            </w:pPr>
            <w:r w:rsidRPr="00E404EA">
              <w:rPr>
                <w:sz w:val="28"/>
                <w:szCs w:val="28"/>
              </w:rPr>
              <w:lastRenderedPageBreak/>
              <w:t>6</w:t>
            </w:r>
          </w:p>
        </w:tc>
        <w:tc>
          <w:tcPr>
            <w:tcW w:w="1567" w:type="dxa"/>
            <w:shd w:val="clear" w:color="auto" w:fill="DEEAF1"/>
          </w:tcPr>
          <w:p w14:paraId="7D5F293E" w14:textId="77777777" w:rsidR="007901CE" w:rsidRPr="00E404EA" w:rsidRDefault="007901CE" w:rsidP="0007779C">
            <w:pPr>
              <w:spacing w:before="40" w:after="40"/>
              <w:jc w:val="both"/>
              <w:rPr>
                <w:sz w:val="28"/>
                <w:szCs w:val="28"/>
              </w:rPr>
            </w:pPr>
            <w:r w:rsidRPr="00E404EA">
              <w:rPr>
                <w:sz w:val="28"/>
                <w:szCs w:val="28"/>
              </w:rPr>
              <w:t>Transaction speed</w:t>
            </w:r>
          </w:p>
        </w:tc>
        <w:tc>
          <w:tcPr>
            <w:tcW w:w="1567" w:type="dxa"/>
            <w:shd w:val="clear" w:color="auto" w:fill="DEEAF1"/>
          </w:tcPr>
          <w:p w14:paraId="46BE345F" w14:textId="77777777" w:rsidR="007901CE" w:rsidRPr="00E404EA" w:rsidRDefault="007901CE" w:rsidP="0007779C">
            <w:pPr>
              <w:spacing w:before="40" w:after="40"/>
              <w:jc w:val="both"/>
              <w:rPr>
                <w:sz w:val="28"/>
                <w:szCs w:val="28"/>
              </w:rPr>
            </w:pPr>
            <w:r w:rsidRPr="00E404EA">
              <w:rPr>
                <w:sz w:val="28"/>
                <w:szCs w:val="28"/>
              </w:rPr>
              <w:t>~7 TPS</w:t>
            </w:r>
          </w:p>
        </w:tc>
        <w:tc>
          <w:tcPr>
            <w:tcW w:w="1567" w:type="dxa"/>
            <w:shd w:val="clear" w:color="auto" w:fill="DEEAF1"/>
          </w:tcPr>
          <w:p w14:paraId="09EBFC4D" w14:textId="77777777" w:rsidR="007901CE" w:rsidRPr="00E404EA" w:rsidRDefault="007901CE" w:rsidP="0007779C">
            <w:pPr>
              <w:spacing w:before="40" w:after="40"/>
              <w:jc w:val="both"/>
              <w:rPr>
                <w:sz w:val="28"/>
                <w:szCs w:val="28"/>
              </w:rPr>
            </w:pPr>
            <w:r w:rsidRPr="00E404EA">
              <w:rPr>
                <w:sz w:val="28"/>
                <w:szCs w:val="28"/>
              </w:rPr>
              <w:t>~15–30 TPS (PoS era)</w:t>
            </w:r>
          </w:p>
        </w:tc>
        <w:tc>
          <w:tcPr>
            <w:tcW w:w="1567" w:type="dxa"/>
            <w:shd w:val="clear" w:color="auto" w:fill="DEEAF1"/>
          </w:tcPr>
          <w:p w14:paraId="3D3ADD01" w14:textId="77777777" w:rsidR="007901CE" w:rsidRPr="00E404EA" w:rsidRDefault="007901CE" w:rsidP="0007779C">
            <w:pPr>
              <w:spacing w:before="40" w:after="40"/>
              <w:jc w:val="both"/>
              <w:rPr>
                <w:sz w:val="28"/>
                <w:szCs w:val="28"/>
              </w:rPr>
            </w:pPr>
            <w:r w:rsidRPr="00E404EA">
              <w:rPr>
                <w:sz w:val="28"/>
                <w:szCs w:val="28"/>
              </w:rPr>
              <w:t>Thousands of TPS</w:t>
            </w:r>
          </w:p>
        </w:tc>
        <w:tc>
          <w:tcPr>
            <w:tcW w:w="1567" w:type="dxa"/>
            <w:shd w:val="clear" w:color="auto" w:fill="DEEAF1"/>
          </w:tcPr>
          <w:p w14:paraId="163D50B3" w14:textId="77777777" w:rsidR="007901CE" w:rsidRPr="00E404EA" w:rsidRDefault="007901CE" w:rsidP="0007779C">
            <w:pPr>
              <w:spacing w:before="40" w:after="40"/>
              <w:jc w:val="both"/>
              <w:rPr>
                <w:sz w:val="28"/>
                <w:szCs w:val="28"/>
              </w:rPr>
            </w:pPr>
            <w:r w:rsidRPr="00E404EA">
              <w:rPr>
                <w:sz w:val="28"/>
                <w:szCs w:val="28"/>
              </w:rPr>
              <w:t>~33 TPS</w:t>
            </w:r>
          </w:p>
        </w:tc>
      </w:tr>
      <w:tr w:rsidR="007901CE" w:rsidRPr="00E404EA" w14:paraId="63B771E9" w14:textId="77777777" w:rsidTr="0007779C">
        <w:trPr>
          <w:jc w:val="center"/>
        </w:trPr>
        <w:tc>
          <w:tcPr>
            <w:tcW w:w="1567" w:type="dxa"/>
          </w:tcPr>
          <w:p w14:paraId="404BC7C5" w14:textId="77777777" w:rsidR="007901CE" w:rsidRPr="00E404EA" w:rsidRDefault="007901CE" w:rsidP="0007779C">
            <w:pPr>
              <w:spacing w:before="40" w:after="40"/>
              <w:jc w:val="both"/>
              <w:rPr>
                <w:sz w:val="28"/>
                <w:szCs w:val="28"/>
              </w:rPr>
            </w:pPr>
            <w:r w:rsidRPr="00E404EA">
              <w:rPr>
                <w:sz w:val="28"/>
                <w:szCs w:val="28"/>
              </w:rPr>
              <w:t>7</w:t>
            </w:r>
          </w:p>
        </w:tc>
        <w:tc>
          <w:tcPr>
            <w:tcW w:w="1567" w:type="dxa"/>
          </w:tcPr>
          <w:p w14:paraId="363B9DE5" w14:textId="77777777" w:rsidR="007901CE" w:rsidRPr="00E404EA" w:rsidRDefault="007901CE" w:rsidP="0007779C">
            <w:pPr>
              <w:spacing w:before="40" w:after="40"/>
              <w:jc w:val="both"/>
              <w:rPr>
                <w:sz w:val="28"/>
                <w:szCs w:val="28"/>
              </w:rPr>
            </w:pPr>
            <w:r w:rsidRPr="00E404EA">
              <w:rPr>
                <w:sz w:val="28"/>
                <w:szCs w:val="28"/>
              </w:rPr>
              <w:t>Energy consumption</w:t>
            </w:r>
          </w:p>
        </w:tc>
        <w:tc>
          <w:tcPr>
            <w:tcW w:w="1567" w:type="dxa"/>
          </w:tcPr>
          <w:p w14:paraId="28251F0D" w14:textId="77777777" w:rsidR="007901CE" w:rsidRPr="00E404EA" w:rsidRDefault="007901CE" w:rsidP="0007779C">
            <w:pPr>
              <w:spacing w:before="40" w:after="40"/>
              <w:jc w:val="both"/>
              <w:rPr>
                <w:sz w:val="28"/>
                <w:szCs w:val="28"/>
              </w:rPr>
            </w:pPr>
            <w:r w:rsidRPr="00E404EA">
              <w:rPr>
                <w:sz w:val="28"/>
                <w:szCs w:val="28"/>
              </w:rPr>
              <w:t>Very high (PoW)</w:t>
            </w:r>
          </w:p>
        </w:tc>
        <w:tc>
          <w:tcPr>
            <w:tcW w:w="1567" w:type="dxa"/>
          </w:tcPr>
          <w:p w14:paraId="33250CCA" w14:textId="77777777" w:rsidR="007901CE" w:rsidRPr="00E404EA" w:rsidRDefault="007901CE" w:rsidP="0007779C">
            <w:pPr>
              <w:spacing w:before="40" w:after="40"/>
              <w:jc w:val="both"/>
              <w:rPr>
                <w:sz w:val="28"/>
                <w:szCs w:val="28"/>
              </w:rPr>
            </w:pPr>
            <w:r w:rsidRPr="00E404EA">
              <w:rPr>
                <w:sz w:val="28"/>
                <w:szCs w:val="28"/>
              </w:rPr>
              <w:t>Low (post-Merge PoS)</w:t>
            </w:r>
          </w:p>
        </w:tc>
        <w:tc>
          <w:tcPr>
            <w:tcW w:w="1567" w:type="dxa"/>
          </w:tcPr>
          <w:p w14:paraId="2F687DC5" w14:textId="77777777" w:rsidR="007901CE" w:rsidRPr="00E404EA" w:rsidRDefault="007901CE" w:rsidP="0007779C">
            <w:pPr>
              <w:spacing w:before="40" w:after="40"/>
              <w:jc w:val="both"/>
              <w:rPr>
                <w:sz w:val="28"/>
                <w:szCs w:val="28"/>
              </w:rPr>
            </w:pPr>
            <w:r w:rsidRPr="00E404EA">
              <w:rPr>
                <w:sz w:val="28"/>
                <w:szCs w:val="28"/>
              </w:rPr>
              <w:t>Very low (no mining)</w:t>
            </w:r>
          </w:p>
        </w:tc>
        <w:tc>
          <w:tcPr>
            <w:tcW w:w="1567" w:type="dxa"/>
          </w:tcPr>
          <w:p w14:paraId="56ADC6FB" w14:textId="77777777" w:rsidR="007901CE" w:rsidRPr="00E404EA" w:rsidRDefault="007901CE" w:rsidP="0007779C">
            <w:pPr>
              <w:spacing w:before="40" w:after="40"/>
              <w:jc w:val="both"/>
              <w:rPr>
                <w:sz w:val="28"/>
                <w:szCs w:val="28"/>
              </w:rPr>
            </w:pPr>
            <w:r w:rsidRPr="00E404EA">
              <w:rPr>
                <w:sz w:val="28"/>
                <w:szCs w:val="28"/>
              </w:rPr>
              <w:t>Moderate (PoW, lower difficulty)</w:t>
            </w:r>
          </w:p>
        </w:tc>
      </w:tr>
      <w:tr w:rsidR="007901CE" w:rsidRPr="00E404EA" w14:paraId="07B63F6B" w14:textId="77777777" w:rsidTr="0007779C">
        <w:trPr>
          <w:jc w:val="center"/>
        </w:trPr>
        <w:tc>
          <w:tcPr>
            <w:tcW w:w="1567" w:type="dxa"/>
            <w:shd w:val="clear" w:color="auto" w:fill="DEEAF1"/>
          </w:tcPr>
          <w:p w14:paraId="0F99D29C" w14:textId="77777777" w:rsidR="007901CE" w:rsidRPr="00E404EA" w:rsidRDefault="007901CE" w:rsidP="0007779C">
            <w:pPr>
              <w:spacing w:before="40" w:after="40"/>
              <w:jc w:val="both"/>
              <w:rPr>
                <w:sz w:val="28"/>
                <w:szCs w:val="28"/>
              </w:rPr>
            </w:pPr>
            <w:r w:rsidRPr="00E404EA">
              <w:rPr>
                <w:sz w:val="28"/>
                <w:szCs w:val="28"/>
              </w:rPr>
              <w:t>8</w:t>
            </w:r>
          </w:p>
        </w:tc>
        <w:tc>
          <w:tcPr>
            <w:tcW w:w="1567" w:type="dxa"/>
            <w:shd w:val="clear" w:color="auto" w:fill="DEEAF1"/>
          </w:tcPr>
          <w:p w14:paraId="1B3171C8" w14:textId="77777777" w:rsidR="007901CE" w:rsidRPr="00E404EA" w:rsidRDefault="007901CE" w:rsidP="0007779C">
            <w:pPr>
              <w:spacing w:before="40" w:after="40"/>
              <w:jc w:val="both"/>
              <w:rPr>
                <w:sz w:val="28"/>
                <w:szCs w:val="28"/>
              </w:rPr>
            </w:pPr>
            <w:r w:rsidRPr="00E404EA">
              <w:rPr>
                <w:sz w:val="28"/>
                <w:szCs w:val="28"/>
              </w:rPr>
              <w:t>Transaction visibility</w:t>
            </w:r>
          </w:p>
        </w:tc>
        <w:tc>
          <w:tcPr>
            <w:tcW w:w="1567" w:type="dxa"/>
            <w:shd w:val="clear" w:color="auto" w:fill="DEEAF1"/>
          </w:tcPr>
          <w:p w14:paraId="52E6C798" w14:textId="77777777" w:rsidR="007901CE" w:rsidRPr="00E404EA" w:rsidRDefault="007901CE" w:rsidP="0007779C">
            <w:pPr>
              <w:spacing w:before="40" w:after="40"/>
              <w:jc w:val="both"/>
              <w:rPr>
                <w:sz w:val="28"/>
                <w:szCs w:val="28"/>
              </w:rPr>
            </w:pPr>
            <w:r w:rsidRPr="00E404EA">
              <w:rPr>
                <w:sz w:val="28"/>
                <w:szCs w:val="28"/>
              </w:rPr>
              <w:t>Public to all</w:t>
            </w:r>
          </w:p>
        </w:tc>
        <w:tc>
          <w:tcPr>
            <w:tcW w:w="1567" w:type="dxa"/>
            <w:shd w:val="clear" w:color="auto" w:fill="DEEAF1"/>
          </w:tcPr>
          <w:p w14:paraId="7A83E60F" w14:textId="77777777" w:rsidR="007901CE" w:rsidRPr="00E404EA" w:rsidRDefault="007901CE" w:rsidP="0007779C">
            <w:pPr>
              <w:spacing w:before="40" w:after="40"/>
              <w:jc w:val="both"/>
              <w:rPr>
                <w:sz w:val="28"/>
                <w:szCs w:val="28"/>
              </w:rPr>
            </w:pPr>
            <w:r w:rsidRPr="00E404EA">
              <w:rPr>
                <w:sz w:val="28"/>
                <w:szCs w:val="28"/>
              </w:rPr>
              <w:t>Public to all</w:t>
            </w:r>
          </w:p>
        </w:tc>
        <w:tc>
          <w:tcPr>
            <w:tcW w:w="1567" w:type="dxa"/>
            <w:shd w:val="clear" w:color="auto" w:fill="DEEAF1"/>
          </w:tcPr>
          <w:p w14:paraId="311DD778" w14:textId="77777777" w:rsidR="007901CE" w:rsidRPr="00E404EA" w:rsidRDefault="007901CE" w:rsidP="0007779C">
            <w:pPr>
              <w:spacing w:before="40" w:after="40"/>
              <w:jc w:val="both"/>
              <w:rPr>
                <w:sz w:val="28"/>
                <w:szCs w:val="28"/>
              </w:rPr>
            </w:pPr>
            <w:r w:rsidRPr="00E404EA">
              <w:rPr>
                <w:sz w:val="28"/>
                <w:szCs w:val="28"/>
              </w:rPr>
              <w:t>Restricted to channel participants</w:t>
            </w:r>
          </w:p>
        </w:tc>
        <w:tc>
          <w:tcPr>
            <w:tcW w:w="1567" w:type="dxa"/>
            <w:shd w:val="clear" w:color="auto" w:fill="DEEAF1"/>
          </w:tcPr>
          <w:p w14:paraId="60DFE08C" w14:textId="77777777" w:rsidR="007901CE" w:rsidRPr="00E404EA" w:rsidRDefault="007901CE" w:rsidP="0007779C">
            <w:pPr>
              <w:spacing w:before="40" w:after="40"/>
              <w:jc w:val="both"/>
              <w:rPr>
                <w:sz w:val="28"/>
                <w:szCs w:val="28"/>
              </w:rPr>
            </w:pPr>
            <w:r w:rsidRPr="00E404EA">
              <w:rPr>
                <w:sz w:val="28"/>
                <w:szCs w:val="28"/>
              </w:rPr>
              <w:t>Public to all</w:t>
            </w:r>
          </w:p>
        </w:tc>
      </w:tr>
      <w:tr w:rsidR="007901CE" w:rsidRPr="00E404EA" w14:paraId="2A20913E" w14:textId="77777777" w:rsidTr="0007779C">
        <w:trPr>
          <w:jc w:val="center"/>
        </w:trPr>
        <w:tc>
          <w:tcPr>
            <w:tcW w:w="1567" w:type="dxa"/>
          </w:tcPr>
          <w:p w14:paraId="75AB9634" w14:textId="77777777" w:rsidR="007901CE" w:rsidRPr="00E404EA" w:rsidRDefault="007901CE" w:rsidP="0007779C">
            <w:pPr>
              <w:spacing w:before="40" w:after="40"/>
              <w:jc w:val="both"/>
              <w:rPr>
                <w:sz w:val="28"/>
                <w:szCs w:val="28"/>
              </w:rPr>
            </w:pPr>
            <w:r w:rsidRPr="00E404EA">
              <w:rPr>
                <w:sz w:val="28"/>
                <w:szCs w:val="28"/>
              </w:rPr>
              <w:t>9</w:t>
            </w:r>
          </w:p>
        </w:tc>
        <w:tc>
          <w:tcPr>
            <w:tcW w:w="1567" w:type="dxa"/>
          </w:tcPr>
          <w:p w14:paraId="52AE3AC8" w14:textId="77777777" w:rsidR="007901CE" w:rsidRPr="00E404EA" w:rsidRDefault="007901CE" w:rsidP="0007779C">
            <w:pPr>
              <w:spacing w:before="40" w:after="40"/>
              <w:jc w:val="both"/>
              <w:rPr>
                <w:sz w:val="28"/>
                <w:szCs w:val="28"/>
              </w:rPr>
            </w:pPr>
            <w:r w:rsidRPr="00E404EA">
              <w:rPr>
                <w:sz w:val="28"/>
                <w:szCs w:val="28"/>
              </w:rPr>
              <w:t>Identity model</w:t>
            </w:r>
          </w:p>
        </w:tc>
        <w:tc>
          <w:tcPr>
            <w:tcW w:w="1567" w:type="dxa"/>
          </w:tcPr>
          <w:p w14:paraId="0111E819" w14:textId="77777777" w:rsidR="007901CE" w:rsidRPr="00E404EA" w:rsidRDefault="007901CE" w:rsidP="0007779C">
            <w:pPr>
              <w:spacing w:before="40" w:after="40"/>
              <w:jc w:val="both"/>
              <w:rPr>
                <w:sz w:val="28"/>
                <w:szCs w:val="28"/>
              </w:rPr>
            </w:pPr>
            <w:r w:rsidRPr="00E404EA">
              <w:rPr>
                <w:sz w:val="28"/>
                <w:szCs w:val="28"/>
              </w:rPr>
              <w:t>Pseudonymous (addresses only)</w:t>
            </w:r>
          </w:p>
        </w:tc>
        <w:tc>
          <w:tcPr>
            <w:tcW w:w="1567" w:type="dxa"/>
          </w:tcPr>
          <w:p w14:paraId="2701A79A" w14:textId="77777777" w:rsidR="007901CE" w:rsidRPr="00E404EA" w:rsidRDefault="007901CE" w:rsidP="0007779C">
            <w:pPr>
              <w:spacing w:before="40" w:after="40"/>
              <w:jc w:val="both"/>
              <w:rPr>
                <w:sz w:val="28"/>
                <w:szCs w:val="28"/>
              </w:rPr>
            </w:pPr>
            <w:r w:rsidRPr="00E404EA">
              <w:rPr>
                <w:sz w:val="28"/>
                <w:szCs w:val="28"/>
              </w:rPr>
              <w:t>Pseudonymous (addresses only)</w:t>
            </w:r>
          </w:p>
        </w:tc>
        <w:tc>
          <w:tcPr>
            <w:tcW w:w="1567" w:type="dxa"/>
          </w:tcPr>
          <w:p w14:paraId="05879258" w14:textId="77777777" w:rsidR="007901CE" w:rsidRPr="00E404EA" w:rsidRDefault="007901CE" w:rsidP="0007779C">
            <w:pPr>
              <w:spacing w:before="40" w:after="40"/>
              <w:jc w:val="both"/>
              <w:rPr>
                <w:sz w:val="28"/>
                <w:szCs w:val="28"/>
              </w:rPr>
            </w:pPr>
            <w:r w:rsidRPr="00E404EA">
              <w:rPr>
                <w:sz w:val="28"/>
                <w:szCs w:val="28"/>
              </w:rPr>
              <w:t>Verified identity via MSP certificates</w:t>
            </w:r>
          </w:p>
        </w:tc>
        <w:tc>
          <w:tcPr>
            <w:tcW w:w="1567" w:type="dxa"/>
          </w:tcPr>
          <w:p w14:paraId="3D05FF51" w14:textId="77777777" w:rsidR="007901CE" w:rsidRPr="00E404EA" w:rsidRDefault="007901CE" w:rsidP="0007779C">
            <w:pPr>
              <w:spacing w:before="40" w:after="40"/>
              <w:jc w:val="both"/>
              <w:rPr>
                <w:sz w:val="28"/>
                <w:szCs w:val="28"/>
              </w:rPr>
            </w:pPr>
            <w:r w:rsidRPr="00E404EA">
              <w:rPr>
                <w:sz w:val="28"/>
                <w:szCs w:val="28"/>
              </w:rPr>
              <w:t>Pseudonymous (addresses only)</w:t>
            </w:r>
          </w:p>
        </w:tc>
      </w:tr>
      <w:tr w:rsidR="007901CE" w:rsidRPr="00E404EA" w14:paraId="19D5BFFB" w14:textId="77777777" w:rsidTr="0007779C">
        <w:trPr>
          <w:jc w:val="center"/>
        </w:trPr>
        <w:tc>
          <w:tcPr>
            <w:tcW w:w="1567" w:type="dxa"/>
            <w:shd w:val="clear" w:color="auto" w:fill="DEEAF1"/>
          </w:tcPr>
          <w:p w14:paraId="3E70CC58" w14:textId="77777777" w:rsidR="007901CE" w:rsidRPr="00E404EA" w:rsidRDefault="007901CE" w:rsidP="0007779C">
            <w:pPr>
              <w:spacing w:before="40" w:after="40"/>
              <w:jc w:val="both"/>
              <w:rPr>
                <w:sz w:val="28"/>
                <w:szCs w:val="28"/>
              </w:rPr>
            </w:pPr>
            <w:r w:rsidRPr="00E404EA">
              <w:rPr>
                <w:sz w:val="28"/>
                <w:szCs w:val="28"/>
              </w:rPr>
              <w:t>10</w:t>
            </w:r>
          </w:p>
        </w:tc>
        <w:tc>
          <w:tcPr>
            <w:tcW w:w="1567" w:type="dxa"/>
            <w:shd w:val="clear" w:color="auto" w:fill="DEEAF1"/>
          </w:tcPr>
          <w:p w14:paraId="085C1720" w14:textId="77777777" w:rsidR="007901CE" w:rsidRPr="00E404EA" w:rsidRDefault="007901CE" w:rsidP="0007779C">
            <w:pPr>
              <w:spacing w:before="40" w:after="40"/>
              <w:jc w:val="both"/>
              <w:rPr>
                <w:sz w:val="28"/>
                <w:szCs w:val="28"/>
              </w:rPr>
            </w:pPr>
            <w:r w:rsidRPr="00E404EA">
              <w:rPr>
                <w:sz w:val="28"/>
                <w:szCs w:val="28"/>
              </w:rPr>
              <w:t>Contract language</w:t>
            </w:r>
          </w:p>
        </w:tc>
        <w:tc>
          <w:tcPr>
            <w:tcW w:w="1567" w:type="dxa"/>
            <w:shd w:val="clear" w:color="auto" w:fill="DEEAF1"/>
          </w:tcPr>
          <w:p w14:paraId="4FEFE138" w14:textId="77777777" w:rsidR="007901CE" w:rsidRPr="00E404EA" w:rsidRDefault="007901CE" w:rsidP="0007779C">
            <w:pPr>
              <w:spacing w:before="40" w:after="40"/>
              <w:jc w:val="both"/>
              <w:rPr>
                <w:sz w:val="28"/>
                <w:szCs w:val="28"/>
              </w:rPr>
            </w:pPr>
            <w:r w:rsidRPr="00E404EA">
              <w:rPr>
                <w:sz w:val="28"/>
                <w:szCs w:val="28"/>
              </w:rPr>
              <w:t>None (Script only)</w:t>
            </w:r>
          </w:p>
        </w:tc>
        <w:tc>
          <w:tcPr>
            <w:tcW w:w="1567" w:type="dxa"/>
            <w:shd w:val="clear" w:color="auto" w:fill="DEEAF1"/>
          </w:tcPr>
          <w:p w14:paraId="409FFCD5" w14:textId="77777777" w:rsidR="007901CE" w:rsidRPr="00E404EA" w:rsidRDefault="007901CE" w:rsidP="0007779C">
            <w:pPr>
              <w:spacing w:before="40" w:after="40"/>
              <w:jc w:val="both"/>
              <w:rPr>
                <w:sz w:val="28"/>
                <w:szCs w:val="28"/>
              </w:rPr>
            </w:pPr>
            <w:r w:rsidRPr="00E404EA">
              <w:rPr>
                <w:sz w:val="28"/>
                <w:szCs w:val="28"/>
              </w:rPr>
              <w:t>Solidity, Vyper</w:t>
            </w:r>
          </w:p>
        </w:tc>
        <w:tc>
          <w:tcPr>
            <w:tcW w:w="1567" w:type="dxa"/>
            <w:shd w:val="clear" w:color="auto" w:fill="DEEAF1"/>
          </w:tcPr>
          <w:p w14:paraId="54B348E6" w14:textId="77777777" w:rsidR="007901CE" w:rsidRPr="00E404EA" w:rsidRDefault="007901CE" w:rsidP="0007779C">
            <w:pPr>
              <w:spacing w:before="40" w:after="40"/>
              <w:jc w:val="both"/>
              <w:rPr>
                <w:sz w:val="28"/>
                <w:szCs w:val="28"/>
              </w:rPr>
            </w:pPr>
            <w:r w:rsidRPr="00E404EA">
              <w:rPr>
                <w:sz w:val="28"/>
                <w:szCs w:val="28"/>
              </w:rPr>
              <w:t>Go, Java, Node.js</w:t>
            </w:r>
          </w:p>
        </w:tc>
        <w:tc>
          <w:tcPr>
            <w:tcW w:w="1567" w:type="dxa"/>
            <w:shd w:val="clear" w:color="auto" w:fill="DEEAF1"/>
          </w:tcPr>
          <w:p w14:paraId="7D00915E" w14:textId="77777777" w:rsidR="007901CE" w:rsidRPr="00E404EA" w:rsidRDefault="007901CE" w:rsidP="0007779C">
            <w:pPr>
              <w:spacing w:before="40" w:after="40"/>
              <w:jc w:val="both"/>
              <w:rPr>
                <w:sz w:val="28"/>
                <w:szCs w:val="28"/>
              </w:rPr>
            </w:pPr>
            <w:r w:rsidRPr="00E404EA">
              <w:rPr>
                <w:sz w:val="28"/>
                <w:szCs w:val="28"/>
              </w:rPr>
              <w:t>None</w:t>
            </w:r>
          </w:p>
        </w:tc>
      </w:tr>
    </w:tbl>
    <w:p w14:paraId="3832CB56" w14:textId="77777777" w:rsidR="007901CE" w:rsidRPr="00E404EA" w:rsidRDefault="007901CE" w:rsidP="007901CE">
      <w:pPr>
        <w:jc w:val="both"/>
        <w:rPr>
          <w:sz w:val="28"/>
          <w:szCs w:val="28"/>
        </w:rPr>
      </w:pPr>
    </w:p>
    <w:p w14:paraId="69EAA1EE" w14:textId="77777777" w:rsidR="007901CE" w:rsidRDefault="007901CE" w:rsidP="007901CE">
      <w:pPr>
        <w:spacing w:before="240" w:after="80"/>
        <w:jc w:val="both"/>
        <w:rPr>
          <w:b/>
          <w:sz w:val="28"/>
          <w:szCs w:val="28"/>
        </w:rPr>
      </w:pPr>
    </w:p>
    <w:p w14:paraId="358A3D6A" w14:textId="77777777" w:rsidR="007901CE" w:rsidRDefault="007901CE" w:rsidP="007901CE">
      <w:pPr>
        <w:spacing w:before="240" w:after="80"/>
        <w:jc w:val="both"/>
        <w:rPr>
          <w:b/>
          <w:sz w:val="28"/>
          <w:szCs w:val="28"/>
        </w:rPr>
      </w:pPr>
    </w:p>
    <w:p w14:paraId="4528A741" w14:textId="77777777" w:rsidR="007901CE" w:rsidRDefault="007901CE" w:rsidP="007901CE">
      <w:pPr>
        <w:spacing w:before="240" w:after="80"/>
        <w:jc w:val="both"/>
        <w:rPr>
          <w:b/>
          <w:sz w:val="28"/>
          <w:szCs w:val="28"/>
        </w:rPr>
      </w:pPr>
    </w:p>
    <w:p w14:paraId="35918937" w14:textId="77777777" w:rsidR="007901CE" w:rsidRDefault="007901CE" w:rsidP="007901CE">
      <w:pPr>
        <w:spacing w:before="240" w:after="80"/>
        <w:jc w:val="both"/>
        <w:rPr>
          <w:b/>
          <w:sz w:val="28"/>
          <w:szCs w:val="28"/>
        </w:rPr>
      </w:pPr>
    </w:p>
    <w:p w14:paraId="483C7D68" w14:textId="77777777" w:rsidR="007901CE" w:rsidRDefault="007901CE" w:rsidP="007901CE">
      <w:pPr>
        <w:spacing w:before="240" w:after="80"/>
        <w:jc w:val="both"/>
        <w:rPr>
          <w:b/>
          <w:sz w:val="28"/>
          <w:szCs w:val="28"/>
        </w:rPr>
      </w:pPr>
    </w:p>
    <w:p w14:paraId="4E4D0DDB" w14:textId="77777777" w:rsidR="007901CE" w:rsidRDefault="007901CE" w:rsidP="007901CE">
      <w:pPr>
        <w:spacing w:before="240" w:after="80"/>
        <w:jc w:val="both"/>
        <w:rPr>
          <w:b/>
          <w:sz w:val="28"/>
          <w:szCs w:val="28"/>
        </w:rPr>
      </w:pPr>
    </w:p>
    <w:p w14:paraId="55CDE4F4" w14:textId="77777777" w:rsidR="007901CE" w:rsidRDefault="007901CE" w:rsidP="007901CE">
      <w:pPr>
        <w:spacing w:before="240" w:after="80"/>
        <w:jc w:val="both"/>
        <w:rPr>
          <w:b/>
          <w:sz w:val="28"/>
          <w:szCs w:val="28"/>
        </w:rPr>
      </w:pPr>
    </w:p>
    <w:p w14:paraId="4F79F2F5" w14:textId="77777777" w:rsidR="007901CE" w:rsidRDefault="007901CE" w:rsidP="007901CE">
      <w:pPr>
        <w:spacing w:before="240" w:after="80"/>
        <w:jc w:val="both"/>
        <w:rPr>
          <w:b/>
          <w:sz w:val="28"/>
          <w:szCs w:val="28"/>
        </w:rPr>
      </w:pPr>
    </w:p>
    <w:p w14:paraId="533F8A6B" w14:textId="77777777" w:rsidR="007901CE" w:rsidRDefault="007901CE" w:rsidP="007901CE">
      <w:pPr>
        <w:spacing w:before="240" w:after="80"/>
        <w:jc w:val="both"/>
        <w:rPr>
          <w:b/>
          <w:sz w:val="28"/>
          <w:szCs w:val="28"/>
        </w:rPr>
      </w:pPr>
    </w:p>
    <w:p w14:paraId="792E54D7" w14:textId="77777777" w:rsidR="007901CE" w:rsidRDefault="007901CE" w:rsidP="007901CE">
      <w:pPr>
        <w:spacing w:before="240" w:after="80"/>
        <w:jc w:val="both"/>
        <w:rPr>
          <w:b/>
          <w:sz w:val="28"/>
          <w:szCs w:val="28"/>
        </w:rPr>
      </w:pPr>
    </w:p>
    <w:p w14:paraId="3365950A" w14:textId="77777777" w:rsidR="007901CE" w:rsidRDefault="007901CE" w:rsidP="007901CE">
      <w:pPr>
        <w:spacing w:before="240" w:after="80"/>
        <w:jc w:val="both"/>
        <w:rPr>
          <w:b/>
          <w:sz w:val="28"/>
          <w:szCs w:val="28"/>
        </w:rPr>
      </w:pPr>
    </w:p>
    <w:p w14:paraId="10F02371" w14:textId="77777777" w:rsidR="007901CE" w:rsidRDefault="007901CE" w:rsidP="007901CE">
      <w:pPr>
        <w:spacing w:before="240" w:after="80"/>
        <w:jc w:val="both"/>
        <w:rPr>
          <w:b/>
          <w:sz w:val="28"/>
          <w:szCs w:val="28"/>
        </w:rPr>
      </w:pPr>
    </w:p>
    <w:p w14:paraId="0F3C373E" w14:textId="77777777" w:rsidR="007901CE" w:rsidRDefault="007901CE" w:rsidP="007901CE">
      <w:pPr>
        <w:spacing w:before="240" w:after="80"/>
        <w:jc w:val="both"/>
        <w:rPr>
          <w:b/>
          <w:sz w:val="28"/>
          <w:szCs w:val="28"/>
        </w:rPr>
      </w:pPr>
    </w:p>
    <w:p w14:paraId="0FAF8334" w14:textId="6953239D" w:rsidR="007901CE" w:rsidRPr="00E404EA" w:rsidRDefault="007901CE" w:rsidP="007901CE">
      <w:pPr>
        <w:spacing w:before="240" w:after="80"/>
        <w:jc w:val="both"/>
        <w:rPr>
          <w:sz w:val="28"/>
          <w:szCs w:val="28"/>
        </w:rPr>
      </w:pPr>
      <w:r w:rsidRPr="00E404EA">
        <w:rPr>
          <w:b/>
          <w:sz w:val="28"/>
          <w:szCs w:val="28"/>
        </w:rPr>
        <w:lastRenderedPageBreak/>
        <w:t>Q5: Elaborate NFT Tokens. Explain DeFi. Illustrate How Blockchain Supports Cybersecurity in the Real World.</w:t>
      </w:r>
    </w:p>
    <w:p w14:paraId="5B491703" w14:textId="77777777" w:rsidR="007901CE" w:rsidRPr="00E404EA" w:rsidRDefault="007901CE" w:rsidP="007901CE">
      <w:pPr>
        <w:spacing w:before="160" w:after="80"/>
        <w:jc w:val="both"/>
        <w:rPr>
          <w:sz w:val="28"/>
          <w:szCs w:val="28"/>
        </w:rPr>
      </w:pPr>
      <w:r w:rsidRPr="00E404EA">
        <w:rPr>
          <w:b/>
          <w:sz w:val="28"/>
          <w:szCs w:val="28"/>
        </w:rPr>
        <w:t>NFT Tokens in Detail</w:t>
      </w:r>
    </w:p>
    <w:p w14:paraId="1E04C5FA" w14:textId="77777777" w:rsidR="007901CE" w:rsidRPr="00E404EA" w:rsidRDefault="007901CE" w:rsidP="007901CE">
      <w:pPr>
        <w:spacing w:after="120"/>
        <w:jc w:val="both"/>
        <w:rPr>
          <w:sz w:val="28"/>
          <w:szCs w:val="28"/>
        </w:rPr>
      </w:pPr>
      <w:r w:rsidRPr="00E404EA">
        <w:rPr>
          <w:b/>
          <w:sz w:val="28"/>
          <w:szCs w:val="28"/>
        </w:rPr>
        <w:t>What is an NFT?</w:t>
      </w:r>
    </w:p>
    <w:p w14:paraId="382BD346" w14:textId="77777777" w:rsidR="007901CE" w:rsidRPr="00E404EA" w:rsidRDefault="007901CE" w:rsidP="007901CE">
      <w:pPr>
        <w:spacing w:after="120"/>
        <w:jc w:val="both"/>
        <w:rPr>
          <w:sz w:val="28"/>
          <w:szCs w:val="28"/>
        </w:rPr>
      </w:pPr>
      <w:r w:rsidRPr="00E404EA">
        <w:rPr>
          <w:sz w:val="28"/>
          <w:szCs w:val="28"/>
        </w:rPr>
        <w:t>An NFT (Non-Fungible Token) is a unique entry on a blockchain that represents ownership of a specific item — digital or physical. The defining feature is non-fungibility: unlike a Bitcoin (where one BTC is identical to any other BTC), each NFT has properties that make it distinct. You cannot swap one NFT for another and call it even.</w:t>
      </w:r>
    </w:p>
    <w:p w14:paraId="0454FAE7" w14:textId="77777777" w:rsidR="007901CE" w:rsidRPr="00E404EA" w:rsidRDefault="007901CE" w:rsidP="007901CE">
      <w:pPr>
        <w:spacing w:after="120"/>
        <w:jc w:val="both"/>
        <w:rPr>
          <w:sz w:val="28"/>
          <w:szCs w:val="28"/>
        </w:rPr>
      </w:pPr>
      <w:r w:rsidRPr="00E404EA">
        <w:rPr>
          <w:b/>
          <w:sz w:val="28"/>
          <w:szCs w:val="28"/>
        </w:rPr>
        <w:t>Fungibility vs. Non-Fungibility</w:t>
      </w:r>
    </w:p>
    <w:p w14:paraId="4B2A148F" w14:textId="77777777" w:rsidR="007901CE" w:rsidRPr="00E404EA" w:rsidRDefault="007901CE" w:rsidP="007901CE">
      <w:pPr>
        <w:spacing w:after="120"/>
        <w:jc w:val="both"/>
        <w:rPr>
          <w:sz w:val="28"/>
          <w:szCs w:val="28"/>
        </w:rPr>
      </w:pPr>
      <w:r w:rsidRPr="00E404EA">
        <w:rPr>
          <w:sz w:val="28"/>
          <w:szCs w:val="28"/>
        </w:rPr>
        <w:t>A fungible asset is interchangeable at face value. A $10 note is worth any other $10 note. A unit of Bitcoin is worth any other unit of Bitcoin. A non-fungible asset is unique. A specific seat at a concert, a particular painting, a one-of-a-kind sports card — these things cannot be substituted. NFTs apply this concept to the digital world.</w:t>
      </w:r>
    </w:p>
    <w:p w14:paraId="286384F9" w14:textId="77777777" w:rsidR="007901CE" w:rsidRPr="00E404EA" w:rsidRDefault="007901CE" w:rsidP="007901CE">
      <w:pPr>
        <w:spacing w:after="120"/>
        <w:jc w:val="both"/>
        <w:rPr>
          <w:sz w:val="28"/>
          <w:szCs w:val="28"/>
        </w:rPr>
      </w:pPr>
      <w:r w:rsidRPr="00E404EA">
        <w:rPr>
          <w:b/>
          <w:sz w:val="28"/>
          <w:szCs w:val="28"/>
        </w:rPr>
        <w:t>Core Properties of NFTs</w:t>
      </w:r>
    </w:p>
    <w:p w14:paraId="0CF101D4"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Uniqueness:</w:t>
      </w:r>
      <w:r w:rsidRPr="00E404EA">
        <w:rPr>
          <w:rFonts w:cs="Times New Roman"/>
          <w:sz w:val="28"/>
          <w:szCs w:val="28"/>
        </w:rPr>
        <w:t xml:space="preserve"> Each token has a distinct identifier recorded on the blockchain. No two are the same.</w:t>
      </w:r>
    </w:p>
    <w:p w14:paraId="14DFCC6E"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Indivisibility:</w:t>
      </w:r>
      <w:r w:rsidRPr="00E404EA">
        <w:rPr>
          <w:rFonts w:cs="Times New Roman"/>
          <w:sz w:val="28"/>
          <w:szCs w:val="28"/>
        </w:rPr>
        <w:t xml:space="preserve"> An NFT is either owned in full or not at all — there is no concept of owning 0.5 of an NFT (unlike fractional Bitcoin ownership).</w:t>
      </w:r>
    </w:p>
    <w:p w14:paraId="68B24417"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Immutability:</w:t>
      </w:r>
      <w:r w:rsidRPr="00E404EA">
        <w:rPr>
          <w:rFonts w:cs="Times New Roman"/>
          <w:sz w:val="28"/>
          <w:szCs w:val="28"/>
        </w:rPr>
        <w:t xml:space="preserve"> The ownership record cannot be altered once written to the chain.</w:t>
      </w:r>
    </w:p>
    <w:p w14:paraId="19EB2609"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Verifiability:</w:t>
      </w:r>
      <w:r w:rsidRPr="00E404EA">
        <w:rPr>
          <w:rFonts w:cs="Times New Roman"/>
          <w:sz w:val="28"/>
          <w:szCs w:val="28"/>
        </w:rPr>
        <w:t xml:space="preserve"> Anyone can inspect the blockchain to confirm who owns a given token and trace its full history.</w:t>
      </w:r>
    </w:p>
    <w:p w14:paraId="6D1EEE86"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Transferability:</w:t>
      </w:r>
      <w:r w:rsidRPr="00E404EA">
        <w:rPr>
          <w:rFonts w:cs="Times New Roman"/>
          <w:sz w:val="28"/>
          <w:szCs w:val="28"/>
        </w:rPr>
        <w:t xml:space="preserve"> NFTs can be sent and traded across compatible platforms.</w:t>
      </w:r>
    </w:p>
    <w:p w14:paraId="56B180EA"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Traceability:</w:t>
      </w:r>
      <w:r w:rsidRPr="00E404EA">
        <w:rPr>
          <w:rFonts w:cs="Times New Roman"/>
          <w:sz w:val="28"/>
          <w:szCs w:val="28"/>
        </w:rPr>
        <w:t xml:space="preserve"> Private key ownership determines who can transfer the token; this trail is permanently recorded.</w:t>
      </w:r>
    </w:p>
    <w:p w14:paraId="72AB831F" w14:textId="77777777" w:rsidR="007901CE" w:rsidRPr="00E404EA" w:rsidRDefault="007901CE" w:rsidP="007901CE">
      <w:pPr>
        <w:spacing w:after="120"/>
        <w:jc w:val="both"/>
        <w:rPr>
          <w:sz w:val="28"/>
          <w:szCs w:val="28"/>
        </w:rPr>
      </w:pPr>
      <w:r w:rsidRPr="00E404EA">
        <w:rPr>
          <w:b/>
          <w:sz w:val="28"/>
          <w:szCs w:val="28"/>
        </w:rPr>
        <w:t>How NFTs Work</w:t>
      </w:r>
    </w:p>
    <w:p w14:paraId="38D22E9A" w14:textId="77777777" w:rsidR="007901CE" w:rsidRPr="00E404EA" w:rsidRDefault="007901CE" w:rsidP="007901CE">
      <w:pPr>
        <w:spacing w:after="120"/>
        <w:jc w:val="both"/>
        <w:rPr>
          <w:sz w:val="28"/>
          <w:szCs w:val="28"/>
        </w:rPr>
      </w:pPr>
      <w:r w:rsidRPr="00E404EA">
        <w:rPr>
          <w:sz w:val="28"/>
          <w:szCs w:val="28"/>
        </w:rPr>
        <w:t>Creating an NFT (minting) involves writing a transaction to the blockchain that registers a new token with a unique ID and associated metadata — a link to an image file, a description, attributes, etc. From that point, the token lives on the chain. When it is sold, the blockchain records the new owner's address. The underlying file (a JPEG, an MP3, a video clip) typically lives off-chain; the NFT is the on-chain certificate that points to it.</w:t>
      </w:r>
    </w:p>
    <w:p w14:paraId="7252AAFA" w14:textId="77777777" w:rsidR="007901CE" w:rsidRPr="00E404EA" w:rsidRDefault="007901CE" w:rsidP="007901CE">
      <w:pPr>
        <w:spacing w:after="120"/>
        <w:jc w:val="both"/>
        <w:rPr>
          <w:sz w:val="28"/>
          <w:szCs w:val="28"/>
        </w:rPr>
      </w:pPr>
      <w:r w:rsidRPr="00E404EA">
        <w:rPr>
          <w:sz w:val="28"/>
          <w:szCs w:val="28"/>
        </w:rPr>
        <w:lastRenderedPageBreak/>
        <w:t>To remove an NFT from circulation, it can be "burned" by sending it to an address from which no private key exists — the token still technically exists on the chain but can never be moved again.</w:t>
      </w:r>
    </w:p>
    <w:p w14:paraId="68761B46" w14:textId="77777777" w:rsidR="007901CE" w:rsidRPr="00E404EA" w:rsidRDefault="007901CE" w:rsidP="007901CE">
      <w:pPr>
        <w:spacing w:after="120"/>
        <w:jc w:val="both"/>
        <w:rPr>
          <w:sz w:val="28"/>
          <w:szCs w:val="28"/>
        </w:rPr>
      </w:pPr>
      <w:r w:rsidRPr="00E404EA">
        <w:rPr>
          <w:b/>
          <w:sz w:val="28"/>
          <w:szCs w:val="28"/>
        </w:rPr>
        <w:t>Real-World Applications</w:t>
      </w:r>
    </w:p>
    <w:p w14:paraId="16014059"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Identity and credentials:</w:t>
      </w:r>
      <w:r w:rsidRPr="00E404EA">
        <w:rPr>
          <w:rFonts w:cs="Times New Roman"/>
          <w:sz w:val="28"/>
          <w:szCs w:val="28"/>
        </w:rPr>
        <w:t xml:space="preserve"> Universities, governments, and licensing bodies can issue NFTs as digital versions of degrees, IDs, and certificates. San Marino issued NFT-based COVID vaccination passports. Recipients can prove authenticity without needing the issuing body to confirm it each time.</w:t>
      </w:r>
    </w:p>
    <w:p w14:paraId="490E49BC"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Digital art and collectibles:</w:t>
      </w:r>
      <w:r w:rsidRPr="00E404EA">
        <w:rPr>
          <w:rFonts w:cs="Times New Roman"/>
          <w:sz w:val="28"/>
          <w:szCs w:val="28"/>
        </w:rPr>
        <w:t xml:space="preserve"> Artists can attach proof of original ownership to their work. Beeple's digital collage sold at Christie's for $69 million as an NFT. The CryptoPunks project is another well-known example.</w:t>
      </w:r>
    </w:p>
    <w:p w14:paraId="442F7C00"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Gaming:</w:t>
      </w:r>
      <w:r w:rsidRPr="00E404EA">
        <w:rPr>
          <w:rFonts w:cs="Times New Roman"/>
          <w:sz w:val="28"/>
          <w:szCs w:val="28"/>
        </w:rPr>
        <w:t xml:space="preserve"> Players can truly own rare in-game items. Games using "play-to-earn" models let players accumulate items with real-world market value that can be sold outside the game.</w:t>
      </w:r>
    </w:p>
    <w:p w14:paraId="6CB4E982"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Domain names:</w:t>
      </w:r>
      <w:r w:rsidRPr="00E404EA">
        <w:rPr>
          <w:rFonts w:cs="Times New Roman"/>
          <w:sz w:val="28"/>
          <w:szCs w:val="28"/>
        </w:rPr>
        <w:t xml:space="preserve"> Services like Ethereum Name Service (ENS) and Unstoppable Domains sell blockchain-based domain names as NFTs, giving users permanent ownership rather than annual renewal contracts.</w:t>
      </w:r>
    </w:p>
    <w:p w14:paraId="736F1470"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Real estate (virtual and physical):</w:t>
      </w:r>
      <w:r w:rsidRPr="00E404EA">
        <w:rPr>
          <w:rFonts w:cs="Times New Roman"/>
          <w:sz w:val="28"/>
          <w:szCs w:val="28"/>
        </w:rPr>
        <w:t xml:space="preserve"> Platforms like Decentraland sell parcels of virtual land as NFTs. Some projects are exploring the tokenization of physical real estate titles.</w:t>
      </w:r>
    </w:p>
    <w:p w14:paraId="07700267"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Sports and entertainment:</w:t>
      </w:r>
      <w:r w:rsidRPr="00E404EA">
        <w:rPr>
          <w:rFonts w:cs="Times New Roman"/>
          <w:sz w:val="28"/>
          <w:szCs w:val="28"/>
        </w:rPr>
        <w:t xml:space="preserve"> NBA Top Shot lets fans own video clips of memorable plays. Ticketing systems using NFTs can eliminate scalping and counterfeits because each ticket's history is publicly verifiable.</w:t>
      </w:r>
    </w:p>
    <w:p w14:paraId="6F18EAAE" w14:textId="77777777" w:rsidR="007901CE" w:rsidRPr="00E404EA" w:rsidRDefault="007901CE" w:rsidP="007901CE">
      <w:pPr>
        <w:spacing w:before="160" w:after="80"/>
        <w:jc w:val="both"/>
        <w:rPr>
          <w:sz w:val="28"/>
          <w:szCs w:val="28"/>
        </w:rPr>
      </w:pPr>
      <w:r w:rsidRPr="00E404EA">
        <w:rPr>
          <w:b/>
          <w:sz w:val="28"/>
          <w:szCs w:val="28"/>
        </w:rPr>
        <w:t>Decentralized Finance (DeFi)</w:t>
      </w:r>
    </w:p>
    <w:p w14:paraId="29EFF712" w14:textId="77777777" w:rsidR="007901CE" w:rsidRPr="00E404EA" w:rsidRDefault="007901CE" w:rsidP="007901CE">
      <w:pPr>
        <w:spacing w:after="120"/>
        <w:jc w:val="both"/>
        <w:rPr>
          <w:sz w:val="28"/>
          <w:szCs w:val="28"/>
        </w:rPr>
      </w:pPr>
      <w:r w:rsidRPr="00E404EA">
        <w:rPr>
          <w:sz w:val="28"/>
          <w:szCs w:val="28"/>
        </w:rPr>
        <w:t>DeFi refers to financial services that run on blockchain networks without relying on traditional intermediaries — banks, brokers, or exchanges. Users interact directly with smart contracts that handle lending, borrowing, trading, and other functions automatically.</w:t>
      </w:r>
    </w:p>
    <w:p w14:paraId="75E629B4" w14:textId="77777777" w:rsidR="007901CE" w:rsidRPr="00E404EA" w:rsidRDefault="007901CE" w:rsidP="007901CE">
      <w:pPr>
        <w:spacing w:after="120"/>
        <w:jc w:val="both"/>
        <w:rPr>
          <w:sz w:val="28"/>
          <w:szCs w:val="28"/>
        </w:rPr>
      </w:pPr>
      <w:r w:rsidRPr="00E404EA">
        <w:rPr>
          <w:sz w:val="28"/>
          <w:szCs w:val="28"/>
        </w:rPr>
        <w:t>The concept grew out of Bitcoin's premise that two parties should be able to transact without a middleman, but Ethereum's smart contract capability allowed far more complex financial products to be built.</w:t>
      </w:r>
    </w:p>
    <w:p w14:paraId="19DAD920" w14:textId="77777777" w:rsidR="007901CE" w:rsidRPr="00E404EA" w:rsidRDefault="007901CE" w:rsidP="007901CE">
      <w:pPr>
        <w:spacing w:after="120"/>
        <w:jc w:val="both"/>
        <w:rPr>
          <w:sz w:val="28"/>
          <w:szCs w:val="28"/>
        </w:rPr>
      </w:pPr>
    </w:p>
    <w:p w14:paraId="7BC8687A" w14:textId="77777777" w:rsidR="007901CE" w:rsidRDefault="007901CE" w:rsidP="007901CE">
      <w:pPr>
        <w:spacing w:after="120"/>
        <w:jc w:val="both"/>
        <w:rPr>
          <w:sz w:val="28"/>
          <w:szCs w:val="28"/>
        </w:rPr>
      </w:pPr>
    </w:p>
    <w:p w14:paraId="132F12AD" w14:textId="77777777" w:rsidR="00DC3438" w:rsidRPr="00E404EA" w:rsidRDefault="00DC3438" w:rsidP="007901CE">
      <w:pPr>
        <w:spacing w:after="120"/>
        <w:jc w:val="both"/>
        <w:rPr>
          <w:sz w:val="28"/>
          <w:szCs w:val="28"/>
        </w:rPr>
      </w:pPr>
    </w:p>
    <w:p w14:paraId="525D17F1" w14:textId="77777777" w:rsidR="007901CE" w:rsidRPr="00E404EA" w:rsidRDefault="007901CE" w:rsidP="007901CE">
      <w:pPr>
        <w:spacing w:after="120"/>
        <w:jc w:val="both"/>
        <w:rPr>
          <w:sz w:val="28"/>
          <w:szCs w:val="28"/>
        </w:rPr>
      </w:pPr>
      <w:r w:rsidRPr="00E404EA">
        <w:rPr>
          <w:b/>
          <w:sz w:val="28"/>
          <w:szCs w:val="28"/>
        </w:rPr>
        <w:lastRenderedPageBreak/>
        <w:t>Key DeFi examples:</w:t>
      </w:r>
    </w:p>
    <w:p w14:paraId="586C49B2"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MakerDAO:</w:t>
      </w:r>
      <w:r w:rsidRPr="00E404EA">
        <w:rPr>
          <w:rFonts w:cs="Times New Roman"/>
          <w:sz w:val="28"/>
          <w:szCs w:val="28"/>
        </w:rPr>
        <w:t xml:space="preserve"> A protocol that issues DAI, a stablecoin pegged to the US Dollar. Users lock up cryptocurrency as collateral to mint DAI. The protocol manages the peg automatically through smart contract rules, functioning like a decentralized reserve bank.</w:t>
      </w:r>
    </w:p>
    <w:p w14:paraId="4D542700"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Uniswap:</w:t>
      </w:r>
      <w:r w:rsidRPr="00E404EA">
        <w:rPr>
          <w:rFonts w:cs="Times New Roman"/>
          <w:sz w:val="28"/>
          <w:szCs w:val="28"/>
        </w:rPr>
        <w:t xml:space="preserve"> A decentralized exchange that uses an automated market-making algorithm instead of an order book. Any two tokens with sufficient liquidity can be swapped. Anyone can deposit tokens into a liquidity pool and earn a share of the trading fees generated by that pair.</w:t>
      </w:r>
    </w:p>
    <w:p w14:paraId="30691613"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Compound:</w:t>
      </w:r>
      <w:r w:rsidRPr="00E404EA">
        <w:rPr>
          <w:rFonts w:cs="Times New Roman"/>
          <w:sz w:val="28"/>
          <w:szCs w:val="28"/>
        </w:rPr>
        <w:t xml:space="preserve"> A lending and borrowing protocol. Depositors supply assets and earn variable interest. Borrowers put up collateral and take out loans. Interest rates adjust algorithmically based on supply and demand.</w:t>
      </w:r>
    </w:p>
    <w:p w14:paraId="4A80A008"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b/>
          <w:sz w:val="28"/>
          <w:szCs w:val="28"/>
        </w:rPr>
        <w:t>Decentralized Autonomous Organizations (DAOs):</w:t>
      </w:r>
      <w:r w:rsidRPr="00E404EA">
        <w:rPr>
          <w:rFonts w:cs="Times New Roman"/>
          <w:sz w:val="28"/>
          <w:szCs w:val="28"/>
        </w:rPr>
        <w:t xml:space="preserve"> Organizations governed entirely by token holders who vote on proposals. There is no CEO or board — changes to the protocol happen when a majority of voting tokens approves them. DAOs remove centralized points of control from the governance process.</w:t>
      </w:r>
    </w:p>
    <w:p w14:paraId="43883789" w14:textId="77777777" w:rsidR="007901CE" w:rsidRPr="00E404EA" w:rsidRDefault="007901CE" w:rsidP="007901CE">
      <w:pPr>
        <w:spacing w:before="160" w:after="80"/>
        <w:jc w:val="both"/>
        <w:rPr>
          <w:sz w:val="28"/>
          <w:szCs w:val="28"/>
        </w:rPr>
      </w:pPr>
      <w:r w:rsidRPr="00E404EA">
        <w:rPr>
          <w:b/>
          <w:sz w:val="28"/>
          <w:szCs w:val="28"/>
        </w:rPr>
        <w:t>How Blockchain Supports Cybersecurity</w:t>
      </w:r>
    </w:p>
    <w:p w14:paraId="5BC75A6F" w14:textId="77777777" w:rsidR="007901CE" w:rsidRPr="00E404EA" w:rsidRDefault="007901CE" w:rsidP="007901CE">
      <w:pPr>
        <w:spacing w:after="120"/>
        <w:jc w:val="both"/>
        <w:rPr>
          <w:sz w:val="28"/>
          <w:szCs w:val="28"/>
        </w:rPr>
      </w:pPr>
      <w:r w:rsidRPr="00E404EA">
        <w:rPr>
          <w:sz w:val="28"/>
          <w:szCs w:val="28"/>
        </w:rPr>
        <w:t>Blockchain's architectural characteristics make it a useful tool for solving some persistent problems in information security.</w:t>
      </w:r>
    </w:p>
    <w:p w14:paraId="09E54219" w14:textId="77777777" w:rsidR="007901CE" w:rsidRPr="00E404EA" w:rsidRDefault="007901CE" w:rsidP="007901CE">
      <w:pPr>
        <w:spacing w:after="120"/>
        <w:jc w:val="both"/>
        <w:rPr>
          <w:sz w:val="28"/>
          <w:szCs w:val="28"/>
        </w:rPr>
      </w:pPr>
      <w:r w:rsidRPr="00E404EA">
        <w:rPr>
          <w:b/>
          <w:sz w:val="28"/>
          <w:szCs w:val="28"/>
        </w:rPr>
        <w:t>1. No single point of failure</w:t>
      </w:r>
    </w:p>
    <w:p w14:paraId="3B257088" w14:textId="77777777" w:rsidR="007901CE" w:rsidRPr="00E404EA" w:rsidRDefault="007901CE" w:rsidP="007901CE">
      <w:pPr>
        <w:spacing w:after="120"/>
        <w:jc w:val="both"/>
        <w:rPr>
          <w:sz w:val="28"/>
          <w:szCs w:val="28"/>
        </w:rPr>
      </w:pPr>
      <w:r w:rsidRPr="00E404EA">
        <w:rPr>
          <w:sz w:val="28"/>
          <w:szCs w:val="28"/>
        </w:rPr>
        <w:t>Traditional databases centralize data on servers that become attractive targets. A blockchain spreads the same data across hundreds or thousands of nodes. Taking down one node — or even many — does not compromise the record, because the remaining nodes continue to serve and validate data. Attackers cannot disable the network by targeting a single machine.</w:t>
      </w:r>
    </w:p>
    <w:p w14:paraId="265AD4C5" w14:textId="77777777" w:rsidR="007901CE" w:rsidRPr="00E404EA" w:rsidRDefault="007901CE" w:rsidP="007901CE">
      <w:pPr>
        <w:spacing w:after="120"/>
        <w:jc w:val="both"/>
        <w:rPr>
          <w:sz w:val="28"/>
          <w:szCs w:val="28"/>
        </w:rPr>
      </w:pPr>
      <w:r w:rsidRPr="00E404EA">
        <w:rPr>
          <w:b/>
          <w:sz w:val="28"/>
          <w:szCs w:val="28"/>
        </w:rPr>
        <w:t>2. Tamper-evident records</w:t>
      </w:r>
    </w:p>
    <w:p w14:paraId="05A1485C" w14:textId="77777777" w:rsidR="007901CE" w:rsidRPr="00E404EA" w:rsidRDefault="007901CE" w:rsidP="007901CE">
      <w:pPr>
        <w:spacing w:after="120"/>
        <w:jc w:val="both"/>
        <w:rPr>
          <w:sz w:val="28"/>
          <w:szCs w:val="28"/>
        </w:rPr>
      </w:pPr>
      <w:r w:rsidRPr="00E404EA">
        <w:rPr>
          <w:sz w:val="28"/>
          <w:szCs w:val="28"/>
        </w:rPr>
        <w:t>Each block contains the cryptographic hash of the previous block. Changing anything in a past block invalidates every block after it, and regenerating all of them faster than the honest network is producing new blocks is computationally unachievable at scale. This means historical records are effectively frozen: logs, audit trails, and access records stored on a blockchain cannot be quietly modified after the fact.</w:t>
      </w:r>
    </w:p>
    <w:p w14:paraId="1761AD24" w14:textId="77777777" w:rsidR="007901CE" w:rsidRPr="00E404EA" w:rsidRDefault="007901CE" w:rsidP="007901CE">
      <w:pPr>
        <w:spacing w:after="120"/>
        <w:jc w:val="both"/>
        <w:rPr>
          <w:sz w:val="28"/>
          <w:szCs w:val="28"/>
        </w:rPr>
      </w:pPr>
      <w:r w:rsidRPr="00E404EA">
        <w:rPr>
          <w:b/>
          <w:sz w:val="28"/>
          <w:szCs w:val="28"/>
        </w:rPr>
        <w:t>3. Stronger authentication</w:t>
      </w:r>
    </w:p>
    <w:p w14:paraId="193C0F01" w14:textId="77777777" w:rsidR="007901CE" w:rsidRPr="00E404EA" w:rsidRDefault="007901CE" w:rsidP="007901CE">
      <w:pPr>
        <w:spacing w:after="120"/>
        <w:jc w:val="both"/>
        <w:rPr>
          <w:sz w:val="28"/>
          <w:szCs w:val="28"/>
        </w:rPr>
      </w:pPr>
      <w:r w:rsidRPr="00E404EA">
        <w:rPr>
          <w:sz w:val="28"/>
          <w:szCs w:val="28"/>
        </w:rPr>
        <w:lastRenderedPageBreak/>
        <w:t>Blockchain supports replacing password-based login with cryptographic key pairs. A user's public key serves as their identifier; their private key signs authentication requests. Without the private key, an attacker cannot impersonate the user even if they know the public key. Storing certificate authority data on a blockchain also makes certificate forgery far more difficult.</w:t>
      </w:r>
    </w:p>
    <w:p w14:paraId="3018536F" w14:textId="77777777" w:rsidR="007901CE" w:rsidRPr="00E404EA" w:rsidRDefault="007901CE" w:rsidP="007901CE">
      <w:pPr>
        <w:spacing w:after="120"/>
        <w:jc w:val="both"/>
        <w:rPr>
          <w:sz w:val="28"/>
          <w:szCs w:val="28"/>
        </w:rPr>
      </w:pPr>
      <w:r w:rsidRPr="00E404EA">
        <w:rPr>
          <w:b/>
          <w:sz w:val="28"/>
          <w:szCs w:val="28"/>
        </w:rPr>
        <w:t>4. Pseudonymous transactions</w:t>
      </w:r>
    </w:p>
    <w:p w14:paraId="30459A66" w14:textId="77777777" w:rsidR="007901CE" w:rsidRPr="00E404EA" w:rsidRDefault="007901CE" w:rsidP="007901CE">
      <w:pPr>
        <w:spacing w:after="120"/>
        <w:jc w:val="both"/>
        <w:rPr>
          <w:sz w:val="28"/>
          <w:szCs w:val="28"/>
        </w:rPr>
      </w:pPr>
      <w:r w:rsidRPr="00E404EA">
        <w:rPr>
          <w:sz w:val="28"/>
          <w:szCs w:val="28"/>
        </w:rPr>
        <w:t>Public blockchains allow participants to operate under addresses rather than personal identifiers, reducing the amount of personal information exposed during normal use. Generating a fresh key pair for each transaction can prevent activity from being linked back to a single entity.</w:t>
      </w:r>
    </w:p>
    <w:p w14:paraId="7941030F" w14:textId="77777777" w:rsidR="007901CE" w:rsidRPr="00E404EA" w:rsidRDefault="007901CE" w:rsidP="007901CE">
      <w:pPr>
        <w:spacing w:after="120"/>
        <w:jc w:val="both"/>
        <w:rPr>
          <w:sz w:val="28"/>
          <w:szCs w:val="28"/>
        </w:rPr>
      </w:pPr>
      <w:r w:rsidRPr="00E404EA">
        <w:rPr>
          <w:b/>
          <w:sz w:val="28"/>
          <w:szCs w:val="28"/>
        </w:rPr>
        <w:t>5. Protection against specific attack types</w:t>
      </w:r>
    </w:p>
    <w:p w14:paraId="4E1F45A4"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i/>
          <w:sz w:val="28"/>
          <w:szCs w:val="28"/>
        </w:rPr>
        <w:t>Double-spending:</w:t>
      </w:r>
      <w:r w:rsidRPr="00E404EA">
        <w:rPr>
          <w:rFonts w:cs="Times New Roman"/>
          <w:sz w:val="28"/>
          <w:szCs w:val="28"/>
        </w:rPr>
        <w:t xml:space="preserve"> The consensus mechanism and public history make it computationally unreasonable to successfully double-spend on a well-established chain.</w:t>
      </w:r>
    </w:p>
    <w:p w14:paraId="20BF93B3"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i/>
          <w:sz w:val="28"/>
          <w:szCs w:val="28"/>
        </w:rPr>
        <w:t>DDoS:</w:t>
      </w:r>
      <w:r w:rsidRPr="00E404EA">
        <w:rPr>
          <w:rFonts w:cs="Times New Roman"/>
          <w:sz w:val="28"/>
          <w:szCs w:val="28"/>
        </w:rPr>
        <w:t xml:space="preserve"> Decentralized DNS infrastructure built on IPFS and Ethereum eliminates the single-server targets that DDoS attacks typically exploit.</w:t>
      </w:r>
    </w:p>
    <w:p w14:paraId="7091FBD0" w14:textId="77777777" w:rsidR="007901CE" w:rsidRPr="00E404EA" w:rsidRDefault="007901CE" w:rsidP="007901CE">
      <w:pPr>
        <w:pStyle w:val="ListBullet"/>
        <w:tabs>
          <w:tab w:val="num" w:pos="360"/>
        </w:tabs>
        <w:spacing w:after="40"/>
        <w:ind w:left="360" w:hanging="360"/>
        <w:jc w:val="both"/>
        <w:rPr>
          <w:rFonts w:cs="Times New Roman"/>
          <w:sz w:val="28"/>
          <w:szCs w:val="28"/>
        </w:rPr>
      </w:pPr>
      <w:r w:rsidRPr="00E404EA">
        <w:rPr>
          <w:rFonts w:cs="Times New Roman"/>
          <w:i/>
          <w:sz w:val="28"/>
          <w:szCs w:val="28"/>
        </w:rPr>
        <w:t>Sybil attacks:</w:t>
      </w:r>
      <w:r w:rsidRPr="00E404EA">
        <w:rPr>
          <w:rFonts w:cs="Times New Roman"/>
          <w:sz w:val="28"/>
          <w:szCs w:val="28"/>
        </w:rPr>
        <w:t xml:space="preserve"> Proof-of-Work ties influence to real physical resources, not just the number of identities an attacker can register.</w:t>
      </w:r>
    </w:p>
    <w:p w14:paraId="2B7646D6" w14:textId="77777777" w:rsidR="007901CE" w:rsidRPr="00E404EA" w:rsidRDefault="007901CE" w:rsidP="007901CE">
      <w:pPr>
        <w:spacing w:after="120"/>
        <w:jc w:val="both"/>
        <w:rPr>
          <w:sz w:val="28"/>
          <w:szCs w:val="28"/>
        </w:rPr>
      </w:pPr>
      <w:r w:rsidRPr="00E404EA">
        <w:rPr>
          <w:b/>
          <w:sz w:val="28"/>
          <w:szCs w:val="28"/>
        </w:rPr>
        <w:t>6. Verifiable data integrity</w:t>
      </w:r>
    </w:p>
    <w:p w14:paraId="73884559" w14:textId="77777777" w:rsidR="007901CE" w:rsidRPr="00E404EA" w:rsidRDefault="007901CE" w:rsidP="007901CE">
      <w:pPr>
        <w:spacing w:after="120"/>
        <w:jc w:val="both"/>
        <w:rPr>
          <w:sz w:val="28"/>
          <w:szCs w:val="28"/>
        </w:rPr>
      </w:pPr>
      <w:r w:rsidRPr="00E404EA">
        <w:rPr>
          <w:sz w:val="28"/>
          <w:szCs w:val="28"/>
        </w:rPr>
        <w:t>Merkle trees — the data structure used to organize transactions within each block — allow anyone to confirm whether a specific transaction is included in a block without downloading the entire block. This makes auditing efficient and provides a verifiable trail of who changed what and when.</w:t>
      </w:r>
    </w:p>
    <w:p w14:paraId="4DD95DB8" w14:textId="77777777" w:rsidR="007901CE" w:rsidRPr="00E404EA" w:rsidRDefault="007901CE" w:rsidP="007901CE">
      <w:pPr>
        <w:spacing w:after="120"/>
        <w:jc w:val="both"/>
        <w:rPr>
          <w:sz w:val="28"/>
          <w:szCs w:val="28"/>
        </w:rPr>
      </w:pPr>
      <w:r w:rsidRPr="00E404EA">
        <w:rPr>
          <w:b/>
          <w:sz w:val="28"/>
          <w:szCs w:val="28"/>
        </w:rPr>
        <w:t>Limitations to acknowledge</w:t>
      </w:r>
    </w:p>
    <w:p w14:paraId="26ED3563" w14:textId="77777777" w:rsidR="007901CE" w:rsidRPr="00E404EA" w:rsidRDefault="007901CE" w:rsidP="007901CE">
      <w:pPr>
        <w:spacing w:after="120"/>
        <w:jc w:val="both"/>
        <w:rPr>
          <w:sz w:val="28"/>
          <w:szCs w:val="28"/>
        </w:rPr>
      </w:pPr>
      <w:r w:rsidRPr="00E404EA">
        <w:rPr>
          <w:sz w:val="28"/>
          <w:szCs w:val="28"/>
        </w:rPr>
        <w:t>Blockchain is not a complete cybersecurity solution. Smart contracts cannot be patched after deployment, so a bug in production is permanent — as the 2016 DAO hack demonstrated. Private key management places full responsibility on users; losing a key means losing access forever. And as quantum computing develops, the elliptic curve cryptography underpinning Bitcoin and Ethereum's signature scheme (ECDSA) will eventually need to be replaced, since Shor's algorithm could theoretically derive private keys from exposed public keys on a sufficiently powerful quantum system.</w:t>
      </w:r>
    </w:p>
    <w:p w14:paraId="79FC91AD" w14:textId="77777777" w:rsidR="008764CD" w:rsidRDefault="008764CD" w:rsidP="007901CE">
      <w:pPr>
        <w:jc w:val="both"/>
      </w:pPr>
    </w:p>
    <w:sectPr w:rsidR="008764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A78B6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D45AEB"/>
    <w:multiLevelType w:val="hybridMultilevel"/>
    <w:tmpl w:val="624089B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B6035"/>
    <w:multiLevelType w:val="hybridMultilevel"/>
    <w:tmpl w:val="22B4B01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8286A5E"/>
    <w:multiLevelType w:val="multilevel"/>
    <w:tmpl w:val="880EFB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8"/>
      <w:numFmt w:val="bullet"/>
      <w:lvlText w:val="•"/>
      <w:lvlJc w:val="left"/>
      <w:pPr>
        <w:ind w:left="1440" w:hanging="360"/>
      </w:pPr>
      <w:rPr>
        <w:rFonts w:ascii="Times New Roman" w:eastAsia="Times New Roman" w:hAnsi="Times New Roman" w:cs="Times New Roman"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EEB4572"/>
    <w:multiLevelType w:val="multilevel"/>
    <w:tmpl w:val="2D44140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o"/>
      <w:lvlJc w:val="left"/>
      <w:pPr>
        <w:ind w:left="1440" w:hanging="360"/>
      </w:pPr>
      <w:rPr>
        <w:rFonts w:ascii="Courier New" w:hAnsi="Courier New" w:cs="Courier New"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2BBB7208"/>
    <w:multiLevelType w:val="multilevel"/>
    <w:tmpl w:val="880EFB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8"/>
      <w:numFmt w:val="bullet"/>
      <w:lvlText w:val="•"/>
      <w:lvlJc w:val="left"/>
      <w:pPr>
        <w:ind w:left="1440" w:hanging="360"/>
      </w:pPr>
      <w:rPr>
        <w:rFonts w:ascii="Times New Roman" w:eastAsia="Times New Roman" w:hAnsi="Times New Roman" w:cs="Times New Roman"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35FA6FDC"/>
    <w:multiLevelType w:val="multilevel"/>
    <w:tmpl w:val="880EFB6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8"/>
      <w:numFmt w:val="bullet"/>
      <w:lvlText w:val="•"/>
      <w:lvlJc w:val="left"/>
      <w:pPr>
        <w:ind w:left="1440" w:hanging="360"/>
      </w:pPr>
      <w:rPr>
        <w:rFonts w:ascii="Times New Roman" w:eastAsia="Times New Roman" w:hAnsi="Times New Roman" w:cs="Times New Roman"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38F25B0D"/>
    <w:multiLevelType w:val="multilevel"/>
    <w:tmpl w:val="408468B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3AE240E9"/>
    <w:multiLevelType w:val="multilevel"/>
    <w:tmpl w:val="5DF02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3FE45A6D"/>
    <w:multiLevelType w:val="hybridMultilevel"/>
    <w:tmpl w:val="08504C8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24755AD"/>
    <w:multiLevelType w:val="hybridMultilevel"/>
    <w:tmpl w:val="CA407F1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D67274A"/>
    <w:multiLevelType w:val="hybridMultilevel"/>
    <w:tmpl w:val="4922006E"/>
    <w:lvl w:ilvl="0" w:tplc="FFFFFFFF">
      <w:start w:val="1"/>
      <w:numFmt w:val="bullet"/>
      <w:lvlText w:val=""/>
      <w:lvlJc w:val="left"/>
      <w:pPr>
        <w:ind w:left="1800" w:hanging="360"/>
      </w:pPr>
      <w:rPr>
        <w:rFonts w:ascii="Symbol" w:hAnsi="Symbol" w:hint="default"/>
      </w:rPr>
    </w:lvl>
    <w:lvl w:ilvl="1" w:tplc="04090005">
      <w:start w:val="1"/>
      <w:numFmt w:val="bullet"/>
      <w:lvlText w:val=""/>
      <w:lvlJc w:val="left"/>
      <w:pPr>
        <w:ind w:left="2520" w:hanging="360"/>
      </w:pPr>
      <w:rPr>
        <w:rFonts w:ascii="Wingdings" w:hAnsi="Wingdings" w:hint="default"/>
      </w:rPr>
    </w:lvl>
    <w:lvl w:ilvl="2" w:tplc="FFFFFFFF">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 w15:restartNumberingAfterBreak="0">
    <w:nsid w:val="4E11211F"/>
    <w:multiLevelType w:val="multilevel"/>
    <w:tmpl w:val="5DF02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3" w15:restartNumberingAfterBreak="0">
    <w:nsid w:val="540C0A34"/>
    <w:multiLevelType w:val="hybridMultilevel"/>
    <w:tmpl w:val="20746F6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5AE00163"/>
    <w:multiLevelType w:val="multilevel"/>
    <w:tmpl w:val="4C98DCD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5B994443"/>
    <w:multiLevelType w:val="hybridMultilevel"/>
    <w:tmpl w:val="E390AC5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C016ABF"/>
    <w:multiLevelType w:val="hybridMultilevel"/>
    <w:tmpl w:val="CB40F84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612D4AC3"/>
    <w:multiLevelType w:val="multilevel"/>
    <w:tmpl w:val="178E07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628E1D38"/>
    <w:multiLevelType w:val="hybridMultilevel"/>
    <w:tmpl w:val="26420CBE"/>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62A521C0"/>
    <w:multiLevelType w:val="multilevel"/>
    <w:tmpl w:val="116CBFD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647D5093"/>
    <w:multiLevelType w:val="hybridMultilevel"/>
    <w:tmpl w:val="C94860D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7BA537E7"/>
    <w:multiLevelType w:val="multilevel"/>
    <w:tmpl w:val="5DF0227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bullet"/>
      <w:lvlText w:val=""/>
      <w:lvlJc w:val="left"/>
      <w:pPr>
        <w:ind w:left="1440" w:hanging="360"/>
      </w:pPr>
      <w:rPr>
        <w:rFonts w:ascii="Symbol" w:hAnsi="Symbol"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796490369">
    <w:abstractNumId w:val="7"/>
  </w:num>
  <w:num w:numId="2" w16cid:durableId="1777483707">
    <w:abstractNumId w:val="21"/>
  </w:num>
  <w:num w:numId="3" w16cid:durableId="949825063">
    <w:abstractNumId w:val="8"/>
  </w:num>
  <w:num w:numId="4" w16cid:durableId="1415392794">
    <w:abstractNumId w:val="12"/>
  </w:num>
  <w:num w:numId="5" w16cid:durableId="1459495716">
    <w:abstractNumId w:val="19"/>
  </w:num>
  <w:num w:numId="6" w16cid:durableId="407073506">
    <w:abstractNumId w:val="1"/>
  </w:num>
  <w:num w:numId="7" w16cid:durableId="2084839208">
    <w:abstractNumId w:val="2"/>
  </w:num>
  <w:num w:numId="8" w16cid:durableId="1351681330">
    <w:abstractNumId w:val="17"/>
  </w:num>
  <w:num w:numId="9" w16cid:durableId="410662867">
    <w:abstractNumId w:val="13"/>
  </w:num>
  <w:num w:numId="10" w16cid:durableId="1673606505">
    <w:abstractNumId w:val="5"/>
  </w:num>
  <w:num w:numId="11" w16cid:durableId="2079934322">
    <w:abstractNumId w:val="6"/>
  </w:num>
  <w:num w:numId="12" w16cid:durableId="353700030">
    <w:abstractNumId w:val="3"/>
  </w:num>
  <w:num w:numId="13" w16cid:durableId="813792483">
    <w:abstractNumId w:val="16"/>
  </w:num>
  <w:num w:numId="14" w16cid:durableId="1462260484">
    <w:abstractNumId w:val="4"/>
  </w:num>
  <w:num w:numId="15" w16cid:durableId="1344165000">
    <w:abstractNumId w:val="14"/>
  </w:num>
  <w:num w:numId="16" w16cid:durableId="1483354314">
    <w:abstractNumId w:val="9"/>
  </w:num>
  <w:num w:numId="17" w16cid:durableId="1560943796">
    <w:abstractNumId w:val="18"/>
  </w:num>
  <w:num w:numId="18" w16cid:durableId="1981615073">
    <w:abstractNumId w:val="20"/>
  </w:num>
  <w:num w:numId="19" w16cid:durableId="549539116">
    <w:abstractNumId w:val="15"/>
  </w:num>
  <w:num w:numId="20" w16cid:durableId="580020372">
    <w:abstractNumId w:val="10"/>
  </w:num>
  <w:num w:numId="21" w16cid:durableId="6294422">
    <w:abstractNumId w:val="11"/>
  </w:num>
  <w:num w:numId="22" w16cid:durableId="70126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CB2"/>
    <w:rsid w:val="0002263B"/>
    <w:rsid w:val="00267165"/>
    <w:rsid w:val="005A7734"/>
    <w:rsid w:val="006C2CB2"/>
    <w:rsid w:val="00732D62"/>
    <w:rsid w:val="007901CE"/>
    <w:rsid w:val="008764CD"/>
    <w:rsid w:val="00AD37EC"/>
    <w:rsid w:val="00DC3438"/>
    <w:rsid w:val="00E27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8DB4D"/>
  <w15:chartTrackingRefBased/>
  <w15:docId w15:val="{A2E4A809-CDF9-4463-82FC-BBBC495FC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6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C2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C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C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C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C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CB2"/>
    <w:rPr>
      <w:rFonts w:eastAsiaTheme="majorEastAsia" w:cstheme="majorBidi"/>
      <w:color w:val="272727" w:themeColor="text1" w:themeTint="D8"/>
    </w:rPr>
  </w:style>
  <w:style w:type="paragraph" w:styleId="Title">
    <w:name w:val="Title"/>
    <w:basedOn w:val="Normal"/>
    <w:next w:val="Normal"/>
    <w:link w:val="TitleChar"/>
    <w:uiPriority w:val="10"/>
    <w:qFormat/>
    <w:rsid w:val="006C2C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CB2"/>
    <w:pPr>
      <w:spacing w:before="160"/>
      <w:jc w:val="center"/>
    </w:pPr>
    <w:rPr>
      <w:i/>
      <w:iCs/>
      <w:color w:val="404040" w:themeColor="text1" w:themeTint="BF"/>
    </w:rPr>
  </w:style>
  <w:style w:type="character" w:customStyle="1" w:styleId="QuoteChar">
    <w:name w:val="Quote Char"/>
    <w:basedOn w:val="DefaultParagraphFont"/>
    <w:link w:val="Quote"/>
    <w:uiPriority w:val="29"/>
    <w:rsid w:val="006C2CB2"/>
    <w:rPr>
      <w:i/>
      <w:iCs/>
      <w:color w:val="404040" w:themeColor="text1" w:themeTint="BF"/>
    </w:rPr>
  </w:style>
  <w:style w:type="paragraph" w:styleId="ListParagraph">
    <w:name w:val="List Paragraph"/>
    <w:basedOn w:val="Normal"/>
    <w:uiPriority w:val="34"/>
    <w:qFormat/>
    <w:rsid w:val="006C2CB2"/>
    <w:pPr>
      <w:ind w:left="720"/>
      <w:contextualSpacing/>
    </w:pPr>
  </w:style>
  <w:style w:type="character" w:styleId="IntenseEmphasis">
    <w:name w:val="Intense Emphasis"/>
    <w:basedOn w:val="DefaultParagraphFont"/>
    <w:uiPriority w:val="21"/>
    <w:qFormat/>
    <w:rsid w:val="006C2CB2"/>
    <w:rPr>
      <w:i/>
      <w:iCs/>
      <w:color w:val="0F4761" w:themeColor="accent1" w:themeShade="BF"/>
    </w:rPr>
  </w:style>
  <w:style w:type="paragraph" w:styleId="IntenseQuote">
    <w:name w:val="Intense Quote"/>
    <w:basedOn w:val="Normal"/>
    <w:next w:val="Normal"/>
    <w:link w:val="IntenseQuoteChar"/>
    <w:uiPriority w:val="30"/>
    <w:qFormat/>
    <w:rsid w:val="006C2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CB2"/>
    <w:rPr>
      <w:i/>
      <w:iCs/>
      <w:color w:val="0F4761" w:themeColor="accent1" w:themeShade="BF"/>
    </w:rPr>
  </w:style>
  <w:style w:type="character" w:styleId="IntenseReference">
    <w:name w:val="Intense Reference"/>
    <w:basedOn w:val="DefaultParagraphFont"/>
    <w:uiPriority w:val="32"/>
    <w:qFormat/>
    <w:rsid w:val="006C2CB2"/>
    <w:rPr>
      <w:b/>
      <w:bCs/>
      <w:smallCaps/>
      <w:color w:val="0F4761" w:themeColor="accent1" w:themeShade="BF"/>
      <w:spacing w:val="5"/>
    </w:rPr>
  </w:style>
  <w:style w:type="paragraph" w:styleId="TOCHeading">
    <w:name w:val="TOC Heading"/>
    <w:basedOn w:val="Heading1"/>
    <w:next w:val="Normal"/>
    <w:uiPriority w:val="39"/>
    <w:unhideWhenUsed/>
    <w:qFormat/>
    <w:rsid w:val="0002263B"/>
    <w:pPr>
      <w:spacing w:before="240" w:after="0" w:line="259" w:lineRule="auto"/>
      <w:outlineLvl w:val="9"/>
    </w:pPr>
    <w:rPr>
      <w:sz w:val="32"/>
      <w:szCs w:val="32"/>
    </w:rPr>
  </w:style>
  <w:style w:type="character" w:customStyle="1" w:styleId="ng-star-inserted">
    <w:name w:val="ng-star-inserted"/>
    <w:basedOn w:val="DefaultParagraphFont"/>
    <w:rsid w:val="0002263B"/>
  </w:style>
  <w:style w:type="paragraph" w:styleId="ListBullet">
    <w:name w:val="List Bullet"/>
    <w:basedOn w:val="Normal"/>
    <w:uiPriority w:val="99"/>
    <w:unhideWhenUsed/>
    <w:rsid w:val="007901CE"/>
    <w:pPr>
      <w:numPr>
        <w:numId w:val="22"/>
      </w:numPr>
      <w:tabs>
        <w:tab w:val="clear" w:pos="360"/>
      </w:tabs>
      <w:spacing w:after="200" w:line="276" w:lineRule="auto"/>
      <w:ind w:left="0" w:firstLine="0"/>
      <w:contextualSpacing/>
    </w:pPr>
    <w:rPr>
      <w:rFonts w:eastAsiaTheme="minorEastAsia" w:cstheme="minorBidi"/>
      <w:szCs w:val="22"/>
    </w:rPr>
  </w:style>
  <w:style w:type="table" w:styleId="TableGrid">
    <w:name w:val="Table Grid"/>
    <w:basedOn w:val="TableNormal"/>
    <w:uiPriority w:val="59"/>
    <w:rsid w:val="007901C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wmf"/><Relationship Id="rId12" Type="http://schemas.openxmlformats.org/officeDocument/2006/relationships/image" Target="media/image8.w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8.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19</Pages>
  <Words>4918</Words>
  <Characters>28036</Characters>
  <Application>Microsoft Office Word</Application>
  <DocSecurity>0</DocSecurity>
  <Lines>233</Lines>
  <Paragraphs>65</Paragraphs>
  <ScaleCrop>false</ScaleCrop>
  <Company/>
  <LinksUpToDate>false</LinksUpToDate>
  <CharactersWithSpaces>32889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5</cp:revision>
  <dcterms:created xsi:type="dcterms:W3CDTF">2026-06-15T07:46:00Z</dcterms:created>
  <dcterms:modified xsi:type="dcterms:W3CDTF">2026-06-18T05:11:00Z</dcterms:modified>
</cp:coreProperties>
</file>