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3E4" w:rsidRPr="00764ADE" w:rsidRDefault="00DF4F07" w:rsidP="00394303">
      <w:pPr>
        <w:pStyle w:val="1"/>
        <w:spacing w:line="360" w:lineRule="auto"/>
        <w:jc w:val="center"/>
        <w:rPr>
          <w:rFonts w:ascii="宋体" w:eastAsia="宋体" w:hAnsi="宋体"/>
        </w:rPr>
      </w:pPr>
      <w:r w:rsidRPr="00764ADE">
        <w:rPr>
          <w:rFonts w:ascii="宋体" w:eastAsia="宋体" w:hAnsi="宋体" w:hint="eastAsia"/>
        </w:rPr>
        <w:t>团队规则备忘</w:t>
      </w:r>
    </w:p>
    <w:tbl>
      <w:tblPr>
        <w:tblStyle w:val="a5"/>
        <w:tblW w:w="8926" w:type="dxa"/>
        <w:jc w:val="center"/>
        <w:tblLook w:val="04A0" w:firstRow="1" w:lastRow="0" w:firstColumn="1" w:lastColumn="0" w:noHBand="0" w:noVBand="1"/>
      </w:tblPr>
      <w:tblGrid>
        <w:gridCol w:w="1129"/>
        <w:gridCol w:w="1953"/>
        <w:gridCol w:w="1026"/>
        <w:gridCol w:w="4818"/>
      </w:tblGrid>
      <w:tr w:rsidR="000228DD" w:rsidRPr="00764ADE" w:rsidTr="0059741B">
        <w:trPr>
          <w:trHeight w:val="399"/>
          <w:jc w:val="center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764ADE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953" w:type="dxa"/>
            <w:shd w:val="clear" w:color="auto" w:fill="FFF2CC" w:themeFill="accent4" w:themeFillTint="33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764ADE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26" w:type="dxa"/>
            <w:shd w:val="clear" w:color="auto" w:fill="FFF2CC" w:themeFill="accent4" w:themeFillTint="33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764ADE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4818" w:type="dxa"/>
            <w:shd w:val="clear" w:color="auto" w:fill="FFF2CC" w:themeFill="accent4" w:themeFillTint="33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764ADE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0228DD" w:rsidRPr="00764ADE" w:rsidTr="000228DD">
        <w:trPr>
          <w:trHeight w:val="399"/>
          <w:jc w:val="center"/>
        </w:trPr>
        <w:tc>
          <w:tcPr>
            <w:tcW w:w="1129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64ADE">
              <w:rPr>
                <w:rFonts w:ascii="宋体" w:eastAsia="宋体" w:hAnsi="宋体"/>
              </w:rPr>
              <w:t>V</w:t>
            </w:r>
            <w:r w:rsidRPr="00764ADE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953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64ADE">
              <w:rPr>
                <w:rFonts w:ascii="宋体" w:eastAsia="宋体" w:hAnsi="宋体" w:hint="eastAsia"/>
              </w:rPr>
              <w:t>2018年1月9日</w:t>
            </w:r>
          </w:p>
        </w:tc>
        <w:tc>
          <w:tcPr>
            <w:tcW w:w="1026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64ADE">
              <w:rPr>
                <w:rFonts w:ascii="宋体" w:eastAsia="宋体" w:hAnsi="宋体" w:hint="eastAsia"/>
              </w:rPr>
              <w:t>谭国锋</w:t>
            </w:r>
          </w:p>
        </w:tc>
        <w:tc>
          <w:tcPr>
            <w:tcW w:w="4818" w:type="dxa"/>
            <w:vAlign w:val="center"/>
          </w:tcPr>
          <w:p w:rsidR="000228DD" w:rsidRPr="00764ADE" w:rsidRDefault="000228DD" w:rsidP="00394303">
            <w:pPr>
              <w:spacing w:line="360" w:lineRule="auto"/>
              <w:rPr>
                <w:rFonts w:ascii="宋体" w:eastAsia="宋体" w:hAnsi="宋体"/>
              </w:rPr>
            </w:pPr>
            <w:r w:rsidRPr="00764ADE">
              <w:rPr>
                <w:rFonts w:ascii="宋体" w:eastAsia="宋体" w:hAnsi="宋体" w:hint="eastAsia"/>
              </w:rPr>
              <w:t>建立备忘，增加个人电脑</w:t>
            </w:r>
            <w:r w:rsidR="008F0951" w:rsidRPr="00764ADE">
              <w:rPr>
                <w:rFonts w:ascii="宋体" w:eastAsia="宋体" w:hAnsi="宋体" w:hint="eastAsia"/>
              </w:rPr>
              <w:t>购</w:t>
            </w:r>
            <w:r w:rsidRPr="00764ADE">
              <w:rPr>
                <w:rFonts w:ascii="宋体" w:eastAsia="宋体" w:hAnsi="宋体" w:hint="eastAsia"/>
              </w:rPr>
              <w:t>置说明。</w:t>
            </w:r>
          </w:p>
        </w:tc>
      </w:tr>
      <w:tr w:rsidR="000228DD" w:rsidRPr="00764ADE" w:rsidTr="000228DD">
        <w:trPr>
          <w:trHeight w:val="412"/>
          <w:jc w:val="center"/>
        </w:trPr>
        <w:tc>
          <w:tcPr>
            <w:tcW w:w="1129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53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6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18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0228DD" w:rsidRPr="00764ADE" w:rsidTr="000228DD">
        <w:trPr>
          <w:trHeight w:val="399"/>
          <w:jc w:val="center"/>
        </w:trPr>
        <w:tc>
          <w:tcPr>
            <w:tcW w:w="1129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53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6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18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0228DD" w:rsidRPr="00764ADE" w:rsidTr="000228DD">
        <w:trPr>
          <w:trHeight w:val="399"/>
          <w:jc w:val="center"/>
        </w:trPr>
        <w:tc>
          <w:tcPr>
            <w:tcW w:w="1129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53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6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18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  <w:tr w:rsidR="000228DD" w:rsidRPr="00764ADE" w:rsidTr="000228DD">
        <w:trPr>
          <w:trHeight w:val="399"/>
          <w:jc w:val="center"/>
        </w:trPr>
        <w:tc>
          <w:tcPr>
            <w:tcW w:w="1129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53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6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18" w:type="dxa"/>
            <w:vAlign w:val="center"/>
          </w:tcPr>
          <w:p w:rsidR="000228DD" w:rsidRPr="00764ADE" w:rsidRDefault="000228DD" w:rsidP="00394303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</w:tbl>
    <w:p w:rsidR="0043510A" w:rsidRDefault="0043510A" w:rsidP="00394303">
      <w:pPr>
        <w:spacing w:line="360" w:lineRule="auto"/>
        <w:rPr>
          <w:rFonts w:ascii="宋体" w:eastAsia="宋体" w:hAnsi="宋体"/>
        </w:rPr>
      </w:pPr>
    </w:p>
    <w:p w:rsidR="0043510A" w:rsidRDefault="0043510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8F0951" w:rsidRPr="00764ADE" w:rsidRDefault="00B643E4" w:rsidP="00394303">
      <w:pPr>
        <w:pStyle w:val="2"/>
        <w:numPr>
          <w:ilvl w:val="0"/>
          <w:numId w:val="2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764ADE">
        <w:rPr>
          <w:rFonts w:ascii="宋体" w:eastAsia="宋体" w:hAnsi="宋体" w:hint="eastAsia"/>
          <w:sz w:val="28"/>
          <w:szCs w:val="28"/>
        </w:rPr>
        <w:lastRenderedPageBreak/>
        <w:t>个人电脑</w:t>
      </w:r>
      <w:r w:rsidR="008F0951" w:rsidRPr="00764ADE">
        <w:rPr>
          <w:rFonts w:ascii="宋体" w:eastAsia="宋体" w:hAnsi="宋体" w:hint="eastAsia"/>
          <w:sz w:val="28"/>
          <w:szCs w:val="28"/>
        </w:rPr>
        <w:t>购</w:t>
      </w:r>
      <w:r w:rsidRPr="00764ADE">
        <w:rPr>
          <w:rFonts w:ascii="宋体" w:eastAsia="宋体" w:hAnsi="宋体" w:hint="eastAsia"/>
          <w:sz w:val="28"/>
          <w:szCs w:val="28"/>
        </w:rPr>
        <w:t>置说明</w:t>
      </w:r>
    </w:p>
    <w:p w:rsidR="00CB4DE6" w:rsidRPr="00764ADE" w:rsidRDefault="0078307D" w:rsidP="00394303">
      <w:pPr>
        <w:pStyle w:val="3"/>
        <w:numPr>
          <w:ilvl w:val="0"/>
          <w:numId w:val="4"/>
        </w:numPr>
        <w:spacing w:line="360" w:lineRule="auto"/>
        <w:rPr>
          <w:rFonts w:ascii="宋体" w:eastAsia="宋体" w:hAnsi="宋体"/>
          <w:sz w:val="21"/>
          <w:szCs w:val="21"/>
        </w:rPr>
      </w:pPr>
      <w:r w:rsidRPr="00764ADE">
        <w:rPr>
          <w:rFonts w:ascii="宋体" w:eastAsia="宋体" w:hAnsi="宋体" w:hint="eastAsia"/>
          <w:sz w:val="21"/>
          <w:szCs w:val="21"/>
        </w:rPr>
        <w:t>购置方案</w:t>
      </w:r>
      <w:r w:rsidR="006F2F83" w:rsidRPr="00764ADE">
        <w:rPr>
          <w:rFonts w:ascii="宋体" w:eastAsia="宋体" w:hAnsi="宋体" w:hint="eastAsia"/>
          <w:sz w:val="21"/>
          <w:szCs w:val="21"/>
        </w:rPr>
        <w:t>一</w:t>
      </w:r>
      <w:r w:rsidR="00EB26EF" w:rsidRPr="00764ADE">
        <w:rPr>
          <w:rFonts w:ascii="宋体" w:eastAsia="宋体" w:hAnsi="宋体" w:hint="eastAsia"/>
          <w:sz w:val="21"/>
          <w:szCs w:val="21"/>
        </w:rPr>
        <w:t>：</w:t>
      </w:r>
      <w:r w:rsidR="00764ADE">
        <w:rPr>
          <w:rFonts w:ascii="宋体" w:eastAsia="宋体" w:hAnsi="宋体" w:hint="eastAsia"/>
          <w:sz w:val="21"/>
          <w:szCs w:val="21"/>
        </w:rPr>
        <w:t>团队</w:t>
      </w:r>
      <w:r w:rsidR="003871B8">
        <w:rPr>
          <w:rFonts w:ascii="宋体" w:eastAsia="宋体" w:hAnsi="宋体" w:hint="eastAsia"/>
          <w:sz w:val="21"/>
          <w:szCs w:val="21"/>
        </w:rPr>
        <w:t>购置</w:t>
      </w:r>
    </w:p>
    <w:p w:rsidR="00EB26EF" w:rsidRDefault="00764ADE" w:rsidP="00394303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 w:rsidRPr="00764ADE">
        <w:rPr>
          <w:rFonts w:ascii="宋体" w:eastAsia="宋体" w:hAnsi="宋体" w:hint="eastAsia"/>
        </w:rPr>
        <w:t>方案说明：</w:t>
      </w:r>
      <w:r w:rsidR="00D1309B">
        <w:rPr>
          <w:rFonts w:ascii="宋体" w:eastAsia="宋体" w:hAnsi="宋体" w:hint="eastAsia"/>
        </w:rPr>
        <w:t>个人使用的</w:t>
      </w:r>
      <w:r>
        <w:rPr>
          <w:rFonts w:ascii="宋体" w:eastAsia="宋体" w:hAnsi="宋体" w:hint="eastAsia"/>
        </w:rPr>
        <w:t>电脑由团队全部或部分支付，</w:t>
      </w:r>
      <w:r w:rsidR="003871B8">
        <w:rPr>
          <w:rFonts w:ascii="宋体" w:eastAsia="宋体" w:hAnsi="宋体" w:hint="eastAsia"/>
        </w:rPr>
        <w:t>团队</w:t>
      </w:r>
      <w:r>
        <w:rPr>
          <w:rFonts w:ascii="宋体" w:eastAsia="宋体" w:hAnsi="宋体" w:hint="eastAsia"/>
        </w:rPr>
        <w:t>最高</w:t>
      </w:r>
      <w:r w:rsidR="003871B8">
        <w:rPr>
          <w:rFonts w:ascii="宋体" w:eastAsia="宋体" w:hAnsi="宋体" w:hint="eastAsia"/>
        </w:rPr>
        <w:t>支付</w:t>
      </w:r>
      <w:r>
        <w:rPr>
          <w:rFonts w:ascii="宋体" w:eastAsia="宋体" w:hAnsi="宋体" w:hint="eastAsia"/>
        </w:rPr>
        <w:t>金额人民币8000元整，如果超出</w:t>
      </w:r>
      <w:r w:rsidR="003871B8">
        <w:rPr>
          <w:rFonts w:ascii="宋体" w:eastAsia="宋体" w:hAnsi="宋体" w:hint="eastAsia"/>
        </w:rPr>
        <w:t>团队的最高支付金额，</w:t>
      </w:r>
      <w:r w:rsidR="001A7897">
        <w:rPr>
          <w:rFonts w:ascii="宋体" w:eastAsia="宋体" w:hAnsi="宋体" w:hint="eastAsia"/>
        </w:rPr>
        <w:t>剩余部分金额</w:t>
      </w:r>
      <w:r w:rsidR="003871B8">
        <w:rPr>
          <w:rFonts w:ascii="宋体" w:eastAsia="宋体" w:hAnsi="宋体" w:hint="eastAsia"/>
        </w:rPr>
        <w:t>可由个人支付</w:t>
      </w:r>
      <w:r w:rsidR="001A7897">
        <w:rPr>
          <w:rFonts w:ascii="宋体" w:eastAsia="宋体" w:hAnsi="宋体" w:hint="eastAsia"/>
        </w:rPr>
        <w:t>。</w:t>
      </w:r>
      <w:r w:rsidR="00484387">
        <w:rPr>
          <w:rFonts w:ascii="宋体" w:eastAsia="宋体" w:hAnsi="宋体" w:hint="eastAsia"/>
        </w:rPr>
        <w:t>即使个人支付</w:t>
      </w:r>
      <w:r w:rsidR="00DB1C1D">
        <w:rPr>
          <w:rFonts w:ascii="宋体" w:eastAsia="宋体" w:hAnsi="宋体" w:hint="eastAsia"/>
        </w:rPr>
        <w:t>了</w:t>
      </w:r>
      <w:r w:rsidR="00A73447">
        <w:rPr>
          <w:rFonts w:ascii="宋体" w:eastAsia="宋体" w:hAnsi="宋体" w:hint="eastAsia"/>
        </w:rPr>
        <w:t>部分</w:t>
      </w:r>
      <w:r w:rsidR="00484387">
        <w:rPr>
          <w:rFonts w:ascii="宋体" w:eastAsia="宋体" w:hAnsi="宋体" w:hint="eastAsia"/>
        </w:rPr>
        <w:t>金额，但是购置的电脑</w:t>
      </w:r>
      <w:r w:rsidR="00DB1C1D">
        <w:rPr>
          <w:rFonts w:ascii="宋体" w:eastAsia="宋体" w:hAnsi="宋体" w:hint="eastAsia"/>
        </w:rPr>
        <w:t>依然</w:t>
      </w:r>
      <w:r w:rsidR="00484387">
        <w:rPr>
          <w:rFonts w:ascii="宋体" w:eastAsia="宋体" w:hAnsi="宋体" w:hint="eastAsia"/>
        </w:rPr>
        <w:t>归属于团队资产，</w:t>
      </w:r>
      <w:r w:rsidR="00A00626">
        <w:rPr>
          <w:rFonts w:ascii="宋体" w:eastAsia="宋体" w:hAnsi="宋体" w:hint="eastAsia"/>
        </w:rPr>
        <w:t>因此当</w:t>
      </w:r>
      <w:r w:rsidR="00484387">
        <w:rPr>
          <w:rFonts w:ascii="宋体" w:eastAsia="宋体" w:hAnsi="宋体" w:hint="eastAsia"/>
        </w:rPr>
        <w:t>个人退出或团队解散时，</w:t>
      </w:r>
      <w:r w:rsidR="00A73447">
        <w:rPr>
          <w:rFonts w:ascii="宋体" w:eastAsia="宋体" w:hAnsi="宋体" w:hint="eastAsia"/>
        </w:rPr>
        <w:t>该购置电脑应归还团队，但是原使用人可根据折旧</w:t>
      </w:r>
      <w:r w:rsidR="00F21844">
        <w:rPr>
          <w:rFonts w:ascii="宋体" w:eastAsia="宋体" w:hAnsi="宋体" w:hint="eastAsia"/>
        </w:rPr>
        <w:t>残值</w:t>
      </w:r>
      <w:r w:rsidR="00A73447">
        <w:rPr>
          <w:rFonts w:ascii="宋体" w:eastAsia="宋体" w:hAnsi="宋体" w:hint="eastAsia"/>
        </w:rPr>
        <w:t>优先购买。</w:t>
      </w: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2988"/>
        <w:gridCol w:w="2693"/>
        <w:gridCol w:w="2261"/>
      </w:tblGrid>
      <w:tr w:rsidR="00394303" w:rsidRPr="00394303" w:rsidTr="00253F1C">
        <w:tc>
          <w:tcPr>
            <w:tcW w:w="2988" w:type="dxa"/>
            <w:vAlign w:val="center"/>
          </w:tcPr>
          <w:p w:rsidR="00394303" w:rsidRPr="00394303" w:rsidRDefault="00394303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394303">
              <w:rPr>
                <w:rFonts w:ascii="宋体" w:eastAsia="宋体" w:hAnsi="宋体" w:hint="eastAsia"/>
                <w:b/>
              </w:rPr>
              <w:t>情况</w:t>
            </w:r>
          </w:p>
        </w:tc>
        <w:tc>
          <w:tcPr>
            <w:tcW w:w="2693" w:type="dxa"/>
            <w:vAlign w:val="center"/>
          </w:tcPr>
          <w:p w:rsidR="00394303" w:rsidRPr="00394303" w:rsidRDefault="00253F1C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团队支付</w:t>
            </w:r>
          </w:p>
        </w:tc>
        <w:tc>
          <w:tcPr>
            <w:tcW w:w="2261" w:type="dxa"/>
            <w:vAlign w:val="center"/>
          </w:tcPr>
          <w:p w:rsidR="00394303" w:rsidRPr="00394303" w:rsidRDefault="00F93B7E" w:rsidP="00394303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所</w:t>
            </w:r>
            <w:r w:rsidR="00253F1C">
              <w:rPr>
                <w:rFonts w:ascii="宋体" w:eastAsia="宋体" w:hAnsi="宋体" w:hint="eastAsia"/>
                <w:b/>
              </w:rPr>
              <w:t>属</w:t>
            </w:r>
            <w:r w:rsidR="00777762">
              <w:rPr>
                <w:rFonts w:ascii="宋体" w:eastAsia="宋体" w:hAnsi="宋体" w:hint="eastAsia"/>
                <w:b/>
              </w:rPr>
              <w:t>权</w:t>
            </w:r>
          </w:p>
        </w:tc>
      </w:tr>
      <w:tr w:rsidR="00394303" w:rsidTr="00253F1C">
        <w:tc>
          <w:tcPr>
            <w:tcW w:w="2988" w:type="dxa"/>
            <w:vAlign w:val="center"/>
          </w:tcPr>
          <w:p w:rsidR="00394303" w:rsidRDefault="00394303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购置电脑低于8000元</w:t>
            </w:r>
          </w:p>
        </w:tc>
        <w:tc>
          <w:tcPr>
            <w:tcW w:w="2693" w:type="dxa"/>
            <w:vAlign w:val="center"/>
          </w:tcPr>
          <w:p w:rsidR="00394303" w:rsidRDefault="00394303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实际购买的金额</w:t>
            </w:r>
          </w:p>
        </w:tc>
        <w:tc>
          <w:tcPr>
            <w:tcW w:w="2261" w:type="dxa"/>
            <w:vAlign w:val="center"/>
          </w:tcPr>
          <w:p w:rsidR="00394303" w:rsidRDefault="00253F1C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</w:t>
            </w:r>
          </w:p>
        </w:tc>
      </w:tr>
      <w:tr w:rsidR="00394303" w:rsidTr="00253F1C">
        <w:tc>
          <w:tcPr>
            <w:tcW w:w="2988" w:type="dxa"/>
            <w:vAlign w:val="center"/>
          </w:tcPr>
          <w:p w:rsidR="00394303" w:rsidRDefault="00394303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购置电脑等于或高于8000元</w:t>
            </w:r>
          </w:p>
        </w:tc>
        <w:tc>
          <w:tcPr>
            <w:tcW w:w="2693" w:type="dxa"/>
            <w:vAlign w:val="center"/>
          </w:tcPr>
          <w:p w:rsidR="00394303" w:rsidRDefault="00394303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8000元</w:t>
            </w:r>
            <w:r w:rsidR="00330ABC">
              <w:rPr>
                <w:rFonts w:ascii="宋体" w:eastAsia="宋体" w:hAnsi="宋体" w:hint="eastAsia"/>
              </w:rPr>
              <w:t>正</w:t>
            </w:r>
          </w:p>
        </w:tc>
        <w:tc>
          <w:tcPr>
            <w:tcW w:w="2261" w:type="dxa"/>
            <w:vAlign w:val="center"/>
          </w:tcPr>
          <w:p w:rsidR="00394303" w:rsidRDefault="00253F1C" w:rsidP="0039430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</w:t>
            </w:r>
            <w:r w:rsidR="00B2451A">
              <w:rPr>
                <w:rFonts w:ascii="宋体" w:eastAsia="宋体" w:hAnsi="宋体" w:hint="eastAsia"/>
              </w:rPr>
              <w:t>队</w:t>
            </w:r>
          </w:p>
        </w:tc>
      </w:tr>
    </w:tbl>
    <w:p w:rsidR="00900768" w:rsidRDefault="00E64D7D" w:rsidP="00E64D7D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折旧计算：</w:t>
      </w:r>
      <w:r w:rsidR="00900768">
        <w:rPr>
          <w:rFonts w:ascii="宋体" w:eastAsia="宋体" w:hAnsi="宋体" w:hint="eastAsia"/>
        </w:rPr>
        <w:t>折旧年限为3年；残值率为5%；</w:t>
      </w:r>
    </w:p>
    <w:p w:rsidR="00900768" w:rsidRDefault="00900768" w:rsidP="00E64D7D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每</w:t>
      </w:r>
      <w:r w:rsidR="00F858AE">
        <w:rPr>
          <w:rFonts w:ascii="宋体" w:eastAsia="宋体" w:hAnsi="宋体" w:hint="eastAsia"/>
        </w:rPr>
        <w:t>月</w:t>
      </w:r>
      <w:r>
        <w:rPr>
          <w:rFonts w:ascii="宋体" w:eastAsia="宋体" w:hAnsi="宋体" w:hint="eastAsia"/>
        </w:rPr>
        <w:t>折旧率</w:t>
      </w:r>
      <w:r w:rsidR="00F5231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=（1-5%）/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3年</w:t>
      </w:r>
      <w:r w:rsidR="0063627C">
        <w:rPr>
          <w:rFonts w:ascii="宋体" w:eastAsia="宋体" w:hAnsi="宋体" w:hint="eastAsia"/>
        </w:rPr>
        <w:t xml:space="preserve"> </w:t>
      </w:r>
      <w:r w:rsidR="00F858AE">
        <w:rPr>
          <w:rFonts w:ascii="宋体" w:eastAsia="宋体" w:hAnsi="宋体" w:hint="eastAsia"/>
        </w:rPr>
        <w:t>/</w:t>
      </w:r>
      <w:r w:rsidR="00F858AE">
        <w:rPr>
          <w:rFonts w:ascii="宋体" w:eastAsia="宋体" w:hAnsi="宋体"/>
        </w:rPr>
        <w:t xml:space="preserve"> </w:t>
      </w:r>
      <w:r w:rsidR="00F858AE">
        <w:rPr>
          <w:rFonts w:ascii="宋体" w:eastAsia="宋体" w:hAnsi="宋体" w:hint="eastAsia"/>
        </w:rPr>
        <w:t xml:space="preserve">12个月 </w:t>
      </w:r>
      <w:r w:rsidR="0063627C">
        <w:rPr>
          <w:rFonts w:ascii="宋体" w:eastAsia="宋体" w:hAnsi="宋体" w:hint="eastAsia"/>
        </w:rPr>
        <w:t>=</w:t>
      </w:r>
      <w:r w:rsidR="0063627C">
        <w:rPr>
          <w:rFonts w:ascii="宋体" w:eastAsia="宋体" w:hAnsi="宋体"/>
        </w:rPr>
        <w:t xml:space="preserve"> </w:t>
      </w:r>
      <w:r w:rsidR="00F858AE">
        <w:rPr>
          <w:rFonts w:ascii="宋体" w:eastAsia="宋体" w:hAnsi="宋体" w:hint="eastAsia"/>
        </w:rPr>
        <w:t>2.64</w:t>
      </w:r>
      <w:r w:rsidR="0063627C">
        <w:rPr>
          <w:rFonts w:ascii="宋体" w:eastAsia="宋体" w:hAnsi="宋体" w:hint="eastAsia"/>
        </w:rPr>
        <w:t>%；</w:t>
      </w:r>
    </w:p>
    <w:p w:rsidR="00F52314" w:rsidRDefault="00F52314" w:rsidP="00E64D7D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折旧残值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团队支付金额 *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 xml:space="preserve">使用月数 </w:t>
      </w:r>
      <w:r>
        <w:rPr>
          <w:rFonts w:ascii="宋体" w:eastAsia="宋体" w:hAnsi="宋体"/>
        </w:rPr>
        <w:t xml:space="preserve">* </w:t>
      </w:r>
      <w:r>
        <w:rPr>
          <w:rFonts w:ascii="宋体" w:eastAsia="宋体" w:hAnsi="宋体" w:hint="eastAsia"/>
        </w:rPr>
        <w:t>每月折旧率）。</w:t>
      </w:r>
    </w:p>
    <w:p w:rsidR="0078307D" w:rsidRPr="00764ADE" w:rsidRDefault="0078307D" w:rsidP="00394303">
      <w:pPr>
        <w:pStyle w:val="3"/>
        <w:numPr>
          <w:ilvl w:val="0"/>
          <w:numId w:val="4"/>
        </w:numPr>
        <w:spacing w:line="360" w:lineRule="auto"/>
        <w:rPr>
          <w:rFonts w:ascii="宋体" w:eastAsia="宋体" w:hAnsi="宋体"/>
          <w:sz w:val="21"/>
          <w:szCs w:val="21"/>
        </w:rPr>
      </w:pPr>
      <w:r w:rsidRPr="00764ADE">
        <w:rPr>
          <w:rFonts w:ascii="宋体" w:eastAsia="宋体" w:hAnsi="宋体" w:hint="eastAsia"/>
          <w:sz w:val="21"/>
          <w:szCs w:val="21"/>
        </w:rPr>
        <w:t>购置方案</w:t>
      </w:r>
      <w:r w:rsidR="006F2F83" w:rsidRPr="00764ADE">
        <w:rPr>
          <w:rFonts w:ascii="宋体" w:eastAsia="宋体" w:hAnsi="宋体" w:hint="eastAsia"/>
          <w:sz w:val="21"/>
          <w:szCs w:val="21"/>
        </w:rPr>
        <w:t>二</w:t>
      </w:r>
      <w:r w:rsidR="00EB26EF" w:rsidRPr="00764ADE">
        <w:rPr>
          <w:rFonts w:ascii="宋体" w:eastAsia="宋体" w:hAnsi="宋体" w:hint="eastAsia"/>
          <w:sz w:val="21"/>
          <w:szCs w:val="21"/>
        </w:rPr>
        <w:t>：个人</w:t>
      </w:r>
      <w:r w:rsidR="003871B8">
        <w:rPr>
          <w:rFonts w:ascii="宋体" w:eastAsia="宋体" w:hAnsi="宋体" w:hint="eastAsia"/>
          <w:sz w:val="21"/>
          <w:szCs w:val="21"/>
        </w:rPr>
        <w:t>购置</w:t>
      </w:r>
    </w:p>
    <w:p w:rsidR="006311C1" w:rsidRDefault="00D1309B" w:rsidP="00D1309B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 w:rsidRPr="00D1309B">
        <w:rPr>
          <w:rFonts w:ascii="宋体" w:eastAsia="宋体" w:hAnsi="宋体" w:hint="eastAsia"/>
        </w:rPr>
        <w:t>方案说明：</w:t>
      </w:r>
      <w:r w:rsidR="00E44B97">
        <w:rPr>
          <w:rFonts w:ascii="宋体" w:eastAsia="宋体" w:hAnsi="宋体" w:hint="eastAsia"/>
        </w:rPr>
        <w:t>个人使用的电脑由个人全额购买，团队</w:t>
      </w:r>
      <w:r w:rsidR="00330ABC">
        <w:rPr>
          <w:rFonts w:ascii="宋体" w:eastAsia="宋体" w:hAnsi="宋体" w:hint="eastAsia"/>
        </w:rPr>
        <w:t>根据购买金额按月进行补偿</w:t>
      </w:r>
      <w:r w:rsidR="00E56F5F">
        <w:rPr>
          <w:rFonts w:ascii="宋体" w:eastAsia="宋体" w:hAnsi="宋体" w:hint="eastAsia"/>
        </w:rPr>
        <w:t>，</w:t>
      </w:r>
      <w:r w:rsidR="006311C1">
        <w:rPr>
          <w:rFonts w:ascii="宋体" w:eastAsia="宋体" w:hAnsi="宋体" w:hint="eastAsia"/>
        </w:rPr>
        <w:t>但是购置的电脑全归属于个人资产，因此当个人退出或团队解散时，该购置电脑无需归还团队</w:t>
      </w:r>
      <w:r w:rsidR="00330ABC">
        <w:rPr>
          <w:rFonts w:ascii="宋体" w:eastAsia="宋体" w:hAnsi="宋体" w:hint="eastAsia"/>
        </w:rPr>
        <w:t>。</w:t>
      </w:r>
    </w:p>
    <w:p w:rsidR="00D1309B" w:rsidRDefault="00330ABC" w:rsidP="00D1309B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补偿规则</w:t>
      </w:r>
      <w:r w:rsidR="006311C1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如果购置电脑金额不高于人民币10000元正的</w:t>
      </w:r>
      <w:r w:rsidR="006311C1">
        <w:rPr>
          <w:rFonts w:ascii="宋体" w:eastAsia="宋体" w:hAnsi="宋体" w:hint="eastAsia"/>
        </w:rPr>
        <w:t>，补偿期为</w:t>
      </w:r>
      <w:r w:rsidR="006B6154">
        <w:rPr>
          <w:rFonts w:ascii="宋体" w:eastAsia="宋体" w:hAnsi="宋体" w:hint="eastAsia"/>
        </w:rPr>
        <w:t>一年</w:t>
      </w:r>
      <w:r w:rsidR="006311C1">
        <w:rPr>
          <w:rFonts w:ascii="宋体" w:eastAsia="宋体" w:hAnsi="宋体" w:hint="eastAsia"/>
        </w:rPr>
        <w:t>，</w:t>
      </w:r>
      <w:r w:rsidR="00DA4AB8">
        <w:rPr>
          <w:rFonts w:ascii="宋体" w:eastAsia="宋体" w:hAnsi="宋体" w:hint="eastAsia"/>
        </w:rPr>
        <w:t>补偿总额按照购置金额的八折计算，</w:t>
      </w:r>
      <w:r w:rsidR="006311C1">
        <w:rPr>
          <w:rFonts w:ascii="宋体" w:eastAsia="宋体" w:hAnsi="宋体" w:hint="eastAsia"/>
        </w:rPr>
        <w:t>每月</w:t>
      </w:r>
      <w:r w:rsidR="00DA4AB8">
        <w:rPr>
          <w:rFonts w:ascii="宋体" w:eastAsia="宋体" w:hAnsi="宋体" w:hint="eastAsia"/>
        </w:rPr>
        <w:t>补偿金额为补偿总额平均12个月的金额</w:t>
      </w:r>
      <w:r w:rsidR="006311C1">
        <w:rPr>
          <w:rFonts w:ascii="宋体" w:eastAsia="宋体" w:hAnsi="宋体" w:hint="eastAsia"/>
        </w:rPr>
        <w:t>。如果购置电脑金额高于人民币10000元正的，补偿期不超过</w:t>
      </w:r>
      <w:r w:rsidR="006B6154">
        <w:rPr>
          <w:rFonts w:ascii="宋体" w:eastAsia="宋体" w:hAnsi="宋体" w:hint="eastAsia"/>
        </w:rPr>
        <w:t>两年</w:t>
      </w:r>
      <w:r w:rsidR="006311C1">
        <w:rPr>
          <w:rFonts w:ascii="宋体" w:eastAsia="宋体" w:hAnsi="宋体" w:hint="eastAsia"/>
        </w:rPr>
        <w:t>，</w:t>
      </w:r>
      <w:r w:rsidR="006B6154">
        <w:rPr>
          <w:rFonts w:ascii="宋体" w:eastAsia="宋体" w:hAnsi="宋体" w:hint="eastAsia"/>
        </w:rPr>
        <w:t>并且每年</w:t>
      </w:r>
      <w:r w:rsidR="00DA4AB8">
        <w:rPr>
          <w:rFonts w:ascii="宋体" w:eastAsia="宋体" w:hAnsi="宋体" w:hint="eastAsia"/>
        </w:rPr>
        <w:t>补偿金额</w:t>
      </w:r>
      <w:r w:rsidR="006B6154">
        <w:rPr>
          <w:rFonts w:ascii="宋体" w:eastAsia="宋体" w:hAnsi="宋体" w:hint="eastAsia"/>
        </w:rPr>
        <w:t>不超过人民币8000元正</w:t>
      </w:r>
      <w:r w:rsidR="00152373">
        <w:rPr>
          <w:rFonts w:ascii="宋体" w:eastAsia="宋体" w:hAnsi="宋体" w:hint="eastAsia"/>
        </w:rPr>
        <w:t>，</w:t>
      </w:r>
      <w:bookmarkStart w:id="0" w:name="_GoBack"/>
      <w:bookmarkEnd w:id="0"/>
      <w:r w:rsidR="006B6154">
        <w:rPr>
          <w:rFonts w:ascii="宋体" w:eastAsia="宋体" w:hAnsi="宋体" w:hint="eastAsia"/>
        </w:rPr>
        <w:t>补偿总额按照购置金额的六折计算，如果补偿总额低于人民币8000元的按8000元计算</w:t>
      </w:r>
      <w:r w:rsidR="00362F6F">
        <w:rPr>
          <w:rFonts w:ascii="宋体" w:eastAsia="宋体" w:hAnsi="宋体" w:hint="eastAsia"/>
        </w:rPr>
        <w:t>，</w:t>
      </w:r>
    </w:p>
    <w:p w:rsidR="00C601AB" w:rsidRPr="00D1309B" w:rsidRDefault="00C601AB" w:rsidP="00D1309B">
      <w:pPr>
        <w:spacing w:line="360" w:lineRule="auto"/>
        <w:ind w:leftChars="100" w:left="1260" w:hangingChars="500" w:hanging="105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每月补偿金额固定为650，</w:t>
      </w:r>
      <w:r w:rsidR="003310CE">
        <w:rPr>
          <w:rFonts w:ascii="宋体" w:eastAsia="宋体" w:hAnsi="宋体" w:hint="eastAsia"/>
        </w:rPr>
        <w:t>补偿期为补偿总额除以650</w:t>
      </w:r>
      <w:r w:rsidR="00D80E76">
        <w:rPr>
          <w:rFonts w:ascii="宋体" w:eastAsia="宋体" w:hAnsi="宋体" w:hint="eastAsia"/>
        </w:rPr>
        <w:t>后</w:t>
      </w:r>
      <w:r w:rsidR="003310CE">
        <w:rPr>
          <w:rFonts w:ascii="宋体" w:eastAsia="宋体" w:hAnsi="宋体" w:hint="eastAsia"/>
        </w:rPr>
        <w:t>取整计算，最后一个月补全。</w:t>
      </w:r>
    </w:p>
    <w:tbl>
      <w:tblPr>
        <w:tblStyle w:val="a5"/>
        <w:tblW w:w="8925" w:type="dxa"/>
        <w:tblInd w:w="426" w:type="dxa"/>
        <w:tblLook w:val="04A0" w:firstRow="1" w:lastRow="0" w:firstColumn="1" w:lastColumn="0" w:noHBand="0" w:noVBand="1"/>
      </w:tblPr>
      <w:tblGrid>
        <w:gridCol w:w="2971"/>
        <w:gridCol w:w="1560"/>
        <w:gridCol w:w="1701"/>
        <w:gridCol w:w="1701"/>
        <w:gridCol w:w="992"/>
      </w:tblGrid>
      <w:tr w:rsidR="000322B2" w:rsidRPr="00595132" w:rsidTr="003362A7">
        <w:tc>
          <w:tcPr>
            <w:tcW w:w="2971" w:type="dxa"/>
            <w:vAlign w:val="center"/>
          </w:tcPr>
          <w:p w:rsidR="00595132" w:rsidRPr="00595132" w:rsidRDefault="00595132" w:rsidP="0059513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595132">
              <w:rPr>
                <w:rFonts w:ascii="宋体" w:eastAsia="宋体" w:hAnsi="宋体" w:hint="eastAsia"/>
                <w:b/>
              </w:rPr>
              <w:t>情况</w:t>
            </w:r>
          </w:p>
        </w:tc>
        <w:tc>
          <w:tcPr>
            <w:tcW w:w="1560" w:type="dxa"/>
            <w:vAlign w:val="center"/>
          </w:tcPr>
          <w:p w:rsidR="00595132" w:rsidRPr="00595132" w:rsidRDefault="00595132" w:rsidP="0059513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595132">
              <w:rPr>
                <w:rFonts w:ascii="宋体" w:eastAsia="宋体" w:hAnsi="宋体" w:hint="eastAsia"/>
                <w:b/>
              </w:rPr>
              <w:t>补偿总额</w:t>
            </w:r>
          </w:p>
        </w:tc>
        <w:tc>
          <w:tcPr>
            <w:tcW w:w="1701" w:type="dxa"/>
            <w:vAlign w:val="center"/>
          </w:tcPr>
          <w:p w:rsidR="00595132" w:rsidRPr="00595132" w:rsidRDefault="00595132" w:rsidP="0059513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595132">
              <w:rPr>
                <w:rFonts w:ascii="宋体" w:eastAsia="宋体" w:hAnsi="宋体" w:hint="eastAsia"/>
                <w:b/>
              </w:rPr>
              <w:t>补偿期</w:t>
            </w:r>
          </w:p>
        </w:tc>
        <w:tc>
          <w:tcPr>
            <w:tcW w:w="1701" w:type="dxa"/>
            <w:vAlign w:val="center"/>
          </w:tcPr>
          <w:p w:rsidR="00595132" w:rsidRPr="00595132" w:rsidRDefault="00595132" w:rsidP="0059513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595132">
              <w:rPr>
                <w:rFonts w:ascii="宋体" w:eastAsia="宋体" w:hAnsi="宋体" w:hint="eastAsia"/>
                <w:b/>
              </w:rPr>
              <w:t>每月补偿</w:t>
            </w:r>
          </w:p>
        </w:tc>
        <w:tc>
          <w:tcPr>
            <w:tcW w:w="992" w:type="dxa"/>
          </w:tcPr>
          <w:p w:rsidR="00595132" w:rsidRPr="00595132" w:rsidRDefault="00595132" w:rsidP="0059513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所属权</w:t>
            </w:r>
          </w:p>
        </w:tc>
      </w:tr>
      <w:tr w:rsidR="000322B2" w:rsidTr="003362A7">
        <w:tc>
          <w:tcPr>
            <w:tcW w:w="2971" w:type="dxa"/>
            <w:vAlign w:val="center"/>
          </w:tcPr>
          <w:p w:rsidR="00595132" w:rsidRDefault="002D7D95" w:rsidP="0059513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购置电脑不高于10000元</w:t>
            </w:r>
          </w:p>
        </w:tc>
        <w:tc>
          <w:tcPr>
            <w:tcW w:w="1560" w:type="dxa"/>
            <w:vAlign w:val="center"/>
          </w:tcPr>
          <w:p w:rsidR="00595132" w:rsidRDefault="002D7D95" w:rsidP="0059513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购置金额八折</w:t>
            </w:r>
          </w:p>
        </w:tc>
        <w:tc>
          <w:tcPr>
            <w:tcW w:w="1701" w:type="dxa"/>
            <w:vAlign w:val="center"/>
          </w:tcPr>
          <w:p w:rsidR="00595132" w:rsidRDefault="002D7D95" w:rsidP="0059513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12个月</w:t>
            </w:r>
          </w:p>
        </w:tc>
        <w:tc>
          <w:tcPr>
            <w:tcW w:w="1701" w:type="dxa"/>
            <w:vAlign w:val="center"/>
          </w:tcPr>
          <w:p w:rsidR="00595132" w:rsidRDefault="000322B2" w:rsidP="0059513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补偿总额</w:t>
            </w:r>
            <w:r w:rsidR="002D7D95">
              <w:rPr>
                <w:rFonts w:ascii="宋体" w:eastAsia="宋体" w:hAnsi="宋体" w:hint="eastAsia"/>
              </w:rPr>
              <w:t>/12</w:t>
            </w:r>
          </w:p>
        </w:tc>
        <w:tc>
          <w:tcPr>
            <w:tcW w:w="992" w:type="dxa"/>
            <w:vAlign w:val="center"/>
          </w:tcPr>
          <w:p w:rsidR="00595132" w:rsidRDefault="002D7D95" w:rsidP="0059513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个人</w:t>
            </w:r>
          </w:p>
        </w:tc>
      </w:tr>
      <w:tr w:rsidR="000322B2" w:rsidTr="003362A7">
        <w:tc>
          <w:tcPr>
            <w:tcW w:w="2971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购置电脑高于10000元</w:t>
            </w:r>
          </w:p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购置金额的六折低于8000元</w:t>
            </w:r>
          </w:p>
        </w:tc>
        <w:tc>
          <w:tcPr>
            <w:tcW w:w="1560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8000元正</w:t>
            </w:r>
          </w:p>
        </w:tc>
        <w:tc>
          <w:tcPr>
            <w:tcW w:w="1701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12个月</w:t>
            </w:r>
          </w:p>
        </w:tc>
        <w:tc>
          <w:tcPr>
            <w:tcW w:w="1701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补偿总额/12</w:t>
            </w:r>
          </w:p>
        </w:tc>
        <w:tc>
          <w:tcPr>
            <w:tcW w:w="992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个人</w:t>
            </w:r>
          </w:p>
        </w:tc>
      </w:tr>
      <w:tr w:rsidR="000322B2" w:rsidTr="003362A7">
        <w:tc>
          <w:tcPr>
            <w:tcW w:w="2971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购置电脑高于10000元</w:t>
            </w:r>
          </w:p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购置金额的六折高于8000元</w:t>
            </w:r>
          </w:p>
        </w:tc>
        <w:tc>
          <w:tcPr>
            <w:tcW w:w="1560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购置金额六折</w:t>
            </w:r>
          </w:p>
        </w:tc>
        <w:tc>
          <w:tcPr>
            <w:tcW w:w="1701" w:type="dxa"/>
            <w:vAlign w:val="center"/>
          </w:tcPr>
          <w:p w:rsidR="002D7D95" w:rsidRDefault="000322B2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取整（补偿总额/650）</w:t>
            </w:r>
          </w:p>
          <w:p w:rsidR="003362A7" w:rsidRDefault="003362A7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不超过24个月</w:t>
            </w:r>
          </w:p>
        </w:tc>
        <w:tc>
          <w:tcPr>
            <w:tcW w:w="1701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650元</w:t>
            </w:r>
          </w:p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="00D80E76">
              <w:rPr>
                <w:rFonts w:ascii="宋体" w:eastAsia="宋体" w:hAnsi="宋体" w:hint="eastAsia"/>
              </w:rPr>
              <w:t>一个月补全</w:t>
            </w:r>
          </w:p>
        </w:tc>
        <w:tc>
          <w:tcPr>
            <w:tcW w:w="992" w:type="dxa"/>
            <w:vAlign w:val="center"/>
          </w:tcPr>
          <w:p w:rsidR="002D7D95" w:rsidRDefault="002D7D95" w:rsidP="002D7D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个人</w:t>
            </w:r>
          </w:p>
        </w:tc>
      </w:tr>
    </w:tbl>
    <w:p w:rsidR="00CB4DE6" w:rsidRPr="00764ADE" w:rsidRDefault="00CB4DE6" w:rsidP="00557B78">
      <w:pPr>
        <w:spacing w:line="360" w:lineRule="auto"/>
        <w:ind w:left="420"/>
        <w:rPr>
          <w:rFonts w:ascii="宋体" w:eastAsia="宋体" w:hAnsi="宋体"/>
        </w:rPr>
      </w:pPr>
    </w:p>
    <w:sectPr w:rsidR="00CB4DE6" w:rsidRPr="00764ADE" w:rsidSect="00DF4F07">
      <w:pgSz w:w="11906" w:h="16838"/>
      <w:pgMar w:top="851" w:right="1276" w:bottom="993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0A5F"/>
    <w:multiLevelType w:val="hybridMultilevel"/>
    <w:tmpl w:val="FAAEA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B7156"/>
    <w:multiLevelType w:val="hybridMultilevel"/>
    <w:tmpl w:val="665AE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429E9"/>
    <w:multiLevelType w:val="hybridMultilevel"/>
    <w:tmpl w:val="1E2C01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856AA"/>
    <w:multiLevelType w:val="hybridMultilevel"/>
    <w:tmpl w:val="E788F66A"/>
    <w:lvl w:ilvl="0" w:tplc="A8AC3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12"/>
    <w:rsid w:val="000228DD"/>
    <w:rsid w:val="000302A2"/>
    <w:rsid w:val="000322B2"/>
    <w:rsid w:val="00082513"/>
    <w:rsid w:val="000C0496"/>
    <w:rsid w:val="00122E7F"/>
    <w:rsid w:val="001357D7"/>
    <w:rsid w:val="00152373"/>
    <w:rsid w:val="0017730F"/>
    <w:rsid w:val="001A7897"/>
    <w:rsid w:val="001B4929"/>
    <w:rsid w:val="00253F1C"/>
    <w:rsid w:val="00274709"/>
    <w:rsid w:val="002D7D95"/>
    <w:rsid w:val="00330ABC"/>
    <w:rsid w:val="003310CE"/>
    <w:rsid w:val="003362A7"/>
    <w:rsid w:val="00362F6F"/>
    <w:rsid w:val="003871B8"/>
    <w:rsid w:val="00394303"/>
    <w:rsid w:val="0043510A"/>
    <w:rsid w:val="00484387"/>
    <w:rsid w:val="0049201B"/>
    <w:rsid w:val="0049586B"/>
    <w:rsid w:val="00495DFC"/>
    <w:rsid w:val="004C498C"/>
    <w:rsid w:val="004D3AEC"/>
    <w:rsid w:val="00535912"/>
    <w:rsid w:val="00557B78"/>
    <w:rsid w:val="00595132"/>
    <w:rsid w:val="0059741B"/>
    <w:rsid w:val="005A5BE8"/>
    <w:rsid w:val="005B2F69"/>
    <w:rsid w:val="005C77BB"/>
    <w:rsid w:val="006128C1"/>
    <w:rsid w:val="00621D6D"/>
    <w:rsid w:val="006311C1"/>
    <w:rsid w:val="0063627C"/>
    <w:rsid w:val="00637F58"/>
    <w:rsid w:val="00651BA7"/>
    <w:rsid w:val="006B6154"/>
    <w:rsid w:val="006F2F83"/>
    <w:rsid w:val="0070425F"/>
    <w:rsid w:val="00715618"/>
    <w:rsid w:val="00740EC2"/>
    <w:rsid w:val="00764ADE"/>
    <w:rsid w:val="00775D94"/>
    <w:rsid w:val="00777762"/>
    <w:rsid w:val="007810F4"/>
    <w:rsid w:val="0078307D"/>
    <w:rsid w:val="0078578A"/>
    <w:rsid w:val="007C327C"/>
    <w:rsid w:val="007E63EE"/>
    <w:rsid w:val="00813905"/>
    <w:rsid w:val="00825C59"/>
    <w:rsid w:val="00840DA2"/>
    <w:rsid w:val="008F0951"/>
    <w:rsid w:val="00900768"/>
    <w:rsid w:val="009573CE"/>
    <w:rsid w:val="0096519B"/>
    <w:rsid w:val="00A00626"/>
    <w:rsid w:val="00A73447"/>
    <w:rsid w:val="00AD61D4"/>
    <w:rsid w:val="00B2451A"/>
    <w:rsid w:val="00B643E4"/>
    <w:rsid w:val="00C27C1F"/>
    <w:rsid w:val="00C37148"/>
    <w:rsid w:val="00C47DA9"/>
    <w:rsid w:val="00C601AB"/>
    <w:rsid w:val="00CB4DE6"/>
    <w:rsid w:val="00D1309B"/>
    <w:rsid w:val="00D64185"/>
    <w:rsid w:val="00D80E76"/>
    <w:rsid w:val="00DA4AB8"/>
    <w:rsid w:val="00DB1C1D"/>
    <w:rsid w:val="00DF4F07"/>
    <w:rsid w:val="00DF68F8"/>
    <w:rsid w:val="00E247E3"/>
    <w:rsid w:val="00E44B97"/>
    <w:rsid w:val="00E56F5F"/>
    <w:rsid w:val="00E64D7D"/>
    <w:rsid w:val="00E65DF8"/>
    <w:rsid w:val="00EB26EF"/>
    <w:rsid w:val="00EB79E0"/>
    <w:rsid w:val="00EC4FF4"/>
    <w:rsid w:val="00F10C6B"/>
    <w:rsid w:val="00F21844"/>
    <w:rsid w:val="00F52314"/>
    <w:rsid w:val="00F858AE"/>
    <w:rsid w:val="00F93B7E"/>
    <w:rsid w:val="00F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109B"/>
  <w15:chartTrackingRefBased/>
  <w15:docId w15:val="{F83F6B60-2CD0-4F18-B733-CFBFB98E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9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3A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D3AEC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781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F4F07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B643E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643E4"/>
    <w:rPr>
      <w:sz w:val="18"/>
      <w:szCs w:val="18"/>
    </w:rPr>
  </w:style>
  <w:style w:type="paragraph" w:styleId="a8">
    <w:name w:val="List Paragraph"/>
    <w:basedOn w:val="a"/>
    <w:uiPriority w:val="34"/>
    <w:qFormat/>
    <w:rsid w:val="00B643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43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09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949A-509D-446C-8257-95E2B0B0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</dc:creator>
  <cp:keywords/>
  <dc:description/>
  <cp:lastModifiedBy>tanny</cp:lastModifiedBy>
  <cp:revision>76</cp:revision>
  <dcterms:created xsi:type="dcterms:W3CDTF">2018-01-05T01:20:00Z</dcterms:created>
  <dcterms:modified xsi:type="dcterms:W3CDTF">2018-01-09T04:26:00Z</dcterms:modified>
</cp:coreProperties>
</file>