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Packet Tracer - Use a TFTP Server to Upgrade a Cisco IOS Image </w:t>
      </w:r>
      <w:r w:rsidDel="00000000" w:rsidR="00000000" w:rsidRPr="00000000">
        <w:rPr>
          <w:rFonts w:ascii="Arial" w:cs="Arial" w:eastAsia="Arial" w:hAnsi="Arial"/>
          <w:b w:val="1"/>
          <w:bCs w:val="1"/>
          <w:color w:val="ee0000"/>
          <w:sz w:val="32"/>
          <w:szCs w:val="32"/>
          <w:rtl w:val="0"/>
        </w:rPr>
        <w:t xml:space="preserve">(Instructor Version)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ee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20"/>
          <w:szCs w:val="20"/>
          <w:u w:val="none"/>
          <w:shd w:fill="auto" w:val="clear"/>
          <w:vertAlign w:val="baseline"/>
          <w:rtl w:val="0"/>
        </w:rPr>
        <w:t xml:space="preserve">Instructor Note</w:t>
      </w:r>
      <w:r w:rsidDel="00000000" w:rsidR="00000000" w:rsidRPr="00000000">
        <w:rPr>
          <w:rFonts w:ascii="Arial" w:cs="Arial" w:eastAsia="Arial" w:hAnsi="Arial"/>
          <w:b w:val="0"/>
          <w:bCs w:val="0"/>
          <w:i w:val="0"/>
          <w:iCs w:val="0"/>
          <w:smallCaps w:val="0"/>
          <w:strike w:val="0"/>
          <w:color w:val="ee0000"/>
          <w:sz w:val="20"/>
          <w:szCs w:val="20"/>
          <w:u w:val="none"/>
          <w:shd w:fill="auto" w:val="clear"/>
          <w:vertAlign w:val="baseline"/>
          <w:rtl w:val="0"/>
        </w:rPr>
        <w:t xml:space="preserve">: Red font color or gray highlights indicate text that appears in the instructor copy only.</w:t>
      </w:r>
    </w:p>
    <w:p w:rsidR="00000000" w:rsidDel="00000000" w:rsidP="00000000" w:rsidRDefault="00000000" w:rsidRPr="00000000" w14:paraId="00000003">
      <w:pPr>
        <w:pStyle w:val="Heading1"/>
        <w:numPr>
          <w:ilvl w:val="0"/>
          <w:numId w:val="1"/>
        </w:numPr>
        <w:ind w:left="0" w:firstLine="0"/>
        <w:rPr/>
      </w:pPr>
      <w:r w:rsidDel="00000000" w:rsidR="00000000" w:rsidRPr="00000000">
        <w:rPr>
          <w:rtl w:val="0"/>
        </w:rPr>
        <w:t xml:space="preserve">Addressing Table</w:t>
      </w:r>
    </w:p>
    <w:tbl>
      <w:tblPr>
        <w:tblStyle w:val="Table1"/>
        <w:tblW w:w="100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6"/>
        <w:gridCol w:w="2006"/>
        <w:gridCol w:w="2006"/>
        <w:gridCol w:w="2006"/>
        <w:gridCol w:w="2007"/>
        <w:tblGridChange w:id="0">
          <w:tblGrid>
            <w:gridCol w:w="2006"/>
            <w:gridCol w:w="2006"/>
            <w:gridCol w:w="2006"/>
            <w:gridCol w:w="2006"/>
            <w:gridCol w:w="200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Address</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Subnet Mask</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Default Gateway</w:t>
            </w:r>
          </w:p>
        </w:tc>
      </w:tr>
      <w:tr>
        <w:trPr>
          <w:cantSplit w:val="1"/>
          <w:tblHeader w:val="0"/>
        </w:trPr>
        <w:tc>
          <w:tcPr>
            <w:vAlign w:val="bottom"/>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w:t>
            </w:r>
          </w:p>
        </w:tc>
        <w:tc>
          <w:tcPr>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G0/0/0</w:t>
            </w:r>
          </w:p>
        </w:tc>
        <w:tc>
          <w:tcPr>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192.168.2.1</w:t>
            </w:r>
          </w:p>
        </w:tc>
        <w:tc>
          <w:tcPr>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R2</w:t>
            </w:r>
          </w:p>
        </w:tc>
        <w:tc>
          <w:tcPr>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w:t>
            </w:r>
          </w:p>
        </w:tc>
        <w:tc>
          <w:tcPr>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192.168.2.2</w:t>
            </w:r>
          </w:p>
        </w:tc>
        <w:tc>
          <w:tcP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S1</w:t>
            </w:r>
          </w:p>
        </w:tc>
        <w:tc>
          <w:tcPr>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1</w:t>
            </w:r>
          </w:p>
        </w:tc>
        <w:tc>
          <w:tcPr>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192.168.2.3</w:t>
            </w:r>
          </w:p>
        </w:tc>
        <w:tc>
          <w:tcP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192.168.2.1</w:t>
            </w:r>
          </w:p>
        </w:tc>
      </w:tr>
      <w:tr>
        <w:trPr>
          <w:cantSplit w:val="1"/>
          <w:tblHeader w:val="0"/>
        </w:trPr>
        <w:tc>
          <w:tcP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TFTP Server</w:t>
            </w:r>
          </w:p>
        </w:tc>
        <w:tc>
          <w:tcP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192.168.2.254</w:t>
            </w:r>
          </w:p>
        </w:tc>
        <w:tc>
          <w:tcP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192.168.2.1</w:t>
            </w:r>
          </w:p>
        </w:tc>
      </w:tr>
    </w:tbl>
    <w:p w:rsidR="00000000" w:rsidDel="00000000" w:rsidP="00000000" w:rsidRDefault="00000000" w:rsidRPr="00000000" w14:paraId="0000001D">
      <w:pPr>
        <w:pStyle w:val="Heading1"/>
        <w:numPr>
          <w:ilvl w:val="0"/>
          <w:numId w:val="1"/>
        </w:numPr>
        <w:ind w:left="0" w:firstLine="0"/>
        <w:rPr/>
      </w:pPr>
      <w:r w:rsidDel="00000000" w:rsidR="00000000" w:rsidRPr="00000000">
        <w:rPr>
          <w:rtl w:val="0"/>
        </w:rPr>
        <w:t xml:space="preserve">Objectives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1: Upgrade an IOS Image on a Cisco Device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2: Backup an IOS Image on a TFTP Server</w:t>
      </w:r>
    </w:p>
    <w:p w:rsidR="00000000" w:rsidDel="00000000" w:rsidP="00000000" w:rsidRDefault="00000000" w:rsidRPr="00000000" w14:paraId="00000020">
      <w:pPr>
        <w:pStyle w:val="Heading1"/>
        <w:numPr>
          <w:ilvl w:val="0"/>
          <w:numId w:val="1"/>
        </w:numPr>
        <w:ind w:left="0" w:firstLine="0"/>
        <w:rPr/>
      </w:pPr>
      <w:r w:rsidDel="00000000" w:rsidR="00000000" w:rsidRPr="00000000">
        <w:rPr>
          <w:rtl w:val="0"/>
        </w:rPr>
        <w:t xml:space="preserve">Scenario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TFTP server can help manage the storage of IOS images and revisions to IOS images. For any network, it is good practice to keep a backup copy of the Cisco IOS Software image in case the system image in the router becomes corrupted or accidentally erased. A TFTP server can also be used to store new upgrades to the IOS and then deployed throughout the network where it is needed. In this activity, you will upgrade the IOS images on Cisco devices by using a TFTP server. You will also backup an IOS image with the use of a TFTP server.</w:t>
      </w:r>
    </w:p>
    <w:p w:rsidR="00000000" w:rsidDel="00000000" w:rsidP="00000000" w:rsidRDefault="00000000" w:rsidRPr="00000000" w14:paraId="00000022">
      <w:pPr>
        <w:pStyle w:val="Heading1"/>
        <w:numPr>
          <w:ilvl w:val="0"/>
          <w:numId w:val="1"/>
        </w:numPr>
        <w:ind w:left="0" w:firstLine="0"/>
        <w:rPr/>
      </w:pPr>
      <w:r w:rsidDel="00000000" w:rsidR="00000000" w:rsidRPr="00000000">
        <w:rPr>
          <w:rtl w:val="0"/>
        </w:rPr>
        <w:t xml:space="preserve">Instructions</w:t>
      </w:r>
    </w:p>
    <w:p w:rsidR="00000000" w:rsidDel="00000000" w:rsidP="00000000" w:rsidRDefault="00000000" w:rsidRPr="00000000" w14:paraId="00000023">
      <w:pPr>
        <w:pStyle w:val="Heading2"/>
        <w:numPr>
          <w:ilvl w:val="1"/>
          <w:numId w:val="1"/>
        </w:numPr>
        <w:ind w:left="0" w:firstLine="0"/>
        <w:rPr/>
      </w:pPr>
      <w:r w:rsidDel="00000000" w:rsidR="00000000" w:rsidRPr="00000000">
        <w:rPr>
          <w:rtl w:val="0"/>
        </w:rPr>
        <w:t xml:space="preserve">Upgrade an IOS Image on a Cisco Device</w:t>
      </w:r>
    </w:p>
    <w:p w:rsidR="00000000" w:rsidDel="00000000" w:rsidP="00000000" w:rsidRDefault="00000000" w:rsidRPr="00000000" w14:paraId="00000024">
      <w:pPr>
        <w:pStyle w:val="Heading3"/>
        <w:numPr>
          <w:ilvl w:val="2"/>
          <w:numId w:val="1"/>
        </w:numPr>
        <w:ind w:left="0" w:firstLine="0"/>
        <w:rPr/>
      </w:pPr>
      <w:r w:rsidDel="00000000" w:rsidR="00000000" w:rsidRPr="00000000">
        <w:rPr>
          <w:rtl w:val="0"/>
        </w:rPr>
        <w:t xml:space="preserve">Upgrade an IOS image on a router.</w:t>
      </w:r>
    </w:p>
    <w:p w:rsidR="00000000" w:rsidDel="00000000" w:rsidP="00000000" w:rsidRDefault="00000000" w:rsidRPr="00000000" w14:paraId="0000002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the TFTP server and enable the TFTP service.</w:t>
      </w:r>
    </w:p>
    <w:p w:rsidR="00000000" w:rsidDel="00000000" w:rsidP="00000000" w:rsidRDefault="00000000" w:rsidRPr="00000000" w14:paraId="0000002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 the IOS image files that are available on the TFTP server.</w:t>
      </w:r>
    </w:p>
    <w:p w:rsidR="00000000" w:rsidDel="00000000" w:rsidP="00000000" w:rsidRDefault="00000000" w:rsidRPr="00000000" w14:paraId="00000027">
      <w:pPr>
        <w:pStyle w:val="Heading4"/>
        <w:ind w:firstLine="720"/>
        <w:rPr/>
      </w:pPr>
      <w:r w:rsidDel="00000000" w:rsidR="00000000" w:rsidRPr="00000000">
        <w:rPr>
          <w:rtl w:val="0"/>
        </w:rPr>
        <w:t xml:space="preserve">Question: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IOS images stored on the server are compatible with a 1941 router?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c1900-universalk9-mz.SPA.151-4.M4.bin and c1900-universalk9-mz.SPA.155-3.M4a.bin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2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flash: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and record the available flash memory.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ro3fr08uidap" w:id="0"/>
      <w:bookmarkEnd w:id="0"/>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221896413</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 the CISCO1941/K9 IOS version 15.5 image for the 1941 router from the TFTP Server to R2.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an actual network, if there is more than one interface active on the router, you may need to enter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tftp source interface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specify which interface should be used to contact the TFTP server. This command is not supported in PT 7.2 and older versions and is not necessary to complete this activity.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copy tftp: flash:</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Address or name of remote host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192.168.2.254</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Source filename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c1900-universalk9-mz.SPA.155-3.M4a.bin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Destination filename [c1900-universalk9-mz.SPA.155-3.M4a.bin]?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Accessing tftp://192.168.2.254/c1900-universalk9-mz.SPA.155-3.M4a.bin....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Loading c1900-universalk9-mz.SPA.155-3.M4a.bin from 192.168.2.254: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[OK - 33591768 bytes]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33591768 bytes copied in 4.099 secs (860453 bytes/sec) </w:t>
      </w:r>
    </w:p>
    <w:p w:rsidR="00000000" w:rsidDel="00000000" w:rsidP="00000000" w:rsidRDefault="00000000" w:rsidRPr="00000000" w14:paraId="0000003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IOS image has been copied to flash.</w:t>
      </w:r>
    </w:p>
    <w:p w:rsidR="00000000" w:rsidDel="00000000" w:rsidP="00000000" w:rsidRDefault="00000000" w:rsidRPr="00000000" w14:paraId="0000003C">
      <w:pPr>
        <w:pStyle w:val="Heading4"/>
        <w:ind w:firstLine="720"/>
        <w:rPr/>
      </w:pPr>
      <w:r w:rsidDel="00000000" w:rsidR="00000000" w:rsidRPr="00000000">
        <w:rPr>
          <w:rtl w:val="0"/>
        </w:rPr>
        <w:t xml:space="preserve">Question: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IOS images are located in flash?</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2</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boot system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load the version 15.5 IPBase image on the next reload.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boot system flash c1900-universalk9-mz.SPA.155-3.M4a.bin</w:t>
      </w:r>
    </w:p>
    <w:p w:rsidR="00000000" w:rsidDel="00000000" w:rsidP="00000000" w:rsidRDefault="00000000" w:rsidRPr="00000000" w14:paraId="0000004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the configuration and reload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version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verify the upgraded IOS image is loaded after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reboots.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version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Cisco IOS Software, C1900 Software (C1900-UNIVERSALK9-M), Version 15.5(3)M4a, RELEASE SOFTWARE (fc1)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Technical Support: http://www.cisco.com/techsupport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Copyright (c) 1986-2016 by Cisco Systems, Inc.</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Compiled Thu 06-Oct-16 13:56 by mnguyen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ROM: System Bootstrap, Version 15.0(1r)M9, RELEASE SOFTWARE (fc1)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R2 uptime is 21 seconds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 returned to ROM by power-on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 image file is "flash0:c1900-universalk9-mz.SPA.155-3.M4a.bin"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output omitted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51">
      <w:pPr>
        <w:pStyle w:val="Heading3"/>
        <w:numPr>
          <w:ilvl w:val="2"/>
          <w:numId w:val="1"/>
        </w:numPr>
        <w:spacing w:before="120" w:lineRule="auto"/>
        <w:ind w:left="0" w:firstLine="0"/>
        <w:rPr/>
      </w:pPr>
      <w:r w:rsidDel="00000000" w:rsidR="00000000" w:rsidRPr="00000000">
        <w:rPr>
          <w:rtl w:val="0"/>
        </w:rPr>
        <w:t xml:space="preserve">Upgrade an IOS image on a switch.</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5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the TFTP server and copy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c2960-lanbasek9-mz.150-2.SE4.bin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image to S1.</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copy tftp: flash:</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boot system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configure the switch to load the new IOS image on boot.</w:t>
      </w:r>
    </w:p>
    <w:p w:rsidR="00000000" w:rsidDel="00000000" w:rsidP="00000000" w:rsidRDefault="00000000" w:rsidRPr="00000000" w14:paraId="0000005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Reload S1 and verify the new image has been loaded into memory.</w:t>
      </w:r>
    </w:p>
    <w:p w:rsidR="00000000" w:rsidDel="00000000" w:rsidP="00000000" w:rsidRDefault="00000000" w:rsidRPr="00000000" w14:paraId="0000005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Close the TFTP configuration window if it is still open.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59">
      <w:pPr>
        <w:pStyle w:val="Heading2"/>
        <w:numPr>
          <w:ilvl w:val="1"/>
          <w:numId w:val="1"/>
        </w:numPr>
        <w:spacing w:before="120" w:lineRule="auto"/>
        <w:ind w:left="0" w:firstLine="0"/>
        <w:rPr/>
      </w:pPr>
      <w:r w:rsidDel="00000000" w:rsidR="00000000" w:rsidRPr="00000000">
        <w:rPr>
          <w:rtl w:val="0"/>
        </w:rPr>
        <w:t xml:space="preserve">Backup an IOS Image to a TFTP Server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5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display the contents of flash and record the IOS image.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isr4300-universalk9.03.16.05.S.155-3.S5-ext.SPA.bin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flash</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copy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back up the IOS image in flash memory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a TFTP server.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isr4300 image is considerably larger than the c1900 image.  It will take longer to transmit it to the TFTP server.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copy flash: tftp:</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Source filename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isr4300-universalk9.03.16.05.S.155-3.S5-ext.SPA.bin</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Address or name of remote host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192.168.2.254</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Destination filename [isr4300-universalk9.03.16.05.S.155-3.S5-ext.SPA.bin]?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Writing isr4300-universalk9.03.16.05.S.155-3.S5-ext.SPA.bin....!!!!!!!!!!!!!!!!!!!!!!!!!!!!!!!!!!!!!!!!!!!!!!!!!!!!!!!!!!!!!!!!!!!!!!!!!!!!!!!!!!!!!!!!!!!!!!!!!!!!!!!!!!!!!!!!!!!!!!!!!!!!!!!!!!!!!!!!!!!!!!!!!!!!!!!!!!!!!!!!!!!!!!!!!!!!!!!!!!!!!!!!!!!!!!!!!!!!!!!!!!!!!!!!!!!!!!!!!!!!!!!!!!!!!!!!!!!!!!!!!!!!!!!!!!!!!!!!!!!!!!!!!!!!!!!!!!!!!!!!!!!!!!!!!!!!!!!!!!!!!!! --- output omitted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[OK - 486899872 bytes]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486899872 bytes copied in 18.815 secs (83367 bytes/sec)</w:t>
      </w:r>
    </w:p>
    <w:p w:rsidR="00000000" w:rsidDel="00000000" w:rsidP="00000000" w:rsidRDefault="00000000" w:rsidRPr="00000000" w14:paraId="0000006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the TFTP server and verify that the IOS image has been copied to the TFTP server.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may have to start and stop the TFTP service on the server so the file appears in the file listing.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sectPr>
      <w:headerReference r:id="rId6" w:type="default"/>
      <w:headerReference r:id="rId7" w:type="first"/>
      <w:footerReference r:id="rId8" w:type="default"/>
      <w:footerReference r:id="rId9"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Packet Tracer - Use a TFTP Server to Upgrade a Cisco IOS Image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ind w:left="-288" w:firstLine="0"/>
      <w:rPr/>
    </w:pPr>
    <w:r w:rsidDel="00000000" w:rsidR="00000000" w:rsidRPr="00000000">
      <w:rPr/>
      <w:drawing>
        <wp:inline distB="0" distT="0" distL="0" distR="0">
          <wp:extent cx="2587752" cy="804672"/>
          <wp:effectExtent b="0" l="0" r="0" t="0"/>
          <wp:docPr descr="Cisco Network Academy logo" id="1"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left="0" w:firstLine="0"/>
    </w:pPr>
    <w:rPr>
      <w:b w:val="1"/>
      <w:bCs w:val="1"/>
      <w:sz w:val="26"/>
      <w:szCs w:val="26"/>
    </w:rPr>
  </w:style>
  <w:style w:type="paragraph" w:styleId="Heading2">
    <w:name w:val="heading 2"/>
    <w:basedOn w:val="Normal"/>
    <w:next w:val="Normal"/>
    <w:pPr>
      <w:keepNext w:val="1"/>
      <w:spacing w:after="120" w:before="240" w:line="240" w:lineRule="auto"/>
      <w:ind w:left="0" w:firstLine="0"/>
    </w:pPr>
    <w:rPr>
      <w:b w:val="1"/>
      <w:bCs w:val="1"/>
      <w:sz w:val="26"/>
      <w:szCs w:val="26"/>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