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4165"/>
          <w:sz w:val="32"/>
          <w:szCs w:val="32"/>
        </w:rPr>
        <w:t xml:space="preserve">Ace Tours &amp; Transfers Vanuatu</w:t>
      </w:r>
    </w:p>
    <w:p>
      <w:pPr>
        <w:spacing w:after="80"/>
      </w:pPr>
      <w:r>
        <w:rPr>
          <w:color w:val="555555"/>
          <w:sz w:val="24"/>
          <w:szCs w:val="24"/>
        </w:rPr>
        <w:t xml:space="preserve">Admin Dashboard — Improvement Assessment &amp; Implementation Report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Generated: 26 February 2026</w:t>
      </w:r>
    </w:p>
    <w:p>
      <w:pPr>
        <w:pBdr>
          <w:bottom w:val="single" w:color="CCCCCC" w:sz="6" w:space="1"/>
        </w:pBd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004165"/>
          <w:sz w:val="28"/>
          <w:szCs w:val="28"/>
        </w:rPr>
        <w:t xml:space="preserve">Executive Summary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This report covers 13 dashboard improvement items raised during the admin review session. Items are categorised as IMPROVED (code changes delivered), FIXED (bugs corrected), ASSESSED (already functional — minor enhancements recommended), or CRITICAL (requires database migration before implementation).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One critical item — Promotions &amp; Discount Engine — requires a database schema addition before the frontend changes take effect. All other items are code-only changes.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b/>
          <w:bCs/>
          <w:color w:val="004165"/>
          <w:sz w:val="28"/>
          <w:szCs w:val="28"/>
        </w:rP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 &amp; Action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Reviews &amp; Ratings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Calendar — Day Popup Visibility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Calendar — Today's Schedule Detail + Print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 Dialog — Infant &amp; Pet Pricing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Overview Dashboard Design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Recovery Page — Review Queue Actions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Fraud Dashboard — Management Controls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Newsletter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 Modal Sizing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Reports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Analytics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CMS — Live Preview Panel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Promotions — Pricing Engine Link &amp; Checkout</w:t>
            </w:r>
          </w:p>
        </w:tc>
      </w:tr>
    </w:tbl>
    <w:p>
      <w:pPr>
        <w:spacing w:after="32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004165"/>
          <w:sz w:val="28"/>
          <w:szCs w:val="28"/>
        </w:rPr>
        <w:t xml:space="preserve">Detailed Item Breakdown</w:t>
      </w: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1. Reviews &amp; Ratings Dashboard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6A34A"/>
          <w:sz w:val="20"/>
          <w:szCs w:val="20"/>
        </w:rPr>
        <w:t xml:space="preserve">IMPROVED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Basic list with approve/reject/delete. No search or detailed view.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Redesigned with: (a) sortable table view with avatar initials, star ratings, tour name column, and verified badge; (b) bulk-select for batch approve/reject; (c) expandable row detail showing full review text, booking ID link, submission date, and IP; (d) reply-to-review text field (stored as admin_response column); (e) rating distribution chart (5-star breakdown) in the header stats bar. The filter tabs (All / Pending / Approved / Rejected) are retained.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client/src/pages/admin/reviews.tsx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2. Calendar — Day Popup Visibility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6A34A"/>
          <w:sz w:val="20"/>
          <w:szCs w:val="20"/>
        </w:rPr>
        <w:t xml:space="preserve">FIXED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Modal does not show controls on laptop viewport due to overflow/z-index issues.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Fixed Dialog max-height to use viewport-relative sizing (max-h-[90vh]) with overflow-y-auto inside the content panel. Ensured z-index is above all other layers. Replaced the raw popover with a full Dialog modal so it always centres correctly regardless of screen size.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client/src/pages/admin/calendar.tsx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3. Calendar — Today's Schedule Detail + Print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6A34A"/>
          <w:sz w:val="20"/>
          <w:szCs w:val="20"/>
        </w:rPr>
        <w:t xml:space="preserve">IMPROVED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Modal shows very basic booking info (name, tour, status only).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Expanded the Today modal to show full booking card per guest: booking ID, customer name + email + phone, tour/transfer name, date + time slot, adult/child/infant pax count, total amount (VUV), payment status, special notes. Added Print button that opens a print-optimised window with an Ace Tours header, date, all bookings in a clean table. Added Download PDF (via browser print-to-PDF). Added Export to CSV for the day's manifest.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client/src/pages/admin/calendar.tsx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4. Product Dialog — Infant &amp; Pet Pricing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6A34A"/>
          <w:sz w:val="20"/>
          <w:szCs w:val="20"/>
        </w:rPr>
        <w:t xml:space="preserve">IMPROVED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Dialog has adult price and child price only. No infant or pet pricing fields.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Added infantPrice (free — display only, non-editable, shows 'Free' badge) and petPrice (free — display only) fields in the Pricing section. The section is now a visually grouped card with 4 fields in a 2x2 grid: Adult Price | Child Price / Infant (Free) | Pet (Free). Added helper text explaining infants under 2 and pets are complimentary and do not affect capacity. The parsePriceCents function correctly passes infantPriceCents=0 and petPriceCents=0 to the server.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client/src/components/admin/product-dialog.tsx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5. Overview Dashboard Design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6A34A"/>
          <w:sz w:val="20"/>
          <w:szCs w:val="20"/>
        </w:rPr>
        <w:t xml:space="preserve">IMPROVED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KPI cards are text-only; bar chart is small; no visual hierarchy; uptime shows N/A even when BetterStack is configured.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Uptime card now shows live BetterStack status with colour-coded dot (green=up, red=down, grey=not configured) and a direct link to the BetterStack dashboard. KPI cards upgraded with icon, trend arrow, and coloured background strip. Recent bookings table gains status-coloured row highlights. Revenue breakdown chart is taller with labelled category bars. System health section shows real DB connection count and last deployment time.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client/src/pages/admin/dashboard.tsx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6. Recovery Page — Review Queue Actions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6A34A"/>
          <w:sz w:val="20"/>
          <w:szCs w:val="20"/>
        </w:rPr>
        <w:t xml:space="preserve">IMPROVED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Action column only has 'Repair' for one issue type; 'Review' button for orphaned payments is non-functional. 'Reset Dashboard' function is invisible.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Every issue type now has a clickable row that opens a detail dialog showing: issue type, severity, description, affected booking/payment IDs (as clickable links to the relevant admin page), and a step-by-step remediation guide specific to that issue type. Actions added: Repair Instance, Void Orphaned Payment, Link Orphaned Booking, Reconcile Manually. Reset Dashboard section added as a clearly labelled card at the top of the Recovery page with a confirm-before-execute warning dialog.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client/src/pages/admin/recovery.tsx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7. Fraud Dashboard — Management Controls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D4ED8"/>
          <w:sz w:val="20"/>
          <w:szCs w:val="20"/>
        </w:rPr>
        <w:t xml:space="preserve">ASSESSED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Has a details dialog and approve/dismiss buttons — this is actually functional already.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The fraud page already has: flagged bookings table, risk scoring, signal badges, detail dialog, approve/dismiss per row. Assessment: it is adequately functional. Recommended enhancements (low priority): (a) add search/filter by risk level; (b) add bulk-dismiss for low-risk items; (c) add a 'Whitelist Email' action to prevent future flags for known customers.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client/src/pages/admin/fraud.tsx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8. Newsletter Dashboard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D4ED8"/>
          <w:sz w:val="20"/>
          <w:szCs w:val="20"/>
        </w:rPr>
        <w:t xml:space="preserve">ASSESSED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Has subscriber list, search, status filter, CSV export, broadcast dialog, and feature flag toggle — this is quite complete.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Assessment: the newsletter page is well-built. The campaign broadcast dialog correctly notes that email provider configuration is required. Settings tab in the admin settings page also has newsletter listed — this should be removed from settings since newsletter now has its own dedicated page. Recommended enhancements: (a) add unsubscribe/remove button per subscriber row; (b) show source column (website vs booking form); (c) add subscriber growth sparkline chart.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client/src/pages/admin/newsletter.tsx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9. Payment Modal Sizing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6A34A"/>
          <w:sz w:val="20"/>
          <w:szCs w:val="20"/>
        </w:rPr>
        <w:t xml:space="preserve">FIXED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Configure modals overflow on smaller screens.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All payment gateway configure dialogs updated to use max-w-2xl with max-h-[90vh] overflow-y-auto. Form fields use responsive grid (1 col on mobile, 2 col on desktop). Sticky footer with Save/Cancel buttons stays visible while scrolling long forms.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client/src/pages/admin/payments.tsx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10. Reports Dashboard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6A34A"/>
          <w:sz w:val="20"/>
          <w:szCs w:val="20"/>
        </w:rPr>
        <w:t xml:space="preserve">IMPROVED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Has revenue chart, booking report with date filter + CSV, and guest manifest with CSV — fundamentally solid.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Design improvements: (a) KPI cards get icons and colour highlights; (b) Revenue chart adds a secondary line for previous period comparison; (c) Booking report table adds click-to-open booking detail; (d) Guest manifest adds pax breakdown (adults/children/infants separately); (e) Print manifest button added (opens print dialog with Ace Tours header); (f) Status filter added to booking report table.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client/src/pages/admin/reports.tsx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11. Analytics Dashboard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6A34A"/>
          <w:sz w:val="20"/>
          <w:szCs w:val="20"/>
        </w:rPr>
        <w:t xml:space="preserve">IMPROVED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Three charts (revenue line, status pie, top tours bar) with no date filter or export.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Redesigned with: (a) date range selector at top; (b) KPI summary row (total bookings, revenue, avg booking value, top tour); (c) revenue chart with period comparison toggle (This Month vs Last Month); (d) booking status donut chart with legend; (e) top tours horizontal bar chart with revenue labels; (f) new category split chart (Tours vs Transfers vs Vehicle Hire as % of total); (g) Export to CSV button for underlying data.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client/src/pages/admin/analytics.tsx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12. CMS — Live Preview Panel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6A34A"/>
          <w:sz w:val="20"/>
          <w:szCs w:val="20"/>
        </w:rPr>
        <w:t xml:space="preserve">IMPROVED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Edit forms show current saved value but no side-by-side preview of current vs proposed content.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Each CMS field card now has a two-panel layout: left panel = edit form (TipTap editor or text input); right panel = read-only preview card showing 'Currently Live' content rendered as HTML (for rich fields) or plain text. When the user types, the right panel updates in real-time showing a 'Proposed' badge. For image fields, both current and proposed images are shown side by side. This gives clear before/after visibility without leaving the page.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client/src/pages/admin/cms.tsx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4"/>
          <w:szCs w:val="24"/>
        </w:rPr>
        <w:t xml:space="preserve">13. Promotions — Pricing Engine Link &amp; Checkout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DC2626"/>
          <w:sz w:val="20"/>
          <w:szCs w:val="20"/>
        </w:rPr>
        <w:t xml:space="preserve">CRITICAL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Current State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Promotions page uses hardcoded sample data — no API, no database table, no checkout integration. Promo codes entered at checkout have no effect.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Recommended &amp; Implemented Approach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This requires a backend + frontend implementation: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(1) Database: Add promotions table to schema (code, discount_type, discount_value, min_purchase_cents, max_uses, used_count, valid_from, valid_to, applicable_to, is_active).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(2) Server routes: POST /api/admin/promotions (create), GET /api/admin/promotions (list), PATCH /api/admin/promotions/:id (toggle/edit), DELETE /api/admin/promotions/:id. Public route: POST /api/promotions/validate {code, subtotalCents} returns {valid, discountCents, message}.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(3) Checkout: Add promo code input field to the booking/checkout form. On apply, call validate endpoint. Show discount line in price breakdown. Pass promoCode + discountCents to the booking creation endpoint which records usage.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(4) Admin page: Wire to real API instead of samplePromotions. Status: REQUIRES MIGRATION — add schema + routes before frontend changes take effect.</w:t>
      </w:r>
    </w:p>
    <w:p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Files Modified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client/src/pages/admin/promotions.tsx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shared/schema.ts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server/routes.ts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client/src/pages/reservations.tsx</w:t>
      </w:r>
    </w:p>
    <w:p>
      <w:pPr>
        <w:spacing w:after="160"/>
      </w:pPr>
    </w:p>
    <w:p>
      <w:pPr>
        <w:pBdr>
          <w:bottom w:val="single" w:color="CCCCCC" w:sz="6" w:space="1"/>
        </w:pBd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004165"/>
          <w:sz w:val="28"/>
          <w:szCs w:val="28"/>
        </w:rPr>
        <w:t xml:space="preserve">Promotions — Migration Steps Required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The Promotions page is currently using hardcoded sample data. To make it functional, run the following SQL in your Neon console, then deploy the updated code:</w:t>
      </w:r>
    </w:p>
    <w:p>
      <w:pPr>
        <w:spacing w:before="160" w:after="80"/>
      </w:pPr>
      <w:r>
        <w:rPr>
          <w:b/>
          <w:bCs/>
          <w:color w:val="004165"/>
          <w:sz w:val="20"/>
          <w:szCs w:val="20"/>
        </w:rPr>
        <w:t xml:space="preserve">Step 1: Run SQL Migration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... (see schema.ts for full migration)</w:t>
      </w:r>
    </w:p>
    <w:p>
      <w:pPr>
        <w:spacing w:before="160" w:after="80"/>
      </w:pPr>
      <w:r>
        <w:rPr>
          <w:b/>
          <w:bCs/>
          <w:color w:val="004165"/>
          <w:sz w:val="20"/>
          <w:szCs w:val="20"/>
        </w:rPr>
        <w:t xml:space="preserve">Step 2: Deploy Updated Files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shared/schema.ts — add promotions table definition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server/routes.ts — add CRUD + validate endpoints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client/src/pages/admin/promotions.tsx — wire to real API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client/src/pages/reservations.tsx — add promo code field to checkout</w:t>
      </w:r>
    </w:p>
    <w:p>
      <w:pPr>
        <w:spacing w:after="240"/>
      </w:pPr>
    </w:p>
    <w:p>
      <w:pPr>
        <w:pStyle w:val="Heading1"/>
        <w:spacing w:before="320" w:after="160"/>
      </w:pPr>
      <w:r>
        <w:rPr>
          <w:b/>
          <w:bCs/>
          <w:color w:val="004165"/>
          <w:sz w:val="28"/>
          <w:szCs w:val="28"/>
        </w:rPr>
        <w:t xml:space="preserve">Files Delivered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The following files should be dropped into your project to apply all improvements: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client/src/pages/admin/reviews.tsx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client/src/pages/admin/calendar.tsx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client/src/components/admin/product-dialog.tsx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client/src/pages/admin/dashboard.tsx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client/src/pages/admin/recovery.tsx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client/src/pages/admin/payments.tsx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client/src/pages/admin/reports.tsx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client/src/pages/admin/analytics.tsx</w:t>
      </w:r>
    </w:p>
    <w:p>
      <w:pPr>
        <w:spacing w:after="80"/>
        <w:ind w:left="360"/>
      </w:pPr>
      <w:r>
        <w:rPr>
          <w:color w:val="444444"/>
          <w:sz w:val="20"/>
          <w:szCs w:val="20"/>
        </w:rPr>
        <w:t xml:space="preserve">• client/src/pages/admin/cms.tsx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00416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a6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2026-02-26T00:41:19.344Z</dcterms:created>
  <dcterms:modified xsi:type="dcterms:W3CDTF">2026-02-26T00:41:19.344Z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