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jc w:val="center"/>
      </w:pPr>
      <w:r>
        <w:rPr>
          <w:rFonts w:ascii="Arial" w:cs="Arial" w:eastAsia="Arial" w:hAnsi="Arial"/>
          <w:b/>
          <w:bCs/>
          <w:color w:val="F4A830"/>
          <w:sz w:val="52"/>
          <w:szCs w:val="52"/>
        </w:rPr>
        <w:t xml:space="preserve">ACE TOURS &amp; TRANSFERS</w:t>
      </w:r>
    </w:p>
    <w:p>
      <w:pPr>
        <w:spacing w:before="120"/>
        <w:jc w:val="center"/>
      </w:pPr>
      <w:r>
        <w:rPr>
          <w:rFonts w:ascii="Arial" w:cs="Arial" w:eastAsia="Arial" w:hAnsi="Arial"/>
          <w:color w:val="3A342C"/>
          <w:sz w:val="32"/>
          <w:szCs w:val="32"/>
        </w:rPr>
        <w:t xml:space="preserve">Technical Audit &amp; Recommendations</w:t>
      </w:r>
    </w:p>
    <w:p>
      <w:pPr>
        <w:spacing w:before="80"/>
        <w:jc w:val="center"/>
      </w:pPr>
      <w:r>
        <w:rPr>
          <w:rFonts w:ascii="Arial" w:cs="Arial" w:eastAsia="Arial" w:hAnsi="Arial"/>
          <w:color w:val="6B7280"/>
          <w:sz w:val="22"/>
          <w:szCs w:val="22"/>
        </w:rPr>
        <w:t xml:space="preserve">Availability UX • Security • SEO/GEO • Reviews • Newsletter Admin</w:t>
      </w:r>
    </w:p>
    <w:p>
      <w:pPr>
        <w:spacing w:before="480"/>
      </w:pPr>
    </w:p>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1. Vehicle Hire — Availability &amp; Toast Notifications</w:t>
      </w:r>
    </w:p>
    <w:p>
      <w:pPr>
        <w:pStyle w:val="Heading2"/>
        <w:spacing w:before="320" w:after="120"/>
      </w:pPr>
      <w:r>
        <w:rPr>
          <w:rFonts w:ascii="Arial" w:cs="Arial" w:eastAsia="Arial" w:hAnsi="Arial"/>
          <w:b/>
          <w:bCs/>
          <w:color w:val="1A1710"/>
          <w:sz w:val="26"/>
          <w:szCs w:val="26"/>
        </w:rPr>
        <w:t xml:space="preserve">What was wrong</w:t>
      </w:r>
    </w:p>
    <w:p>
      <w:pPr>
        <w:spacing w:before="80" w:after="80"/>
      </w:pPr>
      <w:r>
        <w:rPr>
          <w:rFonts w:ascii="Arial" w:cs="Arial" w:eastAsia="Arial" w:hAnsi="Arial"/>
          <w:b w:val="false"/>
          <w:bCs w:val="false"/>
          <w:color w:val="374151"/>
          <w:sz w:val="20"/>
          <w:szCs w:val="20"/>
        </w:rPr>
        <w:t xml:space="preserve">The TimePicker component fetched real slot data from /api/availability/slots but never communicated availability status to the user. The hero badge always said 'Available Today' regardless of actual slot data. Unavailable slots were styled with a strikethrough but had no legend, no count summary, and no notification when all slots were booked.</w:t>
      </w:r>
    </w:p>
    <w:p>
      <w:pPr>
        <w:pStyle w:val="Heading2"/>
        <w:spacing w:before="320" w:after="120"/>
      </w:pPr>
      <w:r>
        <w:rPr>
          <w:rFonts w:ascii="Arial" w:cs="Arial" w:eastAsia="Arial" w:hAnsi="Arial"/>
          <w:b/>
          <w:bCs/>
          <w:color w:val="1A1710"/>
          <w:sz w:val="26"/>
          <w:szCs w:val="26"/>
        </w:rPr>
        <w:t xml:space="preserve">What was fixed (vehicle-detail.tsx)</w:t>
      </w:r>
    </w:p>
    <w:p>
      <w:pPr>
        <w:pStyle w:val="ListParagraph"/>
        <w:numPr>
          <w:ilvl w:val="0"/>
          <w:numId w:val="2"/>
        </w:numPr>
        <w:spacing w:after="60"/>
      </w:pPr>
      <w:r>
        <w:rPr>
          <w:rFonts w:ascii="Arial" w:cs="Arial" w:eastAsia="Arial" w:hAnsi="Arial"/>
          <w:color w:val="374151"/>
          <w:sz w:val="20"/>
          <w:szCs w:val="20"/>
        </w:rPr>
        <w:t xml:space="preserve">TimePicker now accepts onAvailabilityLoaded callback that fires after slot fetch</w:t>
      </w:r>
    </w:p>
    <w:p>
      <w:pPr>
        <w:pStyle w:val="ListParagraph"/>
        <w:numPr>
          <w:ilvl w:val="0"/>
          <w:numId w:val="2"/>
        </w:numPr>
        <w:spacing w:after="60"/>
      </w:pPr>
      <w:r>
        <w:rPr>
          <w:rFonts w:ascii="Arial" w:cs="Arial" w:eastAsia="Arial" w:hAnsi="Arial"/>
          <w:color w:val="374151"/>
          <w:sz w:val="20"/>
          <w:szCs w:val="20"/>
        </w:rPr>
        <w:t xml:space="preserve">Callback receives (hasAny: boolean, total: number, available: number)</w:t>
      </w:r>
    </w:p>
    <w:p>
      <w:pPr>
        <w:pStyle w:val="ListParagraph"/>
        <w:numPr>
          <w:ilvl w:val="0"/>
          <w:numId w:val="2"/>
        </w:numPr>
        <w:spacing w:after="60"/>
      </w:pPr>
      <w:r>
        <w:rPr>
          <w:rFonts w:ascii="Arial" w:cs="Arial" w:eastAsia="Arial" w:hAnsi="Arial"/>
          <w:color w:val="374151"/>
          <w:sz w:val="20"/>
          <w:szCs w:val="20"/>
        </w:rPr>
        <w:t xml:space="preserve">Toast fires immediately on date selection: green (available), amber (1-2 slots left), red (fully booked)</w:t>
      </w:r>
    </w:p>
    <w:p>
      <w:pPr>
        <w:pStyle w:val="ListParagraph"/>
        <w:numPr>
          <w:ilvl w:val="0"/>
          <w:numId w:val="2"/>
        </w:numPr>
        <w:spacing w:after="60"/>
      </w:pPr>
      <w:r>
        <w:rPr>
          <w:rFonts w:ascii="Arial" w:cs="Arial" w:eastAsia="Arial" w:hAnsi="Arial"/>
          <w:color w:val="374151"/>
          <w:sz w:val="20"/>
          <w:szCs w:val="20"/>
        </w:rPr>
        <w:t xml:space="preserve">Hero badge is now dynamic: Check Dates Below / Available / Limited Availability / Fully Booked</w:t>
      </w:r>
    </w:p>
    <w:p>
      <w:pPr>
        <w:pStyle w:val="ListParagraph"/>
        <w:numPr>
          <w:ilvl w:val="0"/>
          <w:numId w:val="2"/>
        </w:numPr>
        <w:spacing w:after="60"/>
      </w:pPr>
      <w:r>
        <w:rPr>
          <w:rFonts w:ascii="Arial" w:cs="Arial" w:eastAsia="Arial" w:hAnsi="Arial"/>
          <w:color w:val="374151"/>
          <w:sz w:val="20"/>
          <w:szCs w:val="20"/>
        </w:rPr>
        <w:t xml:space="preserve">Inline availability banner renders above the CTA button with colour-coded message</w:t>
      </w:r>
    </w:p>
    <w:p>
      <w:pPr>
        <w:pStyle w:val="ListParagraph"/>
        <w:numPr>
          <w:ilvl w:val="0"/>
          <w:numId w:val="2"/>
        </w:numPr>
        <w:spacing w:after="60"/>
      </w:pPr>
      <w:r>
        <w:rPr>
          <w:rFonts w:ascii="Arial" w:cs="Arial" w:eastAsia="Arial" w:hAnsi="Arial"/>
          <w:color w:val="374151"/>
          <w:sz w:val="20"/>
          <w:szCs w:val="20"/>
        </w:rPr>
        <w:t xml:space="preserve">Each low-availability slot shows an orange dot indicator</w:t>
      </w:r>
    </w:p>
    <w:p>
      <w:pPr>
        <w:pStyle w:val="ListParagraph"/>
        <w:numPr>
          <w:ilvl w:val="0"/>
          <w:numId w:val="2"/>
        </w:numPr>
        <w:spacing w:after="60"/>
      </w:pPr>
      <w:r>
        <w:rPr>
          <w:rFonts w:ascii="Arial" w:cs="Arial" w:eastAsia="Arial" w:hAnsi="Arial"/>
          <w:color w:val="374151"/>
          <w:sz w:val="20"/>
          <w:szCs w:val="20"/>
        </w:rPr>
        <w:t xml:space="preserve">Unavailable slots now also show strikethrough text, not just muted colour</w:t>
      </w:r>
    </w:p>
    <w:p>
      <w:pPr>
        <w:pStyle w:val="ListParagraph"/>
        <w:numPr>
          <w:ilvl w:val="0"/>
          <w:numId w:val="2"/>
        </w:numPr>
        <w:spacing w:after="60"/>
      </w:pPr>
      <w:r>
        <w:rPr>
          <w:rFonts w:ascii="Arial" w:cs="Arial" w:eastAsia="Arial" w:hAnsi="Arial"/>
          <w:color w:val="374151"/>
          <w:sz w:val="20"/>
          <w:szCs w:val="20"/>
        </w:rPr>
        <w:t xml:space="preserve">Legend added below slot grid: Available / Low availability / Booked</w:t>
      </w:r>
    </w:p>
    <w:p>
      <w:pPr>
        <w:pStyle w:val="ListParagraph"/>
        <w:numPr>
          <w:ilvl w:val="0"/>
          <w:numId w:val="2"/>
        </w:numPr>
        <w:spacing w:after="60"/>
      </w:pPr>
      <w:r>
        <w:rPr>
          <w:rFonts w:ascii="Arial" w:cs="Arial" w:eastAsia="Arial" w:hAnsi="Arial"/>
          <w:color w:val="374151"/>
          <w:sz w:val="20"/>
          <w:szCs w:val="20"/>
        </w:rPr>
        <w:t xml:space="preserve">A 'fully booked' state replaces the slot grid with a clear message</w:t>
      </w:r>
    </w:p>
    <w:p>
      <w:pPr>
        <w:pStyle w:val="ListParagraph"/>
        <w:numPr>
          <w:ilvl w:val="0"/>
          <w:numId w:val="2"/>
        </w:numPr>
        <w:spacing w:after="60"/>
      </w:pPr>
      <w:r>
        <w:rPr>
          <w:rFonts w:ascii="Arial" w:cs="Arial" w:eastAsia="Arial" w:hAnsi="Arial"/>
          <w:color w:val="374151"/>
          <w:sz w:val="20"/>
          <w:szCs w:val="20"/>
        </w:rPr>
        <w:t xml:space="preserve">Second (drop-off) TimePicker does NOT re-fire the availability toast to avoid duplicate notifications</w:t>
      </w:r>
    </w:p>
    <w:p>
      <w:pPr>
        <w:pStyle w:val="ListParagraph"/>
        <w:numPr>
          <w:ilvl w:val="0"/>
          <w:numId w:val="2"/>
        </w:numPr>
        <w:spacing w:after="60"/>
      </w:pPr>
      <w:r>
        <w:rPr>
          <w:rFonts w:ascii="Arial" w:cs="Arial" w:eastAsia="Arial" w:hAnsi="Arial"/>
          <w:color w:val="374151"/>
          <w:sz w:val="20"/>
          <w:szCs w:val="20"/>
        </w:rPr>
        <w:t xml:space="preserve">handleRangeChange now resets availabilityStatus to 'unknown' so the badge clears on date change</w:t>
      </w:r>
    </w:p>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2. Page Load &amp; Performance Audit</w:t>
      </w:r>
    </w:p>
    <w:p>
      <w:pPr>
        <w:pStyle w:val="Heading2"/>
        <w:spacing w:before="320" w:after="120"/>
      </w:pPr>
      <w:r>
        <w:rPr>
          <w:rFonts w:ascii="Arial" w:cs="Arial" w:eastAsia="Arial" w:hAnsi="Arial"/>
          <w:b/>
          <w:bCs/>
          <w:color w:val="1A1710"/>
          <w:sz w:val="26"/>
          <w:szCs w:val="26"/>
        </w:rPr>
        <w:t xml:space="preserve">Current state (what already works well)</w:t>
      </w:r>
    </w:p>
    <w:p>
      <w:pPr>
        <w:pStyle w:val="ListParagraph"/>
        <w:numPr>
          <w:ilvl w:val="0"/>
          <w:numId w:val="2"/>
        </w:numPr>
        <w:spacing w:after="60"/>
      </w:pPr>
      <w:r>
        <w:rPr>
          <w:rFonts w:ascii="Arial" w:cs="Arial" w:eastAsia="Arial" w:hAnsi="Arial"/>
          <w:color w:val="374151"/>
          <w:sz w:val="20"/>
          <w:szCs w:val="20"/>
        </w:rPr>
        <w:t xml:space="preserve">All pages are lazy-loaded with React.lazy + Suspense in App.tsx — good</w:t>
      </w:r>
    </w:p>
    <w:p>
      <w:pPr>
        <w:pStyle w:val="ListParagraph"/>
        <w:numPr>
          <w:ilvl w:val="0"/>
          <w:numId w:val="2"/>
        </w:numPr>
        <w:spacing w:after="60"/>
      </w:pPr>
      <w:r>
        <w:rPr>
          <w:rFonts w:ascii="Arial" w:cs="Arial" w:eastAsia="Arial" w:hAnsi="Arial"/>
          <w:color w:val="374151"/>
          <w:sz w:val="20"/>
          <w:szCs w:val="20"/>
        </w:rPr>
        <w:t xml:space="preserve">Vite manual chunks split vendor bundles: react/dom, radix-ui, recharts, react-query, qrcode</w:t>
      </w:r>
    </w:p>
    <w:p>
      <w:pPr>
        <w:pStyle w:val="ListParagraph"/>
        <w:numPr>
          <w:ilvl w:val="0"/>
          <w:numId w:val="2"/>
        </w:numPr>
        <w:spacing w:after="60"/>
      </w:pPr>
      <w:r>
        <w:rPr>
          <w:rFonts w:ascii="Arial" w:cs="Arial" w:eastAsia="Arial" w:hAnsi="Arial"/>
          <w:color w:val="374151"/>
          <w:sz w:val="20"/>
          <w:szCs w:val="20"/>
        </w:rPr>
        <w:t xml:space="preserve">Gzip compression is active (compression middleware in server/index.ts)</w:t>
      </w:r>
    </w:p>
    <w:p>
      <w:pPr>
        <w:pStyle w:val="ListParagraph"/>
        <w:numPr>
          <w:ilvl w:val="0"/>
          <w:numId w:val="2"/>
        </w:numPr>
        <w:spacing w:after="60"/>
      </w:pPr>
      <w:r>
        <w:rPr>
          <w:rFonts w:ascii="Arial" w:cs="Arial" w:eastAsia="Arial" w:hAnsi="Arial"/>
          <w:color w:val="374151"/>
          <w:sz w:val="20"/>
          <w:szCs w:val="20"/>
        </w:rPr>
        <w:t xml:space="preserve">Cloudinary is used for image hosting (automatic CDN delivery, optimized URLs)</w:t>
      </w:r>
    </w:p>
    <w:p>
      <w:pPr>
        <w:pStyle w:val="ListParagraph"/>
        <w:numPr>
          <w:ilvl w:val="0"/>
          <w:numId w:val="2"/>
        </w:numPr>
        <w:spacing w:after="60"/>
      </w:pPr>
      <w:r>
        <w:rPr>
          <w:rFonts w:ascii="Arial" w:cs="Arial" w:eastAsia="Arial" w:hAnsi="Arial"/>
          <w:color w:val="374151"/>
          <w:sz w:val="20"/>
          <w:szCs w:val="20"/>
        </w:rPr>
        <w:t xml:space="preserve">Fonts use Google Fonts with preconnect links</w:t>
      </w:r>
    </w:p>
    <w:p>
      <w:pPr>
        <w:pStyle w:val="Heading2"/>
        <w:spacing w:before="320" w:after="120"/>
      </w:pPr>
      <w:r>
        <w:rPr>
          <w:rFonts w:ascii="Arial" w:cs="Arial" w:eastAsia="Arial" w:hAnsi="Arial"/>
          <w:b/>
          <w:bCs/>
          <w:color w:val="1A1710"/>
          <w:sz w:val="26"/>
          <w:szCs w:val="26"/>
        </w:rPr>
        <w:t xml:space="preserve">Remaining 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Cloudinary images: no width/quality params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Serving full-resolution images. Add ?w=800&amp;q=auto&amp;f=auto to all img src URLs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skeleton screens on tour/transfer detail pages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vehicle-detail has pulse skeletons; tour-detail and transfer-detail show a full-screen spinner</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Font preconnect only; no font-display: swap</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&amp;display=swap to Google Fonts URL in index.html</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ContentSecurityPolicy disabled in helmet()</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contentSecurityPolicy: false — leaves XSS vector open. Should be re-enabled with proper directives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staleTime: 30000ms globally on all queries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Product detail data changes rarely. Increase to 5-10 minutes to reduce redundant fetches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route-level prefetching</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Hovering a tour card could prefetch its detail data before click</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 &lt;link rel=preload&gt; for critical API calls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Tour list and availability slots on detail pages could be preloaded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Vite chunk: vendor-charts (recharts + chartjs)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Both chart libraries loaded even on non-dashboard pages. Admin charts could be a separate lazy import</w:t>
            </w:r>
          </w:p>
        </w:tc>
      </w:tr>
    </w:tbl>
    <w:p>
      <w:pPr>
        <w:pStyle w:val="Heading2"/>
        <w:spacing w:before="320" w:after="120"/>
      </w:pPr>
      <w:r>
        <w:rPr>
          <w:rFonts w:ascii="Arial" w:cs="Arial" w:eastAsia="Arial" w:hAnsi="Arial"/>
          <w:b/>
          <w:bCs/>
          <w:color w:val="1A1710"/>
          <w:sz w:val="26"/>
          <w:szCs w:val="26"/>
        </w:rPr>
        <w:t xml:space="preserve">Quick wins to implement (in order of impact)</w:t>
      </w:r>
    </w:p>
    <w:p>
      <w:pPr>
        <w:pStyle w:val="ListParagraph"/>
        <w:numPr>
          <w:ilvl w:val="0"/>
          <w:numId w:val="2"/>
        </w:numPr>
        <w:spacing w:after="60"/>
      </w:pPr>
      <w:r>
        <w:rPr>
          <w:rFonts w:ascii="Arial" w:cs="Arial" w:eastAsia="Arial" w:hAnsi="Arial"/>
          <w:color w:val="374151"/>
          <w:sz w:val="20"/>
          <w:szCs w:val="20"/>
        </w:rPr>
        <w:t xml:space="preserve">Add &amp;display=swap to Google Fonts URL in index.html</w:t>
      </w:r>
    </w:p>
    <w:p>
      <w:pPr>
        <w:pStyle w:val="ListParagraph"/>
        <w:numPr>
          <w:ilvl w:val="0"/>
          <w:numId w:val="2"/>
        </w:numPr>
        <w:spacing w:after="60"/>
      </w:pPr>
      <w:r>
        <w:rPr>
          <w:rFonts w:ascii="Arial" w:cs="Arial" w:eastAsia="Arial" w:hAnsi="Arial"/>
          <w:color w:val="374151"/>
          <w:sz w:val="20"/>
          <w:szCs w:val="20"/>
        </w:rPr>
        <w:t xml:space="preserve">Append ?w=800&amp;q=auto&amp;f=auto to Cloudinary image URLs in tour-detail, transfer-detail, vehicle-detail</w:t>
      </w:r>
    </w:p>
    <w:p>
      <w:pPr>
        <w:pStyle w:val="ListParagraph"/>
        <w:numPr>
          <w:ilvl w:val="0"/>
          <w:numId w:val="2"/>
        </w:numPr>
        <w:spacing w:after="60"/>
      </w:pPr>
      <w:r>
        <w:rPr>
          <w:rFonts w:ascii="Arial" w:cs="Arial" w:eastAsia="Arial" w:hAnsi="Arial"/>
          <w:color w:val="374151"/>
          <w:sz w:val="20"/>
          <w:szCs w:val="20"/>
        </w:rPr>
        <w:t xml:space="preserve">Increase staleTime for product queries to 5 * 60 * 1000 (5 min)</w:t>
      </w:r>
    </w:p>
    <w:p>
      <w:pPr>
        <w:pStyle w:val="ListParagraph"/>
        <w:numPr>
          <w:ilvl w:val="0"/>
          <w:numId w:val="2"/>
        </w:numPr>
        <w:spacing w:after="60"/>
      </w:pPr>
      <w:r>
        <w:rPr>
          <w:rFonts w:ascii="Arial" w:cs="Arial" w:eastAsia="Arial" w:hAnsi="Arial"/>
          <w:color w:val="374151"/>
          <w:sz w:val="20"/>
          <w:szCs w:val="20"/>
        </w:rPr>
        <w:t xml:space="preserve">Add prefetchQuery on link hover for tour/transfer/vehicle cards</w:t>
      </w:r>
    </w:p>
    <w:p>
      <w:pPr>
        <w:pStyle w:val="ListParagraph"/>
        <w:numPr>
          <w:ilvl w:val="0"/>
          <w:numId w:val="2"/>
        </w:numPr>
        <w:spacing w:after="60"/>
      </w:pPr>
      <w:r>
        <w:rPr>
          <w:rFonts w:ascii="Arial" w:cs="Arial" w:eastAsia="Arial" w:hAnsi="Arial"/>
          <w:color w:val="374151"/>
          <w:sz w:val="20"/>
          <w:szCs w:val="20"/>
        </w:rPr>
        <w:t xml:space="preserve">Re-enable Helmet CSP with a proper policy</w:t>
      </w:r>
    </w:p>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3. Newsletter Admin Tab</w:t>
      </w:r>
    </w:p>
    <w:p>
      <w:pPr>
        <w:pStyle w:val="Heading2"/>
        <w:spacing w:before="320" w:after="120"/>
      </w:pPr>
      <w:r>
        <w:rPr>
          <w:rFonts w:ascii="Arial" w:cs="Arial" w:eastAsia="Arial" w:hAnsi="Arial"/>
          <w:b/>
          <w:bCs/>
          <w:color w:val="1A1710"/>
          <w:sz w:val="26"/>
          <w:szCs w:val="26"/>
        </w:rPr>
        <w:t xml:space="preserve">What was wrong</w:t>
      </w:r>
    </w:p>
    <w:p>
      <w:pPr>
        <w:spacing w:before="80" w:after="80"/>
      </w:pPr>
      <w:r>
        <w:rPr>
          <w:rFonts w:ascii="Arial" w:cs="Arial" w:eastAsia="Arial" w:hAnsi="Arial"/>
          <w:b w:val="false"/>
          <w:bCs w:val="false"/>
          <w:color w:val="374151"/>
          <w:sz w:val="20"/>
          <w:szCs w:val="20"/>
        </w:rPr>
        <w:t xml:space="preserve">No admin UI existed for the newsletter. The GET /api/newsletter/subscribers endpoint was protected but only accessible via API tools. The subscribe endpoint had no rate limiting and no validation beyond 'email is required', meaning it could be flooded with junk email addresses.</w:t>
      </w:r>
    </w:p>
    <w:p>
      <w:pPr>
        <w:pStyle w:val="Heading2"/>
        <w:spacing w:before="320" w:after="120"/>
      </w:pPr>
      <w:r>
        <w:rPr>
          <w:rFonts w:ascii="Arial" w:cs="Arial" w:eastAsia="Arial" w:hAnsi="Arial"/>
          <w:b/>
          <w:bCs/>
          <w:color w:val="1A1710"/>
          <w:sz w:val="26"/>
          <w:szCs w:val="26"/>
        </w:rPr>
        <w:t xml:space="preserve">What was fixed</w:t>
      </w:r>
    </w:p>
    <w:p>
      <w:pPr>
        <w:pStyle w:val="ListParagraph"/>
        <w:numPr>
          <w:ilvl w:val="0"/>
          <w:numId w:val="2"/>
        </w:numPr>
        <w:spacing w:after="60"/>
      </w:pPr>
      <w:r>
        <w:rPr>
          <w:rFonts w:ascii="Arial" w:cs="Arial" w:eastAsia="Arial" w:hAnsi="Arial"/>
          <w:color w:val="374151"/>
          <w:sz w:val="20"/>
          <w:szCs w:val="20"/>
        </w:rPr>
        <w:t xml:space="preserve">New 'Newsletter' tab added in Admin &gt; Settings between Email Config and Feature Flags</w:t>
      </w:r>
    </w:p>
    <w:p>
      <w:pPr>
        <w:pStyle w:val="ListParagraph"/>
        <w:numPr>
          <w:ilvl w:val="0"/>
          <w:numId w:val="2"/>
        </w:numPr>
        <w:spacing w:after="60"/>
      </w:pPr>
      <w:r>
        <w:rPr>
          <w:rFonts w:ascii="Arial" w:cs="Arial" w:eastAsia="Arial" w:hAnsi="Arial"/>
          <w:color w:val="374151"/>
          <w:sz w:val="20"/>
          <w:szCs w:val="20"/>
        </w:rPr>
        <w:t xml:space="preserve">Feature flag toggle: if a 'newsletter' flag exists it renders a toggle; if not, shows a note</w:t>
      </w:r>
    </w:p>
    <w:p>
      <w:pPr>
        <w:pStyle w:val="ListParagraph"/>
        <w:numPr>
          <w:ilvl w:val="0"/>
          <w:numId w:val="2"/>
        </w:numPr>
        <w:spacing w:after="60"/>
      </w:pPr>
      <w:r>
        <w:rPr>
          <w:rFonts w:ascii="Arial" w:cs="Arial" w:eastAsia="Arial" w:hAnsi="Arial"/>
          <w:color w:val="374151"/>
          <w:sz w:val="20"/>
          <w:szCs w:val="20"/>
        </w:rPr>
        <w:t xml:space="preserve">Stats cards: Total / Confirmed / Unconfirmed / Unsubscribed with live counts</w:t>
      </w:r>
    </w:p>
    <w:p>
      <w:pPr>
        <w:pStyle w:val="ListParagraph"/>
        <w:numPr>
          <w:ilvl w:val="0"/>
          <w:numId w:val="2"/>
        </w:numPr>
        <w:spacing w:after="60"/>
      </w:pPr>
      <w:r>
        <w:rPr>
          <w:rFonts w:ascii="Arial" w:cs="Arial" w:eastAsia="Arial" w:hAnsi="Arial"/>
          <w:color w:val="374151"/>
          <w:sz w:val="20"/>
          <w:szCs w:val="20"/>
        </w:rPr>
        <w:t xml:space="preserve">Full subscriber table with columns: Email, Name, Source, Locale, Status badge, Joined date</w:t>
      </w:r>
    </w:p>
    <w:p>
      <w:pPr>
        <w:pStyle w:val="ListParagraph"/>
        <w:numPr>
          <w:ilvl w:val="0"/>
          <w:numId w:val="2"/>
        </w:numPr>
        <w:spacing w:after="60"/>
      </w:pPr>
      <w:r>
        <w:rPr>
          <w:rFonts w:ascii="Arial" w:cs="Arial" w:eastAsia="Arial" w:hAnsi="Arial"/>
          <w:color w:val="374151"/>
          <w:sz w:val="20"/>
          <w:szCs w:val="20"/>
        </w:rPr>
        <w:t xml:space="preserve">Export CSV button downloads all subscribers with all data points in one click</w:t>
      </w:r>
    </w:p>
    <w:p>
      <w:pPr>
        <w:pStyle w:val="ListParagraph"/>
        <w:numPr>
          <w:ilvl w:val="0"/>
          <w:numId w:val="2"/>
        </w:numPr>
        <w:spacing w:after="60"/>
      </w:pPr>
      <w:r>
        <w:rPr>
          <w:rFonts w:ascii="Arial" w:cs="Arial" w:eastAsia="Arial" w:hAnsi="Arial"/>
          <w:color w:val="374151"/>
          <w:sz w:val="20"/>
          <w:szCs w:val="20"/>
        </w:rPr>
        <w:t xml:space="preserve">POST /api/newsletter/subscribe now checks the newsletter feature flag (403 if disabled)</w:t>
      </w:r>
    </w:p>
    <w:p>
      <w:pPr>
        <w:pStyle w:val="ListParagraph"/>
        <w:numPr>
          <w:ilvl w:val="0"/>
          <w:numId w:val="2"/>
        </w:numPr>
        <w:spacing w:after="60"/>
      </w:pPr>
      <w:r>
        <w:rPr>
          <w:rFonts w:ascii="Arial" w:cs="Arial" w:eastAsia="Arial" w:hAnsi="Arial"/>
          <w:color w:val="374151"/>
          <w:sz w:val="20"/>
          <w:szCs w:val="20"/>
        </w:rPr>
        <w:t xml:space="preserve">Email format validated with regex; max length 254 chars enforced</w:t>
      </w:r>
    </w:p>
    <w:p>
      <w:pPr>
        <w:pStyle w:val="ListParagraph"/>
        <w:numPr>
          <w:ilvl w:val="0"/>
          <w:numId w:val="2"/>
        </w:numPr>
        <w:spacing w:after="60"/>
      </w:pPr>
      <w:r>
        <w:rPr>
          <w:rFonts w:ascii="Arial" w:cs="Arial" w:eastAsia="Arial" w:hAnsi="Arial"/>
          <w:color w:val="374151"/>
          <w:sz w:val="20"/>
          <w:szCs w:val="20"/>
        </w:rPr>
        <w:t xml:space="preserve">name, locale, source fields are now trimmed and length-capped before storage</w:t>
      </w:r>
    </w:p>
    <w:p>
      <w:pPr>
        <w:pStyle w:val="ListParagraph"/>
        <w:numPr>
          <w:ilvl w:val="0"/>
          <w:numId w:val="2"/>
        </w:numPr>
        <w:spacing w:after="60"/>
      </w:pPr>
      <w:r>
        <w:rPr>
          <w:rFonts w:ascii="Arial" w:cs="Arial" w:eastAsia="Arial" w:hAnsi="Arial"/>
          <w:color w:val="374151"/>
          <w:sz w:val="20"/>
          <w:szCs w:val="20"/>
        </w:rPr>
        <w:t xml:space="preserve">Rate limiter added: 5 subscription attempts per IP per 15 minutes</w:t>
      </w:r>
    </w:p>
    <w:p>
      <w:pPr>
        <w:pStyle w:val="ListParagraph"/>
        <w:numPr>
          <w:ilvl w:val="0"/>
          <w:numId w:val="2"/>
        </w:numPr>
        <w:spacing w:after="60"/>
      </w:pPr>
      <w:r>
        <w:rPr>
          <w:rFonts w:ascii="Arial" w:cs="Arial" w:eastAsia="Arial" w:hAnsi="Arial"/>
          <w:color w:val="374151"/>
          <w:sz w:val="20"/>
          <w:szCs w:val="20"/>
        </w:rPr>
        <w:t xml:space="preserve">newsletter flag added to seed-flags.ts (auto-seeded on next server start)</w:t>
      </w:r>
    </w:p>
    <w:p>
      <w:pPr>
        <w:pStyle w:val="Heading2"/>
        <w:spacing w:before="320" w:after="120"/>
      </w:pPr>
      <w:r>
        <w:rPr>
          <w:rFonts w:ascii="Arial" w:cs="Arial" w:eastAsia="Arial" w:hAnsi="Arial"/>
          <w:b/>
          <w:bCs/>
          <w:color w:val="1A1710"/>
          <w:sz w:val="26"/>
          <w:szCs w:val="26"/>
        </w:rPr>
        <w:t xml:space="preserve">Missing data points in schema (optional additions)</w:t>
      </w:r>
    </w:p>
    <w:p>
      <w:pPr>
        <w:pStyle w:val="ListParagraph"/>
        <w:numPr>
          <w:ilvl w:val="0"/>
          <w:numId w:val="2"/>
        </w:numPr>
        <w:spacing w:after="60"/>
      </w:pPr>
      <w:r>
        <w:rPr>
          <w:rFonts w:ascii="Arial" w:cs="Arial" w:eastAsia="Arial" w:hAnsi="Arial"/>
          <w:color w:val="374151"/>
          <w:sz w:val="20"/>
          <w:szCs w:val="20"/>
        </w:rPr>
        <w:t xml:space="preserve">No tags or segments field (e.g. 'interested in tours' vs 'vehicle hire')</w:t>
      </w:r>
    </w:p>
    <w:p>
      <w:pPr>
        <w:pStyle w:val="ListParagraph"/>
        <w:numPr>
          <w:ilvl w:val="0"/>
          <w:numId w:val="2"/>
        </w:numPr>
        <w:spacing w:after="60"/>
      </w:pPr>
      <w:r>
        <w:rPr>
          <w:rFonts w:ascii="Arial" w:cs="Arial" w:eastAsia="Arial" w:hAnsi="Arial"/>
          <w:color w:val="374151"/>
          <w:sz w:val="20"/>
          <w:szCs w:val="20"/>
        </w:rPr>
        <w:t xml:space="preserve">No confirmation_token or double-opt-in flow — subscribers are immediately active</w:t>
      </w:r>
    </w:p>
    <w:p>
      <w:pPr>
        <w:pStyle w:val="ListParagraph"/>
        <w:numPr>
          <w:ilvl w:val="0"/>
          <w:numId w:val="2"/>
        </w:numPr>
        <w:spacing w:after="60"/>
      </w:pPr>
      <w:r>
        <w:rPr>
          <w:rFonts w:ascii="Arial" w:cs="Arial" w:eastAsia="Arial" w:hAnsi="Arial"/>
          <w:color w:val="374151"/>
          <w:sz w:val="20"/>
          <w:szCs w:val="20"/>
        </w:rPr>
        <w:t xml:space="preserve">No unsubscribe_token for one-click unsubscribe links in sent emails</w:t>
      </w:r>
    </w:p>
    <w:p>
      <w:pPr>
        <w:spacing w:before="80" w:after="80"/>
      </w:pPr>
      <w:r>
        <w:rPr>
          <w:rFonts w:ascii="Arial" w:cs="Arial" w:eastAsia="Arial" w:hAnsi="Arial"/>
          <w:b w:val="false"/>
          <w:bCs w:val="false"/>
          <w:color w:val="6B7280"/>
          <w:sz w:val="20"/>
          <w:szCs w:val="20"/>
        </w:rPr>
        <w:t xml:space="preserve">These are schema additions for a future milestone; current setup is functional.</w:t>
      </w:r>
    </w:p>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4. Guest Reviews — Current State &amp; Activation</w:t>
      </w:r>
    </w:p>
    <w:p>
      <w:pPr>
        <w:pStyle w:val="Heading2"/>
        <w:spacing w:before="320" w:after="120"/>
      </w:pPr>
      <w:r>
        <w:rPr>
          <w:rFonts w:ascii="Arial" w:cs="Arial" w:eastAsia="Arial" w:hAnsi="Arial"/>
          <w:b/>
          <w:bCs/>
          <w:color w:val="1A1710"/>
          <w:sz w:val="26"/>
          <w:szCs w:val="26"/>
        </w:rPr>
        <w:t xml:space="preserve">How the system works right now</w:t>
      </w:r>
    </w:p>
    <w:p>
      <w:pPr>
        <w:pStyle w:val="ListParagraph"/>
        <w:numPr>
          <w:ilvl w:val="0"/>
          <w:numId w:val="2"/>
        </w:numPr>
        <w:spacing w:after="60"/>
      </w:pPr>
      <w:r>
        <w:rPr>
          <w:rFonts w:ascii="Arial" w:cs="Arial" w:eastAsia="Arial" w:hAnsi="Arial"/>
          <w:color w:val="374151"/>
          <w:sz w:val="20"/>
          <w:szCs w:val="20"/>
        </w:rPr>
        <w:t xml:space="preserve">POST /api/reviews/guest accepts tourId, rating, comment, guestName, guestEmail</w:t>
      </w:r>
    </w:p>
    <w:p>
      <w:pPr>
        <w:pStyle w:val="ListParagraph"/>
        <w:numPr>
          <w:ilvl w:val="0"/>
          <w:numId w:val="2"/>
        </w:numPr>
        <w:spacing w:after="60"/>
      </w:pPr>
      <w:r>
        <w:rPr>
          <w:rFonts w:ascii="Arial" w:cs="Arial" w:eastAsia="Arial" w:hAnsi="Arial"/>
          <w:color w:val="374151"/>
          <w:sz w:val="20"/>
          <w:szCs w:val="20"/>
        </w:rPr>
        <w:t xml:space="preserve">Reviews are stored with status: 'pending' and isGuest: true</w:t>
      </w:r>
    </w:p>
    <w:p>
      <w:pPr>
        <w:pStyle w:val="ListParagraph"/>
        <w:numPr>
          <w:ilvl w:val="0"/>
          <w:numId w:val="2"/>
        </w:numPr>
        <w:spacing w:after="60"/>
      </w:pPr>
      <w:r>
        <w:rPr>
          <w:rFonts w:ascii="Arial" w:cs="Arial" w:eastAsia="Arial" w:hAnsi="Arial"/>
          <w:color w:val="374151"/>
          <w:sz w:val="20"/>
          <w:szCs w:val="20"/>
        </w:rPr>
        <w:t xml:space="preserve">Admin &gt; Reviews shows all reviews with Approve / Reject / Delete controls</w:t>
      </w:r>
    </w:p>
    <w:p>
      <w:pPr>
        <w:pStyle w:val="ListParagraph"/>
        <w:numPr>
          <w:ilvl w:val="0"/>
          <w:numId w:val="2"/>
        </w:numPr>
        <w:spacing w:after="60"/>
      </w:pPr>
      <w:r>
        <w:rPr>
          <w:rFonts w:ascii="Arial" w:cs="Arial" w:eastAsia="Arial" w:hAnsi="Arial"/>
          <w:color w:val="374151"/>
          <w:sz w:val="20"/>
          <w:szCs w:val="20"/>
        </w:rPr>
        <w:t xml:space="preserve">Approved reviews appear in /api/tours/:id/reviews and are shown on product detail pages</w:t>
      </w:r>
    </w:p>
    <w:p>
      <w:pPr>
        <w:pStyle w:val="ListParagraph"/>
        <w:numPr>
          <w:ilvl w:val="0"/>
          <w:numId w:val="2"/>
        </w:numPr>
        <w:spacing w:after="60"/>
      </w:pPr>
      <w:r>
        <w:rPr>
          <w:rFonts w:ascii="Arial" w:cs="Arial" w:eastAsia="Arial" w:hAnsi="Arial"/>
          <w:color w:val="374151"/>
          <w:sz w:val="20"/>
          <w:szCs w:val="20"/>
        </w:rPr>
        <w:t xml:space="preserve">The reviews-system feature flag (currently OFF) controls whether the admin tab is shown</w:t>
      </w:r>
    </w:p>
    <w:p>
      <w:pPr>
        <w:pStyle w:val="ListParagraph"/>
        <w:numPr>
          <w:ilvl w:val="0"/>
          <w:numId w:val="2"/>
        </w:numPr>
        <w:spacing w:after="60"/>
      </w:pPr>
      <w:r>
        <w:rPr>
          <w:rFonts w:ascii="Arial" w:cs="Arial" w:eastAsia="Arial" w:hAnsi="Arial"/>
          <w:color w:val="374151"/>
          <w:sz w:val="20"/>
          <w:szCs w:val="20"/>
        </w:rPr>
        <w:t xml:space="preserve">The guest-reviews flag controls whether the API endpoint accepts submissions</w:t>
      </w:r>
    </w:p>
    <w:p>
      <w:pPr>
        <w:pStyle w:val="Heading2"/>
        <w:spacing w:before="320" w:after="120"/>
      </w:pPr>
      <w:r>
        <w:rPr>
          <w:rFonts w:ascii="Arial" w:cs="Arial" w:eastAsia="Arial" w:hAnsi="Arial"/>
          <w:b/>
          <w:bCs/>
          <w:color w:val="1A1710"/>
          <w:sz w:val="26"/>
          <w:szCs w:val="26"/>
        </w:rPr>
        <w:t xml:space="preserve">Why guests cannot see a submit button</w:t>
      </w:r>
    </w:p>
    <w:p>
      <w:pPr>
        <w:spacing w:before="80" w:after="80"/>
      </w:pPr>
      <w:r>
        <w:rPr>
          <w:rFonts w:ascii="Arial" w:cs="Arial" w:eastAsia="Arial" w:hAnsi="Arial"/>
          <w:b w:val="false"/>
          <w:bCs w:val="false"/>
          <w:color w:val="374151"/>
          <w:sz w:val="20"/>
          <w:szCs w:val="20"/>
        </w:rPr>
        <w:t xml:space="preserve">There is currently NO review submission form on any public-facing product page. The only place review submission exists is in the Customer Dashboard (customer/dashboard.tsx), which requires login. The 'No reviews yet. Be the first to leave one!' text on tour-detail.tsx is a dead end.</w:t>
      </w:r>
    </w:p>
    <w:p>
      <w:pPr>
        <w:pStyle w:val="Heading2"/>
        <w:spacing w:before="320" w:after="120"/>
      </w:pPr>
      <w:r>
        <w:rPr>
          <w:rFonts w:ascii="Arial" w:cs="Arial" w:eastAsia="Arial" w:hAnsi="Arial"/>
          <w:b/>
          <w:bCs/>
          <w:color w:val="1A1710"/>
          <w:sz w:val="26"/>
          <w:szCs w:val="26"/>
        </w:rPr>
        <w:t xml:space="preserve">Recommended implementation</w:t>
      </w:r>
    </w:p>
    <w:p>
      <w:pPr>
        <w:spacing w:before="200" w:after="80"/>
      </w:pPr>
      <w:r>
        <w:rPr>
          <w:rFonts w:ascii="Arial" w:cs="Arial" w:eastAsia="Arial" w:hAnsi="Arial"/>
          <w:b/>
          <w:bCs/>
          <w:color w:val="3A342C"/>
          <w:sz w:val="22"/>
          <w:szCs w:val="22"/>
        </w:rPr>
        <w:t xml:space="preserve">Option A: Guest review button on product detail pages (recommended)</w:t>
      </w:r>
    </w:p>
    <w:p>
      <w:pPr>
        <w:pStyle w:val="ListParagraph"/>
        <w:numPr>
          <w:ilvl w:val="0"/>
          <w:numId w:val="2"/>
        </w:numPr>
        <w:spacing w:after="60"/>
      </w:pPr>
      <w:r>
        <w:rPr>
          <w:rFonts w:ascii="Arial" w:cs="Arial" w:eastAsia="Arial" w:hAnsi="Arial"/>
          <w:color w:val="374151"/>
          <w:sz w:val="20"/>
          <w:szCs w:val="20"/>
        </w:rPr>
        <w:t xml:space="preserve">Add a 'Leave a Review' section at the bottom of tour-detail.tsx, transfer-detail.tsx, vehicle-detail.tsx</w:t>
      </w:r>
    </w:p>
    <w:p>
      <w:pPr>
        <w:pStyle w:val="ListParagraph"/>
        <w:numPr>
          <w:ilvl w:val="0"/>
          <w:numId w:val="2"/>
        </w:numPr>
        <w:spacing w:after="60"/>
      </w:pPr>
      <w:r>
        <w:rPr>
          <w:rFonts w:ascii="Arial" w:cs="Arial" w:eastAsia="Arial" w:hAnsi="Arial"/>
          <w:color w:val="374151"/>
          <w:sz w:val="20"/>
          <w:szCs w:val="20"/>
        </w:rPr>
        <w:t xml:space="preserve">Show a star selector (1-5) and comment textarea</w:t>
      </w:r>
    </w:p>
    <w:p>
      <w:pPr>
        <w:pStyle w:val="ListParagraph"/>
        <w:numPr>
          <w:ilvl w:val="0"/>
          <w:numId w:val="2"/>
        </w:numPr>
        <w:spacing w:after="60"/>
      </w:pPr>
      <w:r>
        <w:rPr>
          <w:rFonts w:ascii="Arial" w:cs="Arial" w:eastAsia="Arial" w:hAnsi="Arial"/>
          <w:color w:val="374151"/>
          <w:sz w:val="20"/>
          <w:szCs w:val="20"/>
        </w:rPr>
        <w:t xml:space="preserve">For guests: show name + email fields (optional), post to /api/reviews/guest</w:t>
      </w:r>
    </w:p>
    <w:p>
      <w:pPr>
        <w:pStyle w:val="ListParagraph"/>
        <w:numPr>
          <w:ilvl w:val="0"/>
          <w:numId w:val="2"/>
        </w:numPr>
        <w:spacing w:after="60"/>
      </w:pPr>
      <w:r>
        <w:rPr>
          <w:rFonts w:ascii="Arial" w:cs="Arial" w:eastAsia="Arial" w:hAnsi="Arial"/>
          <w:color w:val="374151"/>
          <w:sz w:val="20"/>
          <w:szCs w:val="20"/>
        </w:rPr>
        <w:t xml:space="preserve">For logged-in users: post to /api/reviews (authenticated, auto-fills name)</w:t>
      </w:r>
    </w:p>
    <w:p>
      <w:pPr>
        <w:pStyle w:val="ListParagraph"/>
        <w:numPr>
          <w:ilvl w:val="0"/>
          <w:numId w:val="2"/>
        </w:numPr>
        <w:spacing w:after="60"/>
      </w:pPr>
      <w:r>
        <w:rPr>
          <w:rFonts w:ascii="Arial" w:cs="Arial" w:eastAsia="Arial" w:hAnsi="Arial"/>
          <w:color w:val="374151"/>
          <w:sz w:val="20"/>
          <w:szCs w:val="20"/>
        </w:rPr>
        <w:t xml:space="preserve">Show a success state with 'Your review is pending approval'</w:t>
      </w:r>
    </w:p>
    <w:p>
      <w:pPr>
        <w:pStyle w:val="ListParagraph"/>
        <w:numPr>
          <w:ilvl w:val="0"/>
          <w:numId w:val="2"/>
        </w:numPr>
        <w:spacing w:after="60"/>
      </w:pPr>
      <w:r>
        <w:rPr>
          <w:rFonts w:ascii="Arial" w:cs="Arial" w:eastAsia="Arial" w:hAnsi="Arial"/>
          <w:color w:val="374151"/>
          <w:sz w:val="20"/>
          <w:szCs w:val="20"/>
        </w:rPr>
        <w:t xml:space="preserve">Gate the form behind the guest-reviews AND reviews-system flags</w:t>
      </w:r>
    </w:p>
    <w:p>
      <w:pPr>
        <w:spacing w:before="200" w:after="80"/>
      </w:pPr>
      <w:r>
        <w:rPr>
          <w:rFonts w:ascii="Arial" w:cs="Arial" w:eastAsia="Arial" w:hAnsi="Arial"/>
          <w:b/>
          <w:bCs/>
          <w:color w:val="3A342C"/>
          <w:sz w:val="22"/>
          <w:szCs w:val="22"/>
        </w:rPr>
        <w:t xml:space="preserve">Option B: Post-booking review request email</w:t>
      </w:r>
    </w:p>
    <w:p>
      <w:pPr>
        <w:pStyle w:val="ListParagraph"/>
        <w:numPr>
          <w:ilvl w:val="0"/>
          <w:numId w:val="2"/>
        </w:numPr>
        <w:spacing w:after="60"/>
      </w:pPr>
      <w:r>
        <w:rPr>
          <w:rFonts w:ascii="Arial" w:cs="Arial" w:eastAsia="Arial" w:hAnsi="Arial"/>
          <w:color w:val="374151"/>
          <w:sz w:val="20"/>
          <w:szCs w:val="20"/>
        </w:rPr>
        <w:t xml:space="preserve">After booking completes, send a follow-up email with a unique review link</w:t>
      </w:r>
    </w:p>
    <w:p>
      <w:pPr>
        <w:pStyle w:val="ListParagraph"/>
        <w:numPr>
          <w:ilvl w:val="0"/>
          <w:numId w:val="2"/>
        </w:numPr>
        <w:spacing w:after="60"/>
      </w:pPr>
      <w:r>
        <w:rPr>
          <w:rFonts w:ascii="Arial" w:cs="Arial" w:eastAsia="Arial" w:hAnsi="Arial"/>
          <w:color w:val="374151"/>
          <w:sz w:val="20"/>
          <w:szCs w:val="20"/>
        </w:rPr>
        <w:t xml:space="preserve">Link contains a token tied to the booking so reviewer is verified</w:t>
      </w:r>
    </w:p>
    <w:p>
      <w:pPr>
        <w:pStyle w:val="ListParagraph"/>
        <w:numPr>
          <w:ilvl w:val="0"/>
          <w:numId w:val="2"/>
        </w:numPr>
        <w:spacing w:after="60"/>
      </w:pPr>
      <w:r>
        <w:rPr>
          <w:rFonts w:ascii="Arial" w:cs="Arial" w:eastAsia="Arial" w:hAnsi="Arial"/>
          <w:color w:val="374151"/>
          <w:sz w:val="20"/>
          <w:szCs w:val="20"/>
        </w:rPr>
        <w:t xml:space="preserve">More trustworthy than pure guest reviews; eliminates fake submissions</w:t>
      </w:r>
    </w:p>
    <w:p>
      <w:pPr>
        <w:pStyle w:val="ListParagraph"/>
        <w:numPr>
          <w:ilvl w:val="0"/>
          <w:numId w:val="2"/>
        </w:numPr>
        <w:spacing w:after="60"/>
      </w:pPr>
      <w:r>
        <w:rPr>
          <w:rFonts w:ascii="Arial" w:cs="Arial" w:eastAsia="Arial" w:hAnsi="Arial"/>
          <w:color w:val="374151"/>
          <w:sz w:val="20"/>
          <w:szCs w:val="20"/>
        </w:rPr>
        <w:t xml:space="preserve">Requires a review_tokens table and email template — more complex</w:t>
      </w:r>
    </w:p>
    <w:p>
      <w:pPr>
        <w:pStyle w:val="Heading2"/>
        <w:spacing w:before="320" w:after="120"/>
      </w:pPr>
      <w:r>
        <w:rPr>
          <w:rFonts w:ascii="Arial" w:cs="Arial" w:eastAsia="Arial" w:hAnsi="Arial"/>
          <w:b/>
          <w:bCs/>
          <w:color w:val="1A1710"/>
          <w:sz w:val="26"/>
          <w:szCs w:val="26"/>
        </w:rPr>
        <w:t xml:space="preserve">Admin control surfaces — what currently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Toggle guest reviews on/off</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guest-reviews flag in Settings &gt; Feature Flags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Toggle reviews system visibility</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reviews-system flag (currently OFF — turn it ON to see admin tab)</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View all submitted reviews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Admin &gt; Reviews with filter: all / pending / approved / rejected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Approve a review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PATCH /api/admin/reviews/:id {status: 'approved'}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Reject a review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PATCH /api/admin/reviews/:id {status: 'rejected'}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Delete a review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DELETE /api/admin/reviews/:id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Search reviews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Client-side search by author name, comment text, tour title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Frontend submit form for guests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No public-facing review form exists yet</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Rate limiting on guest reviews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Fixed in this session: 3 per IP per hour</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Input sanitization on review body</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comment field is stored raw. Should be trimmed, max-length capped at 2000 chars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Notify admin of new pending review</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No email/webhook fires when a new review arrives</w:t>
            </w:r>
          </w:p>
        </w:tc>
      </w:tr>
    </w:tbl>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5. Security Audit — Data Leaks &amp; Attack Vectors</w:t>
      </w:r>
    </w:p>
    <w:p>
      <w:pPr>
        <w:pStyle w:val="Heading2"/>
        <w:spacing w:before="320" w:after="120"/>
      </w:pPr>
      <w:r>
        <w:rPr>
          <w:rFonts w:ascii="Arial" w:cs="Arial" w:eastAsia="Arial" w:hAnsi="Arial"/>
          <w:b/>
          <w:bCs/>
          <w:color w:val="1A1710"/>
          <w:sz w:val="26"/>
          <w:szCs w:val="26"/>
        </w:rPr>
        <w:t xml:space="preserve">Current protections (what’s already in place)</w:t>
      </w:r>
    </w:p>
    <w:p>
      <w:pPr>
        <w:pStyle w:val="ListParagraph"/>
        <w:numPr>
          <w:ilvl w:val="0"/>
          <w:numId w:val="2"/>
        </w:numPr>
        <w:spacing w:after="60"/>
      </w:pPr>
      <w:r>
        <w:rPr>
          <w:rFonts w:ascii="Arial" w:cs="Arial" w:eastAsia="Arial" w:hAnsi="Arial"/>
          <w:color w:val="374151"/>
          <w:sz w:val="20"/>
          <w:szCs w:val="20"/>
        </w:rPr>
        <w:t xml:space="preserve">express-rate-limit on: auth, payments, availability checks, bookings, verify, newsletter, guest reviews</w:t>
      </w:r>
    </w:p>
    <w:p>
      <w:pPr>
        <w:pStyle w:val="ListParagraph"/>
        <w:numPr>
          <w:ilvl w:val="0"/>
          <w:numId w:val="2"/>
        </w:numPr>
        <w:spacing w:after="60"/>
      </w:pPr>
      <w:r>
        <w:rPr>
          <w:rFonts w:ascii="Arial" w:cs="Arial" w:eastAsia="Arial" w:hAnsi="Arial"/>
          <w:color w:val="374151"/>
          <w:sz w:val="20"/>
          <w:szCs w:val="20"/>
        </w:rPr>
        <w:t xml:space="preserve">helmet() with standard headers (HSTS, X-Frame-Options, etc.)</w:t>
      </w:r>
    </w:p>
    <w:p>
      <w:pPr>
        <w:pStyle w:val="ListParagraph"/>
        <w:numPr>
          <w:ilvl w:val="0"/>
          <w:numId w:val="2"/>
        </w:numPr>
        <w:spacing w:after="60"/>
      </w:pPr>
      <w:r>
        <w:rPr>
          <w:rFonts w:ascii="Arial" w:cs="Arial" w:eastAsia="Arial" w:hAnsi="Arial"/>
          <w:color w:val="374151"/>
          <w:sz w:val="20"/>
          <w:szCs w:val="20"/>
        </w:rPr>
        <w:t xml:space="preserve">CORS locked to config.appUrl in production</w:t>
      </w:r>
    </w:p>
    <w:p>
      <w:pPr>
        <w:pStyle w:val="ListParagraph"/>
        <w:numPr>
          <w:ilvl w:val="0"/>
          <w:numId w:val="2"/>
        </w:numPr>
        <w:spacing w:after="60"/>
      </w:pPr>
      <w:r>
        <w:rPr>
          <w:rFonts w:ascii="Arial" w:cs="Arial" w:eastAsia="Arial" w:hAnsi="Arial"/>
          <w:color w:val="374151"/>
          <w:sz w:val="20"/>
          <w:szCs w:val="20"/>
        </w:rPr>
        <w:t xml:space="preserve">All admin routes protected by requireAdmin middleware</w:t>
      </w:r>
    </w:p>
    <w:p>
      <w:pPr>
        <w:pStyle w:val="ListParagraph"/>
        <w:numPr>
          <w:ilvl w:val="0"/>
          <w:numId w:val="2"/>
        </w:numPr>
        <w:spacing w:after="60"/>
      </w:pPr>
      <w:r>
        <w:rPr>
          <w:rFonts w:ascii="Arial" w:cs="Arial" w:eastAsia="Arial" w:hAnsi="Arial"/>
          <w:color w:val="374151"/>
          <w:sz w:val="20"/>
          <w:szCs w:val="20"/>
        </w:rPr>
        <w:t xml:space="preserve">Zod validation on booking creation schema</w:t>
      </w:r>
    </w:p>
    <w:p>
      <w:pPr>
        <w:pStyle w:val="ListParagraph"/>
        <w:numPr>
          <w:ilvl w:val="0"/>
          <w:numId w:val="2"/>
        </w:numPr>
        <w:spacing w:after="60"/>
      </w:pPr>
      <w:r>
        <w:rPr>
          <w:rFonts w:ascii="Arial" w:cs="Arial" w:eastAsia="Arial" w:hAnsi="Arial"/>
          <w:color w:val="374151"/>
          <w:sz w:val="20"/>
          <w:szCs w:val="20"/>
        </w:rPr>
        <w:t xml:space="preserve">Session-based auth with httpOnly cookies</w:t>
      </w:r>
    </w:p>
    <w:p>
      <w:pPr>
        <w:pStyle w:val="ListParagraph"/>
        <w:numPr>
          <w:ilvl w:val="0"/>
          <w:numId w:val="2"/>
        </w:numPr>
        <w:spacing w:after="60"/>
      </w:pPr>
      <w:r>
        <w:rPr>
          <w:rFonts w:ascii="Arial" w:cs="Arial" w:eastAsia="Arial" w:hAnsi="Arial"/>
          <w:color w:val="374151"/>
          <w:sz w:val="20"/>
          <w:szCs w:val="20"/>
        </w:rPr>
        <w:t xml:space="preserve">Trust proxy = 1 in production (correct for Render)</w:t>
      </w:r>
    </w:p>
    <w:p>
      <w:pPr>
        <w:pStyle w:val="ListParagraph"/>
        <w:numPr>
          <w:ilvl w:val="0"/>
          <w:numId w:val="2"/>
        </w:numPr>
        <w:spacing w:after="60"/>
      </w:pPr>
      <w:r>
        <w:rPr>
          <w:rFonts w:ascii="Arial" w:cs="Arial" w:eastAsia="Arial" w:hAnsi="Arial"/>
          <w:color w:val="374151"/>
          <w:sz w:val="20"/>
          <w:szCs w:val="20"/>
        </w:rPr>
        <w:t xml:space="preserve">Sentry error monitoring active</w:t>
      </w:r>
    </w:p>
    <w:p>
      <w:pPr>
        <w:pStyle w:val="Heading2"/>
        <w:spacing w:before="320" w:after="120"/>
      </w:pPr>
      <w:r>
        <w:rPr>
          <w:rFonts w:ascii="Arial" w:cs="Arial" w:eastAsia="Arial" w:hAnsi="Arial"/>
          <w:b/>
          <w:bCs/>
          <w:color w:val="1A1710"/>
          <w:sz w:val="26"/>
          <w:szCs w:val="26"/>
        </w:rPr>
        <w:t xml:space="preserve">Identified vulnerabilities &amp; risks</w:t>
      </w:r>
    </w:p>
    <w:p>
      <w:pPr>
        <w:spacing w:before="200" w:after="80"/>
      </w:pPr>
      <w:r>
        <w:rPr>
          <w:rFonts w:ascii="Arial" w:cs="Arial" w:eastAsia="Arial" w:hAnsi="Arial"/>
          <w:b/>
          <w:bCs/>
          <w:color w:val="3A342C"/>
          <w:sz w:val="22"/>
          <w:szCs w:val="22"/>
        </w:rPr>
        <w:t xml:space="preserve">HIGH — Content Security Policy disabled</w:t>
      </w:r>
    </w:p>
    <w:p>
      <w:pPr>
        <w:spacing w:before="80" w:after="80"/>
      </w:pPr>
      <w:r>
        <w:rPr>
          <w:rFonts w:ascii="Arial" w:cs="Arial" w:eastAsia="Arial" w:hAnsi="Arial"/>
          <w:b w:val="false"/>
          <w:bCs w:val="false"/>
          <w:color w:val="E05555"/>
          <w:sz w:val="20"/>
          <w:szCs w:val="20"/>
        </w:rPr>
        <w:t xml:space="preserve">helmet({ contentSecurityPolicy: false }) disables XSS protection. This allows injected scripts to run. Re-enable CSP with a proper allowlist.</w:t>
      </w:r>
    </w:p>
    <w:p>
      <w:pPr>
        <w:spacing w:before="200" w:after="80"/>
      </w:pPr>
      <w:r>
        <w:rPr>
          <w:rFonts w:ascii="Arial" w:cs="Arial" w:eastAsia="Arial" w:hAnsi="Arial"/>
          <w:b/>
          <w:bCs/>
          <w:color w:val="3A342C"/>
          <w:sz w:val="22"/>
          <w:szCs w:val="22"/>
        </w:rPr>
        <w:t xml:space="preserve">HIGH — Guest review comment stored without sanitization</w:t>
      </w:r>
    </w:p>
    <w:p>
      <w:pPr>
        <w:spacing w:before="80" w:after="80"/>
      </w:pPr>
      <w:r>
        <w:rPr>
          <w:rFonts w:ascii="Arial" w:cs="Arial" w:eastAsia="Arial" w:hAnsi="Arial"/>
          <w:b w:val="false"/>
          <w:bCs w:val="false"/>
          <w:color w:val="E05555"/>
          <w:sz w:val="20"/>
          <w:szCs w:val="20"/>
        </w:rPr>
        <w:t xml:space="preserve">The comment field from /api/reviews/guest is stored raw and rendered in the admin panel via {review.comment}. React escapes HTML in JSX so XSS is mitigated in the UI, but if comment is ever used in an email template or server-side render, it becomes dangerous. Add trim + max 2000 char limit.</w:t>
      </w:r>
    </w:p>
    <w:p>
      <w:pPr>
        <w:spacing w:before="200" w:after="80"/>
      </w:pPr>
      <w:r>
        <w:rPr>
          <w:rFonts w:ascii="Arial" w:cs="Arial" w:eastAsia="Arial" w:hAnsi="Arial"/>
          <w:b/>
          <w:bCs/>
          <w:color w:val="3A342C"/>
          <w:sz w:val="22"/>
          <w:szCs w:val="22"/>
        </w:rPr>
        <w:t xml:space="preserve">MEDIUM — Error messages expose internal details</w:t>
      </w:r>
    </w:p>
    <w:p>
      <w:pPr>
        <w:spacing w:before="80" w:after="80"/>
      </w:pPr>
      <w:r>
        <w:rPr>
          <w:rFonts w:ascii="Arial" w:cs="Arial" w:eastAsia="Arial" w:hAnsi="Arial"/>
          <w:b w:val="false"/>
          <w:bCs w:val="false"/>
          <w:color w:val="F4A830"/>
          <w:sz w:val="20"/>
          <w:szCs w:val="20"/>
        </w:rPr>
        <w:t xml:space="preserve">Several routes return res.status(500).json({ error: error.message }). Database errors, schema violations, and connection errors can reveal table names and stack traces. Replace with generic messages in production.</w:t>
      </w:r>
    </w:p>
    <w:p>
      <w:pPr>
        <w:spacing w:before="200" w:after="80"/>
      </w:pPr>
      <w:r>
        <w:rPr>
          <w:rFonts w:ascii="Arial" w:cs="Arial" w:eastAsia="Arial" w:hAnsi="Arial"/>
          <w:b/>
          <w:bCs/>
          <w:color w:val="3A342C"/>
          <w:sz w:val="22"/>
          <w:szCs w:val="22"/>
        </w:rPr>
        <w:t xml:space="preserve">MEDIUM — No CSRF protection</w:t>
      </w:r>
    </w:p>
    <w:p>
      <w:pPr>
        <w:spacing w:before="80" w:after="80"/>
      </w:pPr>
      <w:r>
        <w:rPr>
          <w:rFonts w:ascii="Arial" w:cs="Arial" w:eastAsia="Arial" w:hAnsi="Arial"/>
          <w:b w:val="false"/>
          <w:bCs w:val="false"/>
          <w:color w:val="F4A830"/>
          <w:sz w:val="20"/>
          <w:szCs w:val="20"/>
        </w:rPr>
        <w:t xml:space="preserve">Session cookies are httpOnly but there is no CSRF token middleware. An attacker on another domain could make authenticated POST requests using a victim’s session cookie. Add csurf or implement SameSite=Strict cookie policy.</w:t>
      </w:r>
    </w:p>
    <w:p>
      <w:pPr>
        <w:spacing w:before="200" w:after="80"/>
      </w:pPr>
      <w:r>
        <w:rPr>
          <w:rFonts w:ascii="Arial" w:cs="Arial" w:eastAsia="Arial" w:hAnsi="Arial"/>
          <w:b/>
          <w:bCs/>
          <w:color w:val="3A342C"/>
          <w:sz w:val="22"/>
          <w:szCs w:val="22"/>
        </w:rPr>
        <w:t xml:space="preserve">MEDIUM — Availability endpoint is public with only 60 req/min</w:t>
      </w:r>
    </w:p>
    <w:p>
      <w:pPr>
        <w:spacing w:before="80" w:after="80"/>
      </w:pPr>
      <w:r>
        <w:rPr>
          <w:rFonts w:ascii="Arial" w:cs="Arial" w:eastAsia="Arial" w:hAnsi="Arial"/>
          <w:b w:val="false"/>
          <w:bCs w:val="false"/>
          <w:color w:val="F4A830"/>
          <w:sz w:val="20"/>
          <w:szCs w:val="20"/>
        </w:rPr>
        <w:t xml:space="preserve">GET /api/availability/slots can be called without authentication. 60/min per IP allows an attacker with multiple IPs to enumerate all product availability. Consider adding a Turnstile/reCAPTCHA check for bulk requests.</w:t>
      </w:r>
    </w:p>
    <w:p>
      <w:pPr>
        <w:spacing w:before="200" w:after="80"/>
      </w:pPr>
      <w:r>
        <w:rPr>
          <w:rFonts w:ascii="Arial" w:cs="Arial" w:eastAsia="Arial" w:hAnsi="Arial"/>
          <w:b/>
          <w:bCs/>
          <w:color w:val="3A342C"/>
          <w:sz w:val="22"/>
          <w:szCs w:val="22"/>
        </w:rPr>
        <w:t xml:space="preserve">LOW — In-memory rate limiter resets on server restart</w:t>
      </w:r>
    </w:p>
    <w:p>
      <w:pPr>
        <w:spacing w:before="80" w:after="80"/>
      </w:pPr>
      <w:r>
        <w:rPr>
          <w:rFonts w:ascii="Arial" w:cs="Arial" w:eastAsia="Arial" w:hAnsi="Arial"/>
          <w:b w:val="false"/>
          <w:bCs w:val="false"/>
          <w:color w:val="3B82F6"/>
          <w:sz w:val="20"/>
          <w:szCs w:val="20"/>
        </w:rPr>
        <w:t xml:space="preserve">The custom rate-limiter.ts uses in-memory state. A server restart (e.g., from a crash or deploy) resets all counters. For production use Redis-backed rate limiting via express-rate-limit + rate-limit-redis.</w:t>
      </w:r>
    </w:p>
    <w:p>
      <w:pPr>
        <w:spacing w:before="200" w:after="80"/>
      </w:pPr>
      <w:r>
        <w:rPr>
          <w:rFonts w:ascii="Arial" w:cs="Arial" w:eastAsia="Arial" w:hAnsi="Arial"/>
          <w:b/>
          <w:bCs/>
          <w:color w:val="3A342C"/>
          <w:sz w:val="22"/>
          <w:szCs w:val="22"/>
        </w:rPr>
        <w:t xml:space="preserve">LOW — No request body size limit</w:t>
      </w:r>
    </w:p>
    <w:p>
      <w:pPr>
        <w:spacing w:before="80" w:after="80"/>
      </w:pPr>
      <w:r>
        <w:rPr>
          <w:rFonts w:ascii="Arial" w:cs="Arial" w:eastAsia="Arial" w:hAnsi="Arial"/>
          <w:b w:val="false"/>
          <w:bCs w:val="false"/>
          <w:color w:val="3B82F6"/>
          <w:sz w:val="20"/>
          <w:szCs w:val="20"/>
        </w:rPr>
        <w:t xml:space="preserve">Express default body limit is 100KB. Large JSON payloads (e.g., crafted booking with 10,000 addon IDs) could strain the Zod parser. Add app.use(express.json({ limit: '50kb' })).</w:t>
      </w:r>
    </w:p>
    <w:p>
      <w:pPr>
        <w:spacing w:before="200" w:after="80"/>
      </w:pPr>
      <w:r>
        <w:rPr>
          <w:rFonts w:ascii="Arial" w:cs="Arial" w:eastAsia="Arial" w:hAnsi="Arial"/>
          <w:b/>
          <w:bCs/>
          <w:color w:val="3A342C"/>
          <w:sz w:val="22"/>
          <w:szCs w:val="22"/>
        </w:rPr>
        <w:t xml:space="preserve">LOW — Database pool max: 20 in development</w:t>
      </w:r>
    </w:p>
    <w:p>
      <w:pPr>
        <w:spacing w:before="80" w:after="80"/>
      </w:pPr>
      <w:r>
        <w:rPr>
          <w:rFonts w:ascii="Arial" w:cs="Arial" w:eastAsia="Arial" w:hAnsi="Arial"/>
          <w:b w:val="false"/>
          <w:bCs w:val="false"/>
          <w:color w:val="3B82F6"/>
          <w:sz w:val="20"/>
          <w:szCs w:val="20"/>
        </w:rPr>
        <w:t xml:space="preserve">With Neon serverless pooler, 20 simultaneous connections in dev causes the cold-start issues seen in logs. Reduce to 5 for development. Use DATABASE_MAX_CONNECTIONS env var.</w:t>
      </w:r>
    </w:p>
    <w:p>
      <w:pPr>
        <w:pStyle w:val="Heading2"/>
        <w:spacing w:before="320" w:after="120"/>
      </w:pPr>
      <w:r>
        <w:rPr>
          <w:rFonts w:ascii="Arial" w:cs="Arial" w:eastAsia="Arial" w:hAnsi="Arial"/>
          <w:b/>
          <w:bCs/>
          <w:color w:val="1A1710"/>
          <w:sz w:val="26"/>
          <w:szCs w:val="26"/>
        </w:rPr>
        <w:t xml:space="preserve">Self-DoS / denial of service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Newsletter subscribe flood</w:t>
            </w:r>
          </w:p>
        </w:tc>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FIXED</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5 req/15min per IP added this session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Guest review flood</w:t>
            </w:r>
          </w:p>
        </w:tc>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FIXED</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3 req/hour per IP added this session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Availability check flood</w:t>
            </w:r>
          </w:p>
        </w:tc>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PARTIAL</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60/min but in-memory only; use Redis in prod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Booking creation flood</w:t>
            </w:r>
          </w:p>
        </w:tc>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PARTIAL</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10/min limiter exists but in-memory</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Admin reviews fetch (no pagination)</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GET /api/admin/reviews returns ALL reviews with no limit. Add pagination.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Product listing with no limit</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GET /api/tours returns every tour. Add ?limit=50&amp;offset=0 pagination.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DB connection exhaustion on hot reload</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E05555"/>
                <w:sz w:val="18"/>
                <w:szCs w:val="18"/>
              </w:rPr>
              <w:t xml:space="preserve">RISK</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Reduce pool max to 5 in dev (env var)</w:t>
            </w:r>
          </w:p>
        </w:tc>
      </w:tr>
    </w:tbl>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6. SEO &amp; GEO Optimization — Full Strategy</w:t>
      </w:r>
    </w:p>
    <w:p>
      <w:pPr>
        <w:pStyle w:val="Heading2"/>
        <w:spacing w:before="320" w:after="120"/>
      </w:pPr>
      <w:r>
        <w:rPr>
          <w:rFonts w:ascii="Arial" w:cs="Arial" w:eastAsia="Arial" w:hAnsi="Arial"/>
          <w:b/>
          <w:bCs/>
          <w:color w:val="1A1710"/>
          <w:sz w:val="26"/>
          <w:szCs w:val="26"/>
        </w:rPr>
        <w:t xml:space="preserve">Current SEO state</w:t>
      </w:r>
    </w:p>
    <w:p>
      <w:pPr>
        <w:pStyle w:val="ListParagraph"/>
        <w:numPr>
          <w:ilvl w:val="0"/>
          <w:numId w:val="2"/>
        </w:numPr>
        <w:spacing w:after="60"/>
      </w:pPr>
      <w:r>
        <w:rPr>
          <w:rFonts w:ascii="Arial" w:cs="Arial" w:eastAsia="Arial" w:hAnsi="Arial"/>
          <w:color w:val="374151"/>
          <w:sz w:val="20"/>
          <w:szCs w:val="20"/>
        </w:rPr>
        <w:t xml:space="preserve">React Helmet Async is installed and used via a SEO component</w:t>
      </w:r>
    </w:p>
    <w:p>
      <w:pPr>
        <w:pStyle w:val="ListParagraph"/>
        <w:numPr>
          <w:ilvl w:val="0"/>
          <w:numId w:val="2"/>
        </w:numPr>
        <w:spacing w:after="60"/>
      </w:pPr>
      <w:r>
        <w:rPr>
          <w:rFonts w:ascii="Arial" w:cs="Arial" w:eastAsia="Arial" w:hAnsi="Arial"/>
          <w:color w:val="374151"/>
          <w:sz w:val="20"/>
          <w:szCs w:val="20"/>
        </w:rPr>
        <w:t xml:space="preserve">Title, description, og:* tags, and twitter:* tags exist</w:t>
      </w:r>
    </w:p>
    <w:p>
      <w:pPr>
        <w:pStyle w:val="ListParagraph"/>
        <w:numPr>
          <w:ilvl w:val="0"/>
          <w:numId w:val="2"/>
        </w:numPr>
        <w:spacing w:after="60"/>
      </w:pPr>
      <w:r>
        <w:rPr>
          <w:rFonts w:ascii="Arial" w:cs="Arial" w:eastAsia="Arial" w:hAnsi="Arial"/>
          <w:color w:val="374151"/>
          <w:sz w:val="20"/>
          <w:szCs w:val="20"/>
        </w:rPr>
        <w:t xml:space="preserve">Canonical URLs are generated</w:t>
      </w:r>
    </w:p>
    <w:p>
      <w:pPr>
        <w:pStyle w:val="ListParagraph"/>
        <w:numPr>
          <w:ilvl w:val="0"/>
          <w:numId w:val="2"/>
        </w:numPr>
        <w:spacing w:after="60"/>
      </w:pPr>
      <w:r>
        <w:rPr>
          <w:rFonts w:ascii="Arial" w:cs="Arial" w:eastAsia="Arial" w:hAnsi="Arial"/>
          <w:color w:val="374151"/>
          <w:sz w:val="20"/>
          <w:szCs w:val="20"/>
        </w:rPr>
        <w:t xml:space="preserve">Favicons at multiple sizes are configured</w:t>
      </w:r>
    </w:p>
    <w:p>
      <w:pPr>
        <w:pStyle w:val="ListParagraph"/>
        <w:numPr>
          <w:ilvl w:val="0"/>
          <w:numId w:val="2"/>
        </w:numPr>
        <w:spacing w:after="60"/>
      </w:pPr>
      <w:r>
        <w:rPr>
          <w:rFonts w:ascii="Arial" w:cs="Arial" w:eastAsia="Arial" w:hAnsi="Arial"/>
          <w:color w:val="374151"/>
          <w:sz w:val="20"/>
          <w:szCs w:val="20"/>
        </w:rPr>
        <w:t xml:space="preserve">PWA manifest.json exists</w:t>
      </w:r>
    </w:p>
    <w:p>
      <w:pPr>
        <w:pStyle w:val="ListParagraph"/>
        <w:numPr>
          <w:ilvl w:val="0"/>
          <w:numId w:val="2"/>
        </w:numPr>
        <w:spacing w:after="60"/>
      </w:pPr>
      <w:r>
        <w:rPr>
          <w:rFonts w:ascii="Arial" w:cs="Arial" w:eastAsia="Arial" w:hAnsi="Arial"/>
          <w:color w:val="374151"/>
          <w:sz w:val="20"/>
          <w:szCs w:val="20"/>
        </w:rPr>
        <w:t xml:space="preserve">Tour detail and vehicle detail pages do NOT use the SEO component (no per-page meta)</w:t>
      </w:r>
    </w:p>
    <w:p>
      <w:pPr>
        <w:pStyle w:val="ListParagraph"/>
        <w:numPr>
          <w:ilvl w:val="0"/>
          <w:numId w:val="2"/>
        </w:numPr>
        <w:spacing w:after="60"/>
      </w:pPr>
      <w:r>
        <w:rPr>
          <w:rFonts w:ascii="Arial" w:cs="Arial" w:eastAsia="Arial" w:hAnsi="Arial"/>
          <w:color w:val="374151"/>
          <w:sz w:val="20"/>
          <w:szCs w:val="20"/>
        </w:rPr>
        <w:t xml:space="preserve">No structured data (schema.org JSON-LD) anywhere</w:t>
      </w:r>
    </w:p>
    <w:p>
      <w:pPr>
        <w:pStyle w:val="ListParagraph"/>
        <w:numPr>
          <w:ilvl w:val="0"/>
          <w:numId w:val="2"/>
        </w:numPr>
        <w:spacing w:after="60"/>
      </w:pPr>
      <w:r>
        <w:rPr>
          <w:rFonts w:ascii="Arial" w:cs="Arial" w:eastAsia="Arial" w:hAnsi="Arial"/>
          <w:color w:val="374151"/>
          <w:sz w:val="20"/>
          <w:szCs w:val="20"/>
        </w:rPr>
        <w:t xml:space="preserve">No sitemap.xml or robots.txt</w:t>
      </w:r>
    </w:p>
    <w:p>
      <w:pPr>
        <w:pStyle w:val="ListParagraph"/>
        <w:numPr>
          <w:ilvl w:val="0"/>
          <w:numId w:val="2"/>
        </w:numPr>
        <w:spacing w:after="60"/>
      </w:pPr>
      <w:r>
        <w:rPr>
          <w:rFonts w:ascii="Arial" w:cs="Arial" w:eastAsia="Arial" w:hAnsi="Arial"/>
          <w:color w:val="374151"/>
          <w:sz w:val="20"/>
          <w:szCs w:val="20"/>
        </w:rPr>
        <w:t xml:space="preserve">No Google Search Console or Bing Webmaster Tools verification meta</w:t>
      </w:r>
    </w:p>
    <w:p>
      <w:pPr>
        <w:pStyle w:val="Heading2"/>
        <w:spacing w:before="320" w:after="120"/>
      </w:pPr>
      <w:r>
        <w:rPr>
          <w:rFonts w:ascii="Arial" w:cs="Arial" w:eastAsia="Arial" w:hAnsi="Arial"/>
          <w:b/>
          <w:bCs/>
          <w:color w:val="1A1710"/>
          <w:sz w:val="26"/>
          <w:szCs w:val="26"/>
        </w:rPr>
        <w:t xml:space="preserve">Priority 1: Per-page meta tags (implement immediately)</w:t>
      </w:r>
    </w:p>
    <w:p>
      <w:pPr>
        <w:spacing w:before="80" w:after="80"/>
      </w:pPr>
      <w:r>
        <w:rPr>
          <w:rFonts w:ascii="Arial" w:cs="Arial" w:eastAsia="Arial" w:hAnsi="Arial"/>
          <w:b w:val="false"/>
          <w:bCs w:val="false"/>
          <w:color w:val="374151"/>
          <w:sz w:val="20"/>
          <w:szCs w:val="20"/>
        </w:rPr>
        <w:t xml:space="preserve">Every product detail page needs its own SEO component call with dynamic content:</w:t>
      </w:r>
    </w:p>
    <w:p>
      <w:pPr>
        <w:pStyle w:val="ListParagraph"/>
        <w:numPr>
          <w:ilvl w:val="0"/>
          <w:numId w:val="2"/>
        </w:numPr>
        <w:spacing w:after="60"/>
      </w:pPr>
      <w:r>
        <w:rPr>
          <w:rFonts w:ascii="Arial" w:cs="Arial" w:eastAsia="Arial" w:hAnsi="Arial"/>
          <w:color w:val="374151"/>
          <w:sz w:val="20"/>
          <w:szCs w:val="20"/>
        </w:rPr>
        <w:t xml:space="preserve">tour-detail.tsx: title={tour.title}, description={tour.description}, image={tour.image}</w:t>
      </w:r>
    </w:p>
    <w:p>
      <w:pPr>
        <w:pStyle w:val="ListParagraph"/>
        <w:numPr>
          <w:ilvl w:val="0"/>
          <w:numId w:val="2"/>
        </w:numPr>
        <w:spacing w:after="60"/>
      </w:pPr>
      <w:r>
        <w:rPr>
          <w:rFonts w:ascii="Arial" w:cs="Arial" w:eastAsia="Arial" w:hAnsi="Arial"/>
          <w:color w:val="374151"/>
          <w:sz w:val="20"/>
          <w:szCs w:val="20"/>
        </w:rPr>
        <w:t xml:space="preserve">transfer-detail.tsx: same pattern</w:t>
      </w:r>
    </w:p>
    <w:p>
      <w:pPr>
        <w:pStyle w:val="ListParagraph"/>
        <w:numPr>
          <w:ilvl w:val="0"/>
          <w:numId w:val="2"/>
        </w:numPr>
        <w:spacing w:after="60"/>
      </w:pPr>
      <w:r>
        <w:rPr>
          <w:rFonts w:ascii="Arial" w:cs="Arial" w:eastAsia="Arial" w:hAnsi="Arial"/>
          <w:color w:val="374151"/>
          <w:sz w:val="20"/>
          <w:szCs w:val="20"/>
        </w:rPr>
        <w:t xml:space="preserve">vehicle-detail.tsx: same pattern</w:t>
      </w:r>
    </w:p>
    <w:p>
      <w:pPr>
        <w:pStyle w:val="ListParagraph"/>
        <w:numPr>
          <w:ilvl w:val="0"/>
          <w:numId w:val="2"/>
        </w:numPr>
        <w:spacing w:after="60"/>
      </w:pPr>
      <w:r>
        <w:rPr>
          <w:rFonts w:ascii="Arial" w:cs="Arial" w:eastAsia="Arial" w:hAnsi="Arial"/>
          <w:color w:val="374151"/>
          <w:sz w:val="20"/>
          <w:szCs w:val="20"/>
        </w:rPr>
        <w:t xml:space="preserve">SEO component should add og:type='product' on product pages</w:t>
      </w:r>
    </w:p>
    <w:p>
      <w:pPr>
        <w:pStyle w:val="ListParagraph"/>
        <w:numPr>
          <w:ilvl w:val="0"/>
          <w:numId w:val="2"/>
        </w:numPr>
        <w:spacing w:after="60"/>
      </w:pPr>
      <w:r>
        <w:rPr>
          <w:rFonts w:ascii="Arial" w:cs="Arial" w:eastAsia="Arial" w:hAnsi="Arial"/>
          <w:color w:val="374151"/>
          <w:sz w:val="20"/>
          <w:szCs w:val="20"/>
        </w:rPr>
        <w:t xml:space="preserve">Add keywords meta tag per product (destination, activity type, duration)</w:t>
      </w:r>
    </w:p>
    <w:p>
      <w:pPr>
        <w:pStyle w:val="Heading2"/>
        <w:spacing w:before="320" w:after="120"/>
      </w:pPr>
      <w:r>
        <w:rPr>
          <w:rFonts w:ascii="Arial" w:cs="Arial" w:eastAsia="Arial" w:hAnsi="Arial"/>
          <w:b/>
          <w:bCs/>
          <w:color w:val="1A1710"/>
          <w:sz w:val="26"/>
          <w:szCs w:val="26"/>
        </w:rPr>
        <w:t xml:space="preserve">Priority 2: Structured Data (JSON-LD schema.org)</w:t>
      </w:r>
    </w:p>
    <w:p>
      <w:pPr>
        <w:spacing w:before="80" w:after="80"/>
      </w:pPr>
      <w:r>
        <w:rPr>
          <w:rFonts w:ascii="Arial" w:cs="Arial" w:eastAsia="Arial" w:hAnsi="Arial"/>
          <w:b w:val="false"/>
          <w:bCs w:val="false"/>
          <w:color w:val="374151"/>
          <w:sz w:val="20"/>
          <w:szCs w:val="20"/>
        </w:rPr>
        <w:t xml:space="preserve">This is the highest-ROI SEO addition for a tourism business. Google uses structured data for rich results (star ratings, prices, availability in search results).</w:t>
      </w:r>
    </w:p>
    <w:p>
      <w:pPr>
        <w:spacing w:before="200" w:after="80"/>
      </w:pPr>
      <w:r>
        <w:rPr>
          <w:rFonts w:ascii="Arial" w:cs="Arial" w:eastAsia="Arial" w:hAnsi="Arial"/>
          <w:b/>
          <w:bCs/>
          <w:color w:val="3A342C"/>
          <w:sz w:val="22"/>
          <w:szCs w:val="22"/>
        </w:rPr>
        <w:t xml:space="preserve">LocalBusiness schema (add to index.html or home page)</w:t>
      </w:r>
    </w:p>
    <w:p>
      <w:pPr>
        <w:pStyle w:val="ListParagraph"/>
        <w:numPr>
          <w:ilvl w:val="0"/>
          <w:numId w:val="2"/>
        </w:numPr>
        <w:spacing w:after="60"/>
      </w:pPr>
      <w:r>
        <w:rPr>
          <w:rFonts w:ascii="Arial" w:cs="Arial" w:eastAsia="Arial" w:hAnsi="Arial"/>
          <w:color w:val="374151"/>
          <w:sz w:val="20"/>
          <w:szCs w:val="20"/>
        </w:rPr>
        <w:t xml:space="preserve">@type: TouristInformationCenter</w:t>
      </w:r>
    </w:p>
    <w:p>
      <w:pPr>
        <w:pStyle w:val="ListParagraph"/>
        <w:numPr>
          <w:ilvl w:val="0"/>
          <w:numId w:val="2"/>
        </w:numPr>
        <w:spacing w:after="60"/>
      </w:pPr>
      <w:r>
        <w:rPr>
          <w:rFonts w:ascii="Arial" w:cs="Arial" w:eastAsia="Arial" w:hAnsi="Arial"/>
          <w:color w:val="374151"/>
          <w:sz w:val="20"/>
          <w:szCs w:val="20"/>
        </w:rPr>
        <w:t xml:space="preserve">name, description, url, telephone, email</w:t>
      </w:r>
    </w:p>
    <w:p>
      <w:pPr>
        <w:pStyle w:val="ListParagraph"/>
        <w:numPr>
          <w:ilvl w:val="0"/>
          <w:numId w:val="2"/>
        </w:numPr>
        <w:spacing w:after="60"/>
      </w:pPr>
      <w:r>
        <w:rPr>
          <w:rFonts w:ascii="Arial" w:cs="Arial" w:eastAsia="Arial" w:hAnsi="Arial"/>
          <w:color w:val="374151"/>
          <w:sz w:val="20"/>
          <w:szCs w:val="20"/>
        </w:rPr>
        <w:t xml:space="preserve">address: PostalAddress with streetAddress, addressLocality: Port Vila, addressCountry: VU</w:t>
      </w:r>
    </w:p>
    <w:p>
      <w:pPr>
        <w:pStyle w:val="ListParagraph"/>
        <w:numPr>
          <w:ilvl w:val="0"/>
          <w:numId w:val="2"/>
        </w:numPr>
        <w:spacing w:after="60"/>
      </w:pPr>
      <w:r>
        <w:rPr>
          <w:rFonts w:ascii="Arial" w:cs="Arial" w:eastAsia="Arial" w:hAnsi="Arial"/>
          <w:color w:val="374151"/>
          <w:sz w:val="20"/>
          <w:szCs w:val="20"/>
        </w:rPr>
        <w:t xml:space="preserve">geo: GeoCoordinates with latitude/longitude of your office</w:t>
      </w:r>
    </w:p>
    <w:p>
      <w:pPr>
        <w:pStyle w:val="ListParagraph"/>
        <w:numPr>
          <w:ilvl w:val="0"/>
          <w:numId w:val="2"/>
        </w:numPr>
        <w:spacing w:after="60"/>
      </w:pPr>
      <w:r>
        <w:rPr>
          <w:rFonts w:ascii="Arial" w:cs="Arial" w:eastAsia="Arial" w:hAnsi="Arial"/>
          <w:color w:val="374151"/>
          <w:sz w:val="20"/>
          <w:szCs w:val="20"/>
        </w:rPr>
        <w:t xml:space="preserve">openingHoursSpecification</w:t>
      </w:r>
    </w:p>
    <w:p>
      <w:pPr>
        <w:pStyle w:val="ListParagraph"/>
        <w:numPr>
          <w:ilvl w:val="0"/>
          <w:numId w:val="2"/>
        </w:numPr>
        <w:spacing w:after="60"/>
      </w:pPr>
      <w:r>
        <w:rPr>
          <w:rFonts w:ascii="Arial" w:cs="Arial" w:eastAsia="Arial" w:hAnsi="Arial"/>
          <w:color w:val="374151"/>
          <w:sz w:val="20"/>
          <w:szCs w:val="20"/>
        </w:rPr>
        <w:t xml:space="preserve">priceRange: $$ (or specific range)</w:t>
      </w:r>
    </w:p>
    <w:p>
      <w:pPr>
        <w:pStyle w:val="ListParagraph"/>
        <w:numPr>
          <w:ilvl w:val="0"/>
          <w:numId w:val="2"/>
        </w:numPr>
        <w:spacing w:after="60"/>
      </w:pPr>
      <w:r>
        <w:rPr>
          <w:rFonts w:ascii="Arial" w:cs="Arial" w:eastAsia="Arial" w:hAnsi="Arial"/>
          <w:color w:val="374151"/>
          <w:sz w:val="20"/>
          <w:szCs w:val="20"/>
        </w:rPr>
        <w:t xml:space="preserve">aggregateRating: calculated from your reviews data</w:t>
      </w:r>
    </w:p>
    <w:p>
      <w:pPr>
        <w:spacing w:before="200" w:after="80"/>
      </w:pPr>
      <w:r>
        <w:rPr>
          <w:rFonts w:ascii="Arial" w:cs="Arial" w:eastAsia="Arial" w:hAnsi="Arial"/>
          <w:b/>
          <w:bCs/>
          <w:color w:val="3A342C"/>
          <w:sz w:val="22"/>
          <w:szCs w:val="22"/>
        </w:rPr>
        <w:t xml:space="preserve">TouristAttraction / TouristTrip schema (on each tour detail page)</w:t>
      </w:r>
    </w:p>
    <w:p>
      <w:pPr>
        <w:pStyle w:val="ListParagraph"/>
        <w:numPr>
          <w:ilvl w:val="0"/>
          <w:numId w:val="2"/>
        </w:numPr>
        <w:spacing w:after="60"/>
      </w:pPr>
      <w:r>
        <w:rPr>
          <w:rFonts w:ascii="Arial" w:cs="Arial" w:eastAsia="Arial" w:hAnsi="Arial"/>
          <w:color w:val="374151"/>
          <w:sz w:val="20"/>
          <w:szCs w:val="20"/>
        </w:rPr>
        <w:t xml:space="preserve">@type: TouristAttraction or Event</w:t>
      </w:r>
    </w:p>
    <w:p>
      <w:pPr>
        <w:pStyle w:val="ListParagraph"/>
        <w:numPr>
          <w:ilvl w:val="0"/>
          <w:numId w:val="2"/>
        </w:numPr>
        <w:spacing w:after="60"/>
      </w:pPr>
      <w:r>
        <w:rPr>
          <w:rFonts w:ascii="Arial" w:cs="Arial" w:eastAsia="Arial" w:hAnsi="Arial"/>
          <w:color w:val="374151"/>
          <w:sz w:val="20"/>
          <w:szCs w:val="20"/>
        </w:rPr>
        <w:t xml:space="preserve">name, description, image (array)</w:t>
      </w:r>
    </w:p>
    <w:p>
      <w:pPr>
        <w:pStyle w:val="ListParagraph"/>
        <w:numPr>
          <w:ilvl w:val="0"/>
          <w:numId w:val="2"/>
        </w:numPr>
        <w:spacing w:after="60"/>
      </w:pPr>
      <w:r>
        <w:rPr>
          <w:rFonts w:ascii="Arial" w:cs="Arial" w:eastAsia="Arial" w:hAnsi="Arial"/>
          <w:color w:val="374151"/>
          <w:sz w:val="20"/>
          <w:szCs w:val="20"/>
        </w:rPr>
        <w:t xml:space="preserve">touristType: Adventure / Nature / Cultural</w:t>
      </w:r>
    </w:p>
    <w:p>
      <w:pPr>
        <w:pStyle w:val="ListParagraph"/>
        <w:numPr>
          <w:ilvl w:val="0"/>
          <w:numId w:val="2"/>
        </w:numPr>
        <w:spacing w:after="60"/>
      </w:pPr>
      <w:r>
        <w:rPr>
          <w:rFonts w:ascii="Arial" w:cs="Arial" w:eastAsia="Arial" w:hAnsi="Arial"/>
          <w:color w:val="374151"/>
          <w:sz w:val="20"/>
          <w:szCs w:val="20"/>
        </w:rPr>
        <w:t xml:space="preserve">availableLanguage: English</w:t>
      </w:r>
    </w:p>
    <w:p>
      <w:pPr>
        <w:pStyle w:val="ListParagraph"/>
        <w:numPr>
          <w:ilvl w:val="0"/>
          <w:numId w:val="2"/>
        </w:numPr>
        <w:spacing w:after="60"/>
      </w:pPr>
      <w:r>
        <w:rPr>
          <w:rFonts w:ascii="Arial" w:cs="Arial" w:eastAsia="Arial" w:hAnsi="Arial"/>
          <w:color w:val="374151"/>
          <w:sz w:val="20"/>
          <w:szCs w:val="20"/>
        </w:rPr>
        <w:t xml:space="preserve">offers: { @type: Offer, price, priceCurrency: VUV or AUD }</w:t>
      </w:r>
    </w:p>
    <w:p>
      <w:pPr>
        <w:pStyle w:val="ListParagraph"/>
        <w:numPr>
          <w:ilvl w:val="0"/>
          <w:numId w:val="2"/>
        </w:numPr>
        <w:spacing w:after="60"/>
      </w:pPr>
      <w:r>
        <w:rPr>
          <w:rFonts w:ascii="Arial" w:cs="Arial" w:eastAsia="Arial" w:hAnsi="Arial"/>
          <w:color w:val="374151"/>
          <w:sz w:val="20"/>
          <w:szCs w:val="20"/>
        </w:rPr>
        <w:t xml:space="preserve">aggregateRating from your live reviews</w:t>
      </w:r>
    </w:p>
    <w:p>
      <w:pPr>
        <w:pStyle w:val="ListParagraph"/>
        <w:numPr>
          <w:ilvl w:val="0"/>
          <w:numId w:val="2"/>
        </w:numPr>
        <w:spacing w:after="60"/>
      </w:pPr>
      <w:r>
        <w:rPr>
          <w:rFonts w:ascii="Arial" w:cs="Arial" w:eastAsia="Arial" w:hAnsi="Arial"/>
          <w:color w:val="374151"/>
          <w:sz w:val="20"/>
          <w:szCs w:val="20"/>
        </w:rPr>
        <w:t xml:space="preserve">location: { @type: Place, name: Efate Island, Vanuatu }</w:t>
      </w:r>
    </w:p>
    <w:p>
      <w:pPr>
        <w:spacing w:before="200" w:after="80"/>
      </w:pPr>
      <w:r>
        <w:rPr>
          <w:rFonts w:ascii="Arial" w:cs="Arial" w:eastAsia="Arial" w:hAnsi="Arial"/>
          <w:b/>
          <w:bCs/>
          <w:color w:val="3A342C"/>
          <w:sz w:val="22"/>
          <w:szCs w:val="22"/>
        </w:rPr>
        <w:t xml:space="preserve">Product schema (on vehicle hire pages)</w:t>
      </w:r>
    </w:p>
    <w:p>
      <w:pPr>
        <w:pStyle w:val="ListParagraph"/>
        <w:numPr>
          <w:ilvl w:val="0"/>
          <w:numId w:val="2"/>
        </w:numPr>
        <w:spacing w:after="60"/>
      </w:pPr>
      <w:r>
        <w:rPr>
          <w:rFonts w:ascii="Arial" w:cs="Arial" w:eastAsia="Arial" w:hAnsi="Arial"/>
          <w:color w:val="374151"/>
          <w:sz w:val="20"/>
          <w:szCs w:val="20"/>
        </w:rPr>
        <w:t xml:space="preserve">@type: Product</w:t>
      </w:r>
    </w:p>
    <w:p>
      <w:pPr>
        <w:pStyle w:val="ListParagraph"/>
        <w:numPr>
          <w:ilvl w:val="0"/>
          <w:numId w:val="2"/>
        </w:numPr>
        <w:spacing w:after="60"/>
      </w:pPr>
      <w:r>
        <w:rPr>
          <w:rFonts w:ascii="Arial" w:cs="Arial" w:eastAsia="Arial" w:hAnsi="Arial"/>
          <w:color w:val="374151"/>
          <w:sz w:val="20"/>
          <w:szCs w:val="20"/>
        </w:rPr>
        <w:t xml:space="preserve">name, description, image, brand: { @type: Brand, name: Ace Tours }</w:t>
      </w:r>
    </w:p>
    <w:p>
      <w:pPr>
        <w:pStyle w:val="ListParagraph"/>
        <w:numPr>
          <w:ilvl w:val="0"/>
          <w:numId w:val="2"/>
        </w:numPr>
        <w:spacing w:after="60"/>
      </w:pPr>
      <w:r>
        <w:rPr>
          <w:rFonts w:ascii="Arial" w:cs="Arial" w:eastAsia="Arial" w:hAnsi="Arial"/>
          <w:color w:val="374151"/>
          <w:sz w:val="20"/>
          <w:szCs w:val="20"/>
        </w:rPr>
        <w:t xml:space="preserve">offers: { price, priceCurrency, availability: InStock/OutOfStock }</w:t>
      </w:r>
    </w:p>
    <w:p>
      <w:pPr>
        <w:spacing w:before="200" w:after="80"/>
      </w:pPr>
      <w:r>
        <w:rPr>
          <w:rFonts w:ascii="Arial" w:cs="Arial" w:eastAsia="Arial" w:hAnsi="Arial"/>
          <w:b/>
          <w:bCs/>
          <w:color w:val="3A342C"/>
          <w:sz w:val="22"/>
          <w:szCs w:val="22"/>
        </w:rPr>
        <w:t xml:space="preserve">Review schema (automatically pulls from your reviews)</w:t>
      </w:r>
    </w:p>
    <w:p>
      <w:pPr>
        <w:pStyle w:val="ListParagraph"/>
        <w:numPr>
          <w:ilvl w:val="0"/>
          <w:numId w:val="2"/>
        </w:numPr>
        <w:spacing w:after="60"/>
      </w:pPr>
      <w:r>
        <w:rPr>
          <w:rFonts w:ascii="Arial" w:cs="Arial" w:eastAsia="Arial" w:hAnsi="Arial"/>
          <w:color w:val="374151"/>
          <w:sz w:val="20"/>
          <w:szCs w:val="20"/>
        </w:rPr>
        <w:t xml:space="preserve">Each approved review can become a Review schema block</w:t>
      </w:r>
    </w:p>
    <w:p>
      <w:pPr>
        <w:pStyle w:val="ListParagraph"/>
        <w:numPr>
          <w:ilvl w:val="0"/>
          <w:numId w:val="2"/>
        </w:numPr>
        <w:spacing w:after="60"/>
      </w:pPr>
      <w:r>
        <w:rPr>
          <w:rFonts w:ascii="Arial" w:cs="Arial" w:eastAsia="Arial" w:hAnsi="Arial"/>
          <w:color w:val="374151"/>
          <w:sz w:val="20"/>
          <w:szCs w:val="20"/>
        </w:rPr>
        <w:t xml:space="preserve">reviewRating: { ratingValue, bestRating: 5 }</w:t>
      </w:r>
    </w:p>
    <w:p>
      <w:pPr>
        <w:pStyle w:val="ListParagraph"/>
        <w:numPr>
          <w:ilvl w:val="0"/>
          <w:numId w:val="2"/>
        </w:numPr>
        <w:spacing w:after="60"/>
      </w:pPr>
      <w:r>
        <w:rPr>
          <w:rFonts w:ascii="Arial" w:cs="Arial" w:eastAsia="Arial" w:hAnsi="Arial"/>
          <w:color w:val="374151"/>
          <w:sz w:val="20"/>
          <w:szCs w:val="20"/>
        </w:rPr>
        <w:t xml:space="preserve">author: { @type: Person, name }</w:t>
      </w:r>
    </w:p>
    <w:p>
      <w:pPr>
        <w:pStyle w:val="ListParagraph"/>
        <w:numPr>
          <w:ilvl w:val="0"/>
          <w:numId w:val="2"/>
        </w:numPr>
        <w:spacing w:after="60"/>
      </w:pPr>
      <w:r>
        <w:rPr>
          <w:rFonts w:ascii="Arial" w:cs="Arial" w:eastAsia="Arial" w:hAnsi="Arial"/>
          <w:color w:val="374151"/>
          <w:sz w:val="20"/>
          <w:szCs w:val="20"/>
        </w:rPr>
        <w:t xml:space="preserve">reviewBody: comment text</w:t>
      </w:r>
    </w:p>
    <w:p>
      <w:pPr>
        <w:pStyle w:val="Heading2"/>
        <w:spacing w:before="320" w:after="120"/>
      </w:pPr>
      <w:r>
        <w:rPr>
          <w:rFonts w:ascii="Arial" w:cs="Arial" w:eastAsia="Arial" w:hAnsi="Arial"/>
          <w:b/>
          <w:bCs/>
          <w:color w:val="1A1710"/>
          <w:sz w:val="26"/>
          <w:szCs w:val="26"/>
        </w:rPr>
        <w:t xml:space="preserve">Priority 3: Technical SEO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sitemap.xml</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Generate /sitemap.xml server route listing all tour/transfer/vehicle URLs with lastmod dates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robots.txt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/public/robots.txt: User-agent: * Allow: / Sitemap: https://yourdomain.com/sitemap.xml</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Canonical URL</w:t>
            </w:r>
          </w:p>
        </w:tc>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PARTIAL</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Set in SEO component but only on 3 pages. Needs to be on all pages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Meta description length</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Keep all descriptions 120-158 characters. Truncate or write specific ones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Image alt text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All product images need descriptive alt text, not just vehicle.title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Hreflang for i18n</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Site supports en, fr, bsl. Add &lt;link rel=alternate hreflang=x&gt; for each language variant</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Page speed score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Run Lighthouse. Fix Cloudinary images (add f=auto,q=auto,w=800)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Core Web Vitals — LCP</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Hero images should use loading=eager + fetchpriority=high, all others loading=lazy</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Mobile viewport</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maximum-scale=5 is set, viewport-fit=cover is correct</w:t>
            </w:r>
          </w:p>
        </w:tc>
      </w:tr>
    </w:tbl>
    <w:p>
      <w:pPr>
        <w:pStyle w:val="Heading2"/>
        <w:spacing w:before="320" w:after="120"/>
      </w:pPr>
      <w:r>
        <w:rPr>
          <w:rFonts w:ascii="Arial" w:cs="Arial" w:eastAsia="Arial" w:hAnsi="Arial"/>
          <w:b/>
          <w:bCs/>
          <w:color w:val="1A1710"/>
          <w:sz w:val="26"/>
          <w:szCs w:val="26"/>
        </w:rPr>
        <w:t xml:space="preserve">Priority 4: GEO (Generative Engine Optimization)</w:t>
      </w:r>
    </w:p>
    <w:p>
      <w:pPr>
        <w:spacing w:before="80" w:after="80"/>
      </w:pPr>
      <w:r>
        <w:rPr>
          <w:rFonts w:ascii="Arial" w:cs="Arial" w:eastAsia="Arial" w:hAnsi="Arial"/>
          <w:b w:val="false"/>
          <w:bCs w:val="false"/>
          <w:color w:val="374151"/>
          <w:sz w:val="20"/>
          <w:szCs w:val="20"/>
        </w:rPr>
        <w:t xml:space="preserve">GEO is optimization for AI-generated answers (ChatGPT, Google SGE, Perplexity, Claude). These engines pull from structured, authoritative content. Vanuatu tourism queries like 'best tours in Port Vila' or 'car hire in Vanuatu' can surface your site if you implement:</w:t>
      </w:r>
    </w:p>
    <w:p>
      <w:pPr>
        <w:spacing w:before="200" w:after="80"/>
      </w:pPr>
      <w:r>
        <w:rPr>
          <w:rFonts w:ascii="Arial" w:cs="Arial" w:eastAsia="Arial" w:hAnsi="Arial"/>
          <w:b/>
          <w:bCs/>
          <w:color w:val="3A342C"/>
          <w:sz w:val="22"/>
          <w:szCs w:val="22"/>
        </w:rPr>
        <w:t xml:space="preserve">E-E-A-T signals (Experience, Expertise, Authoritativeness, Trust)</w:t>
      </w:r>
    </w:p>
    <w:p>
      <w:pPr>
        <w:pStyle w:val="ListParagraph"/>
        <w:numPr>
          <w:ilvl w:val="0"/>
          <w:numId w:val="2"/>
        </w:numPr>
        <w:spacing w:after="60"/>
      </w:pPr>
      <w:r>
        <w:rPr>
          <w:rFonts w:ascii="Arial" w:cs="Arial" w:eastAsia="Arial" w:hAnsi="Arial"/>
          <w:color w:val="374151"/>
          <w:sz w:val="20"/>
          <w:szCs w:val="20"/>
        </w:rPr>
        <w:t xml:space="preserve">Add an 'About Us' page with team photos, years in business, local expertise</w:t>
      </w:r>
    </w:p>
    <w:p>
      <w:pPr>
        <w:pStyle w:val="ListParagraph"/>
        <w:numPr>
          <w:ilvl w:val="0"/>
          <w:numId w:val="2"/>
        </w:numPr>
        <w:spacing w:after="60"/>
      </w:pPr>
      <w:r>
        <w:rPr>
          <w:rFonts w:ascii="Arial" w:cs="Arial" w:eastAsia="Arial" w:hAnsi="Arial"/>
          <w:color w:val="374151"/>
          <w:sz w:val="20"/>
          <w:szCs w:val="20"/>
        </w:rPr>
        <w:t xml:space="preserve">Add named authors to blog posts or tour descriptions</w:t>
      </w:r>
    </w:p>
    <w:p>
      <w:pPr>
        <w:pStyle w:val="ListParagraph"/>
        <w:numPr>
          <w:ilvl w:val="0"/>
          <w:numId w:val="2"/>
        </w:numPr>
        <w:spacing w:after="60"/>
      </w:pPr>
      <w:r>
        <w:rPr>
          <w:rFonts w:ascii="Arial" w:cs="Arial" w:eastAsia="Arial" w:hAnsi="Arial"/>
          <w:color w:val="374151"/>
          <w:sz w:val="20"/>
          <w:szCs w:val="20"/>
        </w:rPr>
        <w:t xml:space="preserve">Display review counts prominently (AI engines parse aggregate ratings)</w:t>
      </w:r>
    </w:p>
    <w:p>
      <w:pPr>
        <w:pStyle w:val="ListParagraph"/>
        <w:numPr>
          <w:ilvl w:val="0"/>
          <w:numId w:val="2"/>
        </w:numPr>
        <w:spacing w:after="60"/>
      </w:pPr>
      <w:r>
        <w:rPr>
          <w:rFonts w:ascii="Arial" w:cs="Arial" w:eastAsia="Arial" w:hAnsi="Arial"/>
          <w:color w:val="374151"/>
          <w:sz w:val="20"/>
          <w:szCs w:val="20"/>
        </w:rPr>
        <w:t xml:space="preserve">Add a 'Why Ace Tours' trust section with concrete stats (e.g. '500+ tours completed')</w:t>
      </w:r>
    </w:p>
    <w:p>
      <w:pPr>
        <w:spacing w:before="200" w:after="80"/>
      </w:pPr>
      <w:r>
        <w:rPr>
          <w:rFonts w:ascii="Arial" w:cs="Arial" w:eastAsia="Arial" w:hAnsi="Arial"/>
          <w:b/>
          <w:bCs/>
          <w:color w:val="3A342C"/>
          <w:sz w:val="22"/>
          <w:szCs w:val="22"/>
        </w:rPr>
        <w:t xml:space="preserve">FAQ schema on product pages</w:t>
      </w:r>
    </w:p>
    <w:p>
      <w:pPr>
        <w:pStyle w:val="ListParagraph"/>
        <w:numPr>
          <w:ilvl w:val="0"/>
          <w:numId w:val="2"/>
        </w:numPr>
        <w:spacing w:after="60"/>
      </w:pPr>
      <w:r>
        <w:rPr>
          <w:rFonts w:ascii="Arial" w:cs="Arial" w:eastAsia="Arial" w:hAnsi="Arial"/>
          <w:color w:val="374151"/>
          <w:sz w:val="20"/>
          <w:szCs w:val="20"/>
        </w:rPr>
        <w:t xml:space="preserve">Wrap common questions (What is included? How long does it take? Is it suitable for children?) in FAQ schema</w:t>
      </w:r>
    </w:p>
    <w:p>
      <w:pPr>
        <w:pStyle w:val="ListParagraph"/>
        <w:numPr>
          <w:ilvl w:val="0"/>
          <w:numId w:val="2"/>
        </w:numPr>
        <w:spacing w:after="60"/>
      </w:pPr>
      <w:r>
        <w:rPr>
          <w:rFonts w:ascii="Arial" w:cs="Arial" w:eastAsia="Arial" w:hAnsi="Arial"/>
          <w:color w:val="374151"/>
          <w:sz w:val="20"/>
          <w:szCs w:val="20"/>
        </w:rPr>
        <w:t xml:space="preserve">AI engines specifically extract FAQ content for their answers</w:t>
      </w:r>
    </w:p>
    <w:p>
      <w:pPr>
        <w:pStyle w:val="ListParagraph"/>
        <w:numPr>
          <w:ilvl w:val="0"/>
          <w:numId w:val="2"/>
        </w:numPr>
        <w:spacing w:after="60"/>
      </w:pPr>
      <w:r>
        <w:rPr>
          <w:rFonts w:ascii="Arial" w:cs="Arial" w:eastAsia="Arial" w:hAnsi="Arial"/>
          <w:color w:val="374151"/>
          <w:sz w:val="20"/>
          <w:szCs w:val="20"/>
        </w:rPr>
        <w:t xml:space="preserve">Google SGE shows FAQ blocks directly in search results</w:t>
      </w:r>
    </w:p>
    <w:p>
      <w:pPr>
        <w:spacing w:before="200" w:after="80"/>
      </w:pPr>
      <w:r>
        <w:rPr>
          <w:rFonts w:ascii="Arial" w:cs="Arial" w:eastAsia="Arial" w:hAnsi="Arial"/>
          <w:b/>
          <w:bCs/>
          <w:color w:val="3A342C"/>
          <w:sz w:val="22"/>
          <w:szCs w:val="22"/>
        </w:rPr>
        <w:t xml:space="preserve">Content signals for AI engines</w:t>
      </w:r>
    </w:p>
    <w:p>
      <w:pPr>
        <w:pStyle w:val="ListParagraph"/>
        <w:numPr>
          <w:ilvl w:val="0"/>
          <w:numId w:val="2"/>
        </w:numPr>
        <w:spacing w:after="60"/>
      </w:pPr>
      <w:r>
        <w:rPr>
          <w:rFonts w:ascii="Arial" w:cs="Arial" w:eastAsia="Arial" w:hAnsi="Arial"/>
          <w:color w:val="374151"/>
          <w:sz w:val="20"/>
          <w:szCs w:val="20"/>
        </w:rPr>
        <w:t xml:space="preserve">Write long-form descriptions for each tour (400+ words) with natural language</w:t>
      </w:r>
    </w:p>
    <w:p>
      <w:pPr>
        <w:pStyle w:val="ListParagraph"/>
        <w:numPr>
          <w:ilvl w:val="0"/>
          <w:numId w:val="2"/>
        </w:numPr>
        <w:spacing w:after="60"/>
      </w:pPr>
      <w:r>
        <w:rPr>
          <w:rFonts w:ascii="Arial" w:cs="Arial" w:eastAsia="Arial" w:hAnsi="Arial"/>
          <w:color w:val="374151"/>
          <w:sz w:val="20"/>
          <w:szCs w:val="20"/>
        </w:rPr>
        <w:t xml:space="preserve">Include destination names: Port Vila, Efate Island, Vanuatu in the first 100 words</w:t>
      </w:r>
    </w:p>
    <w:p>
      <w:pPr>
        <w:pStyle w:val="ListParagraph"/>
        <w:numPr>
          <w:ilvl w:val="0"/>
          <w:numId w:val="2"/>
        </w:numPr>
        <w:spacing w:after="60"/>
      </w:pPr>
      <w:r>
        <w:rPr>
          <w:rFonts w:ascii="Arial" w:cs="Arial" w:eastAsia="Arial" w:hAnsi="Arial"/>
          <w:color w:val="374151"/>
          <w:sz w:val="20"/>
          <w:szCs w:val="20"/>
        </w:rPr>
        <w:t xml:space="preserve">Add a blog/articles section with destination guides (e.g. 'Best things to do in Port Vila')</w:t>
      </w:r>
    </w:p>
    <w:p>
      <w:pPr>
        <w:pStyle w:val="ListParagraph"/>
        <w:numPr>
          <w:ilvl w:val="0"/>
          <w:numId w:val="2"/>
        </w:numPr>
        <w:spacing w:after="60"/>
      </w:pPr>
      <w:r>
        <w:rPr>
          <w:rFonts w:ascii="Arial" w:cs="Arial" w:eastAsia="Arial" w:hAnsi="Arial"/>
          <w:color w:val="374151"/>
          <w:sz w:val="20"/>
          <w:szCs w:val="20"/>
        </w:rPr>
        <w:t xml:space="preserve">Use clear heading hierarchy: H1 for tour name, H2 for sections, H3 for subsections</w:t>
      </w:r>
    </w:p>
    <w:p>
      <w:pPr>
        <w:spacing w:before="200" w:after="80"/>
      </w:pPr>
      <w:r>
        <w:rPr>
          <w:rFonts w:ascii="Arial" w:cs="Arial" w:eastAsia="Arial" w:hAnsi="Arial"/>
          <w:b/>
          <w:bCs/>
          <w:color w:val="3A342C"/>
          <w:sz w:val="22"/>
          <w:szCs w:val="22"/>
        </w:rPr>
        <w:t xml:space="preserve">Local SEO signals</w:t>
      </w:r>
    </w:p>
    <w:p>
      <w:pPr>
        <w:pStyle w:val="ListParagraph"/>
        <w:numPr>
          <w:ilvl w:val="0"/>
          <w:numId w:val="2"/>
        </w:numPr>
        <w:spacing w:after="60"/>
      </w:pPr>
      <w:r>
        <w:rPr>
          <w:rFonts w:ascii="Arial" w:cs="Arial" w:eastAsia="Arial" w:hAnsi="Arial"/>
          <w:color w:val="374151"/>
          <w:sz w:val="20"/>
          <w:szCs w:val="20"/>
        </w:rPr>
        <w:t xml:space="preserve">Register and complete Google Business Profile listing</w:t>
      </w:r>
    </w:p>
    <w:p>
      <w:pPr>
        <w:pStyle w:val="ListParagraph"/>
        <w:numPr>
          <w:ilvl w:val="0"/>
          <w:numId w:val="2"/>
        </w:numPr>
        <w:spacing w:after="60"/>
      </w:pPr>
      <w:r>
        <w:rPr>
          <w:rFonts w:ascii="Arial" w:cs="Arial" w:eastAsia="Arial" w:hAnsi="Arial"/>
          <w:color w:val="374151"/>
          <w:sz w:val="20"/>
          <w:szCs w:val="20"/>
        </w:rPr>
        <w:t xml:space="preserve">Ensure NAP (Name, Address, Phone) is consistent across the web</w:t>
      </w:r>
    </w:p>
    <w:p>
      <w:pPr>
        <w:pStyle w:val="ListParagraph"/>
        <w:numPr>
          <w:ilvl w:val="0"/>
          <w:numId w:val="2"/>
        </w:numPr>
        <w:spacing w:after="60"/>
      </w:pPr>
      <w:r>
        <w:rPr>
          <w:rFonts w:ascii="Arial" w:cs="Arial" w:eastAsia="Arial" w:hAnsi="Arial"/>
          <w:color w:val="374151"/>
          <w:sz w:val="20"/>
          <w:szCs w:val="20"/>
        </w:rPr>
        <w:t xml:space="preserve">List on TripAdvisor, Viator, GetYourGuide — these feed Google's travel knowledge graph</w:t>
      </w:r>
    </w:p>
    <w:p>
      <w:pPr>
        <w:pStyle w:val="ListParagraph"/>
        <w:numPr>
          <w:ilvl w:val="0"/>
          <w:numId w:val="2"/>
        </w:numPr>
        <w:spacing w:after="60"/>
      </w:pPr>
      <w:r>
        <w:rPr>
          <w:rFonts w:ascii="Arial" w:cs="Arial" w:eastAsia="Arial" w:hAnsi="Arial"/>
          <w:color w:val="374151"/>
          <w:sz w:val="20"/>
          <w:szCs w:val="20"/>
        </w:rPr>
        <w:t xml:space="preserve">Earn backlinks from Vanuatu tourism boards and travel blogs</w:t>
      </w:r>
    </w:p>
    <w:p>
      <w:pPr>
        <w:pStyle w:val="Heading2"/>
        <w:spacing w:before="320" w:after="120"/>
      </w:pPr>
      <w:r>
        <w:rPr>
          <w:rFonts w:ascii="Arial" w:cs="Arial" w:eastAsia="Arial" w:hAnsi="Arial"/>
          <w:b/>
          <w:bCs/>
          <w:color w:val="1A1710"/>
          <w:sz w:val="26"/>
          <w:szCs w:val="26"/>
        </w:rPr>
        <w:t xml:space="preserve">Implementation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1. Add SEO component to all product pages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Immediate: 30 min of work, high impact</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2. Add robots.txt and sitemap.xml</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Immediate: 1 hour. Required for Google indexing</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3. Add LocalBusiness JSON-LD to home page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High: enables rich results in Google Maps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4. Add TouristAttraction JSON-LD to tour pages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High: enables star ratings in search results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5. Fix Cloudinary image params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Medium: significant LCP improvement</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6. Register Google Search Console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Medium: enables crawl monitoring and indexing requests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7. Add FAQ schema to product pages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Medium: GEO optimization for AI engines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8. Blog/content section</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Long-term: greatest SEO value for keyword rankings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9. Re-enable CSP in helmet()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Security: required before going fully live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10. Redis-backed rate limiting</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Production: prevents reset-on-restart DoS vector</w:t>
            </w:r>
          </w:p>
        </w:tc>
      </w:tr>
    </w:tbl>
    <w:p>
      <w:pPr>
        <w:pBdr>
          <w:bottom w:val="single" w:color="E5E7EB" w:sz="1" w:space="1"/>
        </w:pBdr>
        <w:spacing w:before="60" w:after="60"/>
      </w:pPr>
    </w:p>
    <w:p>
      <w:pPr>
        <w:pStyle w:val="Heading1"/>
        <w:pBdr>
          <w:bottom w:val="single" w:color="F4A830" w:sz="4" w:space="4"/>
        </w:pBdr>
        <w:spacing w:before="480" w:after="160"/>
      </w:pPr>
      <w:r>
        <w:rPr>
          <w:rFonts w:ascii="Arial" w:cs="Arial" w:eastAsia="Arial" w:hAnsi="Arial"/>
          <w:b/>
          <w:bCs/>
          <w:color w:val="1A1710"/>
          <w:sz w:val="36"/>
          <w:szCs w:val="36"/>
        </w:rPr>
        <w:t xml:space="preserve">Summary — 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client/src/pages/vehicle-detail.tsx</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Availability toasts, slot legends, dynamic hero badge, inline status banner</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client/src/pages/admin/settings.tsx</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Newsletter tab: stats, subscriber table, CSV export, flag toggle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server/routes.ts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Newsletter: flag check, email validation, sanitization, rate limiter; Reviews: rate limiter</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server/seed-flags.ts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4CAF7D"/>
                <w:sz w:val="18"/>
                <w:szCs w:val="18"/>
              </w:rPr>
              <w:t xml:space="preserve">DONE</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Added newsletter feature flag</w:t>
            </w:r>
          </w:p>
        </w:tc>
      </w:tr>
    </w:tbl>
    <w:p>
      <w:pPr>
        <w:pStyle w:val="Heading2"/>
        <w:spacing w:before="320" w:after="120"/>
      </w:pPr>
      <w:r>
        <w:rPr>
          <w:rFonts w:ascii="Arial" w:cs="Arial" w:eastAsia="Arial" w:hAnsi="Arial"/>
          <w:b/>
          <w:bCs/>
          <w:color w:val="1A1710"/>
          <w:sz w:val="26"/>
          <w:szCs w:val="26"/>
        </w:rPr>
        <w:t xml:space="preserve">Files that still need changes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Item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Notes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client/src/components/seo.tsx</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JSON-LD injection capability (script type=application/ld+json)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client/src/pages/tour-detail.tsx</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SEO component + review submission form + JSON-LD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client/src/pages/transfer-detail.tsx</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SEO component + JSON-LD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client/src/pages/vehicle-detail.tsx</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SEO component + JSON-LD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server/routes.ts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GET /sitemap.xml, GET /robots.txt routes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client/public/robots.txt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Create file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server/routes.ts (reviews)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Add comment max-length validation + trim</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8"/>
                <w:szCs w:val="18"/>
              </w:rPr>
              <w:t xml:space="preserve">server/index.ts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F4A830"/>
                <w:sz w:val="18"/>
                <w:szCs w:val="18"/>
              </w:rPr>
              <w:t xml:space="preserve">TODO</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Re-enable CSP in helmet() with proper policy</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AceTours &amp; Transfers Vanuatu  —  Technical Audit Report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71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7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2026-02-24T05:35:20.663Z</dcterms:created>
  <dcterms:modified xsi:type="dcterms:W3CDTF">2026-02-24T05:35:20.664Z</dcterms:modified>
</cp:coreProperties>
</file>

<file path=docProps/custom.xml><?xml version="1.0" encoding="utf-8"?>
<Properties xmlns="http://schemas.openxmlformats.org/officeDocument/2006/custom-properties" xmlns:vt="http://schemas.openxmlformats.org/officeDocument/2006/docPropsVTypes"/>
</file>