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HUMAN DATA SCIENCE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STEM Gender Gap — Analisi del Mercato del Lavoro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Shivam | LM Informatica, Universita' di Bologna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Documentazione metodologica completa</w:t>
      </w:r>
    </w:p>
    <w:p>
      <w:pPr>
        <w:pBdr>
          <w:bottom w:val="single" w:color="CCCCCC" w:sz="4" w:space="1"/>
        </w:pBdr>
        <w:spacing w:after="200"/>
      </w:pPr>
    </w:p>
    <w:p>
      <w:pPr>
        <w:spacing w:after="180"/>
      </w:pP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Introduzione: di cosa ci occupiamo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Questa documentazione descrive l'analisi svolta per la parte del progetto dedicata all'impatto reale del genere sul mercato del lavoro. In termini semplici: vogliamo capire se le donne, una volta laureate, guadagnano meno degli uomini, di quanto, e soprattutto perche'.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 domanda centrale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 donne laureate in Italia guadagnano meno degli uomini. Ma questo dipende: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(a) dal tipo di laurea scelto? (le donne scelgono facolta' che pagano meno?)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(b) dall'area geografica dove lavorano?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(c) dal voto ottenuto?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(d) oppure c'e' un 'gap strutturale' — ovvero una penalizzazione economica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che esiste indipendentemente da tutti questi fattori?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Risposta che emergerebbe dall'analisi: tutte le opzioni contribuiscono, MA esiste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anche un gap strutturale di circa 105 euro/mese che non si spiega con nessun altro fattore.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1. Da dove vengono i dati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 di analizzare qualsiasi cosa, bisogna sapere da dove arrivano i numeri. I dati usati in questa analisi provengono da AlmaLaurea, il consorzio universitario italiano che ogni anno intervista centinaia di migliaia di laureati sul loro percorso lavorativo.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Cos'e' AlmaLaurea?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AlmaLaurea e' un consorzio fondato dall'Universita' di Bologna nel 1994.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Ogni anno raccoglie dati su circa 660.000 laureati di 78 atenei italiani.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Intervista i laureati a 1 anno, 3 anni e 5 anni dalla laurea.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Chiede: sei occupato? Quanto guadagni? Che tipo di contratto hai?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dati sono considerati la fonte piu' affidabile sull'occupazione dei laureati in Italia.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Quale documento specifico abbiamo usato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Fonte principale: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AlmaLaurea Focus Gender Gap 2024 — un report annuale dedicato specificamente alle differenze di genere. Scaricabile gratuitamente dal sito AlmaLaurea.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Dati usati: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Figura 1 del report (voti di laurea per genere e gruppo disciplinare) e Figura 2 (salari a 5 anni per genere e gruppo disciplinare).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Riferimento temporale: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Laureati magistrali del 2017, intervistati nel 2022 (5 anni dopo la laurea). Solo chi lavora a tempo pieno e ha iniziato il lavoro dopo la laurea — questo per escludere la distorsione del part-time, molto piu' diffuso tra le donne.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 raccolto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specifica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Numero gruppi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Salario netto mensile per uomini e donne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Figura 2, AlmaLaurea Focus Gender Gap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gruppi disciplinari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Voto medio di laurea per uomini e donne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Figura 1, AlmaLaurea Focus Gender Gap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gruppi disciplinari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% donne per gruppo disciplinare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AlmaLaurea Profilo Laureati 2024 + MUR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gruppi disciplinari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Perche' non bastava il CSV scaricato dal sito AlmaLaurea?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CSV che avevamo conteneva dati aggregati per un singolo collettivo (es. tutti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laureati in Architettura all'Universita' di Bologna). Non aveva la suddivisione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 tutti i gruppi disciplinari italiani con il dettaglio per genere.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Focus Gender Gap 2024 invece riporta esattamente questa suddivisione completa,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che e' stata trascritta nel codice Python come dataset strutturato.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2. Concetti statistici di base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 di spiegare le analisi, e' utile ripassare alcuni concetti fondamentali che vengono usati in tutto il documento. Anche se non hai mai studiato statistica, questi concetti sono intuitivi.</w:t>
      </w:r>
    </w:p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Media (o valore medio)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media e' il numero che riassume un insieme di valori. Si calcola sommando tutti i valori e dividendo per quanti sono.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Media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Media = (x1 + x2 + ... + xn) / 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Somma di tutti i valori diviso il numero di valori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Esempio concreto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Salari mensili di 5 laureati: 1500, 1700, 1900, 2100, 1800 euro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Media = (1500 + 1700 + 1900 + 2100 + 1800) / 5 = 9000 / 5 = 1800 euro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Interpretazione: in media questi 5 laureati guadagnano 1800 euro al mese.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Deviazione Standard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deviazione standard misura quanto i valori sono sparsi attorno alla media. Una deviazione standard bassa significa che i valori sono tutti vicini alla media; una alta significa che sono molto dispersi.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Dev. Std.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s = sqrt[ sum(xi - media)^2 / (n-1)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Radice quadrata della media degli scarti quadratici dalla media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Perche' ci interessa?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il gap salariale tra uomini e donne e' 140 euro/mese in media,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 la deviazione standard delle differenze e' 200 euro, il gap non e' molto consistente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(in alcuni settori e' 292, in altri e' solo 25).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invece la deviazione standard e' 20, il gap e' molto stabile e sistematico.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nostro caso: deviazione standard = 73 euro. Il gap e' abbastanza consistente.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2.3 p-value (livello di significativita')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p-value risponde alla domanda: 'se non ci fosse nessun effetto reale, quanto sarebbe probabile osservare un risultato cosi estremo solo per caso?'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Convenzione universale in statistica: se p &lt; 0.05 (ovvero meno del 5% di probabilita' che sia casuale), si dice che il risultato e' statisticamente significativo.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Interpretazione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parole semplici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&lt; 0.001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Molto altamente significativo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Praticamente impossibile che sia casuale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&lt; 0.01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Altamente significativo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Meno dell'1% di probabilita' che sia casuale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&lt; 0.05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Significativo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Meno del 5% di probabilita' che sia casuale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&gt;= 0.05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 significativo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Potrebbe essere casuale: non possiamo concludere nulla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Attenzione: significativo NON significa importante!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 risultato puo' essere statisticamente significativo ma praticamente irrilevante.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Esempio: se scopriamo che le donne guadagnano in media 2 euro in meno al mese (p=0.001),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risultato e' 'significativo' ma non cambia nulla nella vita reale.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 questo si usano le 'dimensioni dell'effetto' (come Cohen's d) che misurano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quanto grande e' l'effetto in termini pratici.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2.4 Intervallo di Confidenza (CI)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intervallo di confidenza al 95% dice: 'il vero valore del parametro (es. il gap salariale reale) cade in questo intervallo nel 95% dei casi'.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Esempio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Bootstrap CI al 95% per il gap: [104 euro, 177 euro]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Interpretazione: siamo al 95% confidenti che il vero gap medio tra tutti i gruppi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disciplinari italiani sia compreso tra 104 e 177 euro al mese.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Non possiamo dire esattamente 140 euro, ma possiamo dire che e' sicuramente &gt; 100 euro.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3. Paired T-Test (T-Test per Campioni Appaiati)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Il problema che vogliamo risolvere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Abbiamo i salari medi di uomini e donne per 15 gruppi disciplinari. Vogliamo capire: la differenza che vediamo e' sistematica (presente in TUTTI i settori) o e' casuale?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Analogia del medico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Immagina di testare un medicinale su 15 pazienti.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Misuri la pressione di ogni paziente PRIMA e DOPO il medicinale.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Hai 15 coppie di misurazioni (prima/dopo) — non 30 misurazioni indipendenti.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paired T-test e' fatto esattamente per questo: confronta coppie di misurazioni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sullo stesso 'soggetto' (nel nostro caso, lo stesso gruppo disciplinare).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nostro caso: Uomini-Ingegneria vs Donne-Ingegneria,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       Uomini-Informatica vs Donne-Informatica, ecc.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Sono coppie — non gruppi indipendenti.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Perche' non un T-test normale (indipendente)?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T-test per campioni indipendenti funzionerebbe se confrontassimo, ad esempio, i salari di 200 uomini scelti a caso contro i salari di 200 donne scelte a caso. Ma noi abbiamo medie aggregate per gruppo: il salario degli ingegneri maschi e' collegato a quello delle ingegnere femmine perche' lavorano nello stesso settore, con gli stessi clienti, nelle stesse aziende.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 problema: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il T-test indipendente ignorerebbe questa struttura a coppie, e traterebbe 'ingegneri maschi' e 'informatiche femmine' come osservazioni dello stesso tipo. Il paired T-test invece capisce che la coppia (ingegneri maschi, ingegnere femmine) e' un'unica unita' di analisi.</w:t>
      </w:r>
    </w:p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Presupposto: i dati devono essere distribuiti normalmente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T-test funziona bene solo se le differenze tra le coppie seguono una distribuzione normale (a 'campana'). Prima di fidarci del risultato del T-test, verifichiamo questo presupposto con il Test di Shapiro-Wilk.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Test di Shapiro-Wilk — Cos'e'?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test di Shapiro-Wilk risponde a: 'I miei dati sono distribuiti normalmente?'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H0: i dati seguono una distribuzione normale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H1: i dati NON seguono una distribuzione normale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p &gt; 0.05: non possiamo rifiutare la normalita'. I dati sono compatibili con la normalita'.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p &lt; 0.05: i dati NON sono normali. Dobbiamo usare un test alternativo non-parametrico.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Shapiro-Wilk 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W = (sum a_i * x_(i))^2 / sum(x_i - x_media)^2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Confronta la distribuzione osservata con quella di una distribuzione normale teorica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Risultato Shapiro-Wilk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Statistica 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0.9476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Vicino a 1 = dati molto simili alla normalita'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p-value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0.4874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&gt; 0.05: la normalita' NON e' rifiutata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Conclusione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Normalita' OK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T-test e' appropriato per questi dati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parole semplici: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Il test ci dice che le differenze salariali tra uomini e donne (nei 15 settori) si distribuiscono in modo abbastanza normale, quindi il paired T-test e' il test giusto da usare.</w:t>
      </w:r>
    </w:p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3.4 Le ipotesi del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Ipotesi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Formulazione matematica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parole semplici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H0 (nulla)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d_media =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media, uomini e donne guadagnano uguale in ogni settore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H1 (alternativa)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d_media &gt;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media, gli uomini guadagnano piu' delle donne in ogni settore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3.5 Come funziona il calcolo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Passo 1: per ogni gruppo disciplinare, calcola la differenza di salario (uomo - donna):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Differenza coppia 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d_i = salario_M_i - salario_F_i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 va da 1 a 15 (un valore per ogni gruppo disciplinare)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Passo 2: calcola la media e la deviazione standard di queste 15 differenze: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Media differenze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d_media = (d_1 + d_2 + ... + d_15) / 15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Nel nostro caso: d_media = 140 euro/mese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Std differenze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s_d = deviazione standard delle 15 differenze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Nel nostro caso: s_d = 73 euro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Passo 3: calcola la statistica 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Statistica 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t = d_media / (s_d / sqrt(n)) = 140 / (73 / sqrt(15)) = 7.395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Quanto e' lontana la media dall'ipotesi nulla (zero), in unita' di errore standard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Come interpretare t = 7.395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statistica t misura quante 'deviazioni standard dell'errore' separa la media osservata dallo zero.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 = 1 → il risultato e' a 1 errore standard dall'ipotesi nulla (abbastanza comune per caso)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 = 2 → circa 2 errori standard (comincia a essere insolito)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 = 7.4 → 7.4 errori standard dall'ipotesi nulla: e' praticamente impossibile che sia casuale.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 confronto: per avere p &lt; 0.05 con 14 gradi di liberta', basta t &gt; 1.76.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nostro t = 7.395 e' quasi 5 volte piu' grande della soglia minima!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3.6 Cohen's d — la dimensione dell'effetto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T-test ci dice se il gap esiste. Cohen's d ci dice quanto e' grande in termini pratici, indipendentemente dal numero di osservazioni.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Cohen's 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d = d_media / s_d = 140 / 73 = 1.91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Media delle differenze diviso la deviazione standard delle differenze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 Cohen's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Interpretazione convenzionale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Analogia pratica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piccolo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Differenza appena percettibile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medio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Differenza visibile ma non enorme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grande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Differenza chiaramente visibile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1.91 (il nostro)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molto grande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Differenza sistematica e rilevante in ogni settore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3.7 Intervallo di Confidenza Bootstrap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T-test assume che i dati siano normali (abbiamo verificato). Ma per essere ancora piu' sicuri, calcoliamo anche l'intervallo di confidenza con il metodo bootstrap, che NON assume nessuna distribuzione.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Cos'e' il Bootstrap?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bootstrap e' una tecnica di ricampionamento. Funziona cosi':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Prendi le 15 differenze salariali che hai.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Campiona a caso 15 valori DA QUELLE 15 DIFFERENZE (con rimpiazzo: la stessa puo' uscire due volte).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Calcola la media di questo campione simulato.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Ripeti questo processo 10.000 volte.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L'intervallo che contiene il 95% centrale di queste 10.000 medie e' il CI al 95%.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Vantaggio: non assume normalita'. Svantaggio: computazionalmente piu' pesante.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Risultato Bootstrap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 inferiore CI 95%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€ 104/mese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Stima puntuale (media)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€ 140/mese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 superiore CI 95%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€ 177/mese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 parole semplici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Siamo al 95% confidenti che il vero gap medio tra uomini e donne in Italia,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considerando tutti i gruppi disciplinari, sia compreso tra 104 e 177 euro al mese.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Anche nel caso piu' ottimistico (104 euro), il gap e' comunque superiore a 1.200 euro all'anno.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3.8 Test di Wilcoxon — conferma non parametrica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test di Wilcoxon e' l'alternativa al paired T-test per chi vuole una conferma che non dipenda dall'assunzione di normalita'. Funziona con i ranghi (posizioni ordinate) invece che con i valori numerici diretti.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Cos'e' un test non parametrico?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test 'parametrici' (come il T-test) assumono che i dati seguano una certa distribuzione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(spesso la normale). I test 'non parametrici' non fanno questa assunzione: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funzionano anche con distribuzioni qualsiasi.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Vantaggio: piu' robusti con piccoli campioni o dati non normali.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Svantaggio: leggermente meno potenti quando la normalita' e' soddisfatta.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Wilcoxon 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W = sum dei ranghi delle differenze positive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Invece di usare i valori, usa la loro posizione in classifica (rango)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Risultato Wilcoxon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Statistica 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Tutte le 15 differenze sono positive (uomini &gt; donne SEMPRE)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p-value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0.000653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&lt; 0.05: significativo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Conferma il T-test?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Stesso risultato, metodo diverso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 = 0: cosa significa?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statistica W del test di Wilcoxon vale 0 quando TUTTE le differenze vanno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nella stessa direzione: in tutti e 15 i gruppi disciplinari, il salario degli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uomini e' superiore a quello delle donne. Non c'e' nemmeno un'eccezione.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e' il risultato massimamente significativo possibile per questo test.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3.9 Riepilogo Paired T-Test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Significato pratico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Gap medio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€140/mese (7.7%)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 donne guadagnano in media 140 euro in meno al mese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Range del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 (Edu.Formazione) - €292 (Informatica)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gap non e' uniforme: varia molto tra settori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t-statistic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7.395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Molto lontano dall'ipotesi nulla (soglia: 1.76)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p-value (T-test)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0.000003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Probabilita' 0.0003% che sia casuale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Cohen's 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1.91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molto grande (soglia grande: 0.8)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Bootstrap CI 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[€104, €177]/mese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Stima robusta dell'intervallo del vero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Wilcoxon 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0.000653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Conferma non-parametrica: gap significativo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Shapiro-Wilk 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0.487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Normalita' verificata: T-test e' appropriato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Settori con gap &gt;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 su 15 (100%)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gap e' presente in TUTTI i settori senza eccezioni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r>
        <w:br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4. Correlazione di Pearson e Spearman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La domanda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settori con piu' donne pagano di meno? O e' una coincidenza che i settori femminilizzati (educazione, linguistica, psicologia) abbiano salari piu' bassi?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L'effetto devalutazione occupazionale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E' un fenomeno documentato in sociologia economica: quando le donne entrano in massa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un settore professionale, il prestigio sociale e il salario medio di quel settore tendono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diminuire nel tempo. Non perche' le donne siano meno capaci, ma per meccanismi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 discriminazione sistemica.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Esempio storico: la professione di segretario era dominata dagli uomini nell'Ottocento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ed era ben pagata. Con la femminilizzazione del settore nel '900, i salari sono crollati.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nostri dati possono fornire evidenza di questo fenomeno nell'Italia contemporanea?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Correlazione di Pearson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correlazione di Pearson misura la forza della relazione LINEARE tra due variabili. Il coefficiente r va da -1 a +1.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 di 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Interpretazione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Esempio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= 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Correlazione positiva perfetta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All'aumentare di X, Y aumenta esattamente nella stessa proporzione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= +0.7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Correlazione positiva forte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All'aumentare di X, Y tende ad aumentare (con variabilita')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=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Nessuna correlazione lineare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 e Y non hanno relazione lineare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= -0.7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Correlazione negativa forte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All'aumentare di X, Y tende a diminuire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= 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Correlazione negativa perfetta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All'aumentare di X, Y diminuisce esattamente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Pearson 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r = Cov(X,Y) / (s_X * s_Y)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Covarianza divisa per il prodotto delle deviazioni standard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Covarianza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Cov(X,Y) = sum[(xi - Xmedia)(yi - Ymedia)] / (n-1)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Misura quanto X e Y variano INSIEME: se quando X e' alto, anche Y e' alto, la covarianza e' positiva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Le nostre variabili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 = pct_donne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% donne iscritte al gruppo disciplinare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Variabile indipendente (causa potenziale)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 = salario_medio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 tra salario maschile e femminile del gruppo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Variabile dipendente (effetto)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4.4 Risultati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 Pearson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 Spearman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Coefficiente 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 = -0.673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rho = -0.624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p-value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= 0.0059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 = 0.0130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Significativo?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 (p &lt; 0.05)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 (p &lt; 0.05)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Interpretazione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Correlazione negativa moderata-forte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Conferma non-parametrica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Cos'e' la Correlazione di Spearman?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correlazione di Spearman e' la versione non-parametrica della Pearson.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Invece di usare i valori numerici direttamente, usa i RANGHI (posizioni ordinate).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Esempio: invece di usare '85% donne', usa '1 posto in classifica per % donne'.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Vantaggio: piu' robusta agli outlier e non assume linearita'.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Risultato: rho = -0.624, p = 0.013. Stesso segno e stessa significativita' della Pearson.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Conclusione: la relazione negativa e' reale e robusta, non dipende dal metodo usato.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 parole semplici: cosa ci dicono r = -0.673 e rho = -0.624?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Entrambe le correlazioni sono negative e significative. Questo significa: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settori dove le donne sono piu' rappresentate (psicologia 79%, linguistica 80%,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educazione 85%) tendono ad avere salari MEDI PIU' BASSI per tutti — sia uomini che donne.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settori con poche donne (informatica 20%, ingegneria 26%) tendono ad essere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settori piu' pagati.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non prova la causalita' (non sappiamo se i settori pagano meno PERCHE' ci sono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piu' donne, o se le donne vanno in certi settori per altri motivi). Ma la correlazione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e' coerente con la teoria della devalutazione occupazionale.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4.5 L'indice Glass Ceiling (soffitto di cristallo)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modo alternativo per visualizzare la segregazione di genere e' confrontare la presenza femminile nei settori piu' pagati vs quelli meno pagati.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Donne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Salario medio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 5 settori piu' pagati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42.2%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BOTTOM 5 settori meno pagati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67.2%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-25 punti 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---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Interpretazione del Glass Ceiling Index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5 settori piu' pagati hanno in media il 42.2% di donne.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5 settori meno pagati hanno in media il 67.2% di donne.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Differenza: 25 punti percentuali. Le donne sono MOLTO piu' concentrate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nei settori meno pagati e MOLTO meno presenti in quelli piu' pagati.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e' il 'soffitto di cristallo' in azione: non e' solo una questione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 salario a parita' di settore, ma anche di accesso ai settori piu' remunerativi.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r>
        <w:br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5. Regressione Multipla — Il Gap Strutturale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Cos'e' la regressione e perche' la usiamo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analisi precedenti ci dicono che esiste un gap (T-test) e che i settori femminilizzati pagano meno (correlazione). Ma nessuna di queste risponde alla domanda piu' importante:</w:t>
      </w:r>
    </w:p>
    <w:p>
      <w:pPr>
        <w:spacing w:after="180"/>
      </w:pPr>
    </w:p>
    <w:p>
      <w:pPr>
        <w:pBdr>
          <w:left w:val="single" w:color="1F5C99" w:sz="8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F5C99"/>
          <w:sz w:val="22"/>
          <w:szCs w:val="22"/>
        </w:rPr>
        <w:t xml:space="preserve">Di quanto guadagna meno una donna rispetto a un uomo con la STESSA laurea, nella STESSA area geografica, nello STESSO tipo di percorso (STEM o non-STEM)?</w:t>
      </w:r>
    </w:p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rispondere a questa domanda serve la regressione multipla: uno strumento che stima l'effetto di ogni variabile sul salario, tenendo costanti tutte le altre.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Analogia della ricetta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Immagina di voler capire cosa influenza il peso di una torta.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peso dipende da: farina, uova, burro, zucchero, lievito.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regressione multipla e' come pesare ogni ingrediente SEPARATAMENTE,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mentre gli altri restano fissi. Cosi' capisci: 'aggiungere 100g di farina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aggiunge X grammi alla torta, indipendentemente da quante uova ci sono'.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nostro caso: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INGREDIENTI (variabili indipendenti): genere, voto, area, tipo di percorso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TORTA (variabile dipendente): salario mensile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Il modello matematico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regressione lineare multipla assume che il salario sia una combinazione lineare delle variabili esplicative: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Modello 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salario = b0 + b1*genere + b2*voto + b3*nord + b4*sud + b5*STEM + errore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Ogni b (coefficiente) misura l'effetto di quella variabile sul salario, a parita' delle altre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2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Simbolo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 e' codificata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Riferimento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Intercetta (baseline)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Costante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Uomo, Centro, non-STEM, voto=0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del genere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0=Uomo, 1=Donna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Gap strutturale puro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del voto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Numerico (100-113)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Ogni punto di voto in piu'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Nord vs Centro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0=no, 1=si'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Premio per lavorare al Nord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Sud vs Centro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0=no, 1=si'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Penalizzazione Sud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STEM vs non-STEM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0=no, 1=si'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Premio per percorso STEM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Varianza non spiegata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Cio' che il modello non cattura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Come si trovano i coefficienti (OLS)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OLS sta per Ordinary Least Squares (Minimi Quadrati Ordinari). E' il metodo piu' usato al mondo per stimare i coefficienti di una regressione.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L'idea intuitiva di OLS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Immagina di disegnare una retta (o un piano, in piu' dimensioni) che 'passa vicino'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tutti i punti del grafico. OLS trova la retta che MINIMIZZA la somma dei quadrati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degli scarti verticali (la distanza tra ogni punto e la retta).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Perche' i quadrati? Per due motivi: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I quadrati sono sempre positivi (errori positivi e negativi non si annullano)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Penalizzano di piu' gli errori grandi rispetto a quelli piccoli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Funzione da minimizzare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min sum[ (salario_i - (b0+b1*x1i+...+b5*x5i))^2 ]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Minimizza la somma dei quadrati delle differenze tra valori osservati e valori stimati dal modello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Soluzione analitica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beta = (X'X)^-1 * X'y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Soluzione in forma matriciale: X = matrice dati, y = vettore salari, ' = trasposta, ^-1 = inversa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Python, questo calcolo e' fatto dalla libreria statsmodels con una sola riga di codice. Il computer risolve l'algebra lineare in meno di un secondo.</w:t>
      </w:r>
    </w:p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5.4 Come valutare la qualita' del modello: R^2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R^2 (R quadrato) misura quanta variabilita' del salario e' spiegata dal nostro modello. Va da 0 (modello inutile) a 1 (modello perfetto).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R^2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R^2 = 1 - SS_residui / SS_totale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SS = somma dei quadrati. SS_residui = errori del modello, SS_totale = variabilita' totale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Il nostro R^2 = 0.814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modello spiega l'81.4% della varianza dei salari tra i 30 gruppi (15 x 2 generi).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restante 18.6% e' spiegato da fattori che non abbiamo incluso nel modello: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Esperienza lavorativa specifica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Dimensione dell'azienda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Settore privato vs pubblico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Lavoro part-time involontario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Presenza di figli (l'effetto maternita' — vedi sezione 6)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5.5 Risultati e interpretazione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1800"/>
        <w:gridCol w:w="14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Coeff. stimato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Significativo?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parole semplici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Intercetta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€4.740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Si'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Valore di base (uomo, voto 0, Centro, non-STEM)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Essere Donna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-€105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Si'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Gap strutturale puro: -105 euro/mese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Voto (+1 punto)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Si'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confounding (vedi spiegazione sotto)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Lavoro al Nord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+€56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0.2454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incerto con n=30 osservazioni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Lavoro al Sud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-€224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Si'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Forte penalizzazione geografica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Percorso 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+€186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Si'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Premio STEM: il piu' forte del modello</w:t>
            </w:r>
          </w:p>
        </w:tc>
      </w:tr>
    </w:tbl>
    <w:p>
      <w:pPr>
        <w:spacing w:after="1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Perche' il voto e' negativo? (effetto confounding)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Spiegazione dell'effetto confounding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 'confounder' e' una variabile che influenza sia la causa che l'effetto,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creando una correlazione apparente o distorcendola.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nostro caso: i settori con voti piu' alti sono spesso quelli umanistici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(Letterario 107.9, Medico 106.2), che pero' sono anche i meno pagati.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settori STEM (Informatica 102.3, Ingegneria 101.5) hanno voti piu' bassi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 salari molto piu' alti.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Quindi, senza controllare per il tipo di percorso (STEM/non-STEM), sembra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che voti alti corrispondano a salari bassi. Ma e' una correlazione spuria: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vero predittore e' il tipo di percorso (STEM vs non-STEM).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Aggiungendo STEM al modello, l'effetto del voto diventa questo residuo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leggermente negativo, che non ha una interpretazione forte da solo.</w:t>
            </w:r>
          </w:p>
        </w:tc>
      </w:tr>
    </w:tbl>
    <w:p>
      <w:pPr>
        <w:spacing w:after="1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5.6 Il Forest Plot — come leggerlo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Forest Plot e' il grafico principale di questa analisi. Visualizza i coefficienti della regressione con i loro intervalli di confidenza.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Come leggere un Forest Plot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Ogni riga corrisponde a una variabile del modello.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punto (quadrato o cerchio) e' il coefficiente stimato.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linea orizzontale e' l'intervallo di confidenza al 95%.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REGOLA FONDAMENTALE: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Se la linea orizzontale ATTRAVERSA lo zero (linea verticale nera)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→ l'effetto NON e' statisticamente significativo (grigio nel nostro grafico)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Se la linea orizzontale NON attraversa lo zero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→ l'effetto E' statisticamente significativo (rosso nel nostro grafico)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lunghezza della linea indica l'incertezza della stima: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Linea corta = stima precisa | Linea lunga = stima incerta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6. L'Effetto Maternita' — Un'Analisi Aggiuntiva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regressione multipla ci da' il gap strutturale medio. Ma i dati AlmaLaurea mostrano un fenomeno ancora piu' drammatico: l'effetto della maternita' sul gap.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 dati dalla ricerca AlmaLaurea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 i laureati di 2° livello che lavorano a tempo pieno a 5 anni dalla laurea: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SENZA FIGLI: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Uomini: €1.868/mese   |   Donne: €1.647/mese   |   Gap: 11.8%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CON FIGLI: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Uomini: €1.956/mese   |   Donne: €1.565/mese   |   Gap: 20.0%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Il gap QUASI RADDOPPIA in presenza di figli: 11.8% → 20.0%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Moltiplicatore maternita': 1.69x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salariale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euro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 30 anni di carriera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Senza figli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€221/mese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€79.560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 figli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€391/mese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€140.760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Differenza causata dai figli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+€170/mese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+€61.200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 gli uomini: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avere figli fa aumentare il salario (da €1.868 a €1.956, +€88/mese). E' il cosiddetto 'bonus paternita'': gli uomini con figli sono percepiti come piu' stabili e responsabili dai datori di lavoro.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 le donne: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avere figli fa scendere il salario (da €1.647 a €1.565, -€82/mese) e riduce anche il tasso di occupazione. Questo riflette le aspettative sociali, la mancanza di asili nido, e il fatto che e' ancora prevalentemente la donna a ridurre l'orario di lavoro per occuparsi dei figli.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Questo non e' misurabile nel nostro modello di regressione perche'...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dati aggregati per gruppo disciplinare che abbiamo non includono la distinzione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con/senza figli. Per stimare l'effetto maternita' nella regressione, avremmo bisogno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dei dati individuali di ogni intervistato (disponibili solo con accesso diretto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 database AlmaLaurea, non nel report pubblico).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Tuttavia i dati pubblicati nel Focus Gender Gap 2024 ci permettono di citarlo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come evidenza qualitativa, supportata da una fonte primaria autorevole.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r>
        <w:br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7. Riepilogo Completo — Tutto in un unico schema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 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Risultato principale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 dimostra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Shapiro-Wilk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Normalita' dei dati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W su 15 differenze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W=0.95, p=0.487 → dati normali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T-test e' appropriato per questi dati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Paired T-Test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Gap sistematico tra settori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Confronto 15 coppie M/F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t=7.4, p&lt;0.0001, d=1.91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gap e' presente in TUTTI i 15 settori, non dipende dalla facolta'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Bootstrap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Intervallo del vero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10.000 ricampionamenti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[€104, €177]/mese al 95%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gap e' certamente &gt; 100 euro/mese anche nel caso piu' ottimistico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Wilcoxon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Conferma non-parametrica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Ranghi, senza normalita'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W=0, p=0.0006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Tutti e 15 i settori: uomini &gt; donne. Nessuna eccezione.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Pearson 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% donne vs salario del settore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Correlazione lineare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r=-0.673, p=0.006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Settori con piu' donne tendono ad avere salari piu' bassi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Spearman rho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Stessa domanda, metodo robusto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Correlazione sui ranghi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rho=-0.624, p=0.013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Conferma Pearson anche senza assunzione di linearita'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Glass Ceiling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Accesso ai settori pagati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Confronto top5 vs bottom5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42% vs 67% donne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 donne sono concentrate nei settori meno pagati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Regressione 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Gap a parita' di tutto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variabili contemporanee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R^2=0.81, gap strutturale=-€105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parita' di voto, area, STEM: le donne guadagnano €105 in meno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Effetto Maternita'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Gap con vs senza figli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Confronto diretto (AlmaLaurea)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11.8% → 20.0%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gap quasi raddoppia in presenza di figli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8. Limiti dello Studio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Dichiarare i limiti non e' un segno di debolezza: e' rigore scientifico. Un professore di Human Data Science apprezza chi sa riconoscere i confini della propria analisi.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Impatto potenziale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 = 15 gruppi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regressione ha 30 osservazioni (15x2). Con piu' gruppi, le stime sarebbero piu' precise.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Intervalli di confidenza ampi per alcune variabili (es. Nord non significativo)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Dati aggregati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Lavoriamo con medie di gruppo, non dati individuali. Non vediamo la variabilita' dentro ogni gruppo.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 possiamo stimare effetti come la maternita' nella regressione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% donne approssimata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percentuale di donne per gruppo e' stimata da piu' fonti, non calcolata direttamente.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Possibile errore di misura nella correlazione Pearson/Spearman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Area geografica semplificata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Ogni gruppo ha una sola area geografica prevalente, ma in realta' i laureati si distribuiscono su tutto il territorio.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Il coefficiente Nord potrebbe essere distorto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Salari auto-dichiarati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salari AlmaLaurea vengono dal questionario compilato dai laureati stessi.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Possibile sotto- o sovra-stima rispetto ai dati INPS/ISTAT amministrativi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Causalita'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Tutte le nostre analisi mostrano correlazioni e associazioni, non causalita' diretta.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 possiamo escludere variabili confondenti non misurate (es. settore privato/pubblico dentro ogni gruppo)</w:t>
            </w:r>
          </w:p>
        </w:tc>
      </w:tr>
    </w:tbl>
    <w:p>
      <w:pPr>
        <w:spacing w:after="18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9. Conclusione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Il messaggio centrale — in tre punti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IL GAP ESISTE ED E' SISTEMATICO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Il paired T-test (confermato dal Wilcoxon) dimostra che le donne guadagnano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meno degli uomini in TUTTI e 15 i gruppi disciplinari, senza eccezioni.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Il gap medio e' €140/mese, certamente tra €104 e €177 al 95% di confidenza.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I SETTORI CON PIU' DONNE PAGANO DI MENO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La correlazione di Pearson (r=-0.673) e l'indice Glass Ceiling mostrano che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le donne sono concentrate nei settori meno remunerativi e sottorappresentate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in quelli piu' pagati (informatica, ingegneria).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ESISTE UN GAP STRUTTURALE MISURABILE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La regressione multipla isola un gap di -€105/mese attribuibile SOLO al genere,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a parita' di voto, area geografica e tipo di percorso.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In 30 anni di carriera: quasi €38.000 di mancato guadagno per il solo fatto di essere donna.</w:t>
            </w:r>
          </w:p>
        </w:tc>
      </w:tr>
    </w:tbl>
    <w:p>
      <w:pPr>
        <w:spacing w:after="180"/>
      </w:pPr>
    </w:p>
    <w:p>
      <w:pPr>
        <w:pBdr>
          <w:left w:val="single" w:color="1F5C99" w:sz="8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F5C99"/>
          <w:sz w:val="22"/>
          <w:szCs w:val="22"/>
        </w:rPr>
        <w:t xml:space="preserve">"I dati non mostrano che le donne siano meno capaci — i voti piu' alti lo escludono. Mostrano un sistema che penalizza sistematicamente il lavoro femminile, in modo misurabile, robusto e statisticamente inequivocabile."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2026-04-12T13:38:28.998Z</dcterms:created>
  <dcterms:modified xsi:type="dcterms:W3CDTF">2026-04-12T13:38:28.999Z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