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2E" w:rsidRDefault="00E44AA9">
      <w:pPr>
        <w:pStyle w:val="a5"/>
        <w:rPr>
          <w:rFonts w:ascii="宋体" w:eastAsia="宋体" w:hAnsi="宋体"/>
        </w:rPr>
      </w:pPr>
      <w:r>
        <w:rPr>
          <w:rFonts w:ascii="宋体" w:eastAsia="宋体" w:hAnsi="宋体"/>
        </w:rPr>
        <w:t>使用A*平滑消除3D游戏中的画面抖动</w:t>
      </w:r>
    </w:p>
    <w:p w:rsidR="00EA738E" w:rsidRDefault="00EA738E">
      <w:pPr>
        <w:pStyle w:val="Textbody"/>
      </w:pPr>
    </w:p>
    <w:p w:rsidR="00EA738E" w:rsidRDefault="00EA738E" w:rsidP="00EA738E">
      <w:pPr>
        <w:pStyle w:val="Textbody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000607332"/>
        <w:docPartObj>
          <w:docPartGallery w:val="Table of Contents"/>
          <w:docPartUnique/>
        </w:docPartObj>
      </w:sdtPr>
      <w:sdtEndPr/>
      <w:sdtContent>
        <w:p w:rsidR="00EA738E" w:rsidRDefault="00EA738E">
          <w:pPr>
            <w:pStyle w:val="TOC"/>
          </w:pPr>
          <w:r>
            <w:rPr>
              <w:lang w:val="zh-CN"/>
            </w:rPr>
            <w:t>目录</w:t>
          </w:r>
        </w:p>
        <w:p w:rsidR="00EA738E" w:rsidRDefault="0054123F">
          <w:pPr>
            <w:pStyle w:val="11"/>
          </w:pPr>
          <w:r>
            <w:rPr>
              <w:rFonts w:hint="eastAsia"/>
              <w:b/>
              <w:bCs/>
            </w:rPr>
            <w:t>一、</w:t>
          </w:r>
          <w:r w:rsidR="00557820">
            <w:rPr>
              <w:rFonts w:hint="eastAsia"/>
              <w:b/>
              <w:bCs/>
            </w:rPr>
            <w:t>引言</w:t>
          </w:r>
          <w:r w:rsidR="00EA738E">
            <w:ptab w:relativeTo="margin" w:alignment="right" w:leader="dot"/>
          </w:r>
          <w:r w:rsidR="00EA738E">
            <w:rPr>
              <w:b/>
              <w:bCs/>
              <w:lang w:val="zh-CN"/>
            </w:rPr>
            <w:t>1</w:t>
          </w:r>
        </w:p>
        <w:p w:rsidR="00EA738E" w:rsidRDefault="0054123F">
          <w:pPr>
            <w:pStyle w:val="11"/>
          </w:pPr>
          <w:r>
            <w:rPr>
              <w:rFonts w:hint="eastAsia"/>
              <w:b/>
              <w:bCs/>
            </w:rPr>
            <w:t>二、</w:t>
          </w:r>
          <w:r w:rsidR="0076208D">
            <w:rPr>
              <w:rFonts w:hint="eastAsia"/>
              <w:b/>
              <w:bCs/>
            </w:rPr>
            <w:t>抖动与抖动产生的原因</w:t>
          </w:r>
          <w:r w:rsidR="00EA738E">
            <w:ptab w:relativeTo="margin" w:alignment="right" w:leader="dot"/>
          </w:r>
          <w:r w:rsidR="003C517B">
            <w:rPr>
              <w:b/>
              <w:bCs/>
              <w:lang w:val="zh-CN"/>
            </w:rPr>
            <w:t>2</w:t>
          </w:r>
        </w:p>
        <w:p w:rsidR="00EA738E" w:rsidRDefault="00E65913">
          <w:pPr>
            <w:pStyle w:val="2"/>
            <w:ind w:left="216"/>
            <w:rPr>
              <w:lang w:val="zh-CN"/>
            </w:rPr>
          </w:pPr>
          <w:r>
            <w:t>2.1</w:t>
          </w:r>
          <w:r w:rsidR="00D60AF2">
            <w:rPr>
              <w:rFonts w:hint="eastAsia"/>
            </w:rPr>
            <w:t>抖动</w:t>
          </w:r>
          <w:r w:rsidR="00EA738E">
            <w:ptab w:relativeTo="margin" w:alignment="right" w:leader="dot"/>
          </w:r>
          <w:r w:rsidR="003C517B">
            <w:rPr>
              <w:lang w:val="zh-CN"/>
            </w:rPr>
            <w:t>3</w:t>
          </w:r>
        </w:p>
        <w:p w:rsidR="004E072A" w:rsidRPr="004E072A" w:rsidRDefault="00E65913" w:rsidP="004E072A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2.2</w:t>
          </w:r>
          <w:r w:rsidR="004E072A">
            <w:rPr>
              <w:rFonts w:hint="eastAsia"/>
            </w:rPr>
            <w:t>抖动</w:t>
          </w:r>
          <w:r w:rsidR="004932E3">
            <w:rPr>
              <w:rFonts w:hint="eastAsia"/>
            </w:rPr>
            <w:t>产生的原因</w:t>
          </w:r>
          <w:r w:rsidR="004E072A">
            <w:ptab w:relativeTo="margin" w:alignment="right" w:leader="dot"/>
          </w:r>
          <w:r w:rsidR="003C517B">
            <w:rPr>
              <w:lang w:val="zh-CN"/>
            </w:rPr>
            <w:t>4</w:t>
          </w:r>
        </w:p>
        <w:p w:rsidR="006E0493" w:rsidRDefault="00B96024" w:rsidP="006E0493">
          <w:pPr>
            <w:pStyle w:val="11"/>
          </w:pPr>
          <w:r>
            <w:rPr>
              <w:rFonts w:hint="eastAsia"/>
              <w:b/>
              <w:bCs/>
            </w:rPr>
            <w:t>三、</w:t>
          </w:r>
          <w:r w:rsidR="00C54A5A">
            <w:rPr>
              <w:rFonts w:hint="eastAsia"/>
              <w:b/>
              <w:bCs/>
            </w:rPr>
            <w:t>抖动消除原理</w:t>
          </w:r>
          <w:r w:rsidR="005E0110">
            <w:rPr>
              <w:rFonts w:hint="eastAsia"/>
              <w:b/>
              <w:bCs/>
            </w:rPr>
            <w:t>和A*算法</w:t>
          </w:r>
          <w:r w:rsidR="006E0493">
            <w:ptab w:relativeTo="margin" w:alignment="right" w:leader="dot"/>
          </w:r>
          <w:r w:rsidR="003C517B">
            <w:rPr>
              <w:b/>
              <w:bCs/>
              <w:lang w:val="zh-CN"/>
            </w:rPr>
            <w:t>5</w:t>
          </w:r>
        </w:p>
        <w:p w:rsidR="006E0493" w:rsidRDefault="00A351DA" w:rsidP="00AB1777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 xml:space="preserve">3.1 </w:t>
          </w:r>
          <w:r w:rsidR="00E1126E">
            <w:rPr>
              <w:rFonts w:hint="eastAsia"/>
            </w:rPr>
            <w:t>抖动消除原理</w:t>
          </w:r>
          <w:r w:rsidR="006E0493">
            <w:ptab w:relativeTo="margin" w:alignment="right" w:leader="dot"/>
          </w:r>
          <w:r w:rsidR="003C517B">
            <w:rPr>
              <w:lang w:val="zh-CN"/>
            </w:rPr>
            <w:t>6</w:t>
          </w:r>
        </w:p>
        <w:p w:rsidR="00AB1777" w:rsidRPr="00AB1777" w:rsidRDefault="00A351DA" w:rsidP="00AB1777">
          <w:pPr>
            <w:pStyle w:val="2"/>
            <w:ind w:left="216"/>
            <w:rPr>
              <w:rFonts w:hint="eastAsia"/>
            </w:rPr>
          </w:pPr>
          <w:r>
            <w:t xml:space="preserve">3.2 </w:t>
          </w:r>
          <w:r w:rsidR="001C3270">
            <w:rPr>
              <w:rFonts w:hint="eastAsia"/>
            </w:rPr>
            <w:t>A</w:t>
          </w:r>
          <w:r w:rsidR="001C3270">
            <w:t>*</w:t>
          </w:r>
          <w:r w:rsidR="001C3270">
            <w:rPr>
              <w:rFonts w:hint="eastAsia"/>
            </w:rPr>
            <w:t>算法</w:t>
          </w:r>
          <w:r w:rsidR="00AB1777">
            <w:ptab w:relativeTo="margin" w:alignment="right" w:leader="dot"/>
          </w:r>
          <w:r w:rsidR="003C517B">
            <w:rPr>
              <w:lang w:val="zh-CN"/>
            </w:rPr>
            <w:t>7</w:t>
          </w:r>
        </w:p>
        <w:p w:rsidR="006E0493" w:rsidRDefault="007913A9" w:rsidP="006E0493">
          <w:pPr>
            <w:pStyle w:val="11"/>
          </w:pPr>
          <w:r>
            <w:rPr>
              <w:rFonts w:hint="eastAsia"/>
              <w:b/>
              <w:bCs/>
            </w:rPr>
            <w:t>四、</w:t>
          </w:r>
          <w:r>
            <w:rPr>
              <w:b/>
              <w:bCs/>
            </w:rPr>
            <w:t>抖动消除</w:t>
          </w:r>
          <w:r>
            <w:rPr>
              <w:rFonts w:hint="eastAsia"/>
              <w:b/>
              <w:bCs/>
            </w:rPr>
            <w:t>的算法实现</w:t>
          </w:r>
          <w:r w:rsidR="006E0493">
            <w:ptab w:relativeTo="margin" w:alignment="right" w:leader="dot"/>
          </w:r>
          <w:r w:rsidR="003C517B">
            <w:rPr>
              <w:b/>
              <w:bCs/>
              <w:lang w:val="zh-CN"/>
            </w:rPr>
            <w:t>8</w:t>
          </w:r>
        </w:p>
        <w:p w:rsidR="006E0493" w:rsidRDefault="00BF5C43" w:rsidP="006E0493">
          <w:pPr>
            <w:pStyle w:val="2"/>
            <w:ind w:left="216"/>
          </w:pPr>
          <w:r>
            <w:t xml:space="preserve">4.1 </w:t>
          </w:r>
          <w:r>
            <w:rPr>
              <w:rFonts w:hint="eastAsia"/>
            </w:rPr>
            <w:t>算法实现</w:t>
          </w:r>
          <w:r w:rsidR="006E0493">
            <w:ptab w:relativeTo="margin" w:alignment="right" w:leader="dot"/>
          </w:r>
          <w:r w:rsidR="003C517B">
            <w:rPr>
              <w:lang w:val="zh-CN"/>
            </w:rPr>
            <w:t>9</w:t>
          </w:r>
        </w:p>
        <w:p w:rsidR="00E44AA9" w:rsidRPr="00342131" w:rsidRDefault="00424564" w:rsidP="00342131">
          <w:pPr>
            <w:pStyle w:val="11"/>
            <w:rPr>
              <w:rFonts w:hint="eastAsia"/>
            </w:rPr>
          </w:pPr>
          <w:r>
            <w:rPr>
              <w:rFonts w:hint="eastAsia"/>
              <w:b/>
              <w:bCs/>
            </w:rPr>
            <w:t>五</w:t>
          </w:r>
          <w:r>
            <w:rPr>
              <w:rFonts w:hint="eastAsia"/>
              <w:b/>
              <w:bCs/>
            </w:rPr>
            <w:t>、</w:t>
          </w:r>
          <w:r w:rsidR="00A13100">
            <w:rPr>
              <w:rFonts w:hint="eastAsia"/>
              <w:b/>
              <w:bCs/>
            </w:rPr>
            <w:t>结果与分析</w:t>
          </w:r>
          <w:r>
            <w:ptab w:relativeTo="margin" w:alignment="right" w:leader="dot"/>
          </w:r>
          <w:r w:rsidR="003C517B">
            <w:rPr>
              <w:b/>
              <w:bCs/>
              <w:lang w:val="zh-CN"/>
            </w:rPr>
            <w:t>10</w:t>
          </w:r>
        </w:p>
        <w:bookmarkStart w:id="0" w:name="_GoBack" w:displacedByCustomXml="next"/>
        <w:bookmarkEnd w:id="0" w:displacedByCustomXml="next"/>
      </w:sdtContent>
    </w:sdt>
    <w:sectPr w:rsidR="00E44AA9" w:rsidRPr="00342131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2C9" w:rsidRDefault="007812C9">
      <w:r>
        <w:separator/>
      </w:r>
    </w:p>
  </w:endnote>
  <w:endnote w:type="continuationSeparator" w:id="0">
    <w:p w:rsidR="007812C9" w:rsidRDefault="0078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2C9" w:rsidRDefault="007812C9">
      <w:r>
        <w:rPr>
          <w:color w:val="000000"/>
        </w:rPr>
        <w:separator/>
      </w:r>
    </w:p>
  </w:footnote>
  <w:footnote w:type="continuationSeparator" w:id="0">
    <w:p w:rsidR="007812C9" w:rsidRDefault="00781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688"/>
  <w15:docId w15:val="{309ADBD2-4C69-4FCC-9204-63E2DBCF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A7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73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738E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41"/>
    <w:rsid w:val="004E3CDD"/>
    <w:rsid w:val="0094581B"/>
    <w:rsid w:val="00AE0A6F"/>
    <w:rsid w:val="00B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7A376CAE34988AFFE2FAB0CB8B3AF">
    <w:name w:val="B0C7A376CAE34988AFFE2FAB0CB8B3AF"/>
    <w:rsid w:val="00B87941"/>
    <w:pPr>
      <w:widowControl w:val="0"/>
      <w:jc w:val="both"/>
    </w:pPr>
  </w:style>
  <w:style w:type="paragraph" w:customStyle="1" w:styleId="14452A546F1046B1BEDA4287D7697EF6">
    <w:name w:val="14452A546F1046B1BEDA4287D7697EF6"/>
    <w:rsid w:val="00B87941"/>
    <w:pPr>
      <w:widowControl w:val="0"/>
      <w:jc w:val="both"/>
    </w:pPr>
  </w:style>
  <w:style w:type="paragraph" w:customStyle="1" w:styleId="355C3FD2EEF84EA6AB7CB318C0EE0AAD">
    <w:name w:val="355C3FD2EEF84EA6AB7CB318C0EE0AAD"/>
    <w:rsid w:val="00B87941"/>
    <w:pPr>
      <w:widowControl w:val="0"/>
      <w:jc w:val="both"/>
    </w:pPr>
  </w:style>
  <w:style w:type="paragraph" w:customStyle="1" w:styleId="6DB2F5980E504210A88BD00C4E2C439E">
    <w:name w:val="6DB2F5980E504210A88BD00C4E2C439E"/>
    <w:rsid w:val="00AE0A6F"/>
    <w:pPr>
      <w:widowControl w:val="0"/>
      <w:jc w:val="both"/>
    </w:pPr>
  </w:style>
  <w:style w:type="paragraph" w:customStyle="1" w:styleId="BF98A114BA034FA1907284466922D1BA">
    <w:name w:val="BF98A114BA034FA1907284466922D1BA"/>
    <w:rsid w:val="00AE0A6F"/>
    <w:pPr>
      <w:widowControl w:val="0"/>
      <w:jc w:val="both"/>
    </w:pPr>
  </w:style>
  <w:style w:type="paragraph" w:customStyle="1" w:styleId="BA2C83E0F77F40DAB19D2896AD846770">
    <w:name w:val="BA2C83E0F77F40DAB19D2896AD846770"/>
    <w:rsid w:val="00AE0A6F"/>
    <w:pPr>
      <w:widowControl w:val="0"/>
      <w:jc w:val="both"/>
    </w:pPr>
  </w:style>
  <w:style w:type="paragraph" w:customStyle="1" w:styleId="0693C0662E5F4D9C8D62770495BC2910">
    <w:name w:val="0693C0662E5F4D9C8D62770495BC2910"/>
    <w:rsid w:val="00AE0A6F"/>
    <w:pPr>
      <w:widowControl w:val="0"/>
      <w:jc w:val="both"/>
    </w:pPr>
  </w:style>
  <w:style w:type="paragraph" w:customStyle="1" w:styleId="EBEBE8AB11B44DB09CEFA4B22540AEBB">
    <w:name w:val="EBEBE8AB11B44DB09CEFA4B22540AEBB"/>
    <w:rsid w:val="00AE0A6F"/>
    <w:pPr>
      <w:widowControl w:val="0"/>
      <w:jc w:val="both"/>
    </w:pPr>
  </w:style>
  <w:style w:type="paragraph" w:customStyle="1" w:styleId="C95BD09ECAF34DF89EB48252ACE7F200">
    <w:name w:val="C95BD09ECAF34DF89EB48252ACE7F200"/>
    <w:rsid w:val="00AE0A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3F25-0597-4C96-932C-2E6B5C3C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Temper</dc:creator>
  <cp:lastModifiedBy>Temper</cp:lastModifiedBy>
  <cp:revision>32</cp:revision>
  <dcterms:created xsi:type="dcterms:W3CDTF">2017-04-09T06:48:00Z</dcterms:created>
  <dcterms:modified xsi:type="dcterms:W3CDTF">2017-04-09T08:41:00Z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