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22.233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11.100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246.786.300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246.786.300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24.678.630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271.464.930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Hai trăm bảy mươi mốt triệu bốn trăm sáu mươi tư nghìn chín trăm ba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