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24.489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12.240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299.745.360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299.745.360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29.974.536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329.719.896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Ba trăm hai mươi chín triệu bảy trăm mười chín nghìn tám trăm chín mươi sáu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