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Lists</w:t>
      </w:r>
    </w:p>
    <w:p>
      <w:pPr>
        <w:spacing w:before="80" w:after="120" w:line="276"/>
        <w:ind w:right="0" w:left="0" w:firstLine="0"/>
        <w:jc w:val="center"/>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"Programming Fundamentals" course @ </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SoftUni</w:t>
        </w:r>
      </w:hyperlink>
    </w:p>
    <w:p>
      <w:pPr>
        <w:spacing w:before="80" w:after="120" w:line="276"/>
        <w:ind w:right="0" w:left="0" w:firstLine="0"/>
        <w:jc w:val="center"/>
        <w:rPr>
          <w:rFonts w:ascii="Calibri" w:hAnsi="Calibri" w:cs="Calibri" w:eastAsia="Calibri"/>
          <w:color w:val="0000FF"/>
          <w:spacing w:val="0"/>
          <w:position w:val="0"/>
          <w:sz w:val="22"/>
          <w:u w:val="single"/>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w:t>
        </w:r>
        <w:r>
          <w:rPr>
            <w:rFonts w:ascii="Calibri" w:hAnsi="Calibri" w:cs="Calibri" w:eastAsia="Calibri"/>
            <w:color w:val="0000FF"/>
            <w:spacing w:val="0"/>
            <w:position w:val="0"/>
            <w:sz w:val="22"/>
            <w:u w:val="single"/>
            <w:shd w:fill="auto" w:val="clear"/>
          </w:rPr>
          <w:t xml:space="preserve"> HYPERLINK "https://judge.softuni.org/Contests/1295"</w:t>
        </w:r>
        <w:r>
          <w:rPr>
            <w:rFonts w:ascii="Calibri" w:hAnsi="Calibri" w:cs="Calibri" w:eastAsia="Calibri"/>
            <w:color w:val="0000FF"/>
            <w:spacing w:val="0"/>
            <w:position w:val="0"/>
            <w:sz w:val="22"/>
            <w:u w:val="single"/>
            <w:shd w:fill="auto" w:val="clear"/>
          </w:rPr>
          <w:t xml:space="preserve">e</w:t>
        </w:r>
        <w:r>
          <w:rPr>
            <w:rFonts w:ascii="Calibri" w:hAnsi="Calibri" w:cs="Calibri" w:eastAsia="Calibri"/>
            <w:color w:val="0000FF"/>
            <w:spacing w:val="0"/>
            <w:position w:val="0"/>
            <w:sz w:val="22"/>
            <w:u w:val="single"/>
            <w:shd w:fill="auto" w:val="clear"/>
          </w:rPr>
          <w:t xml:space="preserve"> HYPERLINK "https://judge.softuni.org/Contests/1295"</w:t>
        </w:r>
        <w:r>
          <w:rPr>
            <w:rFonts w:ascii="Calibri" w:hAnsi="Calibri" w:cs="Calibri" w:eastAsia="Calibri"/>
            <w:color w:val="0000FF"/>
            <w:spacing w:val="0"/>
            <w:position w:val="0"/>
            <w:sz w:val="22"/>
            <w:u w:val="single"/>
            <w:shd w:fill="auto" w:val="clear"/>
          </w:rPr>
          <w:t xml:space="preserve">.</w:t>
        </w:r>
      </w:hyperlink>
    </w:p>
    <w:p>
      <w:pPr>
        <w:keepNext w:val="true"/>
        <w:keepLines w:val="true"/>
        <w:numPr>
          <w:ilvl w:val="0"/>
          <w:numId w:val="3"/>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Sum Adjacent Equal Numbers</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w:t>
      </w:r>
      <w:r>
        <w:rPr>
          <w:rFonts w:ascii="Calibri" w:hAnsi="Calibri" w:cs="Calibri" w:eastAsia="Calibri"/>
          <w:b/>
          <w:color w:val="auto"/>
          <w:spacing w:val="0"/>
          <w:position w:val="0"/>
          <w:sz w:val="22"/>
          <w:shd w:fill="auto" w:val="clear"/>
        </w:rPr>
        <w:t xml:space="preserve">sum all adjacent equal numbers</w:t>
      </w:r>
      <w:r>
        <w:rPr>
          <w:rFonts w:ascii="Calibri" w:hAnsi="Calibri" w:cs="Calibri" w:eastAsia="Calibri"/>
          <w:color w:val="auto"/>
          <w:spacing w:val="0"/>
          <w:position w:val="0"/>
          <w:sz w:val="22"/>
          <w:shd w:fill="auto" w:val="clear"/>
        </w:rPr>
        <w:t xml:space="preserve"> in a list of decimal numbers, starting from </w:t>
      </w:r>
      <w:r>
        <w:rPr>
          <w:rFonts w:ascii="Calibri" w:hAnsi="Calibri" w:cs="Calibri" w:eastAsia="Calibri"/>
          <w:b/>
          <w:color w:val="auto"/>
          <w:spacing w:val="0"/>
          <w:position w:val="0"/>
          <w:sz w:val="22"/>
          <w:shd w:fill="auto" w:val="clear"/>
        </w:rPr>
        <w:t xml:space="preserve">left to right</w:t>
      </w:r>
      <w:r>
        <w:rPr>
          <w:rFonts w:ascii="Calibri" w:hAnsi="Calibri" w:cs="Calibri" w:eastAsia="Calibri"/>
          <w:color w:val="auto"/>
          <w:spacing w:val="0"/>
          <w:position w:val="0"/>
          <w:sz w:val="22"/>
          <w:shd w:fill="auto" w:val="clear"/>
        </w:rPr>
        <w:t xml:space="preserve">.</w:t>
      </w:r>
    </w:p>
    <w:p>
      <w:pPr>
        <w:numPr>
          <w:ilvl w:val="0"/>
          <w:numId w:val="5"/>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two numbers are summed, the obtained result could be equal to some of its neighbors and should be summed as well (see the examples below).</w:t>
      </w:r>
    </w:p>
    <w:p>
      <w:pPr>
        <w:numPr>
          <w:ilvl w:val="0"/>
          <w:numId w:val="5"/>
        </w:numPr>
        <w:tabs>
          <w:tab w:val="left" w:pos="720" w:leader="none"/>
        </w:tabs>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Always sum the </w:t>
      </w:r>
      <w:r>
        <w:rPr>
          <w:rFonts w:ascii="Calibri" w:hAnsi="Calibri" w:cs="Calibri" w:eastAsia="Calibri"/>
          <w:b/>
          <w:color w:val="auto"/>
          <w:spacing w:val="0"/>
          <w:position w:val="0"/>
          <w:sz w:val="22"/>
          <w:shd w:fill="auto" w:val="clear"/>
        </w:rPr>
        <w:t xml:space="preserve">leftmost</w:t>
      </w:r>
      <w:r>
        <w:rPr>
          <w:rFonts w:ascii="Calibri" w:hAnsi="Calibri" w:cs="Calibri" w:eastAsia="Calibri"/>
          <w:color w:val="auto"/>
          <w:spacing w:val="0"/>
          <w:position w:val="0"/>
          <w:sz w:val="22"/>
          <w:shd w:fill="auto" w:val="clear"/>
        </w:rPr>
        <w:t xml:space="preserve"> two equal neighbors (if several couples of equal neighbors are available).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654"/>
        <w:gridCol w:w="1378"/>
        <w:gridCol w:w="5162"/>
      </w:tblGrid>
      <w:tr>
        <w:trPr>
          <w:trHeight w:val="1" w:hRule="atLeast"/>
          <w:jc w:val="left"/>
        </w:trPr>
        <w:tc>
          <w:tcPr>
            <w:tcW w:w="165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37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51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Explanation</w:t>
            </w:r>
          </w:p>
        </w:tc>
      </w:tr>
      <w:tr>
        <w:trPr>
          <w:trHeight w:val="1" w:hRule="atLeast"/>
          <w:jc w:val="left"/>
        </w:trPr>
        <w:tc>
          <w:tcPr>
            <w:tcW w:w="16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3 3 6 1</w:t>
            </w:r>
          </w:p>
        </w:tc>
        <w:tc>
          <w:tcPr>
            <w:tcW w:w="13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12 1</w:t>
            </w:r>
          </w:p>
        </w:tc>
        <w:tc>
          <w:tcPr>
            <w:tcW w:w="5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3 3</w:t>
            </w:r>
            <w:r>
              <w:rPr>
                <w:rFonts w:ascii="Calibri" w:hAnsi="Calibri" w:cs="Calibri" w:eastAsia="Calibri"/>
                <w:color w:val="auto"/>
                <w:spacing w:val="0"/>
                <w:position w:val="0"/>
                <w:sz w:val="22"/>
                <w:shd w:fill="auto" w:val="clear"/>
              </w:rPr>
              <w:t xml:space="preserve"> 6 1  </w:t>
            </w:r>
            <w:r>
              <w:rPr>
                <w:rFonts w:ascii="Calibri" w:hAnsi="Calibri" w:cs="Calibri" w:eastAsia="Calibri"/>
                <w:b/>
                <w:color w:val="auto"/>
                <w:spacing w:val="0"/>
                <w:position w:val="0"/>
                <w:sz w:val="22"/>
                <w:shd w:fill="auto" w:val="clear"/>
              </w:rPr>
              <w:t xml:space="preserve">6 6</w:t>
            </w:r>
            <w:r>
              <w:rPr>
                <w:rFonts w:ascii="Calibri" w:hAnsi="Calibri" w:cs="Calibri" w:eastAsia="Calibri"/>
                <w:color w:val="auto"/>
                <w:spacing w:val="0"/>
                <w:position w:val="0"/>
                <w:sz w:val="22"/>
                <w:shd w:fill="auto" w:val="clear"/>
              </w:rPr>
              <w:t xml:space="preserve"> 1  12 1</w:t>
            </w:r>
          </w:p>
        </w:tc>
      </w:tr>
      <w:tr>
        <w:trPr>
          <w:trHeight w:val="1" w:hRule="atLeast"/>
          <w:jc w:val="left"/>
        </w:trPr>
        <w:tc>
          <w:tcPr>
            <w:tcW w:w="16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8 2 2 4 8 16</w:t>
            </w:r>
          </w:p>
        </w:tc>
        <w:tc>
          <w:tcPr>
            <w:tcW w:w="13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16 8 16</w:t>
            </w:r>
          </w:p>
        </w:tc>
        <w:tc>
          <w:tcPr>
            <w:tcW w:w="5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b/>
                <w:color w:val="auto"/>
                <w:spacing w:val="0"/>
                <w:position w:val="0"/>
                <w:sz w:val="22"/>
                <w:shd w:fill="auto" w:val="clear"/>
              </w:rPr>
              <w:t xml:space="preserve">2 2</w:t>
            </w:r>
            <w:r>
              <w:rPr>
                <w:rFonts w:ascii="Calibri" w:hAnsi="Calibri" w:cs="Calibri" w:eastAsia="Calibri"/>
                <w:color w:val="auto"/>
                <w:spacing w:val="0"/>
                <w:position w:val="0"/>
                <w:sz w:val="22"/>
                <w:shd w:fill="auto" w:val="clear"/>
              </w:rPr>
              <w:t xml:space="preserve"> 4 8 16  8 </w:t>
            </w:r>
            <w:r>
              <w:rPr>
                <w:rFonts w:ascii="Calibri" w:hAnsi="Calibri" w:cs="Calibri" w:eastAsia="Calibri"/>
                <w:b/>
                <w:color w:val="auto"/>
                <w:spacing w:val="0"/>
                <w:position w:val="0"/>
                <w:sz w:val="22"/>
                <w:shd w:fill="auto" w:val="clear"/>
              </w:rPr>
              <w:t xml:space="preserve">4 4</w:t>
            </w:r>
            <w:r>
              <w:rPr>
                <w:rFonts w:ascii="Calibri" w:hAnsi="Calibri" w:cs="Calibri" w:eastAsia="Calibri"/>
                <w:color w:val="auto"/>
                <w:spacing w:val="0"/>
                <w:position w:val="0"/>
                <w:sz w:val="22"/>
                <w:shd w:fill="auto" w:val="clear"/>
              </w:rPr>
              <w:t xml:space="preserve"> 8 16  </w:t>
            </w:r>
            <w:r>
              <w:rPr>
                <w:rFonts w:ascii="Calibri" w:hAnsi="Calibri" w:cs="Calibri" w:eastAsia="Calibri"/>
                <w:b/>
                <w:color w:val="auto"/>
                <w:spacing w:val="0"/>
                <w:position w:val="0"/>
                <w:sz w:val="22"/>
                <w:shd w:fill="auto" w:val="clear"/>
              </w:rPr>
              <w:t xml:space="preserve">8 8</w:t>
            </w:r>
            <w:r>
              <w:rPr>
                <w:rFonts w:ascii="Calibri" w:hAnsi="Calibri" w:cs="Calibri" w:eastAsia="Calibri"/>
                <w:color w:val="auto"/>
                <w:spacing w:val="0"/>
                <w:position w:val="0"/>
                <w:sz w:val="22"/>
                <w:shd w:fill="auto" w:val="clear"/>
              </w:rPr>
              <w:t xml:space="preserve"> 8 16  16 8 16</w:t>
            </w:r>
          </w:p>
        </w:tc>
      </w:tr>
      <w:tr>
        <w:trPr>
          <w:trHeight w:val="1" w:hRule="atLeast"/>
          <w:jc w:val="left"/>
        </w:trPr>
        <w:tc>
          <w:tcPr>
            <w:tcW w:w="16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5 4 2 1 1 4</w:t>
            </w:r>
          </w:p>
        </w:tc>
        <w:tc>
          <w:tcPr>
            <w:tcW w:w="13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5 8 4</w:t>
            </w:r>
          </w:p>
        </w:tc>
        <w:tc>
          <w:tcPr>
            <w:tcW w:w="5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5 4 2 </w:t>
            </w:r>
            <w:r>
              <w:rPr>
                <w:rFonts w:ascii="Calibri" w:hAnsi="Calibri" w:cs="Calibri" w:eastAsia="Calibri"/>
                <w:b/>
                <w:color w:val="auto"/>
                <w:spacing w:val="0"/>
                <w:position w:val="0"/>
                <w:sz w:val="22"/>
                <w:shd w:fill="auto" w:val="clear"/>
              </w:rPr>
              <w:t xml:space="preserve">1 1</w:t>
            </w:r>
            <w:r>
              <w:rPr>
                <w:rFonts w:ascii="Calibri" w:hAnsi="Calibri" w:cs="Calibri" w:eastAsia="Calibri"/>
                <w:color w:val="auto"/>
                <w:spacing w:val="0"/>
                <w:position w:val="0"/>
                <w:sz w:val="22"/>
                <w:shd w:fill="auto" w:val="clear"/>
              </w:rPr>
              <w:t xml:space="preserve"> 4  5 4 </w:t>
            </w:r>
            <w:r>
              <w:rPr>
                <w:rFonts w:ascii="Calibri" w:hAnsi="Calibri" w:cs="Calibri" w:eastAsia="Calibri"/>
                <w:b/>
                <w:color w:val="auto"/>
                <w:spacing w:val="0"/>
                <w:position w:val="0"/>
                <w:sz w:val="22"/>
                <w:shd w:fill="auto" w:val="clear"/>
              </w:rPr>
              <w:t xml:space="preserve">2 2</w:t>
            </w:r>
            <w:r>
              <w:rPr>
                <w:rFonts w:ascii="Calibri" w:hAnsi="Calibri" w:cs="Calibri" w:eastAsia="Calibri"/>
                <w:color w:val="auto"/>
                <w:spacing w:val="0"/>
                <w:position w:val="0"/>
                <w:sz w:val="22"/>
                <w:shd w:fill="auto" w:val="clear"/>
              </w:rPr>
              <w:t xml:space="preserve"> 4  5 </w:t>
            </w:r>
            <w:r>
              <w:rPr>
                <w:rFonts w:ascii="Calibri" w:hAnsi="Calibri" w:cs="Calibri" w:eastAsia="Calibri"/>
                <w:b/>
                <w:color w:val="auto"/>
                <w:spacing w:val="0"/>
                <w:position w:val="0"/>
                <w:sz w:val="22"/>
                <w:shd w:fill="auto" w:val="clear"/>
              </w:rPr>
              <w:t xml:space="preserve">4 4</w:t>
            </w:r>
            <w:r>
              <w:rPr>
                <w:rFonts w:ascii="Calibri" w:hAnsi="Calibri" w:cs="Calibri" w:eastAsia="Calibri"/>
                <w:color w:val="auto"/>
                <w:spacing w:val="0"/>
                <w:position w:val="0"/>
                <w:sz w:val="22"/>
                <w:shd w:fill="auto" w:val="clear"/>
              </w:rPr>
              <w:t xml:space="preserve"> 4  5 8 4</w:t>
            </w:r>
          </w:p>
        </w:tc>
      </w:tr>
      <w:tr>
        <w:trPr>
          <w:trHeight w:val="1" w:hRule="atLeast"/>
          <w:jc w:val="left"/>
        </w:trPr>
        <w:tc>
          <w:tcPr>
            <w:tcW w:w="165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0.1 0.1 5 -5</w:t>
            </w:r>
          </w:p>
        </w:tc>
        <w:tc>
          <w:tcPr>
            <w:tcW w:w="13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0.2 5 -5</w:t>
            </w:r>
          </w:p>
        </w:tc>
        <w:tc>
          <w:tcPr>
            <w:tcW w:w="51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0.1 0.1</w:t>
            </w:r>
            <w:r>
              <w:rPr>
                <w:rFonts w:ascii="Calibri" w:hAnsi="Calibri" w:cs="Calibri" w:eastAsia="Calibri"/>
                <w:color w:val="auto"/>
                <w:spacing w:val="0"/>
                <w:position w:val="0"/>
                <w:sz w:val="22"/>
                <w:shd w:fill="auto" w:val="clear"/>
              </w:rPr>
              <w:t xml:space="preserve"> 5 -5  0.2 5 -5</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 list of numbers.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9828" w:dyaOrig="2512">
          <v:rect xmlns:o="urn:schemas-microsoft-com:office:office" xmlns:v="urn:schemas-microsoft-com:vml" id="rectole0000000000" style="width:491.400000pt;height:125.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Iterate through the elements. Check if the number at the current index is equal to the next number. If it is, aggregates the numbers and reset the loop otherwise, don't do anything.</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886" w:dyaOrig="2135">
          <v:rect xmlns:o="urn:schemas-microsoft-com:office:office" xmlns:v="urn:schemas-microsoft-com:vml" id="rectole0000000001" style="width:544.300000pt;height:106.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you have to print the numbers joined by space.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886" w:dyaOrig="894">
          <v:rect xmlns:o="urn:schemas-microsoft-com:office:office" xmlns:v="urn:schemas-microsoft-com:vml" id="rectole0000000002" style="width:544.300000pt;height:44.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0925" w:dyaOrig="3076">
          <v:rect xmlns:o="urn:schemas-microsoft-com:office:office" xmlns:v="urn:schemas-microsoft-com:vml" id="rectole0000000003" style="width:546.250000pt;height:153.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keepNext w:val="true"/>
        <w:keepLines w:val="true"/>
        <w:numPr>
          <w:ilvl w:val="0"/>
          <w:numId w:val="21"/>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Gauss' Trick</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a program that </w:t>
      </w:r>
      <w:r>
        <w:rPr>
          <w:rFonts w:ascii="Calibri" w:hAnsi="Calibri" w:cs="Calibri" w:eastAsia="Calibri"/>
          <w:b/>
          <w:color w:val="000000"/>
          <w:spacing w:val="0"/>
          <w:position w:val="0"/>
          <w:sz w:val="22"/>
          <w:shd w:fill="auto" w:val="clear"/>
        </w:rPr>
        <w:t xml:space="preserve">sum </w:t>
      </w:r>
      <w:r>
        <w:rPr>
          <w:rFonts w:ascii="Calibri" w:hAnsi="Calibri" w:cs="Calibri" w:eastAsia="Calibri"/>
          <w:color w:val="000000"/>
          <w:spacing w:val="0"/>
          <w:position w:val="0"/>
          <w:sz w:val="22"/>
          <w:shd w:fill="auto" w:val="clear"/>
        </w:rPr>
        <w:t xml:space="preserve">all </w:t>
      </w:r>
      <w:r>
        <w:rPr>
          <w:rFonts w:ascii="Calibri" w:hAnsi="Calibri" w:cs="Calibri" w:eastAsia="Calibri"/>
          <w:b/>
          <w:color w:val="000000"/>
          <w:spacing w:val="0"/>
          <w:position w:val="0"/>
          <w:sz w:val="22"/>
          <w:shd w:fill="auto" w:val="clear"/>
        </w:rPr>
        <w:t xml:space="preserve">numbers in a list </w:t>
      </w:r>
      <w:r>
        <w:rPr>
          <w:rFonts w:ascii="Calibri" w:hAnsi="Calibri" w:cs="Calibri" w:eastAsia="Calibri"/>
          <w:color w:val="000000"/>
          <w:spacing w:val="0"/>
          <w:position w:val="0"/>
          <w:sz w:val="22"/>
          <w:shd w:fill="auto" w:val="clear"/>
        </w:rPr>
        <w:t xml:space="preserve">in the following order: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first </w:t>
      </w:r>
      <w:r>
        <w:rPr>
          <w:rFonts w:ascii="Calibri" w:hAnsi="Calibri" w:cs="Calibri" w:eastAsia="Calibri"/>
          <w:b/>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last, first + 1</w:t>
      </w: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last - 1,</w:t>
      </w: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first + 2</w:t>
      </w: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last </w:t>
      </w:r>
      <w:r>
        <w:rPr>
          <w:rFonts w:ascii="Calibri" w:hAnsi="Calibri" w:cs="Calibri" w:eastAsia="Calibri"/>
          <w:b/>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2</w:t>
      </w:r>
      <w:r>
        <w:rPr>
          <w:rFonts w:ascii="Calibri" w:hAnsi="Calibri" w:cs="Calibri" w:eastAsia="Calibri"/>
          <w:b/>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first + n, last - n.</w:t>
      </w:r>
    </w:p>
    <w:p>
      <w:pPr>
        <w:spacing w:before="0" w:after="0" w:line="240"/>
        <w:ind w:right="0" w:left="0" w:firstLine="0"/>
        <w:jc w:val="left"/>
        <w:rPr>
          <w:rFonts w:ascii="Calibri" w:hAnsi="Calibri" w:cs="Calibri" w:eastAsia="Calibri"/>
          <w:b/>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object w:dxaOrig="5604" w:dyaOrig="2445">
          <v:rect xmlns:o="urn:schemas-microsoft-com:office:office" xmlns:v="urn:schemas-microsoft-com:vml" id="rectole0000000004" style="width:280.200000pt;height:122.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1368"/>
        <w:gridCol w:w="1417"/>
      </w:tblGrid>
      <w:tr>
        <w:trPr>
          <w:trHeight w:val="453" w:hRule="auto"/>
          <w:jc w:val="left"/>
        </w:trPr>
        <w:tc>
          <w:tcPr>
            <w:tcW w:w="136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41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503" w:hRule="auto"/>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6 6 3</w:t>
            </w:r>
          </w:p>
        </w:tc>
      </w:tr>
      <w:tr>
        <w:trPr>
          <w:trHeight w:val="440" w:hRule="auto"/>
          <w:jc w:val="left"/>
        </w:trPr>
        <w:tc>
          <w:tcPr>
            <w:tcW w:w="1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5 5</w:t>
            </w:r>
          </w:p>
        </w:tc>
      </w:tr>
    </w:tbl>
    <w:p>
      <w:pPr>
        <w:keepNext w:val="true"/>
        <w:keepLines w:val="true"/>
        <w:numPr>
          <w:ilvl w:val="0"/>
          <w:numId w:val="33"/>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Merging Lists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going to receive two lists with numbers. Create a result list that contains the numbers from both of the lists. The first element should be from the first list, the second from the second list, and so on. If the length of the two lists is not equal, just add the remaining elements at the end of the list.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972"/>
        <w:gridCol w:w="4820"/>
      </w:tblGrid>
      <w:tr>
        <w:trPr>
          <w:trHeight w:val="464" w:hRule="auto"/>
          <w:jc w:val="left"/>
        </w:trPr>
        <w:tc>
          <w:tcPr>
            <w:tcW w:w="297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82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3 5 2 43 12 3 54 10 23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76 5 34 2 4 12</w:t>
            </w:r>
          </w:p>
        </w:tc>
        <w:tc>
          <w:tcPr>
            <w:tcW w:w="48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3 76 5 5 2 34 43 2 12 4 3 12 54 10 23</w:t>
            </w:r>
          </w:p>
        </w:tc>
      </w:tr>
      <w:tr>
        <w:trPr>
          <w:trHeight w:val="1" w:hRule="atLeast"/>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76 5 34 2 4 12</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3 5 2 43 12 3 54 10 23</w:t>
            </w:r>
          </w:p>
        </w:tc>
        <w:tc>
          <w:tcPr>
            <w:tcW w:w="48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76 3 5 5 34 2 2 43 4 12 12 3 54 10 23</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the two lists.</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result list.</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looping through them until you reach the end of the smallest one.</w:t>
      </w:r>
    </w:p>
    <w:p>
      <w:pPr>
        <w:numPr>
          <w:ilvl w:val="0"/>
          <w:numId w:val="4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add the remaining elements (if any) to the end of the list.</w:t>
      </w:r>
    </w:p>
    <w:p>
      <w:pPr>
        <w:keepNext w:val="true"/>
        <w:keepLines w:val="true"/>
        <w:numPr>
          <w:ilvl w:val="0"/>
          <w:numId w:val="45"/>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List Manipulation Basics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a list of integers. Then until you receive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end</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will be given different </w:t>
      </w:r>
      <w:r>
        <w:rPr>
          <w:rFonts w:ascii="Calibri" w:hAnsi="Calibri" w:cs="Calibri" w:eastAsia="Calibri"/>
          <w:b/>
          <w:color w:val="auto"/>
          <w:spacing w:val="0"/>
          <w:position w:val="0"/>
          <w:sz w:val="22"/>
          <w:shd w:fill="auto" w:val="clear"/>
        </w:rPr>
        <w:t xml:space="preserve">commands: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 {number}</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add a number to the end of the list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Remove {number}</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remove a number from the list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RemoveAt {index}</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remove a number at a given index</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Insert {number} {index}</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insert a number at a given index</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All the indices will be valid!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receive the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end</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command, print the </w:t>
      </w:r>
      <w:r>
        <w:rPr>
          <w:rFonts w:ascii="Calibri" w:hAnsi="Calibri" w:cs="Calibri" w:eastAsia="Calibri"/>
          <w:b/>
          <w:color w:val="auto"/>
          <w:spacing w:val="0"/>
          <w:position w:val="0"/>
          <w:sz w:val="22"/>
          <w:shd w:fill="auto" w:val="clear"/>
        </w:rPr>
        <w:t xml:space="preserve">final state</w:t>
      </w:r>
      <w:r>
        <w:rPr>
          <w:rFonts w:ascii="Calibri" w:hAnsi="Calibri" w:cs="Calibri" w:eastAsia="Calibri"/>
          <w:color w:val="auto"/>
          <w:spacing w:val="0"/>
          <w:position w:val="0"/>
          <w:sz w:val="22"/>
          <w:shd w:fill="auto" w:val="clear"/>
        </w:rPr>
        <w:t xml:space="preserve"> of the list (</w:t>
      </w:r>
      <w:r>
        <w:rPr>
          <w:rFonts w:ascii="Calibri" w:hAnsi="Calibri" w:cs="Calibri" w:eastAsia="Calibri"/>
          <w:b/>
          <w:color w:val="auto"/>
          <w:spacing w:val="0"/>
          <w:position w:val="0"/>
          <w:sz w:val="22"/>
          <w:shd w:fill="auto" w:val="clear"/>
        </w:rPr>
        <w:t xml:space="preserve">separated by spaces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114"/>
        <w:gridCol w:w="2410"/>
      </w:tblGrid>
      <w:tr>
        <w:trPr>
          <w:trHeight w:val="454" w:hRule="auto"/>
          <w:jc w:val="left"/>
        </w:trPr>
        <w:tc>
          <w:tcPr>
            <w:tcW w:w="311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4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4 19 2 53 6 43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RemoveAt 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8 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4 53 6 8 43 3</w:t>
            </w:r>
          </w:p>
        </w:tc>
      </w:tr>
      <w:tr>
        <w:trPr>
          <w:trHeight w:val="1" w:hRule="atLeast"/>
          <w:jc w:val="left"/>
        </w:trPr>
        <w:tc>
          <w:tcPr>
            <w:tcW w:w="31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12 34 100 1 45 2 8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Add 30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 12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RemoveAt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Insert 2 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34 100 1 2 2 8 30</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let us read the list from the console.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9236" w:dyaOrig="4229">
          <v:rect xmlns:o="urn:schemas-microsoft-com:office:office" xmlns:v="urn:schemas-microsoft-com:vml" id="rectole0000000005" style="width:461.800000pt;height:211.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 make the while loop for the commands and make a switch statement for the commands.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813" w:dyaOrig="3649">
          <v:rect xmlns:o="urn:schemas-microsoft-com:office:office" xmlns:v="urn:schemas-microsoft-com:vml" id="rectole0000000006" style="width:390.650000pt;height:182.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break if the line is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otherwise, we split it into tokens and process the command.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268" w:dyaOrig="4085">
          <v:rect xmlns:o="urn:schemas-microsoft-com:office:office" xmlns:v="urn:schemas-microsoft-com:vml" id="rectole0000000007" style="width:313.400000pt;height:204.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let's implement each command.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893" w:dyaOrig="6011">
          <v:rect xmlns:o="urn:schemas-microsoft-com:office:office" xmlns:v="urn:schemas-microsoft-com:vml" id="rectole0000000008" style="width:394.650000pt;height:300.5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all commands </w:t>
      </w:r>
      <w:r>
        <w:rPr>
          <w:rFonts w:ascii="Calibri" w:hAnsi="Calibri" w:cs="Calibri" w:eastAsia="Calibri"/>
          <w:b/>
          <w:color w:val="auto"/>
          <w:spacing w:val="0"/>
          <w:position w:val="0"/>
          <w:sz w:val="22"/>
          <w:shd w:fill="auto" w:val="clear"/>
        </w:rPr>
        <w:t xml:space="preserve">except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Insert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tokens[1]</w:t>
      </w:r>
      <w:r>
        <w:rPr>
          <w:rFonts w:ascii="Calibri" w:hAnsi="Calibri" w:cs="Calibri" w:eastAsia="Calibri"/>
          <w:color w:val="auto"/>
          <w:spacing w:val="0"/>
          <w:position w:val="0"/>
          <w:sz w:val="22"/>
          <w:shd w:fill="auto" w:val="clear"/>
        </w:rPr>
        <w:t xml:space="preserve"> is the </w:t>
      </w:r>
      <w:r>
        <w:rPr>
          <w:rFonts w:ascii="Calibri" w:hAnsi="Calibri" w:cs="Calibri" w:eastAsia="Calibri"/>
          <w:b/>
          <w:color w:val="auto"/>
          <w:spacing w:val="0"/>
          <w:position w:val="0"/>
          <w:sz w:val="22"/>
          <w:shd w:fill="auto" w:val="clear"/>
        </w:rPr>
        <w:t xml:space="preserve">number/index</w:t>
      </w:r>
      <w:r>
        <w:rPr>
          <w:rFonts w:ascii="Calibri" w:hAnsi="Calibri" w:cs="Calibri" w:eastAsia="Calibri"/>
          <w:color w:val="auto"/>
          <w:spacing w:val="0"/>
          <w:position w:val="0"/>
          <w:sz w:val="22"/>
          <w:shd w:fill="auto" w:val="clear"/>
        </w:rPr>
        <w:t xml:space="preserve">. For the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Insert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command, we receive a </w:t>
      </w:r>
      <w:r>
        <w:rPr>
          <w:rFonts w:ascii="Calibri" w:hAnsi="Calibri" w:cs="Calibri" w:eastAsia="Calibri"/>
          <w:b/>
          <w:color w:val="auto"/>
          <w:spacing w:val="0"/>
          <w:position w:val="0"/>
          <w:sz w:val="22"/>
          <w:shd w:fill="auto" w:val="clear"/>
        </w:rPr>
        <w:t xml:space="preserve">number and an index</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tokens[1], tokens[2]</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we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numbers, joined by </w:t>
      </w:r>
      <w:r>
        <w:rPr>
          <w:rFonts w:ascii="Calibri" w:hAnsi="Calibri" w:cs="Calibri" w:eastAsia="Calibri"/>
          <w:b/>
          <w:color w:val="auto"/>
          <w:spacing w:val="0"/>
          <w:position w:val="0"/>
          <w:sz w:val="22"/>
          <w:shd w:fill="auto" w:val="clear"/>
        </w:rPr>
        <w:t xml:space="preserve">a single space: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9815" w:dyaOrig="996">
          <v:rect xmlns:o="urn:schemas-microsoft-com:office:office" xmlns:v="urn:schemas-microsoft-com:vml" id="rectole0000000009" style="width:490.750000pt;height:49.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keepNext w:val="true"/>
        <w:keepLines w:val="true"/>
        <w:numPr>
          <w:ilvl w:val="0"/>
          <w:numId w:val="59"/>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List Manipulation Advanced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we will implement more complicated list commands. Again, read a list, and until you receive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end</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read commands: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Contains {number}</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check if the list contains the number. If </w:t>
      </w:r>
      <w:r>
        <w:rPr>
          <w:rFonts w:ascii="Calibri" w:hAnsi="Calibri" w:cs="Calibri" w:eastAsia="Calibri"/>
          <w:b/>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 print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otherwise,</w:t>
      </w:r>
      <w:r>
        <w:rPr>
          <w:rFonts w:ascii="Calibri" w:hAnsi="Calibri" w:cs="Calibri" w:eastAsia="Calibri"/>
          <w:color w:val="auto"/>
          <w:spacing w:val="0"/>
          <w:position w:val="0"/>
          <w:sz w:val="22"/>
          <w:shd w:fill="auto" w:val="clear"/>
        </w:rPr>
        <w:t xml:space="preserve"> print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No such number</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Print even</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print </w:t>
      </w:r>
      <w:r>
        <w:rPr>
          <w:rFonts w:ascii="Calibri" w:hAnsi="Calibri" w:cs="Calibri" w:eastAsia="Calibri"/>
          <w:b/>
          <w:color w:val="auto"/>
          <w:spacing w:val="0"/>
          <w:position w:val="0"/>
          <w:sz w:val="22"/>
          <w:shd w:fill="auto" w:val="clear"/>
        </w:rPr>
        <w:t xml:space="preserve">all the numbers </w:t>
      </w:r>
      <w:r>
        <w:rPr>
          <w:rFonts w:ascii="Calibri" w:hAnsi="Calibri" w:cs="Calibri" w:eastAsia="Calibri"/>
          <w:color w:val="auto"/>
          <w:spacing w:val="0"/>
          <w:position w:val="0"/>
          <w:sz w:val="22"/>
          <w:shd w:fill="auto" w:val="clear"/>
        </w:rPr>
        <w:t xml:space="preserve">that are</w:t>
      </w:r>
      <w:r>
        <w:rPr>
          <w:rFonts w:ascii="Calibri" w:hAnsi="Calibri" w:cs="Calibri" w:eastAsia="Calibri"/>
          <w:b/>
          <w:color w:val="auto"/>
          <w:spacing w:val="0"/>
          <w:position w:val="0"/>
          <w:sz w:val="22"/>
          <w:shd w:fill="auto" w:val="clear"/>
        </w:rPr>
        <w:t xml:space="preserve"> even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separated by a space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Print odd</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print </w:t>
      </w:r>
      <w:r>
        <w:rPr>
          <w:rFonts w:ascii="Calibri" w:hAnsi="Calibri" w:cs="Calibri" w:eastAsia="Calibri"/>
          <w:b/>
          <w:color w:val="auto"/>
          <w:spacing w:val="0"/>
          <w:position w:val="0"/>
          <w:sz w:val="22"/>
          <w:shd w:fill="auto" w:val="clear"/>
        </w:rPr>
        <w:t xml:space="preserve">all the numbers</w:t>
      </w:r>
      <w:r>
        <w:rPr>
          <w:rFonts w:ascii="Calibri" w:hAnsi="Calibri" w:cs="Calibri" w:eastAsia="Calibri"/>
          <w:color w:val="auto"/>
          <w:spacing w:val="0"/>
          <w:position w:val="0"/>
          <w:sz w:val="22"/>
          <w:shd w:fill="auto" w:val="clear"/>
        </w:rPr>
        <w:t xml:space="preserve"> that are </w:t>
      </w:r>
      <w:r>
        <w:rPr>
          <w:rFonts w:ascii="Calibri" w:hAnsi="Calibri" w:cs="Calibri" w:eastAsia="Calibri"/>
          <w:b/>
          <w:color w:val="auto"/>
          <w:spacing w:val="0"/>
          <w:position w:val="0"/>
          <w:sz w:val="22"/>
          <w:shd w:fill="auto" w:val="clear"/>
        </w:rPr>
        <w:t xml:space="preserve">oddly separated by a space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Get sum</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print the </w:t>
      </w:r>
      <w:r>
        <w:rPr>
          <w:rFonts w:ascii="Calibri" w:hAnsi="Calibri" w:cs="Calibri" w:eastAsia="Calibri"/>
          <w:b/>
          <w:color w:val="auto"/>
          <w:spacing w:val="0"/>
          <w:position w:val="0"/>
          <w:sz w:val="22"/>
          <w:shd w:fill="auto" w:val="clear"/>
        </w:rPr>
        <w:t xml:space="preserve">sum of all the numbers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Filter</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{condition} {number}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print all the numbers that </w:t>
      </w:r>
      <w:r>
        <w:rPr>
          <w:rFonts w:ascii="Calibri" w:hAnsi="Calibri" w:cs="Calibri" w:eastAsia="Calibri"/>
          <w:b/>
          <w:color w:val="auto"/>
          <w:spacing w:val="0"/>
          <w:position w:val="0"/>
          <w:sz w:val="22"/>
          <w:shd w:fill="auto" w:val="clear"/>
        </w:rPr>
        <w:t xml:space="preserve">fulfill that condition</w:t>
      </w:r>
      <w:r>
        <w:rPr>
          <w:rFonts w:ascii="Calibri" w:hAnsi="Calibri" w:cs="Calibri" w:eastAsia="Calibri"/>
          <w:color w:val="auto"/>
          <w:spacing w:val="0"/>
          <w:position w:val="0"/>
          <w:sz w:val="22"/>
          <w:shd w:fill="auto" w:val="clear"/>
        </w:rPr>
        <w:t xml:space="preserve">. The condition will be either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&lt;</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&gt;</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&gt;=</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&lt;=</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539"/>
        <w:gridCol w:w="3119"/>
      </w:tblGrid>
      <w:tr>
        <w:trPr>
          <w:trHeight w:val="418" w:hRule="auto"/>
          <w:jc w:val="left"/>
        </w:trPr>
        <w:tc>
          <w:tcPr>
            <w:tcW w:w="353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11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2 13 43 876 342 23 543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Contains 100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Contains 543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 even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 odd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Get sum</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Filter &gt;= 43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Filter &lt; 100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such number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2 876 342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13 43 23 543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1842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43 876 342 543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2 13 43 23</w:t>
            </w:r>
          </w:p>
        </w:tc>
      </w:tr>
      <w:tr>
        <w:trPr>
          <w:trHeight w:val="1" w:hRule="atLeast"/>
          <w:jc w:val="left"/>
        </w:trPr>
        <w:tc>
          <w:tcPr>
            <w:tcW w:w="35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12 3 123 546 222 45 7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Contains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Contains 121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 even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 odd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Get sum</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Filter &gt;= 100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Filter &lt; 45</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such number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12 546 222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3 123 45 7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958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123 546 222</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12 3 7</w:t>
            </w:r>
          </w:p>
        </w:tc>
      </w:tr>
    </w:tbl>
    <w:p>
      <w:pPr>
        <w:keepNext w:val="true"/>
        <w:keepLines w:val="true"/>
        <w:numPr>
          <w:ilvl w:val="0"/>
          <w:numId w:val="70"/>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List of Products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 lines of products</w:t>
      </w:r>
      <w:r>
        <w:rPr>
          <w:rFonts w:ascii="Calibri" w:hAnsi="Calibri" w:cs="Calibri" w:eastAsia="Calibri"/>
          <w:color w:val="auto"/>
          <w:spacing w:val="0"/>
          <w:position w:val="0"/>
          <w:sz w:val="22"/>
          <w:shd w:fill="auto" w:val="clear"/>
        </w:rPr>
        <w:t xml:space="preserve">. Print a </w:t>
      </w:r>
      <w:r>
        <w:rPr>
          <w:rFonts w:ascii="Calibri" w:hAnsi="Calibri" w:cs="Calibri" w:eastAsia="Calibri"/>
          <w:b/>
          <w:color w:val="auto"/>
          <w:spacing w:val="0"/>
          <w:position w:val="0"/>
          <w:sz w:val="22"/>
          <w:shd w:fill="auto" w:val="clear"/>
        </w:rPr>
        <w:t xml:space="preserve">numbered list</w:t>
      </w:r>
      <w:r>
        <w:rPr>
          <w:rFonts w:ascii="Calibri" w:hAnsi="Calibri" w:cs="Calibri" w:eastAsia="Calibri"/>
          <w:color w:val="auto"/>
          <w:spacing w:val="0"/>
          <w:position w:val="0"/>
          <w:sz w:val="22"/>
          <w:shd w:fill="auto" w:val="clear"/>
        </w:rPr>
        <w:t xml:space="preserve"> of all the products </w:t>
      </w:r>
      <w:r>
        <w:rPr>
          <w:rFonts w:ascii="Calibri" w:hAnsi="Calibri" w:cs="Calibri" w:eastAsia="Calibri"/>
          <w:b/>
          <w:color w:val="auto"/>
          <w:spacing w:val="0"/>
          <w:position w:val="0"/>
          <w:sz w:val="22"/>
          <w:shd w:fill="auto" w:val="clear"/>
        </w:rPr>
        <w:t xml:space="preserve">ordered by name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tbl>
      <w:tblPr/>
      <w:tblGrid>
        <w:gridCol w:w="1426"/>
        <w:gridCol w:w="1668"/>
      </w:tblGrid>
      <w:tr>
        <w:trPr>
          <w:trHeight w:val="498" w:hRule="auto"/>
          <w:jc w:val="left"/>
        </w:trPr>
        <w:tc>
          <w:tcPr>
            <w:tcW w:w="142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66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823" w:hRule="auto"/>
          <w:jc w:val="left"/>
        </w:trPr>
        <w:tc>
          <w:tcPr>
            <w:tcW w:w="1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Potatoes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Tomatoes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Onions</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Apples</w:t>
            </w:r>
          </w:p>
        </w:tc>
        <w:tc>
          <w:tcPr>
            <w:tcW w:w="1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1.Apples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2.Onions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3.Potatoes</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4.Tomatoes</w:t>
            </w:r>
          </w:p>
        </w:tc>
      </w:tr>
      <w:tr>
        <w:trPr>
          <w:trHeight w:val="1567" w:hRule="auto"/>
          <w:jc w:val="left"/>
        </w:trPr>
        <w:tc>
          <w:tcPr>
            <w:tcW w:w="1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Orange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Grape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Strawberry</w:t>
            </w:r>
          </w:p>
        </w:tc>
        <w:tc>
          <w:tcPr>
            <w:tcW w:w="16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1.Grape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2.Orange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3.Strawberry</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we need to read the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from the console.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100" w:dyaOrig="3328">
          <v:rect xmlns:o="urn:schemas-microsoft-com:office:office" xmlns:v="urn:schemas-microsoft-com:vml" id="rectole0000000010" style="width:405.000000pt;height:166.4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need to create our </w:t>
      </w:r>
      <w:r>
        <w:rPr>
          <w:rFonts w:ascii="Calibri" w:hAnsi="Calibri" w:cs="Calibri" w:eastAsia="Calibri"/>
          <w:b/>
          <w:color w:val="auto"/>
          <w:spacing w:val="0"/>
          <w:position w:val="0"/>
          <w:sz w:val="22"/>
          <w:shd w:fill="auto" w:val="clear"/>
        </w:rPr>
        <w:t xml:space="preserve">list of strings</w:t>
      </w:r>
      <w:r>
        <w:rPr>
          <w:rFonts w:ascii="Calibri" w:hAnsi="Calibri" w:cs="Calibri" w:eastAsia="Calibri"/>
          <w:color w:val="auto"/>
          <w:spacing w:val="0"/>
          <w:position w:val="0"/>
          <w:sz w:val="22"/>
          <w:shd w:fill="auto" w:val="clear"/>
        </w:rPr>
        <w:t xml:space="preserve"> because the </w:t>
      </w:r>
      <w:r>
        <w:rPr>
          <w:rFonts w:ascii="Calibri" w:hAnsi="Calibri" w:cs="Calibri" w:eastAsia="Calibri"/>
          <w:b/>
          <w:color w:val="auto"/>
          <w:spacing w:val="0"/>
          <w:position w:val="0"/>
          <w:sz w:val="22"/>
          <w:shd w:fill="auto" w:val="clear"/>
        </w:rPr>
        <w:t xml:space="preserve">products are strings.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044" w:dyaOrig="2910">
          <v:rect xmlns:o="urn:schemas-microsoft-com:office:office" xmlns:v="urn:schemas-microsoft-com:vml" id="rectole0000000011" style="width:402.200000pt;height:145.5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need to iterate </w:t>
      </w:r>
      <w:r>
        <w:rPr>
          <w:rFonts w:ascii="Calibri" w:hAnsi="Calibri" w:cs="Calibri" w:eastAsia="Calibri"/>
          <w:b/>
          <w:color w:val="auto"/>
          <w:spacing w:val="0"/>
          <w:position w:val="0"/>
          <w:sz w:val="22"/>
          <w:shd w:fill="auto" w:val="clear"/>
        </w:rPr>
        <w:t xml:space="preserve">n times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read products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906" w:dyaOrig="1172">
          <v:rect xmlns:o="urn:schemas-microsoft-com:office:office" xmlns:v="urn:schemas-microsoft-com:vml" id="rectole0000000012" style="width:345.300000pt;height:58.6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step is to add the current product to the list.</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064" w:dyaOrig="1645">
          <v:rect xmlns:o="urn:schemas-microsoft-com:office:office" xmlns:v="urn:schemas-microsoft-com:vml" id="rectole0000000013" style="width:403.200000pt;height:82.2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3" ShapeID="rectole0000000013" r:id="docRId2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we finish reading the products, we </w:t>
      </w:r>
      <w:r>
        <w:rPr>
          <w:rFonts w:ascii="Calibri" w:hAnsi="Calibri" w:cs="Calibri" w:eastAsia="Calibri"/>
          <w:b/>
          <w:color w:val="auto"/>
          <w:spacing w:val="0"/>
          <w:position w:val="0"/>
          <w:sz w:val="22"/>
          <w:shd w:fill="auto" w:val="clear"/>
        </w:rPr>
        <w:t xml:space="preserve">sort our list alphabetically.</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4771" w:dyaOrig="644">
          <v:rect xmlns:o="urn:schemas-microsoft-com:office:office" xmlns:v="urn:schemas-microsoft-com:vml" id="rectole0000000014" style="width:238.550000pt;height:32.2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4" ShapeID="rectole0000000014" r:id="docRId30"/>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sort method </w:t>
      </w:r>
      <w:r>
        <w:rPr>
          <w:rFonts w:ascii="Calibri" w:hAnsi="Calibri" w:cs="Calibri" w:eastAsia="Calibri"/>
          <w:color w:val="auto"/>
          <w:spacing w:val="0"/>
          <w:position w:val="0"/>
          <w:sz w:val="22"/>
          <w:shd w:fill="auto" w:val="clear"/>
        </w:rPr>
        <w:t xml:space="preserve">sorts the list in ascending order.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we have to </w:t>
      </w:r>
      <w:r>
        <w:rPr>
          <w:rFonts w:ascii="Calibri" w:hAnsi="Calibri" w:cs="Calibri" w:eastAsia="Calibri"/>
          <w:b/>
          <w:color w:val="auto"/>
          <w:spacing w:val="0"/>
          <w:position w:val="0"/>
          <w:sz w:val="22"/>
          <w:shd w:fill="auto" w:val="clear"/>
        </w:rPr>
        <w:t xml:space="preserve">print our sorted</w:t>
      </w:r>
      <w:r>
        <w:rPr>
          <w:rFonts w:ascii="Calibri" w:hAnsi="Calibri" w:cs="Calibri" w:eastAsia="Calibri"/>
          <w:color w:val="auto"/>
          <w:spacing w:val="0"/>
          <w:position w:val="0"/>
          <w:sz w:val="22"/>
          <w:shd w:fill="auto" w:val="clear"/>
        </w:rPr>
        <w:t xml:space="preserve"> list. To do that we </w:t>
      </w:r>
      <w:r>
        <w:rPr>
          <w:rFonts w:ascii="Calibri" w:hAnsi="Calibri" w:cs="Calibri" w:eastAsia="Calibri"/>
          <w:b/>
          <w:color w:val="auto"/>
          <w:spacing w:val="0"/>
          <w:position w:val="0"/>
          <w:sz w:val="22"/>
          <w:shd w:fill="auto" w:val="clear"/>
        </w:rPr>
        <w:t xml:space="preserve">loop through the list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9570" w:dyaOrig="1323">
          <v:rect xmlns:o="urn:schemas-microsoft-com:office:office" xmlns:v="urn:schemas-microsoft-com:vml" id="rectole0000000015" style="width:478.500000pt;height:66.1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5" ShapeID="rectole0000000015" r:id="docRId3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 </w:t>
      </w:r>
      <w:r>
        <w:rPr>
          <w:rFonts w:ascii="Calibri" w:hAnsi="Calibri" w:cs="Calibri" w:eastAsia="Calibri"/>
          <w:b/>
          <w:color w:val="auto"/>
          <w:spacing w:val="0"/>
          <w:position w:val="0"/>
          <w:sz w:val="22"/>
          <w:shd w:fill="auto" w:val="clear"/>
        </w:rPr>
        <w:t xml:space="preserve">i + 1</w:t>
      </w:r>
      <w:r>
        <w:rPr>
          <w:rFonts w:ascii="Calibri" w:hAnsi="Calibri" w:cs="Calibri" w:eastAsia="Calibri"/>
          <w:color w:val="auto"/>
          <w:spacing w:val="0"/>
          <w:position w:val="0"/>
          <w:sz w:val="22"/>
          <w:shd w:fill="auto" w:val="clear"/>
        </w:rPr>
        <w:t xml:space="preserve"> because we want to </w:t>
      </w:r>
      <w:r>
        <w:rPr>
          <w:rFonts w:ascii="Calibri" w:hAnsi="Calibri" w:cs="Calibri" w:eastAsia="Calibri"/>
          <w:b/>
          <w:color w:val="auto"/>
          <w:spacing w:val="0"/>
          <w:position w:val="0"/>
          <w:sz w:val="22"/>
          <w:shd w:fill="auto" w:val="clear"/>
        </w:rPr>
        <w:t xml:space="preserve">start counting from 1</w:t>
      </w:r>
      <w:r>
        <w:rPr>
          <w:rFonts w:ascii="Calibri" w:hAnsi="Calibri" w:cs="Calibri" w:eastAsia="Calibri"/>
          <w:color w:val="auto"/>
          <w:spacing w:val="0"/>
          <w:position w:val="0"/>
          <w:sz w:val="22"/>
          <w:shd w:fill="auto" w:val="clear"/>
        </w:rPr>
        <w:t xml:space="preserve">.</w:t>
      </w:r>
    </w:p>
    <w:p>
      <w:pPr>
        <w:keepNext w:val="true"/>
        <w:keepLines w:val="true"/>
        <w:numPr>
          <w:ilvl w:val="0"/>
          <w:numId w:val="85"/>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Remove Negatives and Reverse</w:t>
      </w:r>
    </w:p>
    <w:p>
      <w:pPr>
        <w:tabs>
          <w:tab w:val="left" w:pos="72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 </w:t>
      </w:r>
      <w:r>
        <w:rPr>
          <w:rFonts w:ascii="Calibri" w:hAnsi="Calibri" w:cs="Calibri" w:eastAsia="Calibri"/>
          <w:b/>
          <w:color w:val="auto"/>
          <w:spacing w:val="0"/>
          <w:position w:val="0"/>
          <w:sz w:val="22"/>
          <w:shd w:fill="auto" w:val="clear"/>
        </w:rPr>
        <w:t xml:space="preserve">list of integers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remove all negative numbers</w:t>
      </w:r>
      <w:r>
        <w:rPr>
          <w:rFonts w:ascii="Calibri" w:hAnsi="Calibri" w:cs="Calibri" w:eastAsia="Calibri"/>
          <w:color w:val="auto"/>
          <w:spacing w:val="0"/>
          <w:position w:val="0"/>
          <w:sz w:val="22"/>
          <w:shd w:fill="auto" w:val="clear"/>
        </w:rPr>
        <w:t xml:space="preserve"> from it and print the remaining elements in </w:t>
      </w:r>
      <w:r>
        <w:rPr>
          <w:rFonts w:ascii="Calibri" w:hAnsi="Calibri" w:cs="Calibri" w:eastAsia="Calibri"/>
          <w:b/>
          <w:color w:val="auto"/>
          <w:spacing w:val="0"/>
          <w:position w:val="0"/>
          <w:sz w:val="22"/>
          <w:shd w:fill="auto" w:val="clear"/>
        </w:rPr>
        <w:t xml:space="preserve">reversed order</w:t>
      </w:r>
      <w:r>
        <w:rPr>
          <w:rFonts w:ascii="Calibri" w:hAnsi="Calibri" w:cs="Calibri" w:eastAsia="Calibri"/>
          <w:color w:val="auto"/>
          <w:spacing w:val="0"/>
          <w:position w:val="0"/>
          <w:sz w:val="22"/>
          <w:shd w:fill="auto" w:val="clear"/>
        </w:rPr>
        <w:t xml:space="preserve">. In case of no elements left in the list, print "</w:t>
      </w:r>
      <w:r>
        <w:rPr>
          <w:rFonts w:ascii="Consolas" w:hAnsi="Consolas" w:cs="Consolas" w:eastAsia="Consolas"/>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2227"/>
        <w:gridCol w:w="1380"/>
      </w:tblGrid>
      <w:tr>
        <w:trPr>
          <w:trHeight w:val="264" w:hRule="auto"/>
          <w:jc w:val="left"/>
        </w:trPr>
        <w:tc>
          <w:tcPr>
            <w:tcW w:w="222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3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22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10 -5 7 9 -33 50</w:t>
            </w:r>
          </w:p>
        </w:tc>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50 9 7 10</w:t>
            </w:r>
          </w:p>
        </w:tc>
      </w:tr>
      <w:tr>
        <w:trPr>
          <w:trHeight w:val="1" w:hRule="atLeast"/>
          <w:jc w:val="left"/>
        </w:trPr>
        <w:tc>
          <w:tcPr>
            <w:tcW w:w="222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7 -2 -10 1</w:t>
            </w:r>
          </w:p>
        </w:tc>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1 7</w:t>
            </w:r>
          </w:p>
        </w:tc>
      </w:tr>
      <w:tr>
        <w:trPr>
          <w:trHeight w:val="1" w:hRule="atLeast"/>
          <w:jc w:val="left"/>
        </w:trPr>
        <w:tc>
          <w:tcPr>
            <w:tcW w:w="222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w:t>
            </w:r>
          </w:p>
        </w:tc>
        <w:tc>
          <w:tcPr>
            <w:tcW w:w="13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empty</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Solution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 list of integers.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403" w:dyaOrig="2276">
          <v:rect xmlns:o="urn:schemas-microsoft-com:office:office" xmlns:v="urn:schemas-microsoft-com:vml" id="rectole0000000016" style="width:420.150000pt;height:113.8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6" ShapeID="rectole0000000016" r:id="docRId3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 all negative numbers and reverse the collection.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5673" w:dyaOrig="932">
          <v:rect xmlns:o="urn:schemas-microsoft-com:office:office" xmlns:v="urn:schemas-microsoft-com:vml" id="rectole0000000017" style="width:283.650000pt;height:46.6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7" ShapeID="rectole0000000017" r:id="docRId3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list is empty, print "</w:t>
      </w:r>
      <w:r>
        <w:rPr>
          <w:rFonts w:ascii="Consolas" w:hAnsi="Consolas" w:cs="Consolas" w:eastAsia="Consolas"/>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 otherwise, print all numbers joined by space.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12132" w:dyaOrig="1675">
          <v:rect xmlns:o="urn:schemas-microsoft-com:office:office" xmlns:v="urn:schemas-microsoft-com:vml" id="rectole0000000018" style="width:606.600000pt;height:83.7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8" ShapeID="rectole0000000018" r:id="docRId38"/>
        </w:object>
      </w: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3">
    <w:abstractNumId w:val="42"/>
  </w:num>
  <w:num w:numId="5">
    <w:abstractNumId w:val="36"/>
  </w:num>
  <w:num w:numId="21">
    <w:abstractNumId w:val="30"/>
  </w:num>
  <w:num w:numId="33">
    <w:abstractNumId w:val="24"/>
  </w:num>
  <w:num w:numId="45">
    <w:abstractNumId w:val="18"/>
  </w:num>
  <w:num w:numId="59">
    <w:abstractNumId w:val="12"/>
  </w:num>
  <w:num w:numId="70">
    <w:abstractNumId w:val="6"/>
  </w:num>
  <w:num w:numId="8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embeddings/oleObject6.bin" Id="docRId14" Type="http://schemas.openxmlformats.org/officeDocument/2006/relationships/oleObject" /><Relationship Target="embeddings/oleObject16.bin" Id="docRId34" Type="http://schemas.openxmlformats.org/officeDocument/2006/relationships/oleObject" /><Relationship Target="embeddings/oleObject10.bin" Id="docRId22" Type="http://schemas.openxmlformats.org/officeDocument/2006/relationships/oleObject" /><Relationship Target="media/image3.wmf" Id="docRId9" Type="http://schemas.openxmlformats.org/officeDocument/2006/relationships/image" /><Relationship TargetMode="External" Target="https://softuni.bg/trainings/3951/programming-fundamentals-with-java-january-2023" Id="docRId0" Type="http://schemas.openxmlformats.org/officeDocument/2006/relationships/hyperlink" /><Relationship Target="embeddings/oleObject5.bin" Id="docRId12" Type="http://schemas.openxmlformats.org/officeDocument/2006/relationships/oleObject" /><Relationship Target="media/image9.wmf" Id="docRId21" Type="http://schemas.openxmlformats.org/officeDocument/2006/relationships/image" /><Relationship Target="media/image13.wmf" Id="docRId29" Type="http://schemas.openxmlformats.org/officeDocument/2006/relationships/image" /><Relationship Target="embeddings/oleObject17.bin" Id="docRId36" Type="http://schemas.openxmlformats.org/officeDocument/2006/relationships/oleObject" /><Relationship Target="styles.xml" Id="docRId41" Type="http://schemas.openxmlformats.org/officeDocument/2006/relationships/styles"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embeddings/oleObject13.bin" Id="docRId28" Type="http://schemas.openxmlformats.org/officeDocument/2006/relationships/oleObject" /><Relationship Target="media/image0.wmf" Id="docRId3" Type="http://schemas.openxmlformats.org/officeDocument/2006/relationships/image" /><Relationship Target="media/image17.wmf" Id="docRId37" Type="http://schemas.openxmlformats.org/officeDocument/2006/relationships/image" /><Relationship Target="numbering.xml" Id="docRId40" Type="http://schemas.openxmlformats.org/officeDocument/2006/relationships/numbering" /><Relationship Target="embeddings/oleObject4.bin" Id="docRId10" Type="http://schemas.openxmlformats.org/officeDocument/2006/relationships/oleObject" /><Relationship Target="embeddings/oleObject8.bin" Id="docRId18" Type="http://schemas.openxmlformats.org/officeDocument/2006/relationships/oleObject" /><Relationship Target="embeddings/oleObject0.bin" Id="docRId2" Type="http://schemas.openxmlformats.org/officeDocument/2006/relationships/oleObject" /><Relationship Target="media/image12.wmf" Id="docRId27" Type="http://schemas.openxmlformats.org/officeDocument/2006/relationships/image" /><Relationship Target="embeddings/oleObject14.bin" Id="docRId30" Type="http://schemas.openxmlformats.org/officeDocument/2006/relationships/oleObject" /><Relationship Target="embeddings/oleObject18.bin" Id="docRId38" Type="http://schemas.openxmlformats.org/officeDocument/2006/relationships/oleObject" /><Relationship Target="media/image4.wmf" Id="docRId11" Type="http://schemas.openxmlformats.org/officeDocument/2006/relationships/image" /><Relationship Target="media/image8.wmf" Id="docRId19" Type="http://schemas.openxmlformats.org/officeDocument/2006/relationships/image" /><Relationship Target="embeddings/oleObject12.bin" Id="docRId26" Type="http://schemas.openxmlformats.org/officeDocument/2006/relationships/oleObject" /><Relationship Target="media/image14.wmf" Id="docRId31" Type="http://schemas.openxmlformats.org/officeDocument/2006/relationships/image" /><Relationship Target="media/image18.wmf" Id="docRId39" Type="http://schemas.openxmlformats.org/officeDocument/2006/relationships/image" /><Relationship Target="media/image1.wmf" Id="docRId5" Type="http://schemas.openxmlformats.org/officeDocument/2006/relationships/image" /><Relationship Target="embeddings/oleObject7.bin" Id="docRId16" Type="http://schemas.openxmlformats.org/officeDocument/2006/relationships/oleObject" /><Relationship Target="media/image11.wmf" Id="docRId25" Type="http://schemas.openxmlformats.org/officeDocument/2006/relationships/image" /><Relationship Target="embeddings/oleObject15.bin" Id="docRId32" Type="http://schemas.openxmlformats.org/officeDocument/2006/relationships/oleObject" /><Relationship Target="embeddings/oleObject1.bin" Id="docRId4" Type="http://schemas.openxmlformats.org/officeDocument/2006/relationships/oleObject" /><Relationship Target="media/image7.wmf" Id="docRId17" Type="http://schemas.openxmlformats.org/officeDocument/2006/relationships/image" /><Relationship Target="embeddings/oleObject11.bin" Id="docRId24" Type="http://schemas.openxmlformats.org/officeDocument/2006/relationships/oleObject" /><Relationship Target="media/image15.wmf" Id="docRId33" Type="http://schemas.openxmlformats.org/officeDocument/2006/relationships/image" /><Relationship Target="media/image10.wmf" Id="docRId23" Type="http://schemas.openxmlformats.org/officeDocument/2006/relationships/image" /><Relationship Target="embeddings/oleObject2.bin" Id="docRId6" Type="http://schemas.openxmlformats.org/officeDocument/2006/relationships/oleObject" /><Relationship TargetMode="External" Target="https://judge.softuni.org/Contests/1295" Id="docRId1" Type="http://schemas.openxmlformats.org/officeDocument/2006/relationships/hyperlink" /><Relationship Target="media/image6.wmf" Id="docRId15" Type="http://schemas.openxmlformats.org/officeDocument/2006/relationships/image" /><Relationship Target="media/image16.wmf" Id="docRId35" Type="http://schemas.openxmlformats.org/officeDocument/2006/relationships/image" /></Relationships>
</file>