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Inheritance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Person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Create a package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asked to model an application for storing data about people. You should be able to have a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Child</w:t>
      </w:r>
      <w:r>
        <w:rPr>
          <w:rFonts w:ascii="Calibri" w:hAnsi="Calibri" w:cs="Calibri" w:eastAsia="Calibri"/>
          <w:color w:val="auto"/>
          <w:spacing w:val="0"/>
          <w:position w:val="0"/>
          <w:sz w:val="22"/>
          <w:shd w:fill="auto" w:val="clear"/>
        </w:rPr>
        <w:t xml:space="preserve">. The child derives from the person. Every person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an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Your task is to model the application.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class also has </w:t>
      </w:r>
      <w:r>
        <w:rPr>
          <w:rFonts w:ascii="Consolas" w:hAnsi="Consolas" w:cs="Consolas" w:eastAsia="Consolas"/>
          <w:b/>
          <w:color w:val="auto"/>
          <w:spacing w:val="0"/>
          <w:position w:val="0"/>
          <w:sz w:val="22"/>
          <w:shd w:fill="auto" w:val="clear"/>
        </w:rPr>
        <w:t xml:space="preserve">getters</w:t>
      </w:r>
      <w:r>
        <w:rPr>
          <w:rFonts w:ascii="Calibri" w:hAnsi="Calibri" w:cs="Calibri" w:eastAsia="Calibri"/>
          <w:color w:val="auto"/>
          <w:spacing w:val="0"/>
          <w:position w:val="0"/>
          <w:sz w:val="22"/>
          <w:shd w:fill="auto" w:val="clear"/>
        </w:rPr>
        <w:t xml:space="preserve"> for the fields.</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onsolas" w:hAnsi="Consolas" w:cs="Consolas" w:eastAsia="Consolas"/>
          <w:b/>
          <w:color w:val="auto"/>
          <w:spacing w:val="0"/>
          <w:position w:val="0"/>
          <w:sz w:val="22"/>
          <w:shd w:fill="auto" w:val="clear"/>
        </w:rPr>
        <w:t xml:space="preserve">Child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that inherits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and has the same public constructor definition. However, do not copy the code from the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class - </w:t>
      </w:r>
      <w:r>
        <w:rPr>
          <w:rFonts w:ascii="Calibri" w:hAnsi="Calibri" w:cs="Calibri" w:eastAsia="Calibri"/>
          <w:b/>
          <w:color w:val="auto"/>
          <w:spacing w:val="0"/>
          <w:position w:val="0"/>
          <w:sz w:val="22"/>
          <w:shd w:fill="auto" w:val="clear"/>
        </w:rPr>
        <w:t xml:space="preserve">reuse the </w:t>
      </w:r>
      <w:r>
        <w:rPr>
          <w:rFonts w:ascii="Consolas" w:hAnsi="Consolas" w:cs="Consolas" w:eastAsia="Consolas"/>
          <w:b/>
          <w:color w:val="auto"/>
          <w:spacing w:val="0"/>
          <w:position w:val="0"/>
          <w:sz w:val="22"/>
          <w:shd w:fill="auto" w:val="clear"/>
        </w:rPr>
        <w:t xml:space="preserve">Person</w:t>
      </w:r>
      <w:r>
        <w:rPr>
          <w:rFonts w:ascii="Calibri" w:hAnsi="Calibri" w:cs="Calibri" w:eastAsia="Calibri"/>
          <w:b/>
          <w:color w:val="auto"/>
          <w:spacing w:val="0"/>
          <w:position w:val="0"/>
          <w:sz w:val="22"/>
          <w:shd w:fill="auto" w:val="clear"/>
        </w:rPr>
        <w:t xml:space="preserve"> class's constructor</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p>
    <w:tbl>
      <w:tblPr/>
      <w:tblGrid>
        <w:gridCol w:w="6930"/>
      </w:tblGrid>
      <w:tr>
        <w:trPr>
          <w:trHeight w:val="336" w:hRule="auto"/>
          <w:jc w:val="left"/>
        </w:trPr>
        <w:tc>
          <w:tcPr>
            <w:tcW w:w="6930" w:type="dxa"/>
            <w:tcBorders>
              <w:top w:val="single" w:color="00000a" w:sz="4"/>
              <w:left w:val="single" w:color="00000a" w:sz="4"/>
              <w:bottom w:val="single" w:color="00000a" w:sz="4"/>
              <w:right w:val="single" w:color="00000a" w:sz="4"/>
            </w:tcBorders>
            <w:shd w:color="auto" w:fill="d9d9d9" w:val="clear"/>
            <w:tcMar>
              <w:left w:w="44" w:type="dxa"/>
              <w:right w:w="44" w:type="dxa"/>
            </w:tcMar>
            <w:vAlign w:val="center"/>
          </w:tcPr>
          <w:p>
            <w:pPr>
              <w:spacing w:before="80" w:after="0" w:line="240"/>
              <w:ind w:right="0" w:left="0" w:firstLine="0"/>
              <w:jc w:val="center"/>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w:t>
            </w:r>
            <w:r>
              <w:rPr>
                <w:rFonts w:ascii="Consolas" w:hAnsi="Consolas" w:cs="Consolas" w:eastAsia="Consolas"/>
                <w:b/>
                <w:color w:val="auto"/>
                <w:spacing w:val="0"/>
                <w:position w:val="0"/>
                <w:sz w:val="22"/>
                <w:shd w:fill="auto" w:val="clear"/>
              </w:rPr>
              <w:t xml:space="preserve">Main()</w:t>
            </w:r>
          </w:p>
        </w:tc>
      </w:tr>
      <w:tr>
        <w:trPr>
          <w:trHeight w:val="3113" w:hRule="auto"/>
          <w:jc w:val="left"/>
        </w:trPr>
        <w:tc>
          <w:tcPr>
            <w:tcW w:w="6930" w:type="dxa"/>
            <w:tcBorders>
              <w:top w:val="single" w:color="00000a" w:sz="4"/>
              <w:left w:val="single" w:color="00000a" w:sz="4"/>
              <w:bottom w:val="single" w:color="00000a" w:sz="4"/>
              <w:right w:val="single" w:color="00000a" w:sz="4"/>
            </w:tcBorders>
            <w:shd w:color="auto" w:fill="auto" w:val="clear"/>
            <w:tcMar>
              <w:left w:w="44" w:type="dxa"/>
              <w:right w:w="4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2"/>
                <w:shd w:fill="FFFFFF" w:val="clear"/>
              </w:rPr>
            </w:pPr>
            <w:r>
              <w:rPr>
                <w:rFonts w:ascii="Courier New" w:hAnsi="Courier New" w:cs="Courier New" w:eastAsia="Courier New"/>
                <w:b/>
                <w:color w:val="000080"/>
                <w:spacing w:val="0"/>
                <w:position w:val="0"/>
                <w:sz w:val="22"/>
                <w:shd w:fill="FFFFFF" w:val="clear"/>
              </w:rPr>
              <w:t xml:space="preserve">public class </w:t>
            </w:r>
            <w:r>
              <w:rPr>
                <w:rFonts w:ascii="Courier New" w:hAnsi="Courier New" w:cs="Courier New" w:eastAsia="Courier New"/>
                <w:color w:val="000000"/>
                <w:spacing w:val="0"/>
                <w:position w:val="0"/>
                <w:sz w:val="22"/>
                <w:shd w:fill="FFFFFF" w:val="clear"/>
              </w:rPr>
              <w:t xml:space="preserve">Main {</w:t>
              <w:br/>
              <w:t xml:space="preserve">    </w:t>
            </w:r>
            <w:r>
              <w:rPr>
                <w:rFonts w:ascii="Courier New" w:hAnsi="Courier New" w:cs="Courier New" w:eastAsia="Courier New"/>
                <w:b/>
                <w:color w:val="000080"/>
                <w:spacing w:val="0"/>
                <w:position w:val="0"/>
                <w:sz w:val="22"/>
                <w:shd w:fill="FFFFFF" w:val="clear"/>
              </w:rPr>
              <w:t xml:space="preserve">public static void </w:t>
            </w:r>
            <w:r>
              <w:rPr>
                <w:rFonts w:ascii="Courier New" w:hAnsi="Courier New" w:cs="Courier New" w:eastAsia="Courier New"/>
                <w:color w:val="000000"/>
                <w:spacing w:val="0"/>
                <w:position w:val="0"/>
                <w:sz w:val="22"/>
                <w:shd w:fill="FFFFFF" w:val="clear"/>
              </w:rPr>
              <w:t xml:space="preserve">main(String[] args) {</w:t>
              <w:br/>
              <w:t xml:space="preserve">        Scanner sc = </w:t>
            </w:r>
            <w:r>
              <w:rPr>
                <w:rFonts w:ascii="Courier New" w:hAnsi="Courier New" w:cs="Courier New" w:eastAsia="Courier New"/>
                <w:b/>
                <w:color w:val="000080"/>
                <w:spacing w:val="0"/>
                <w:position w:val="0"/>
                <w:sz w:val="22"/>
                <w:shd w:fill="FFFFFF" w:val="clear"/>
              </w:rPr>
              <w:t xml:space="preserve">new </w:t>
            </w:r>
            <w:r>
              <w:rPr>
                <w:rFonts w:ascii="Courier New" w:hAnsi="Courier New" w:cs="Courier New" w:eastAsia="Courier New"/>
                <w:color w:val="000000"/>
                <w:spacing w:val="0"/>
                <w:position w:val="0"/>
                <w:sz w:val="22"/>
                <w:shd w:fill="FFFFFF" w:val="clear"/>
              </w:rPr>
              <w:t xml:space="preserve">Scanner(System.</w:t>
            </w:r>
            <w:r>
              <w:rPr>
                <w:rFonts w:ascii="Courier New" w:hAnsi="Courier New" w:cs="Courier New" w:eastAsia="Courier New"/>
                <w:b/>
                <w:i/>
                <w:color w:val="660E7A"/>
                <w:spacing w:val="0"/>
                <w:position w:val="0"/>
                <w:sz w:val="22"/>
                <w:shd w:fill="FFFFFF" w:val="clear"/>
              </w:rPr>
              <w:t xml:space="preserve">in</w:t>
            </w:r>
            <w:r>
              <w:rPr>
                <w:rFonts w:ascii="Courier New" w:hAnsi="Courier New" w:cs="Courier New" w:eastAsia="Courier New"/>
                <w:color w:val="000000"/>
                <w:spacing w:val="0"/>
                <w:position w:val="0"/>
                <w:sz w:val="22"/>
                <w:shd w:fill="FFFFFF" w:val="clear"/>
              </w:rPr>
              <w:t xml:space="preserve">);</w:t>
              <w:br/>
              <w:br/>
              <w:t xml:space="preserve">        String name = sc.nextLine();</w:t>
              <w:br/>
              <w:t xml:space="preserve">        </w:t>
            </w:r>
            <w:r>
              <w:rPr>
                <w:rFonts w:ascii="Courier New" w:hAnsi="Courier New" w:cs="Courier New" w:eastAsia="Courier New"/>
                <w:b/>
                <w:color w:val="000080"/>
                <w:spacing w:val="0"/>
                <w:position w:val="0"/>
                <w:sz w:val="22"/>
                <w:shd w:fill="FFFFFF" w:val="clear"/>
              </w:rPr>
              <w:t xml:space="preserve">int </w:t>
            </w:r>
            <w:r>
              <w:rPr>
                <w:rFonts w:ascii="Courier New" w:hAnsi="Courier New" w:cs="Courier New" w:eastAsia="Courier New"/>
                <w:color w:val="000000"/>
                <w:spacing w:val="0"/>
                <w:position w:val="0"/>
                <w:sz w:val="22"/>
                <w:shd w:fill="FFFFFF" w:val="clear"/>
              </w:rPr>
              <w:t xml:space="preserve">age = Integer.</w:t>
            </w:r>
            <w:r>
              <w:rPr>
                <w:rFonts w:ascii="Courier New" w:hAnsi="Courier New" w:cs="Courier New" w:eastAsia="Courier New"/>
                <w:i/>
                <w:color w:val="000000"/>
                <w:spacing w:val="0"/>
                <w:position w:val="0"/>
                <w:sz w:val="22"/>
                <w:shd w:fill="FFFFFF" w:val="clear"/>
              </w:rPr>
              <w:t xml:space="preserve">parseInt</w:t>
            </w:r>
            <w:r>
              <w:rPr>
                <w:rFonts w:ascii="Courier New" w:hAnsi="Courier New" w:cs="Courier New" w:eastAsia="Courier New"/>
                <w:color w:val="000000"/>
                <w:spacing w:val="0"/>
                <w:position w:val="0"/>
                <w:sz w:val="22"/>
                <w:shd w:fill="FFFFFF" w:val="clear"/>
              </w:rPr>
              <w:t xml:space="preserve">(sc.nextLine());</w:t>
              <w:br/>
              <w:br/>
              <w:t xml:space="preserve">        Child child = </w:t>
            </w:r>
            <w:r>
              <w:rPr>
                <w:rFonts w:ascii="Courier New" w:hAnsi="Courier New" w:cs="Courier New" w:eastAsia="Courier New"/>
                <w:b/>
                <w:color w:val="000080"/>
                <w:spacing w:val="0"/>
                <w:position w:val="0"/>
                <w:sz w:val="22"/>
                <w:shd w:fill="FFFFFF" w:val="clear"/>
              </w:rPr>
              <w:t xml:space="preserve">new </w:t>
            </w:r>
            <w:r>
              <w:rPr>
                <w:rFonts w:ascii="Courier New" w:hAnsi="Courier New" w:cs="Courier New" w:eastAsia="Courier New"/>
                <w:color w:val="000000"/>
                <w:spacing w:val="0"/>
                <w:position w:val="0"/>
                <w:sz w:val="22"/>
                <w:shd w:fill="FFFFFF" w:val="clear"/>
              </w:rPr>
              <w:t xml:space="preserve">Child(name, age);</w:t>
              <w:br/>
              <w:br/>
              <w:t xml:space="preserve">        System.</w:t>
            </w:r>
            <w:r>
              <w:rPr>
                <w:rFonts w:ascii="Courier New" w:hAnsi="Courier New" w:cs="Courier New" w:eastAsia="Courier New"/>
                <w:b/>
                <w:i/>
                <w:color w:val="660E7A"/>
                <w:spacing w:val="0"/>
                <w:position w:val="0"/>
                <w:sz w:val="22"/>
                <w:shd w:fill="FFFFFF" w:val="clear"/>
              </w:rPr>
              <w:t xml:space="preserve">out</w:t>
            </w:r>
            <w:r>
              <w:rPr>
                <w:rFonts w:ascii="Courier New" w:hAnsi="Courier New" w:cs="Courier New" w:eastAsia="Courier New"/>
                <w:color w:val="000000"/>
                <w:spacing w:val="0"/>
                <w:position w:val="0"/>
                <w:sz w:val="22"/>
                <w:shd w:fill="FFFFFF" w:val="clear"/>
              </w:rPr>
              <w:t xml:space="preserve">.println(child.getName());</w:t>
              <w:br/>
              <w:t xml:space="preserve">        System.</w:t>
            </w:r>
            <w:r>
              <w:rPr>
                <w:rFonts w:ascii="Courier New" w:hAnsi="Courier New" w:cs="Courier New" w:eastAsia="Courier New"/>
                <w:b/>
                <w:i/>
                <w:color w:val="660E7A"/>
                <w:spacing w:val="0"/>
                <w:position w:val="0"/>
                <w:sz w:val="22"/>
                <w:shd w:fill="FFFFFF" w:val="clear"/>
              </w:rPr>
              <w:t xml:space="preserve">out</w:t>
            </w:r>
            <w:r>
              <w:rPr>
                <w:rFonts w:ascii="Courier New" w:hAnsi="Courier New" w:cs="Courier New" w:eastAsia="Courier New"/>
                <w:color w:val="000000"/>
                <w:spacing w:val="0"/>
                <w:position w:val="0"/>
                <w:sz w:val="22"/>
                <w:shd w:fill="FFFFFF" w:val="clear"/>
              </w:rPr>
              <w:t xml:space="preserve">.println(child.getAge());</w:t>
              <w:br/>
              <w:t xml:space="preserve">    }</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tbl>
      <w:tblPr>
        <w:tblInd w:w="103" w:type="dxa"/>
      </w:tblPr>
      <w:tblGrid>
        <w:gridCol w:w="1332"/>
        <w:gridCol w:w="1395"/>
      </w:tblGrid>
      <w:tr>
        <w:trPr>
          <w:trHeight w:val="1" w:hRule="atLeast"/>
          <w:jc w:val="left"/>
        </w:trPr>
        <w:tc>
          <w:tcPr>
            <w:tcW w:w="133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9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 w:hRule="auto"/>
          <w:jc w:val="left"/>
        </w:trPr>
        <w:tc>
          <w:tcPr>
            <w:tcW w:w="133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13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r>
      <w:tr>
        <w:trPr>
          <w:trHeight w:val="25" w:hRule="auto"/>
          <w:jc w:val="left"/>
        </w:trPr>
        <w:tc>
          <w:tcPr>
            <w:tcW w:w="133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39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bl>
    <w:p>
      <w:pPr>
        <w:keepNext w:val="true"/>
        <w:keepLines w:val="true"/>
        <w:numPr>
          <w:ilvl w:val="0"/>
          <w:numId w:val="2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Zoo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public class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package </w:t>
      </w:r>
      <w:r>
        <w:rPr>
          <w:rFonts w:ascii="Consolas" w:hAnsi="Consolas" w:cs="Consolas" w:eastAsia="Consolas"/>
          <w:b/>
          <w:color w:val="auto"/>
          <w:spacing w:val="0"/>
          <w:position w:val="0"/>
          <w:sz w:val="22"/>
          <w:shd w:fill="auto" w:val="clear"/>
        </w:rPr>
        <w:t xml:space="preserve">zoo</w:t>
      </w:r>
      <w:r>
        <w:rPr>
          <w:rFonts w:ascii="Calibri" w:hAnsi="Calibri" w:cs="Calibri" w:eastAsia="Calibri"/>
          <w:color w:val="auto"/>
          <w:spacing w:val="0"/>
          <w:position w:val="0"/>
          <w:sz w:val="22"/>
          <w:shd w:fill="auto" w:val="clear"/>
        </w:rPr>
        <w:t xml:space="preserve">. It needs to contain the following classes: </w:t>
      </w:r>
    </w:p>
    <w:p>
      <w:pPr>
        <w:spacing w:before="80" w:after="0" w:line="276"/>
        <w:ind w:right="0" w:left="0" w:firstLine="0"/>
        <w:jc w:val="left"/>
        <w:rPr>
          <w:rFonts w:ascii="Calibri" w:hAnsi="Calibri" w:cs="Calibri" w:eastAsia="Calibri"/>
          <w:color w:val="auto"/>
          <w:spacing w:val="0"/>
          <w:position w:val="0"/>
          <w:sz w:val="22"/>
          <w:shd w:fill="auto" w:val="clear"/>
        </w:rPr>
      </w:pPr>
      <w:r>
        <w:object w:dxaOrig="12521" w:dyaOrig="5505">
          <v:rect xmlns:o="urn:schemas-microsoft-com:office:office" xmlns:v="urn:schemas-microsoft-com:vml" id="rectole0000000000" style="width:626.050000pt;height:27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diagram and create all of the classes.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of them, except the </w:t>
      </w:r>
      <w:r>
        <w:rPr>
          <w:rFonts w:ascii="Consolas" w:hAnsi="Consolas" w:cs="Consolas" w:eastAsia="Consolas"/>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class, should </w:t>
      </w:r>
      <w:r>
        <w:rPr>
          <w:rFonts w:ascii="Calibri" w:hAnsi="Calibri" w:cs="Calibri" w:eastAsia="Calibri"/>
          <w:b/>
          <w:color w:val="auto"/>
          <w:spacing w:val="0"/>
          <w:position w:val="0"/>
          <w:sz w:val="22"/>
          <w:shd w:fill="auto" w:val="clear"/>
        </w:rPr>
        <w:t xml:space="preserve">inherit</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The Animal class should have a field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for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class should have:</w:t>
      </w:r>
    </w:p>
    <w:p>
      <w:pPr>
        <w:numPr>
          <w:ilvl w:val="0"/>
          <w:numId w:val="26"/>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public constructor, which accepts one parameter: </w:t>
      </w:r>
      <w:r>
        <w:rPr>
          <w:rFonts w:ascii="Consolas" w:hAnsi="Consolas" w:cs="Consolas" w:eastAsia="Consolas"/>
          <w:b/>
          <w:color w:val="auto"/>
          <w:spacing w:val="0"/>
          <w:position w:val="0"/>
          <w:sz w:val="22"/>
          <w:shd w:fill="auto" w:val="clear"/>
        </w:rPr>
        <w:t xml:space="preserve">name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package and upload it to Judge.</w:t>
      </w:r>
    </w:p>
    <w:p>
      <w:pPr>
        <w:keepNext w:val="true"/>
        <w:keepLines w:val="true"/>
        <w:numPr>
          <w:ilvl w:val="0"/>
          <w:numId w:val="2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Players and Monsters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Create a package </w:t>
      </w:r>
      <w:r>
        <w:rPr>
          <w:rFonts w:ascii="Consolas" w:hAnsi="Consolas" w:cs="Consolas" w:eastAsia="Consolas"/>
          <w:b/>
          <w:color w:val="auto"/>
          <w:spacing w:val="0"/>
          <w:position w:val="0"/>
          <w:sz w:val="22"/>
          <w:shd w:fill="auto" w:val="clear"/>
        </w:rPr>
        <w:t xml:space="preserve">hero</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the following game hierarchy: </w:t>
      </w:r>
    </w:p>
    <w:p>
      <w:pPr>
        <w:spacing w:before="80" w:after="0" w:line="276"/>
        <w:ind w:right="0" w:left="0" w:firstLine="0"/>
        <w:jc w:val="left"/>
        <w:rPr>
          <w:rFonts w:ascii="Calibri" w:hAnsi="Calibri" w:cs="Calibri" w:eastAsia="Calibri"/>
          <w:color w:val="auto"/>
          <w:spacing w:val="0"/>
          <w:position w:val="0"/>
          <w:sz w:val="22"/>
          <w:shd w:fill="auto" w:val="clear"/>
        </w:rPr>
      </w:pPr>
      <w:r>
        <w:object w:dxaOrig="11896" w:dyaOrig="7692">
          <v:rect xmlns:o="urn:schemas-microsoft-com:office:office" xmlns:v="urn:schemas-microsoft-com:vml" id="rectole0000000001" style="width:594.800000pt;height:38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alibri" w:hAnsi="Calibri" w:cs="Calibri" w:eastAsia="Calibri"/>
          <w:b/>
          <w:color w:val="auto"/>
          <w:spacing w:val="0"/>
          <w:position w:val="0"/>
          <w:sz w:val="22"/>
          <w:shd w:fill="auto" w:val="clear"/>
        </w:rPr>
        <w:t xml:space="preserve">Hero</w:t>
      </w:r>
      <w:r>
        <w:rPr>
          <w:rFonts w:ascii="Calibri" w:hAnsi="Calibri" w:cs="Calibri" w:eastAsia="Calibri"/>
          <w:color w:val="auto"/>
          <w:spacing w:val="0"/>
          <w:position w:val="0"/>
          <w:sz w:val="22"/>
          <w:shd w:fill="auto" w:val="clear"/>
        </w:rPr>
        <w:t xml:space="preserve">. It should contain the following members:</w:t>
      </w:r>
    </w:p>
    <w:p>
      <w:pPr>
        <w:numPr>
          <w:ilvl w:val="0"/>
          <w:numId w:val="31"/>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public constructor, which accepts:</w:t>
      </w:r>
    </w:p>
    <w:p>
      <w:pPr>
        <w:numPr>
          <w:ilvl w:val="0"/>
          <w:numId w:val="31"/>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31"/>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level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numPr>
          <w:ilvl w:val="0"/>
          <w:numId w:val="31"/>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fields:</w:t>
      </w:r>
    </w:p>
    <w:p>
      <w:pPr>
        <w:numPr>
          <w:ilvl w:val="0"/>
          <w:numId w:val="31"/>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String</w:t>
      </w:r>
    </w:p>
    <w:p>
      <w:pPr>
        <w:numPr>
          <w:ilvl w:val="0"/>
          <w:numId w:val="31"/>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level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Getters for username and level</w:t>
      </w:r>
    </w:p>
    <w:p>
      <w:pPr>
        <w:numPr>
          <w:ilvl w:val="0"/>
          <w:numId w:val="31"/>
        </w:numPr>
        <w:spacing w:before="8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Override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of the base class in the following way:</w:t>
        <w:br/>
      </w:r>
    </w:p>
    <w:tbl>
      <w:tblPr/>
      <w:tblGrid>
        <w:gridCol w:w="9906"/>
      </w:tblGrid>
      <w:tr>
        <w:trPr>
          <w:trHeight w:val="147" w:hRule="auto"/>
          <w:jc w:val="left"/>
        </w:trPr>
        <w:tc>
          <w:tcPr>
            <w:tcW w:w="9906"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w:t>
            </w:r>
            <w:r>
              <w:rPr>
                <w:rFonts w:ascii="Consolas" w:hAnsi="Consolas" w:cs="Consolas" w:eastAsia="Consolas"/>
                <w:b/>
                <w:color w:val="auto"/>
                <w:spacing w:val="0"/>
                <w:position w:val="0"/>
                <w:sz w:val="22"/>
                <w:shd w:fill="auto" w:val="clear"/>
              </w:rPr>
              <w:t xml:space="preserve">toString()</w:t>
            </w:r>
          </w:p>
        </w:tc>
      </w:tr>
      <w:tr>
        <w:trPr>
          <w:trHeight w:val="1079" w:hRule="auto"/>
          <w:jc w:val="left"/>
        </w:trPr>
        <w:tc>
          <w:tcPr>
            <w:tcW w:w="9906"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urier New" w:hAnsi="Courier New" w:cs="Courier New" w:eastAsia="Courier New"/>
                <w:color w:val="808000"/>
                <w:spacing w:val="0"/>
                <w:position w:val="0"/>
                <w:sz w:val="22"/>
                <w:shd w:fill="FFFFFF" w:val="clear"/>
              </w:rPr>
              <w:t xml:space="preserve">@Override</w:t>
              <w:br/>
            </w:r>
            <w:r>
              <w:rPr>
                <w:rFonts w:ascii="Courier New" w:hAnsi="Courier New" w:cs="Courier New" w:eastAsia="Courier New"/>
                <w:b/>
                <w:color w:val="000080"/>
                <w:spacing w:val="0"/>
                <w:position w:val="0"/>
                <w:sz w:val="22"/>
                <w:shd w:fill="FFFFFF" w:val="clear"/>
              </w:rPr>
              <w:t xml:space="preserve">public </w:t>
            </w:r>
            <w:r>
              <w:rPr>
                <w:rFonts w:ascii="Courier New" w:hAnsi="Courier New" w:cs="Courier New" w:eastAsia="Courier New"/>
                <w:color w:val="000000"/>
                <w:spacing w:val="0"/>
                <w:position w:val="0"/>
                <w:sz w:val="22"/>
                <w:shd w:fill="FFFFFF" w:val="clear"/>
              </w:rPr>
              <w:t xml:space="preserve">String toString() {</w:t>
              <w:br/>
              <w:t xml:space="preserve">    </w:t>
            </w:r>
            <w:r>
              <w:rPr>
                <w:rFonts w:ascii="Courier New" w:hAnsi="Courier New" w:cs="Courier New" w:eastAsia="Courier New"/>
                <w:b/>
                <w:color w:val="000080"/>
                <w:spacing w:val="0"/>
                <w:position w:val="0"/>
                <w:sz w:val="22"/>
                <w:shd w:fill="FFFFFF" w:val="clear"/>
              </w:rPr>
              <w:t xml:space="preserve">return </w:t>
            </w:r>
            <w:r>
              <w:rPr>
                <w:rFonts w:ascii="Courier New" w:hAnsi="Courier New" w:cs="Courier New" w:eastAsia="Courier New"/>
                <w:color w:val="000000"/>
                <w:spacing w:val="0"/>
                <w:position w:val="0"/>
                <w:sz w:val="22"/>
                <w:shd w:fill="FFFFFF" w:val="clear"/>
              </w:rPr>
              <w:t xml:space="preserve">String.</w:t>
            </w:r>
            <w:r>
              <w:rPr>
                <w:rFonts w:ascii="Courier New" w:hAnsi="Courier New" w:cs="Courier New" w:eastAsia="Courier New"/>
                <w:i/>
                <w:color w:val="000000"/>
                <w:spacing w:val="0"/>
                <w:position w:val="0"/>
                <w:sz w:val="22"/>
                <w:shd w:fill="FFFFFF" w:val="clear"/>
              </w:rPr>
              <w:t xml:space="preserve">format</w:t>
            </w:r>
            <w:r>
              <w:rPr>
                <w:rFonts w:ascii="Courier New" w:hAnsi="Courier New" w:cs="Courier New" w:eastAsia="Courier New"/>
                <w:color w:val="000000"/>
                <w:spacing w:val="0"/>
                <w:position w:val="0"/>
                <w:sz w:val="22"/>
                <w:shd w:fill="FFFFFF" w:val="clear"/>
              </w:rPr>
              <w:t xml:space="preserve">(</w:t>
            </w:r>
            <w:r>
              <w:rPr>
                <w:rFonts w:ascii="Courier New" w:hAnsi="Courier New" w:cs="Courier New" w:eastAsia="Courier New"/>
                <w:b/>
                <w:color w:val="008000"/>
                <w:spacing w:val="0"/>
                <w:position w:val="0"/>
                <w:sz w:val="22"/>
                <w:shd w:fill="FFFFFF" w:val="clear"/>
              </w:rPr>
              <w:t xml:space="preserve">"Type: %s Username: %s Level: %s"</w:t>
            </w:r>
            <w:r>
              <w:rPr>
                <w:rFonts w:ascii="Courier New" w:hAnsi="Courier New" w:cs="Courier New" w:eastAsia="Courier New"/>
                <w:color w:val="000000"/>
                <w:spacing w:val="0"/>
                <w:position w:val="0"/>
                <w:sz w:val="22"/>
                <w:shd w:fill="FFFFFF" w:val="clear"/>
              </w:rPr>
              <w:t xml:space="preserve">,</w:t>
              <w:br/>
              <w:t xml:space="preserve">            </w:t>
            </w:r>
            <w:r>
              <w:rPr>
                <w:rFonts w:ascii="Courier New" w:hAnsi="Courier New" w:cs="Courier New" w:eastAsia="Courier New"/>
                <w:b/>
                <w:color w:val="000080"/>
                <w:spacing w:val="0"/>
                <w:position w:val="0"/>
                <w:sz w:val="22"/>
                <w:shd w:fill="FFFFFF" w:val="clear"/>
              </w:rPr>
              <w:t xml:space="preserve">this</w:t>
            </w:r>
            <w:r>
              <w:rPr>
                <w:rFonts w:ascii="Courier New" w:hAnsi="Courier New" w:cs="Courier New" w:eastAsia="Courier New"/>
                <w:color w:val="000000"/>
                <w:spacing w:val="0"/>
                <w:position w:val="0"/>
                <w:sz w:val="22"/>
                <w:shd w:fill="FFFFFF" w:val="clear"/>
              </w:rPr>
              <w:t xml:space="preserve">.getClass().getName(),</w:t>
              <w:br/>
              <w:t xml:space="preserve">            </w:t>
            </w:r>
            <w:r>
              <w:rPr>
                <w:rFonts w:ascii="Courier New" w:hAnsi="Courier New" w:cs="Courier New" w:eastAsia="Courier New"/>
                <w:b/>
                <w:color w:val="000080"/>
                <w:spacing w:val="0"/>
                <w:position w:val="0"/>
                <w:sz w:val="22"/>
                <w:shd w:fill="FFFFFF" w:val="clear"/>
              </w:rPr>
              <w:t xml:space="preserve">this</w:t>
            </w:r>
            <w:r>
              <w:rPr>
                <w:rFonts w:ascii="Courier New" w:hAnsi="Courier New" w:cs="Courier New" w:eastAsia="Courier New"/>
                <w:color w:val="000000"/>
                <w:spacing w:val="0"/>
                <w:position w:val="0"/>
                <w:sz w:val="22"/>
                <w:shd w:fill="FFFFFF" w:val="clear"/>
              </w:rPr>
              <w:t xml:space="preserve">.getUsername(),</w:t>
              <w:br/>
              <w:t xml:space="preserve">            </w:t>
            </w:r>
            <w:r>
              <w:rPr>
                <w:rFonts w:ascii="Courier New" w:hAnsi="Courier New" w:cs="Courier New" w:eastAsia="Courier New"/>
                <w:b/>
                <w:color w:val="000080"/>
                <w:spacing w:val="0"/>
                <w:position w:val="0"/>
                <w:sz w:val="22"/>
                <w:shd w:fill="FFFFFF" w:val="clear"/>
              </w:rPr>
              <w:t xml:space="preserve">this</w:t>
            </w:r>
            <w:r>
              <w:rPr>
                <w:rFonts w:ascii="Courier New" w:hAnsi="Courier New" w:cs="Courier New" w:eastAsia="Courier New"/>
                <w:color w:val="000000"/>
                <w:spacing w:val="0"/>
                <w:position w:val="0"/>
                <w:sz w:val="22"/>
                <w:shd w:fill="FFFFFF" w:val="clear"/>
              </w:rPr>
              <w:t xml:space="preserve">.getLevel());</w:t>
              <w:br/>
              <w:t xml:space="preserve">}</w:t>
            </w:r>
          </w:p>
        </w:tc>
      </w:tr>
    </w:tbl>
    <w:p>
      <w:pPr>
        <w:keepNext w:val="true"/>
        <w:keepLines w:val="true"/>
        <w:numPr>
          <w:ilvl w:val="0"/>
          <w:numId w:val="4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Need for Speed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Create the following </w:t>
      </w:r>
      <w:r>
        <w:rPr>
          <w:rFonts w:ascii="Calibri" w:hAnsi="Calibri" w:cs="Calibri" w:eastAsia="Calibri"/>
          <w:b/>
          <w:color w:val="auto"/>
          <w:spacing w:val="0"/>
          <w:position w:val="0"/>
          <w:sz w:val="22"/>
          <w:shd w:fill="auto" w:val="clear"/>
        </w:rPr>
        <w:t xml:space="preserve">hierarchy</w:t>
      </w:r>
      <w:r>
        <w:rPr>
          <w:rFonts w:ascii="Calibri" w:hAnsi="Calibri" w:cs="Calibri" w:eastAsia="Calibri"/>
          <w:color w:val="auto"/>
          <w:spacing w:val="0"/>
          <w:position w:val="0"/>
          <w:sz w:val="22"/>
          <w:shd w:fill="auto" w:val="clear"/>
        </w:rPr>
        <w:t xml:space="preserve"> with the following </w:t>
      </w:r>
      <w:r>
        <w:rPr>
          <w:rFonts w:ascii="Calibri" w:hAnsi="Calibri" w:cs="Calibri" w:eastAsia="Calibri"/>
          <w:b/>
          <w:color w:val="auto"/>
          <w:spacing w:val="0"/>
          <w:position w:val="0"/>
          <w:sz w:val="22"/>
          <w:shd w:fill="auto" w:val="clear"/>
        </w:rPr>
        <w:t xml:space="preserve">classes</w:t>
      </w:r>
      <w:r>
        <w:rPr>
          <w:rFonts w:ascii="Calibri" w:hAnsi="Calibri" w:cs="Calibri" w:eastAsia="Calibri"/>
          <w:color w:val="auto"/>
          <w:spacing w:val="0"/>
          <w:position w:val="0"/>
          <w:sz w:val="22"/>
          <w:shd w:fill="auto" w:val="clear"/>
        </w:rPr>
        <w:t xml:space="preserve">: </w:t>
      </w:r>
      <w:r>
        <w:object w:dxaOrig="12521" w:dyaOrig="4792">
          <v:rect xmlns:o="urn:schemas-microsoft-com:office:office" xmlns:v="urn:schemas-microsoft-com:vml" id="rectole0000000002" style="width:626.050000pt;height:239.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0" w:line="276"/>
        <w:ind w:right="0" w:left="0" w:firstLine="0"/>
        <w:jc w:val="left"/>
        <w:rPr>
          <w:rFonts w:ascii="Calibri" w:hAnsi="Calibri" w:cs="Calibri" w:eastAsia="Calibri"/>
          <w:color w:val="auto"/>
          <w:spacing w:val="0"/>
          <w:position w:val="0"/>
          <w:sz w:val="22"/>
          <w:shd w:fill="auto" w:val="clear"/>
        </w:rPr>
      </w:pP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base class </w:t>
      </w:r>
      <w:r>
        <w:rPr>
          <w:rFonts w:ascii="Consolas" w:hAnsi="Consolas" w:cs="Consolas" w:eastAsia="Consolas"/>
          <w:b/>
          <w:color w:val="auto"/>
          <w:spacing w:val="0"/>
          <w:position w:val="0"/>
          <w:sz w:val="22"/>
          <w:shd w:fill="auto" w:val="clear"/>
        </w:rPr>
        <w:t xml:space="preserve">Vehicle</w:t>
      </w:r>
      <w:r>
        <w:rPr>
          <w:rFonts w:ascii="Calibri" w:hAnsi="Calibri" w:cs="Calibri" w:eastAsia="Calibri"/>
          <w:color w:val="auto"/>
          <w:spacing w:val="0"/>
          <w:position w:val="0"/>
          <w:sz w:val="22"/>
          <w:shd w:fill="auto" w:val="clear"/>
        </w:rPr>
        <w:t xml:space="preserve">. It should contain the following members:</w:t>
      </w:r>
    </w:p>
    <w:p>
      <w:pPr>
        <w:numPr>
          <w:ilvl w:val="0"/>
          <w:numId w:val="4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DEFAULT_FUEL_CONSUMPTION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final static double (constant)</w:t>
      </w:r>
    </w:p>
    <w:p>
      <w:pPr>
        <w:numPr>
          <w:ilvl w:val="0"/>
          <w:numId w:val="4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fuelConsumption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numPr>
          <w:ilvl w:val="0"/>
          <w:numId w:val="4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numPr>
          <w:ilvl w:val="0"/>
          <w:numId w:val="4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numPr>
          <w:ilvl w:val="0"/>
          <w:numId w:val="4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Getters and Setters for the fields</w:t>
      </w:r>
    </w:p>
    <w:p>
      <w:pPr>
        <w:numPr>
          <w:ilvl w:val="0"/>
          <w:numId w:val="47"/>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public constructor which accepts (</w:t>
      </w:r>
      <w:r>
        <w:rPr>
          <w:rFonts w:ascii="Consolas" w:hAnsi="Consolas" w:cs="Consolas" w:eastAsia="Consolas"/>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set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default fuel consumption</w:t>
      </w:r>
      <w:r>
        <w:rPr>
          <w:rFonts w:ascii="Calibri" w:hAnsi="Calibri" w:cs="Calibri" w:eastAsia="Calibri"/>
          <w:color w:val="auto"/>
          <w:spacing w:val="0"/>
          <w:position w:val="0"/>
          <w:sz w:val="22"/>
          <w:shd w:fill="auto" w:val="clear"/>
        </w:rPr>
        <w:t xml:space="preserve"> on the field </w:t>
      </w:r>
      <w:r>
        <w:rPr>
          <w:rFonts w:ascii="Consolas" w:hAnsi="Consolas" w:cs="Consolas" w:eastAsia="Consolas"/>
          <w:b/>
          <w:color w:val="auto"/>
          <w:spacing w:val="0"/>
          <w:position w:val="0"/>
          <w:sz w:val="22"/>
          <w:shd w:fill="auto" w:val="clear"/>
        </w:rPr>
        <w:t xml:space="preserve">fuelConsumption</w:t>
      </w:r>
    </w:p>
    <w:p>
      <w:pPr>
        <w:numPr>
          <w:ilvl w:val="0"/>
          <w:numId w:val="4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void drive(double kilometers)</w:t>
      </w:r>
    </w:p>
    <w:p>
      <w:pPr>
        <w:numPr>
          <w:ilvl w:val="0"/>
          <w:numId w:val="47"/>
        </w:numPr>
        <w:spacing w:before="8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drive</w:t>
      </w:r>
      <w:r>
        <w:rPr>
          <w:rFonts w:ascii="Calibri" w:hAnsi="Calibri" w:cs="Calibri" w:eastAsia="Calibri"/>
          <w:color w:val="auto"/>
          <w:spacing w:val="0"/>
          <w:position w:val="0"/>
          <w:sz w:val="22"/>
          <w:shd w:fill="auto" w:val="clear"/>
        </w:rPr>
        <w:t xml:space="preserve"> method should have the functionality to reduce the </w:t>
      </w:r>
      <w:r>
        <w:rPr>
          <w:rFonts w:ascii="Consolas" w:hAnsi="Consolas" w:cs="Consolas" w:eastAsia="Consolas"/>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based on the traveled kilometers and fuel consumption. Keep in mind that you can drive the vehicle only if you have enough fuel to finish the driving.</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fuel consumption for</w:t>
      </w:r>
      <w:r>
        <w:rPr>
          <w:rFonts w:ascii="Consolas" w:hAnsi="Consolas" w:cs="Consolas" w:eastAsia="Consolas"/>
          <w:b/>
          <w:color w:val="auto"/>
          <w:spacing w:val="0"/>
          <w:position w:val="0"/>
          <w:sz w:val="22"/>
          <w:shd w:fill="auto" w:val="clear"/>
        </w:rPr>
        <w:t xml:space="preserve"> Vehicle </w:t>
      </w:r>
      <w:r>
        <w:rPr>
          <w:rFonts w:ascii="Calibri" w:hAnsi="Calibri" w:cs="Calibri" w:eastAsia="Calibri"/>
          <w:color w:val="auto"/>
          <w:spacing w:val="0"/>
          <w:position w:val="0"/>
          <w:sz w:val="22"/>
          <w:shd w:fill="auto" w:val="clear"/>
        </w:rPr>
        <w:t xml:space="preserve">is </w:t>
      </w:r>
      <w:r>
        <w:rPr>
          <w:rFonts w:ascii="Consolas" w:hAnsi="Consolas" w:cs="Consolas" w:eastAsia="Consolas"/>
          <w:b/>
          <w:color w:val="auto"/>
          <w:spacing w:val="0"/>
          <w:position w:val="0"/>
          <w:sz w:val="22"/>
          <w:shd w:fill="auto" w:val="clear"/>
        </w:rPr>
        <w:t xml:space="preserve">1.25</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 of the classes have different default fuel consumption:</w:t>
      </w:r>
    </w:p>
    <w:p>
      <w:pPr>
        <w:numPr>
          <w:ilvl w:val="0"/>
          <w:numId w:val="50"/>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SportCar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DEFAULT_FUEL_CONSUMPTION</w:t>
      </w:r>
      <w:r>
        <w:rPr>
          <w:rFonts w:ascii="Consolas" w:hAnsi="Consolas" w:cs="Consolas" w:eastAsia="Consolas"/>
          <w:b/>
          <w:color w:val="000000"/>
          <w:spacing w:val="0"/>
          <w:position w:val="0"/>
          <w:sz w:val="22"/>
          <w:shd w:fill="auto" w:val="clear"/>
        </w:rPr>
        <w:t xml:space="preserve"> = 10</w:t>
      </w:r>
    </w:p>
    <w:p>
      <w:pPr>
        <w:numPr>
          <w:ilvl w:val="0"/>
          <w:numId w:val="50"/>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RaceMotorcycle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DEFAULT_FUEL_CONSUMPTION</w:t>
      </w:r>
      <w:r>
        <w:rPr>
          <w:rFonts w:ascii="Consolas" w:hAnsi="Consolas" w:cs="Consolas" w:eastAsia="Consolas"/>
          <w:b/>
          <w:color w:val="000000"/>
          <w:spacing w:val="0"/>
          <w:position w:val="0"/>
          <w:sz w:val="22"/>
          <w:shd w:fill="auto" w:val="clear"/>
        </w:rPr>
        <w:t xml:space="preserve"> = 8</w:t>
      </w:r>
    </w:p>
    <w:p>
      <w:pPr>
        <w:numPr>
          <w:ilvl w:val="0"/>
          <w:numId w:val="50"/>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DEFAULT_FUEL_CONSUMPTION</w:t>
      </w:r>
      <w:r>
        <w:rPr>
          <w:rFonts w:ascii="Consolas" w:hAnsi="Consolas" w:cs="Consolas" w:eastAsia="Consolas"/>
          <w:b/>
          <w:color w:val="000000"/>
          <w:spacing w:val="0"/>
          <w:position w:val="0"/>
          <w:sz w:val="22"/>
          <w:shd w:fill="auto" w:val="clear"/>
        </w:rPr>
        <w:t xml:space="preserve"> = 3</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package and upload it to Judge.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tab/>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child classes' constructors use </w:t>
      </w:r>
      <w:r>
        <w:rPr>
          <w:rFonts w:ascii="Consolas" w:hAnsi="Consolas" w:cs="Consolas" w:eastAsia="Consolas"/>
          <w:b/>
          <w:color w:val="auto"/>
          <w:spacing w:val="0"/>
          <w:position w:val="0"/>
          <w:sz w:val="22"/>
          <w:shd w:fill="auto" w:val="clear"/>
        </w:rPr>
        <w:t xml:space="preserve">super.setFuelConsumption()</w:t>
      </w:r>
      <w:r>
        <w:rPr>
          <w:rFonts w:ascii="Calibri" w:hAnsi="Calibri" w:cs="Calibri" w:eastAsia="Calibri"/>
          <w:color w:val="auto"/>
          <w:spacing w:val="0"/>
          <w:position w:val="0"/>
          <w:sz w:val="22"/>
          <w:shd w:fill="auto" w:val="clear"/>
        </w:rPr>
        <w:t xml:space="preserve"> to set </w:t>
      </w:r>
      <w:r>
        <w:rPr>
          <w:rFonts w:ascii="Consolas" w:hAnsi="Consolas" w:cs="Consolas" w:eastAsia="Consolas"/>
          <w:b/>
          <w:color w:val="auto"/>
          <w:spacing w:val="0"/>
          <w:position w:val="0"/>
          <w:sz w:val="22"/>
          <w:shd w:fill="auto" w:val="clear"/>
        </w:rPr>
        <w:t xml:space="preserve">fuelConsumption.</w:t>
      </w:r>
    </w:p>
    <w:p>
      <w:pPr>
        <w:keepNext w:val="true"/>
        <w:keepLines w:val="true"/>
        <w:numPr>
          <w:ilvl w:val="0"/>
          <w:numId w:val="5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Restaurant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Create a </w:t>
      </w:r>
      <w:r>
        <w:rPr>
          <w:rFonts w:ascii="Consolas" w:hAnsi="Consolas" w:cs="Consolas" w:eastAsia="Consolas"/>
          <w:b/>
          <w:color w:val="auto"/>
          <w:spacing w:val="0"/>
          <w:position w:val="0"/>
          <w:sz w:val="22"/>
          <w:shd w:fill="auto" w:val="clear"/>
        </w:rPr>
        <w:t xml:space="preserve">restaurant</w:t>
      </w:r>
      <w:r>
        <w:rPr>
          <w:rFonts w:ascii="Calibri" w:hAnsi="Calibri" w:cs="Calibri" w:eastAsia="Calibri"/>
          <w:color w:val="auto"/>
          <w:spacing w:val="0"/>
          <w:position w:val="0"/>
          <w:sz w:val="22"/>
          <w:shd w:fill="auto" w:val="clear"/>
        </w:rPr>
        <w:t xml:space="preserve"> package with the following classes and hierarchy: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Beverages</w:t>
      </w:r>
      <w:r>
        <w:rPr>
          <w:rFonts w:ascii="Calibri" w:hAnsi="Calibri" w:cs="Calibri" w:eastAsia="Calibri"/>
          <w:color w:val="auto"/>
          <w:spacing w:val="0"/>
          <w:position w:val="0"/>
          <w:sz w:val="22"/>
          <w:shd w:fill="auto" w:val="clear"/>
        </w:rPr>
        <w:t xml:space="preserve"> in the restaurant and they are all products.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class must have the following members:</w:t>
      </w:r>
    </w:p>
    <w:p>
      <w:pPr>
        <w:numPr>
          <w:ilvl w:val="0"/>
          <w:numId w:val="56"/>
        </w:numPr>
        <w:spacing w:before="80" w:after="12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 public constructor with the following parameters:</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r>
        <w:rPr>
          <w:rFonts w:ascii="Consolas" w:hAnsi="Consolas" w:cs="Consolas" w:eastAsia="Consolas"/>
          <w:b/>
          <w:color w:val="000000"/>
          <w:spacing w:val="0"/>
          <w:position w:val="0"/>
          <w:sz w:val="22"/>
          <w:shd w:fill="auto" w:val="clear"/>
        </w:rPr>
        <w:t xml:space="preserve"> name, Big</w:t>
      </w:r>
      <w:r>
        <w:rPr>
          <w:rFonts w:ascii="Consolas" w:hAnsi="Consolas" w:cs="Consolas" w:eastAsia="Consolas"/>
          <w:b/>
          <w:color w:val="auto"/>
          <w:spacing w:val="0"/>
          <w:position w:val="0"/>
          <w:sz w:val="22"/>
          <w:shd w:fill="auto" w:val="clear"/>
        </w:rPr>
        <w:t xml:space="preserve">Decimal </w:t>
      </w:r>
      <w:r>
        <w:rPr>
          <w:rFonts w:ascii="Consolas" w:hAnsi="Consolas" w:cs="Consolas" w:eastAsia="Consolas"/>
          <w:b/>
          <w:color w:val="000000"/>
          <w:spacing w:val="0"/>
          <w:position w:val="0"/>
          <w:sz w:val="22"/>
          <w:shd w:fill="auto" w:val="clear"/>
        </w:rPr>
        <w:t xml:space="preserve">price</w:t>
      </w:r>
    </w:p>
    <w:p>
      <w:pPr>
        <w:numPr>
          <w:ilvl w:val="0"/>
          <w:numId w:val="56"/>
        </w:numPr>
        <w:spacing w:before="80" w:after="120" w:line="276"/>
        <w:ind w:right="0" w:left="1080" w:hanging="360"/>
        <w:jc w:val="both"/>
        <w:rPr>
          <w:rFonts w:ascii="Calibri" w:hAnsi="Calibri" w:cs="Calibri" w:eastAsia="Calibri"/>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name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String</w:t>
      </w:r>
    </w:p>
    <w:p>
      <w:pPr>
        <w:numPr>
          <w:ilvl w:val="0"/>
          <w:numId w:val="56"/>
        </w:numPr>
        <w:spacing w:before="80" w:after="120" w:line="276"/>
        <w:ind w:right="0" w:left="1080" w:hanging="360"/>
        <w:jc w:val="both"/>
        <w:rPr>
          <w:rFonts w:ascii="Calibri" w:hAnsi="Calibri" w:cs="Calibri" w:eastAsia="Calibri"/>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price - BigDecimal</w:t>
      </w:r>
    </w:p>
    <w:p>
      <w:pPr>
        <w:numPr>
          <w:ilvl w:val="0"/>
          <w:numId w:val="56"/>
        </w:numPr>
        <w:spacing w:before="80" w:after="120" w:line="276"/>
        <w:ind w:right="0" w:left="108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Getters for the fields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Beverage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classes are products. The </w:t>
      </w:r>
      <w:r>
        <w:rPr>
          <w:rFonts w:ascii="Calibri" w:hAnsi="Calibri" w:cs="Calibri" w:eastAsia="Calibri"/>
          <w:b/>
          <w:color w:val="auto"/>
          <w:spacing w:val="0"/>
          <w:position w:val="0"/>
          <w:sz w:val="22"/>
          <w:shd w:fill="auto" w:val="clear"/>
        </w:rPr>
        <w:t xml:space="preserve">Beverage</w:t>
      </w:r>
      <w:r>
        <w:rPr>
          <w:rFonts w:ascii="Calibri" w:hAnsi="Calibri" w:cs="Calibri" w:eastAsia="Calibri"/>
          <w:color w:val="auto"/>
          <w:spacing w:val="0"/>
          <w:position w:val="0"/>
          <w:sz w:val="22"/>
          <w:shd w:fill="auto" w:val="clear"/>
        </w:rPr>
        <w:t xml:space="preserve"> class must have the following members:</w:t>
      </w:r>
    </w:p>
    <w:p>
      <w:pPr>
        <w:numPr>
          <w:ilvl w:val="0"/>
          <w:numId w:val="5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public constructor with the following parameters: </w:t>
      </w:r>
      <w:r>
        <w:rPr>
          <w:rFonts w:ascii="Consolas" w:hAnsi="Consolas" w:cs="Consolas" w:eastAsia="Consolas"/>
          <w:b/>
          <w:color w:val="000000"/>
          <w:spacing w:val="0"/>
          <w:position w:val="0"/>
          <w:sz w:val="22"/>
          <w:shd w:fill="auto" w:val="clear"/>
        </w:rPr>
        <w:t xml:space="preserve">String name, BigDecimal price, double milliliters</w:t>
      </w:r>
    </w:p>
    <w:p>
      <w:pPr>
        <w:numPr>
          <w:ilvl w:val="0"/>
          <w:numId w:val="59"/>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59"/>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price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BigDecimal</w:t>
      </w:r>
    </w:p>
    <w:p>
      <w:pPr>
        <w:numPr>
          <w:ilvl w:val="0"/>
          <w:numId w:val="59"/>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milliliters - double</w:t>
      </w:r>
    </w:p>
    <w:p>
      <w:pPr>
        <w:numPr>
          <w:ilvl w:val="0"/>
          <w:numId w:val="59"/>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Getter for milliliters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 must have the following members:</w:t>
      </w:r>
    </w:p>
    <w:p>
      <w:pPr>
        <w:numPr>
          <w:ilvl w:val="0"/>
          <w:numId w:val="6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constructor with the following parameters: </w:t>
      </w:r>
      <w:r>
        <w:rPr>
          <w:rFonts w:ascii="Consolas" w:hAnsi="Consolas" w:cs="Consolas" w:eastAsia="Consolas"/>
          <w:b/>
          <w:color w:val="auto"/>
          <w:spacing w:val="0"/>
          <w:position w:val="0"/>
          <w:sz w:val="22"/>
          <w:shd w:fill="auto" w:val="clear"/>
        </w:rPr>
        <w:t xml:space="preserve">String name, BigDecimal price, double grams</w:t>
      </w:r>
    </w:p>
    <w:p>
      <w:pPr>
        <w:numPr>
          <w:ilvl w:val="0"/>
          <w:numId w:val="6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6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price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numPr>
          <w:ilvl w:val="0"/>
          <w:numId w:val="6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grams - double</w:t>
      </w:r>
    </w:p>
    <w:p>
      <w:pPr>
        <w:numPr>
          <w:ilvl w:val="0"/>
          <w:numId w:val="6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Getter for grams</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HotBeverage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ColdBeverage</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beverages</w:t>
      </w:r>
      <w:r>
        <w:rPr>
          <w:rFonts w:ascii="Calibri" w:hAnsi="Calibri" w:cs="Calibri" w:eastAsia="Calibri"/>
          <w:color w:val="auto"/>
          <w:spacing w:val="0"/>
          <w:position w:val="0"/>
          <w:sz w:val="22"/>
          <w:shd w:fill="auto" w:val="clear"/>
        </w:rPr>
        <w:t xml:space="preserve"> and they accept the following parameters upon initialization: </w:t>
      </w:r>
      <w:r>
        <w:rPr>
          <w:rFonts w:ascii="Consolas" w:hAnsi="Consolas" w:cs="Consolas" w:eastAsia="Consolas"/>
          <w:b/>
          <w:color w:val="auto"/>
          <w:spacing w:val="0"/>
          <w:position w:val="0"/>
          <w:sz w:val="22"/>
          <w:shd w:fill="auto" w:val="clear"/>
        </w:rPr>
        <w:t xml:space="preserve">String name, BigDecimal price, double milliliters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Coffee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Tea</w:t>
      </w:r>
      <w:r>
        <w:rPr>
          <w:rFonts w:ascii="Calibri" w:hAnsi="Calibri" w:cs="Calibri" w:eastAsia="Calibri"/>
          <w:color w:val="auto"/>
          <w:spacing w:val="0"/>
          <w:position w:val="0"/>
          <w:sz w:val="22"/>
          <w:shd w:fill="auto" w:val="clear"/>
        </w:rPr>
        <w:t xml:space="preserve"> are hot beverages. The </w:t>
      </w:r>
      <w:r>
        <w:rPr>
          <w:rFonts w:ascii="Calibri" w:hAnsi="Calibri" w:cs="Calibri" w:eastAsia="Calibri"/>
          <w:b/>
          <w:color w:val="auto"/>
          <w:spacing w:val="0"/>
          <w:position w:val="0"/>
          <w:sz w:val="22"/>
          <w:shd w:fill="auto" w:val="clear"/>
        </w:rPr>
        <w:t xml:space="preserve">Coffee</w:t>
      </w:r>
      <w:r>
        <w:rPr>
          <w:rFonts w:ascii="Calibri" w:hAnsi="Calibri" w:cs="Calibri" w:eastAsia="Calibri"/>
          <w:color w:val="auto"/>
          <w:spacing w:val="0"/>
          <w:position w:val="0"/>
          <w:sz w:val="22"/>
          <w:shd w:fill="auto" w:val="clear"/>
        </w:rPr>
        <w:t xml:space="preserve"> class must have the following additional members:</w:t>
      </w:r>
    </w:p>
    <w:p>
      <w:pPr>
        <w:numPr>
          <w:ilvl w:val="0"/>
          <w:numId w:val="63"/>
        </w:numPr>
        <w:spacing w:before="0" w:after="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double COFFEE_MILLILITERS = 50</w:t>
      </w:r>
    </w:p>
    <w:p>
      <w:pPr>
        <w:numPr>
          <w:ilvl w:val="0"/>
          <w:numId w:val="6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BigDecimal COFFEE_PRICE = 3.50</w:t>
      </w:r>
    </w:p>
    <w:p>
      <w:pPr>
        <w:numPr>
          <w:ilvl w:val="0"/>
          <w:numId w:val="6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caffeine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double</w:t>
      </w:r>
    </w:p>
    <w:p>
      <w:pPr>
        <w:numPr>
          <w:ilvl w:val="0"/>
          <w:numId w:val="6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Getter for caffeine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MainDish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Dessert,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Starter</w:t>
      </w:r>
      <w:r>
        <w:rPr>
          <w:rFonts w:ascii="Calibri" w:hAnsi="Calibri" w:cs="Calibri" w:eastAsia="Calibri"/>
          <w:color w:val="auto"/>
          <w:spacing w:val="0"/>
          <w:position w:val="0"/>
          <w:sz w:val="22"/>
          <w:shd w:fill="auto" w:val="clear"/>
        </w:rPr>
        <w:t xml:space="preserve"> are food. They all accept the following parameters upon initialization: </w:t>
      </w:r>
      <w:r>
        <w:rPr>
          <w:rFonts w:ascii="Consolas" w:hAnsi="Consolas" w:cs="Consolas" w:eastAsia="Consolas"/>
          <w:b/>
          <w:color w:val="000000"/>
          <w:spacing w:val="0"/>
          <w:position w:val="0"/>
          <w:sz w:val="22"/>
          <w:shd w:fill="auto" w:val="clear"/>
        </w:rPr>
        <w:t xml:space="preserve">String name, BigDecimal price, double grams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Dessert</w:t>
      </w:r>
      <w:r>
        <w:rPr>
          <w:rFonts w:ascii="Calibri" w:hAnsi="Calibri" w:cs="Calibri" w:eastAsia="Calibri"/>
          <w:color w:val="000000"/>
          <w:spacing w:val="0"/>
          <w:position w:val="0"/>
          <w:sz w:val="22"/>
          <w:shd w:fill="auto" w:val="clear"/>
        </w:rPr>
        <w:t xml:space="preserve"> must accept one more parameter in its constructor: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double calories</w:t>
      </w:r>
      <w:r>
        <w:rPr>
          <w:rFonts w:ascii="Calibri" w:hAnsi="Calibri" w:cs="Calibri" w:eastAsia="Calibri"/>
          <w:color w:val="auto"/>
          <w:spacing w:val="0"/>
          <w:position w:val="0"/>
          <w:sz w:val="22"/>
          <w:shd w:fill="auto" w:val="clear"/>
        </w:rPr>
        <w:t xml:space="preserve">.</w:t>
      </w:r>
    </w:p>
    <w:p>
      <w:pPr>
        <w:numPr>
          <w:ilvl w:val="0"/>
          <w:numId w:val="66"/>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calories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double</w:t>
      </w:r>
    </w:p>
    <w:p>
      <w:pPr>
        <w:numPr>
          <w:ilvl w:val="0"/>
          <w:numId w:val="66"/>
        </w:numPr>
        <w:spacing w:before="80" w:after="120" w:line="276"/>
        <w:ind w:right="0" w:left="720" w:hanging="36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Getter for calories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w:t>
      </w:r>
      <w:r>
        <w:rPr>
          <w:rFonts w:ascii="Calibri" w:hAnsi="Calibri" w:cs="Calibri" w:eastAsia="Calibri"/>
          <w:b/>
          <w:color w:val="auto"/>
          <w:spacing w:val="0"/>
          <w:position w:val="0"/>
          <w:sz w:val="22"/>
          <w:shd w:fill="auto" w:val="clear"/>
        </w:rPr>
        <w:t xml:space="preserve">Salmon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Soup</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Cake</w:t>
      </w:r>
      <w:r>
        <w:rPr>
          <w:rFonts w:ascii="Calibri" w:hAnsi="Calibri" w:cs="Calibri" w:eastAsia="Calibri"/>
          <w:color w:val="auto"/>
          <w:spacing w:val="0"/>
          <w:position w:val="0"/>
          <w:sz w:val="22"/>
          <w:shd w:fill="auto" w:val="clear"/>
        </w:rPr>
        <w:t xml:space="preserve"> inherit the proper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Cake</w:t>
      </w:r>
      <w:r>
        <w:rPr>
          <w:rFonts w:ascii="Calibri" w:hAnsi="Calibri" w:cs="Calibri" w:eastAsia="Calibri"/>
          <w:color w:val="auto"/>
          <w:spacing w:val="0"/>
          <w:position w:val="0"/>
          <w:sz w:val="22"/>
          <w:shd w:fill="auto" w:val="clear"/>
        </w:rPr>
        <w:t xml:space="preserve"> must have the following members upon initialization:</w:t>
      </w:r>
    </w:p>
    <w:p>
      <w:pPr>
        <w:numPr>
          <w:ilvl w:val="0"/>
          <w:numId w:val="68"/>
        </w:numPr>
        <w:spacing w:before="0" w:after="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double CAKE_GRAMS = 250</w:t>
      </w:r>
    </w:p>
    <w:p>
      <w:pPr>
        <w:numPr>
          <w:ilvl w:val="0"/>
          <w:numId w:val="68"/>
        </w:numPr>
        <w:spacing w:before="0" w:after="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double CAKE_CALORIES = 1000</w:t>
      </w:r>
    </w:p>
    <w:p>
      <w:pPr>
        <w:numPr>
          <w:ilvl w:val="0"/>
          <w:numId w:val="68"/>
        </w:numPr>
        <w:spacing w:before="80" w:after="120" w:line="276"/>
        <w:ind w:right="0" w:left="720" w:hanging="360"/>
        <w:jc w:val="both"/>
        <w:rPr>
          <w:rFonts w:ascii="Calibri" w:hAnsi="Calibri" w:cs="Calibri" w:eastAsia="Calibri"/>
          <w:b/>
          <w:color w:val="auto"/>
          <w:spacing w:val="0"/>
          <w:position w:val="0"/>
          <w:sz w:val="32"/>
          <w:shd w:fill="auto" w:val="clear"/>
        </w:rPr>
      </w:pPr>
      <w:r>
        <w:rPr>
          <w:rFonts w:ascii="Consolas" w:hAnsi="Consolas" w:cs="Consolas" w:eastAsia="Consolas"/>
          <w:b/>
          <w:color w:val="auto"/>
          <w:spacing w:val="0"/>
          <w:position w:val="0"/>
          <w:sz w:val="22"/>
          <w:shd w:fill="auto" w:val="clear"/>
        </w:rPr>
        <w:t xml:space="preserve">BigDecimal CAKE_PRICE = 5</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Salmon</w:t>
      </w:r>
      <w:r>
        <w:rPr>
          <w:rFonts w:ascii="Calibri" w:hAnsi="Calibri" w:cs="Calibri" w:eastAsia="Calibri"/>
          <w:color w:val="auto"/>
          <w:spacing w:val="0"/>
          <w:position w:val="0"/>
          <w:sz w:val="22"/>
          <w:shd w:fill="auto" w:val="clear"/>
        </w:rPr>
        <w:t xml:space="preserve"> must have the following members upon initialization:</w:t>
      </w:r>
    </w:p>
    <w:p>
      <w:pPr>
        <w:numPr>
          <w:ilvl w:val="0"/>
          <w:numId w:val="7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double SALMON_GRAMS = 22</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package and upload it to Judge.</w:t>
      </w:r>
    </w:p>
    <w:p>
      <w:pPr>
        <w:keepNext w:val="true"/>
        <w:keepLines w:val="true"/>
        <w:numPr>
          <w:ilvl w:val="0"/>
          <w:numId w:val="7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Animals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hierarchy (package) of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 Your program should have three different animals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Deeper in the hierarchy you should have two additional classes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Kitten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Tomcat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Kittens are "</w:t>
      </w:r>
      <w:r>
        <w:rPr>
          <w:rFonts w:ascii="Consolas" w:hAnsi="Consolas" w:cs="Consolas" w:eastAsia="Consolas"/>
          <w:b/>
          <w:color w:val="auto"/>
          <w:spacing w:val="0"/>
          <w:position w:val="0"/>
          <w:sz w:val="22"/>
          <w:shd w:fill="auto" w:val="clear"/>
        </w:rPr>
        <w:t xml:space="preserve">Female</w:t>
      </w:r>
      <w:r>
        <w:rPr>
          <w:rFonts w:ascii="Calibri" w:hAnsi="Calibri" w:cs="Calibri" w:eastAsia="Calibri"/>
          <w:b/>
          <w:color w:val="auto"/>
          <w:spacing w:val="0"/>
          <w:position w:val="0"/>
          <w:sz w:val="22"/>
          <w:shd w:fill="auto" w:val="clear"/>
        </w:rPr>
        <w:t xml:space="preserve">" and Tomcats are "</w:t>
      </w:r>
      <w:r>
        <w:rPr>
          <w:rFonts w:ascii="Consolas" w:hAnsi="Consolas" w:cs="Consolas" w:eastAsia="Consolas"/>
          <w:b/>
          <w:color w:val="auto"/>
          <w:spacing w:val="0"/>
          <w:position w:val="0"/>
          <w:sz w:val="22"/>
          <w:shd w:fill="auto" w:val="clear"/>
        </w:rPr>
        <w:t xml:space="preserve">Male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types of animals should be able to produce some kind of sound - </w:t>
      </w:r>
      <w:r>
        <w:rPr>
          <w:rFonts w:ascii="Consolas" w:hAnsi="Consolas" w:cs="Consolas" w:eastAsia="Consolas"/>
          <w:b/>
          <w:color w:val="auto"/>
          <w:spacing w:val="0"/>
          <w:position w:val="0"/>
          <w:sz w:val="22"/>
          <w:shd w:fill="auto" w:val="clear"/>
        </w:rPr>
        <w:t xml:space="preserve">String produceSound()</w:t>
      </w:r>
      <w:r>
        <w:rPr>
          <w:rFonts w:ascii="Calibri" w:hAnsi="Calibri" w:cs="Calibri" w:eastAsia="Calibri"/>
          <w:color w:val="auto"/>
          <w:spacing w:val="0"/>
          <w:position w:val="0"/>
          <w:sz w:val="22"/>
          <w:shd w:fill="auto" w:val="clear"/>
        </w:rPr>
        <w:t xml:space="preserve">. For example, the dog should be able to bark. Your task is to model the hierarchy and test its functionality. Create an animal of each kind and make them all produce sound and create getters for all fields.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some lines of input. Every two lines will represent an animal. On the first line will be the type of animal and on the second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name, the age, and the gender. When the command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Beast!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given, stop the input and print all the animals in the format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information for each animal in three lines. On the first line, print: </w:t>
      </w:r>
      <w:r>
        <w:rPr>
          <w:rFonts w:ascii="Consolas" w:hAnsi="Consolas" w:cs="Consolas" w:eastAsia="Consolas"/>
          <w:b/>
          <w:color w:val="auto"/>
          <w:spacing w:val="0"/>
          <w:position w:val="0"/>
          <w:sz w:val="22"/>
          <w:shd w:fill="auto" w:val="clear"/>
        </w:rPr>
        <w:t xml:space="preserve">"{animalType}"</w:t>
      </w:r>
      <w:r>
        <w:rPr>
          <w:rFonts w:ascii="Calibri" w:hAnsi="Calibri" w:cs="Calibri" w:eastAsia="Calibri"/>
          <w:color w:val="auto"/>
          <w:spacing w:val="0"/>
          <w:position w:val="0"/>
          <w:sz w:val="22"/>
          <w:shd w:fill="auto" w:val="clear"/>
        </w:rPr>
        <w:t xml:space="preserve">.</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print: </w:t>
      </w:r>
      <w:r>
        <w:rPr>
          <w:rFonts w:ascii="Consolas" w:hAnsi="Consolas" w:cs="Consolas" w:eastAsia="Consolas"/>
          <w:b/>
          <w:color w:val="auto"/>
          <w:spacing w:val="0"/>
          <w:position w:val="0"/>
          <w:sz w:val="22"/>
          <w:shd w:fill="auto" w:val="clear"/>
        </w:rPr>
        <w:t xml:space="preserve">"{name} {age} {gender}"</w:t>
      </w:r>
      <w:r>
        <w:rPr>
          <w:rFonts w:ascii="Calibri" w:hAnsi="Calibri" w:cs="Calibri" w:eastAsia="Calibri"/>
          <w:color w:val="auto"/>
          <w:spacing w:val="0"/>
          <w:position w:val="0"/>
          <w:sz w:val="22"/>
          <w:shd w:fill="auto" w:val="clear"/>
        </w:rPr>
        <w:t xml:space="preserve">.</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line, print the sounds it produces: </w:t>
      </w:r>
      <w:r>
        <w:rPr>
          <w:rFonts w:ascii="Consolas" w:hAnsi="Consolas" w:cs="Consolas" w:eastAsia="Consolas"/>
          <w:b/>
          <w:color w:val="auto"/>
          <w:spacing w:val="0"/>
          <w:position w:val="0"/>
          <w:sz w:val="22"/>
          <w:shd w:fill="auto" w:val="clear"/>
        </w:rPr>
        <w:t xml:space="preserve">"{produceSound()}"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gender.</w:t>
      </w:r>
    </w:p>
    <w:p>
      <w:pPr>
        <w:numPr>
          <w:ilvl w:val="0"/>
          <w:numId w:val="7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input values should </w:t>
      </w:r>
      <w:r>
        <w:rPr>
          <w:rFonts w:ascii="Calibri" w:hAnsi="Calibri" w:cs="Calibri" w:eastAsia="Calibri"/>
          <w:b/>
          <w:color w:val="auto"/>
          <w:spacing w:val="0"/>
          <w:position w:val="0"/>
          <w:sz w:val="22"/>
          <w:shd w:fill="auto" w:val="clear"/>
        </w:rPr>
        <w:t xml:space="preserve">not be blank</w:t>
      </w:r>
      <w:r>
        <w:rPr>
          <w:rFonts w:ascii="Calibri" w:hAnsi="Calibri" w:cs="Calibri" w:eastAsia="Calibri"/>
          <w:color w:val="auto"/>
          <w:spacing w:val="0"/>
          <w:position w:val="0"/>
          <w:sz w:val="22"/>
          <w:shd w:fill="auto" w:val="clear"/>
        </w:rPr>
        <w:t xml:space="preserve"> (e.g. name, age, and so on…).</w:t>
      </w:r>
    </w:p>
    <w:p>
      <w:pPr>
        <w:numPr>
          <w:ilvl w:val="0"/>
          <w:numId w:val="7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an input for the </w:t>
      </w:r>
      <w:r>
        <w:rPr>
          <w:rFonts w:ascii="Calibri" w:hAnsi="Calibri" w:cs="Calibri" w:eastAsia="Calibri"/>
          <w:b/>
          <w:color w:val="auto"/>
          <w:spacing w:val="0"/>
          <w:position w:val="0"/>
          <w:sz w:val="22"/>
          <w:shd w:fill="auto" w:val="clear"/>
        </w:rPr>
        <w:t xml:space="preserve">gender</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Tomcat</w:t>
      </w:r>
      <w:r>
        <w:rPr>
          <w:rFonts w:ascii="Calibri" w:hAnsi="Calibri" w:cs="Calibri" w:eastAsia="Calibri"/>
          <w:color w:val="auto"/>
          <w:spacing w:val="0"/>
          <w:position w:val="0"/>
          <w:sz w:val="22"/>
          <w:shd w:fill="auto" w:val="clear"/>
        </w:rPr>
        <w:t xml:space="preserve"> or a </w:t>
      </w:r>
      <w:r>
        <w:rPr>
          <w:rFonts w:ascii="Calibri" w:hAnsi="Calibri" w:cs="Calibri" w:eastAsia="Calibri"/>
          <w:b/>
          <w:color w:val="auto"/>
          <w:spacing w:val="0"/>
          <w:position w:val="0"/>
          <w:sz w:val="22"/>
          <w:shd w:fill="auto" w:val="clear"/>
        </w:rPr>
        <w:t xml:space="preserve">Kitten</w:t>
      </w:r>
      <w:r>
        <w:rPr>
          <w:rFonts w:ascii="Calibri" w:hAnsi="Calibri" w:cs="Calibri" w:eastAsia="Calibri"/>
          <w:color w:val="auto"/>
          <w:spacing w:val="0"/>
          <w:position w:val="0"/>
          <w:sz w:val="22"/>
          <w:shd w:fill="auto" w:val="clear"/>
        </w:rPr>
        <w:t xml:space="preserve">, ignore it but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the animal.</w:t>
      </w:r>
    </w:p>
    <w:p>
      <w:pPr>
        <w:numPr>
          <w:ilvl w:val="0"/>
          <w:numId w:val="7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input is invalid for one of the properties, throw an exception with the message: </w:t>
      </w:r>
      <w:r>
        <w:rPr>
          <w:rFonts w:ascii="Consolas" w:hAnsi="Consolas" w:cs="Consolas" w:eastAsia="Consolas"/>
          <w:b/>
          <w:color w:val="auto"/>
          <w:spacing w:val="0"/>
          <w:position w:val="0"/>
          <w:sz w:val="22"/>
          <w:shd w:fill="auto" w:val="clear"/>
        </w:rPr>
        <w:t xml:space="preserve">"Invalid input!"</w:t>
      </w:r>
      <w:r>
        <w:rPr>
          <w:rFonts w:ascii="Calibri" w:hAnsi="Calibri" w:cs="Calibri" w:eastAsia="Calibri"/>
          <w:color w:val="auto"/>
          <w:spacing w:val="0"/>
          <w:position w:val="0"/>
          <w:sz w:val="22"/>
          <w:shd w:fill="auto" w:val="clear"/>
        </w:rPr>
        <w:t xml:space="preserve">.</w:t>
      </w:r>
    </w:p>
    <w:p>
      <w:pPr>
        <w:numPr>
          <w:ilvl w:val="0"/>
          <w:numId w:val="78"/>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animal should have the functionality to </w:t>
      </w:r>
      <w:r>
        <w:rPr>
          <w:rFonts w:ascii="Consolas" w:hAnsi="Consolas" w:cs="Consolas" w:eastAsia="Consolas"/>
          <w:b/>
          <w:color w:val="auto"/>
          <w:spacing w:val="0"/>
          <w:position w:val="0"/>
          <w:sz w:val="22"/>
          <w:shd w:fill="auto" w:val="clear"/>
        </w:rPr>
        <w:t xml:space="preserve">produceSound()</w:t>
      </w:r>
      <w:r>
        <w:rPr>
          <w:rFonts w:ascii="Calibri" w:hAnsi="Calibri" w:cs="Calibri" w:eastAsia="Calibri"/>
          <w:color w:val="auto"/>
          <w:spacing w:val="0"/>
          <w:position w:val="0"/>
          <w:sz w:val="22"/>
          <w:shd w:fill="auto" w:val="clear"/>
        </w:rPr>
        <w:t xml:space="preserve">.</w:t>
      </w:r>
    </w:p>
    <w:p>
      <w:pPr>
        <w:numPr>
          <w:ilvl w:val="0"/>
          <w:numId w:val="7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type of sound each animal should produce:</w:t>
      </w:r>
    </w:p>
    <w:p>
      <w:pPr>
        <w:numPr>
          <w:ilvl w:val="0"/>
          <w:numId w:val="78"/>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Dog:</w:t>
      </w:r>
      <w:r>
        <w:rPr>
          <w:rFonts w:ascii="Consolas" w:hAnsi="Consolas" w:cs="Consolas" w:eastAsia="Consolas"/>
          <w:b/>
          <w:color w:val="auto"/>
          <w:spacing w:val="0"/>
          <w:position w:val="0"/>
          <w:sz w:val="22"/>
          <w:shd w:fill="auto" w:val="clear"/>
        </w:rPr>
        <w:t xml:space="preserve"> "Woof!"</w:t>
      </w:r>
    </w:p>
    <w:p>
      <w:pPr>
        <w:numPr>
          <w:ilvl w:val="0"/>
          <w:numId w:val="78"/>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Cat:</w:t>
      </w:r>
      <w:r>
        <w:rPr>
          <w:rFonts w:ascii="Consolas" w:hAnsi="Consolas" w:cs="Consolas" w:eastAsia="Consolas"/>
          <w:b/>
          <w:color w:val="auto"/>
          <w:spacing w:val="0"/>
          <w:position w:val="0"/>
          <w:sz w:val="22"/>
          <w:shd w:fill="auto" w:val="clear"/>
        </w:rPr>
        <w:t xml:space="preserve"> "Meow meow"</w:t>
      </w:r>
    </w:p>
    <w:p>
      <w:pPr>
        <w:numPr>
          <w:ilvl w:val="0"/>
          <w:numId w:val="78"/>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Frog:</w:t>
      </w:r>
      <w:r>
        <w:rPr>
          <w:rFonts w:ascii="Consolas" w:hAnsi="Consolas" w:cs="Consolas" w:eastAsia="Consolas"/>
          <w:b/>
          <w:color w:val="auto"/>
          <w:spacing w:val="0"/>
          <w:position w:val="0"/>
          <w:sz w:val="22"/>
          <w:shd w:fill="auto" w:val="clear"/>
        </w:rPr>
        <w:t xml:space="preserve"> "Ribbit"</w:t>
      </w:r>
    </w:p>
    <w:p>
      <w:pPr>
        <w:numPr>
          <w:ilvl w:val="0"/>
          <w:numId w:val="78"/>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Kittens:</w:t>
      </w:r>
      <w:r>
        <w:rPr>
          <w:rFonts w:ascii="Consolas" w:hAnsi="Consolas" w:cs="Consolas" w:eastAsia="Consolas"/>
          <w:b/>
          <w:color w:val="auto"/>
          <w:spacing w:val="0"/>
          <w:position w:val="0"/>
          <w:sz w:val="22"/>
          <w:shd w:fill="auto" w:val="clear"/>
        </w:rPr>
        <w:t xml:space="preserve"> "Meow"</w:t>
      </w:r>
    </w:p>
    <w:p>
      <w:pPr>
        <w:numPr>
          <w:ilvl w:val="0"/>
          <w:numId w:val="78"/>
        </w:numPr>
        <w:suppressAutoHyphens w:val="true"/>
        <w:spacing w:before="0" w:after="0" w:line="240"/>
        <w:ind w:right="0" w:left="1440" w:hanging="36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Tomcat:</w:t>
      </w:r>
      <w:r>
        <w:rPr>
          <w:rFonts w:ascii="Consolas" w:hAnsi="Consolas" w:cs="Consolas" w:eastAsia="Consolas"/>
          <w:b/>
          <w:color w:val="auto"/>
          <w:spacing w:val="0"/>
          <w:position w:val="0"/>
          <w:sz w:val="22"/>
          <w:shd w:fill="auto" w:val="clear"/>
        </w:rPr>
        <w:t xml:space="preserve"> "MEOW"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3" w:type="dxa"/>
      </w:tblPr>
      <w:tblGrid>
        <w:gridCol w:w="2081"/>
        <w:gridCol w:w="2565"/>
      </w:tblGrid>
      <w:tr>
        <w:trPr>
          <w:trHeight w:val="340" w:hRule="auto"/>
          <w:jc w:val="left"/>
        </w:trPr>
        <w:tc>
          <w:tcPr>
            <w:tcW w:w="208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6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12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Rex 132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12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Meow meow</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Rex 132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Woof!</w:t>
            </w:r>
          </w:p>
        </w:tc>
      </w:tr>
      <w:tr>
        <w:trPr>
          <w:trHeight w:val="19"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Kermit 12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Kermit 12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Ribbit</w:t>
            </w:r>
          </w:p>
        </w:tc>
      </w:tr>
      <w:tr>
        <w:trPr>
          <w:trHeight w:val="25"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Froakie -2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Froakie 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Froakie 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Ribbit</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name of the class you can use </w:t>
      </w:r>
      <w:r>
        <w:rPr>
          <w:rFonts w:ascii="Consolas" w:hAnsi="Consolas" w:cs="Consolas" w:eastAsia="Consolas"/>
          <w:b/>
          <w:color w:val="auto"/>
          <w:spacing w:val="0"/>
          <w:position w:val="0"/>
          <w:sz w:val="22"/>
          <w:shd w:fill="auto" w:val="clear"/>
        </w:rPr>
        <w:t xml:space="preserve">this.getClass().getSimpleName()</w:t>
      </w:r>
      <w:r>
        <w:rPr>
          <w:rFonts w:ascii="Calibri" w:hAnsi="Calibri" w:cs="Calibri" w:eastAsia="Calibri"/>
          <w:color w:val="auto"/>
          <w:spacing w:val="0"/>
          <w:position w:val="0"/>
          <w:sz w:val="22"/>
          <w:shd w:fill="auto" w:val="clear"/>
        </w:rPr>
        <w:t xml:space="preserve"> in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 inside </w:t>
      </w:r>
      <w:r>
        <w:rPr>
          <w:rFonts w:ascii="Consolas" w:hAnsi="Consolas" w:cs="Consolas" w:eastAsia="Consolas"/>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class.</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21">
    <w:abstractNumId w:val="102"/>
  </w:num>
  <w:num w:numId="26">
    <w:abstractNumId w:val="96"/>
  </w:num>
  <w:num w:numId="28">
    <w:abstractNumId w:val="90"/>
  </w:num>
  <w:num w:numId="31">
    <w:abstractNumId w:val="84"/>
  </w:num>
  <w:num w:numId="44">
    <w:abstractNumId w:val="78"/>
  </w:num>
  <w:num w:numId="47">
    <w:abstractNumId w:val="72"/>
  </w:num>
  <w:num w:numId="50">
    <w:abstractNumId w:val="66"/>
  </w:num>
  <w:num w:numId="54">
    <w:abstractNumId w:val="60"/>
  </w:num>
  <w:num w:numId="56">
    <w:abstractNumId w:val="54"/>
  </w:num>
  <w:num w:numId="59">
    <w:abstractNumId w:val="48"/>
  </w:num>
  <w:num w:numId="61">
    <w:abstractNumId w:val="42"/>
  </w:num>
  <w:num w:numId="63">
    <w:abstractNumId w:val="36"/>
  </w:num>
  <w:num w:numId="66">
    <w:abstractNumId w:val="30"/>
  </w:num>
  <w:num w:numId="68">
    <w:abstractNumId w:val="24"/>
  </w:num>
  <w:num w:numId="71">
    <w:abstractNumId w:val="18"/>
  </w:num>
  <w:num w:numId="73">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softuni.bg/modules/59/java-advanced"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judge.softuni.bg/Contests/1580/Inheritance-Exercises"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