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3B257" w14:textId="77777777" w:rsidR="00F87B5B" w:rsidRDefault="00F87B5B" w:rsidP="00F87B5B">
      <w:pPr>
        <w:spacing w:after="0"/>
      </w:pPr>
      <w:r>
        <w:t>CIDM 6340</w:t>
      </w:r>
    </w:p>
    <w:p w14:paraId="426D96E3" w14:textId="77777777" w:rsidR="00F87B5B" w:rsidRDefault="00F87B5B" w:rsidP="00F87B5B">
      <w:pPr>
        <w:spacing w:after="0"/>
      </w:pPr>
      <w:r>
        <w:t>Network Management and Information Security</w:t>
      </w:r>
    </w:p>
    <w:p w14:paraId="01424FCC" w14:textId="00E60119" w:rsidR="00F87B5B" w:rsidRDefault="00F87B5B" w:rsidP="00F87B5B">
      <w:pPr>
        <w:spacing w:after="0"/>
      </w:pPr>
      <w:r>
        <w:t xml:space="preserve">Research Report </w:t>
      </w:r>
      <w:r>
        <w:t>4</w:t>
      </w:r>
      <w:r>
        <w:t xml:space="preserve"> – </w:t>
      </w:r>
      <w:r w:rsidRPr="00066263">
        <w:t>Vulnerability Scanning with Shields Up and Nessus</w:t>
      </w:r>
    </w:p>
    <w:p w14:paraId="67FBE39A" w14:textId="77777777" w:rsidR="00F87B5B" w:rsidRDefault="00F87B5B" w:rsidP="00F87B5B">
      <w:pPr>
        <w:spacing w:after="0"/>
      </w:pPr>
      <w:r>
        <w:t>Vernice Tanquerido</w:t>
      </w:r>
    </w:p>
    <w:p w14:paraId="45578860" w14:textId="77777777" w:rsidR="00F87B5B" w:rsidRDefault="00F87B5B" w:rsidP="00F87B5B">
      <w:r w:rsidRPr="00066263">
        <w:t> </w:t>
      </w:r>
    </w:p>
    <w:p w14:paraId="7A61A2FA" w14:textId="3E8CB243" w:rsidR="00AD5837" w:rsidRDefault="00AD5837" w:rsidP="00AD5837">
      <w:r w:rsidRPr="00066263">
        <w:rPr>
          <w:b/>
          <w:bCs/>
        </w:rPr>
        <w:t>What did you do</w:t>
      </w:r>
    </w:p>
    <w:p w14:paraId="553318DB" w14:textId="34E29FEE" w:rsidR="00564A93" w:rsidRDefault="00223D2E" w:rsidP="00223D2E">
      <w:pPr>
        <w:ind w:firstLine="720"/>
      </w:pPr>
      <w:r>
        <w:t xml:space="preserve">The goal of this activity is to prepare the organization </w:t>
      </w:r>
      <w:r w:rsidR="00805A30">
        <w:t>for recovery in the event of</w:t>
      </w:r>
      <w:r>
        <w:t xml:space="preserve"> a ransomw</w:t>
      </w:r>
      <w:r w:rsidR="005650A4">
        <w:t xml:space="preserve">are attack. In this case, our home network was used. </w:t>
      </w:r>
      <w:r w:rsidR="00B61A3F">
        <w:t>The first step was to create an inventory of devices connected to our network</w:t>
      </w:r>
      <w:r w:rsidR="000D239E">
        <w:t xml:space="preserve">. This was </w:t>
      </w:r>
      <w:r w:rsidR="00562F08">
        <w:t xml:space="preserve">important to understand the scope of the network and identify </w:t>
      </w:r>
      <w:r w:rsidR="00716F55">
        <w:t>the devices that need protection.</w:t>
      </w:r>
      <w:r w:rsidR="000D239E">
        <w:t xml:space="preserve"> </w:t>
      </w:r>
      <w:r w:rsidR="00FB5F99">
        <w:t xml:space="preserve">To achieve this, Nmap was used to scan the home network and identify the devices and hosts associated with it. </w:t>
      </w:r>
      <w:r w:rsidR="00FB5F99" w:rsidRPr="00FB5F99">
        <w:t>Nmap works by sending packets to network ports through various protocols or ping requests, allowing us to identify hosts and gather essential information about the devices connected to our infrastructure.</w:t>
      </w:r>
      <w:r w:rsidR="00A12E41">
        <w:t xml:space="preserve"> Figure 1 shows the topology map generated by Nmap.</w:t>
      </w:r>
    </w:p>
    <w:p w14:paraId="610517F1" w14:textId="64AC38BB" w:rsidR="00A12E41" w:rsidRDefault="00A12E41" w:rsidP="00223D2E">
      <w:pPr>
        <w:ind w:firstLine="720"/>
      </w:pPr>
      <w:r w:rsidRPr="00AD6601">
        <w:drawing>
          <wp:inline distT="0" distB="0" distL="0" distR="0" wp14:anchorId="3E095BBD" wp14:editId="08113A87">
            <wp:extent cx="5921829" cy="3569335"/>
            <wp:effectExtent l="0" t="0" r="3175" b="0"/>
            <wp:docPr id="1687910905" name="Picture 1" descr="A network diagram with many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0905" name="Picture 1" descr="A network diagram with many dots and lines&#10;&#10;Description automatically generated with medium confidence"/>
                    <pic:cNvPicPr/>
                  </pic:nvPicPr>
                  <pic:blipFill rotWithShape="1">
                    <a:blip r:embed="rId5"/>
                    <a:srcRect r="367"/>
                    <a:stretch/>
                  </pic:blipFill>
                  <pic:spPr bwMode="auto">
                    <a:xfrm>
                      <a:off x="0" y="0"/>
                      <a:ext cx="5921829" cy="3569335"/>
                    </a:xfrm>
                    <a:prstGeom prst="rect">
                      <a:avLst/>
                    </a:prstGeom>
                    <a:ln>
                      <a:noFill/>
                    </a:ln>
                    <a:extLst>
                      <a:ext uri="{53640926-AAD7-44D8-BBD7-CCE9431645EC}">
                        <a14:shadowObscured xmlns:a14="http://schemas.microsoft.com/office/drawing/2010/main"/>
                      </a:ext>
                    </a:extLst>
                  </pic:spPr>
                </pic:pic>
              </a:graphicData>
            </a:graphic>
          </wp:inline>
        </w:drawing>
      </w:r>
    </w:p>
    <w:p w14:paraId="4C0B6C52" w14:textId="42417470" w:rsidR="00A12E41" w:rsidRDefault="00A12E41" w:rsidP="00A12E41">
      <w:pPr>
        <w:ind w:firstLine="720"/>
        <w:jc w:val="center"/>
      </w:pPr>
      <w:r>
        <w:t>Figure 1. Topology map of home network</w:t>
      </w:r>
    </w:p>
    <w:p w14:paraId="71C83802" w14:textId="77777777" w:rsidR="00457983" w:rsidRDefault="00457983" w:rsidP="00A12E41">
      <w:pPr>
        <w:ind w:firstLine="720"/>
        <w:jc w:val="center"/>
      </w:pPr>
    </w:p>
    <w:p w14:paraId="6BBDEB87" w14:textId="224F21F1" w:rsidR="002A123D" w:rsidRDefault="002A123D" w:rsidP="007F2628">
      <w:pPr>
        <w:ind w:firstLine="720"/>
      </w:pPr>
      <w:r w:rsidRPr="002A123D">
        <w:t xml:space="preserve">Although Nmap provided valuable insights into </w:t>
      </w:r>
      <w:r>
        <w:t>the</w:t>
      </w:r>
      <w:r w:rsidRPr="002A123D">
        <w:t xml:space="preserve"> network, it had limitations in identifying certain devices. To address these gaps, the scan results </w:t>
      </w:r>
      <w:r>
        <w:t xml:space="preserve">were supplemented </w:t>
      </w:r>
      <w:r w:rsidRPr="002A123D">
        <w:t xml:space="preserve">with knowledge of the devices actively in use within the </w:t>
      </w:r>
      <w:r>
        <w:t>household</w:t>
      </w:r>
      <w:r w:rsidRPr="002A123D">
        <w:t xml:space="preserve">. By cross-referencing the Nmap data with </w:t>
      </w:r>
      <w:r>
        <w:t>personal</w:t>
      </w:r>
      <w:r w:rsidRPr="002A123D">
        <w:t xml:space="preserve"> understanding of the network, accurately label</w:t>
      </w:r>
      <w:r>
        <w:t>s</w:t>
      </w:r>
      <w:r w:rsidRPr="002A123D">
        <w:t xml:space="preserve"> and</w:t>
      </w:r>
      <w:r>
        <w:t xml:space="preserve"> a</w:t>
      </w:r>
      <w:r w:rsidRPr="002A123D">
        <w:t xml:space="preserve"> complete the initial </w:t>
      </w:r>
      <w:r w:rsidR="00CB4F3B">
        <w:t>was created</w:t>
      </w:r>
      <w:r w:rsidRPr="002A123D">
        <w:t>.</w:t>
      </w:r>
    </w:p>
    <w:p w14:paraId="045F61FF" w14:textId="31498AD8" w:rsidR="000E2E43" w:rsidRDefault="004A2694" w:rsidP="00223D2E">
      <w:pPr>
        <w:ind w:firstLine="720"/>
      </w:pPr>
      <w:r>
        <w:lastRenderedPageBreak/>
        <w:t xml:space="preserve">Once the inventory was completed, a priority list </w:t>
      </w:r>
      <w:r w:rsidR="00CD3817">
        <w:t xml:space="preserve">was created that ranked the devices according to the </w:t>
      </w:r>
      <w:r w:rsidR="00F90496">
        <w:t xml:space="preserve">importance or sensitivity of the information that they hold and the potential impact if they are compromised. </w:t>
      </w:r>
      <w:r w:rsidR="00510674">
        <w:t xml:space="preserve">The following were considered </w:t>
      </w:r>
      <w:r w:rsidR="00C87A73">
        <w:t>during the ranking process:</w:t>
      </w:r>
    </w:p>
    <w:p w14:paraId="3315A925" w14:textId="2373E0D5" w:rsidR="00CF5A0F" w:rsidRDefault="00CE43D1" w:rsidP="00C87A73">
      <w:pPr>
        <w:pStyle w:val="ListParagraph"/>
        <w:numPr>
          <w:ilvl w:val="0"/>
          <w:numId w:val="1"/>
        </w:numPr>
      </w:pPr>
      <w:r>
        <w:t>Device importance and usage frequency -</w:t>
      </w:r>
      <w:r w:rsidR="00727E90">
        <w:t xml:space="preserve"> </w:t>
      </w:r>
      <w:r w:rsidR="00727E90">
        <w:t>the device role in maintaining the functionality of the network</w:t>
      </w:r>
    </w:p>
    <w:p w14:paraId="2111416E" w14:textId="41A00612" w:rsidR="00C87A73" w:rsidRDefault="00C87A73" w:rsidP="00C87A73">
      <w:pPr>
        <w:pStyle w:val="ListParagraph"/>
        <w:numPr>
          <w:ilvl w:val="0"/>
          <w:numId w:val="1"/>
        </w:numPr>
      </w:pPr>
      <w:r>
        <w:t>Sensitive files</w:t>
      </w:r>
      <w:r w:rsidR="00FC1759">
        <w:t xml:space="preserve"> and data</w:t>
      </w:r>
      <w:r>
        <w:t xml:space="preserve"> </w:t>
      </w:r>
      <w:r w:rsidR="00BB3CF0">
        <w:t>–</w:t>
      </w:r>
      <w:r>
        <w:t xml:space="preserve"> </w:t>
      </w:r>
      <w:r w:rsidR="00BB3CF0">
        <w:t>ID’s</w:t>
      </w:r>
      <w:r w:rsidR="00D17DE2">
        <w:t>, bank account transactions, tax documents, etc.</w:t>
      </w:r>
    </w:p>
    <w:p w14:paraId="213B5315" w14:textId="4F5D58B5" w:rsidR="00C87A73" w:rsidRDefault="00076DE6" w:rsidP="00C87A73">
      <w:pPr>
        <w:pStyle w:val="ListParagraph"/>
        <w:numPr>
          <w:ilvl w:val="0"/>
          <w:numId w:val="1"/>
        </w:numPr>
      </w:pPr>
      <w:r>
        <w:t>Photos and videos</w:t>
      </w:r>
      <w:r w:rsidR="00FC1759">
        <w:t xml:space="preserve"> – Personal media that can be compromised </w:t>
      </w:r>
    </w:p>
    <w:p w14:paraId="7DCCCEE9" w14:textId="4822FA99" w:rsidR="00076DE6" w:rsidRDefault="00076DE6" w:rsidP="00C87A73">
      <w:pPr>
        <w:pStyle w:val="ListParagraph"/>
        <w:numPr>
          <w:ilvl w:val="0"/>
          <w:numId w:val="1"/>
        </w:numPr>
      </w:pPr>
      <w:r>
        <w:t>Soft</w:t>
      </w:r>
      <w:r w:rsidR="007C5460">
        <w:t>ware</w:t>
      </w:r>
      <w:r w:rsidR="00FC1759">
        <w:t xml:space="preserve"> </w:t>
      </w:r>
      <w:r w:rsidR="00742EBD">
        <w:t>–</w:t>
      </w:r>
      <w:r w:rsidR="00FC1759">
        <w:t xml:space="preserve"> </w:t>
      </w:r>
      <w:r w:rsidR="00742EBD">
        <w:t>essential software that contain important information</w:t>
      </w:r>
    </w:p>
    <w:p w14:paraId="36D9A727" w14:textId="69EF558C" w:rsidR="007C5460" w:rsidRDefault="00C70948" w:rsidP="00C87A73">
      <w:pPr>
        <w:pStyle w:val="ListParagraph"/>
        <w:numPr>
          <w:ilvl w:val="0"/>
          <w:numId w:val="1"/>
        </w:numPr>
      </w:pPr>
      <w:r>
        <w:t>Emails and other communication</w:t>
      </w:r>
      <w:r w:rsidR="00FC1759">
        <w:t xml:space="preserve"> </w:t>
      </w:r>
      <w:r w:rsidR="009D2EE5">
        <w:t xml:space="preserve">systems </w:t>
      </w:r>
      <w:r w:rsidR="004D43BE">
        <w:t>–</w:t>
      </w:r>
      <w:r w:rsidR="00FC1759">
        <w:t xml:space="preserve"> </w:t>
      </w:r>
      <w:r w:rsidR="00963DF8">
        <w:t>communication and other transaction that may contain sensitive information</w:t>
      </w:r>
    </w:p>
    <w:p w14:paraId="1AE52A95" w14:textId="42C1156A" w:rsidR="004A2694" w:rsidRDefault="00220E51" w:rsidP="00223D2E">
      <w:pPr>
        <w:ind w:firstLine="720"/>
      </w:pPr>
      <w:r>
        <w:t xml:space="preserve">Furthermore, </w:t>
      </w:r>
      <w:r w:rsidR="00DD58F0">
        <w:t>the vulnerabilities of each of the devices</w:t>
      </w:r>
      <w:r w:rsidR="007A2196">
        <w:t xml:space="preserve"> </w:t>
      </w:r>
      <w:r w:rsidR="009F7CB8">
        <w:t>were</w:t>
      </w:r>
      <w:r w:rsidR="007A2196">
        <w:t xml:space="preserve"> also considered</w:t>
      </w:r>
      <w:r w:rsidR="009F7CB8">
        <w:t xml:space="preserve"> when doing the ranking</w:t>
      </w:r>
      <w:r w:rsidR="007A2196">
        <w:t>.</w:t>
      </w:r>
      <w:r w:rsidR="009F7CB8">
        <w:t xml:space="preserve"> The results from the Nessus vulnerability scan </w:t>
      </w:r>
      <w:r w:rsidR="00A12E41">
        <w:t>were</w:t>
      </w:r>
      <w:r w:rsidR="009F7CB8">
        <w:t xml:space="preserve"> used in</w:t>
      </w:r>
      <w:r w:rsidR="00147C7D">
        <w:t xml:space="preserve"> this assessment.</w:t>
      </w:r>
      <w:r w:rsidR="00A12E41">
        <w:t xml:space="preserve"> </w:t>
      </w:r>
      <w:r w:rsidR="00FC3D4D">
        <w:t xml:space="preserve">Figure 2 shows </w:t>
      </w:r>
      <w:r w:rsidR="00B41C04">
        <w:t>the dashboard generated by Nessus on the vulnerabilities of each device.</w:t>
      </w:r>
    </w:p>
    <w:p w14:paraId="2F75D6C0" w14:textId="3D59273E" w:rsidR="007A2196" w:rsidRDefault="00A12E41" w:rsidP="00223D2E">
      <w:pPr>
        <w:ind w:firstLine="720"/>
      </w:pPr>
      <w:r w:rsidRPr="00642D79">
        <w:rPr>
          <w:noProof/>
        </w:rPr>
        <w:drawing>
          <wp:inline distT="0" distB="0" distL="0" distR="0" wp14:anchorId="204345D9" wp14:editId="77538D7F">
            <wp:extent cx="5388429" cy="2459910"/>
            <wp:effectExtent l="0" t="0" r="3175" b="0"/>
            <wp:docPr id="685585107"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85107" name="Picture 1" descr="A graph with blue and white lines&#10;&#10;Description automatically generated"/>
                    <pic:cNvPicPr/>
                  </pic:nvPicPr>
                  <pic:blipFill>
                    <a:blip r:embed="rId6"/>
                    <a:stretch>
                      <a:fillRect/>
                    </a:stretch>
                  </pic:blipFill>
                  <pic:spPr>
                    <a:xfrm>
                      <a:off x="0" y="0"/>
                      <a:ext cx="5398994" cy="2464733"/>
                    </a:xfrm>
                    <a:prstGeom prst="rect">
                      <a:avLst/>
                    </a:prstGeom>
                  </pic:spPr>
                </pic:pic>
              </a:graphicData>
            </a:graphic>
          </wp:inline>
        </w:drawing>
      </w:r>
    </w:p>
    <w:p w14:paraId="5F95795E" w14:textId="1269B995" w:rsidR="00581674" w:rsidRDefault="00457983" w:rsidP="00457983">
      <w:pPr>
        <w:jc w:val="center"/>
      </w:pPr>
      <w:r>
        <w:t>Figure 2. Nessus dashboard</w:t>
      </w:r>
    </w:p>
    <w:p w14:paraId="493BDEDE" w14:textId="6040F64B" w:rsidR="004528F9" w:rsidRDefault="00457983" w:rsidP="00AD5837">
      <w:r>
        <w:tab/>
      </w:r>
      <w:r w:rsidR="00693D64">
        <w:t>With the priority list in place and vulnerabilities identified, a list of essential back</w:t>
      </w:r>
      <w:r w:rsidR="00323487">
        <w:t xml:space="preserve">ups </w:t>
      </w:r>
      <w:r w:rsidR="0021149E">
        <w:t>was</w:t>
      </w:r>
      <w:r w:rsidR="00C34676">
        <w:t xml:space="preserve"> compiled so that in the event of a cyberattack, </w:t>
      </w:r>
      <w:r w:rsidR="0021149E">
        <w:t>it would be possible to restore our data. Moreover, a list of</w:t>
      </w:r>
      <w:r w:rsidR="007D429A">
        <w:t xml:space="preserve"> apps and software that need to be updated was also created </w:t>
      </w:r>
      <w:r w:rsidR="00390D86">
        <w:t xml:space="preserve">to maintain </w:t>
      </w:r>
      <w:r w:rsidR="008B15D3">
        <w:t>up-to-date security features.</w:t>
      </w:r>
    </w:p>
    <w:p w14:paraId="3544F169" w14:textId="4EA23FB0" w:rsidR="00390D86" w:rsidRDefault="00390D86" w:rsidP="00AD5837">
      <w:r>
        <w:tab/>
        <w:t xml:space="preserve">Throughout this process, the guidelines provided by the National Institute of Standards and Technology (NIST) </w:t>
      </w:r>
      <w:r w:rsidR="0080278E">
        <w:t xml:space="preserve">Cybersecurity Framework was used as a reference. </w:t>
      </w:r>
      <w:r w:rsidR="00AF3C74" w:rsidRPr="00AF3C74">
        <w:t>This framework is designed to help organizations assess risks and improve their cybersecurity management through a structured approach that encompasses five key functions: Identify, Protect, Detect, Respond, and Recover.</w:t>
      </w:r>
      <w:r w:rsidR="009B18E6">
        <w:t xml:space="preserve"> Since this activity is focused on </w:t>
      </w:r>
      <w:r w:rsidR="005B6C1F">
        <w:t xml:space="preserve">preparing the network to recover in the event of a ransomware attack, </w:t>
      </w:r>
      <w:r w:rsidR="001F1B53">
        <w:t xml:space="preserve">assessment was focused on the first two functions. </w:t>
      </w:r>
    </w:p>
    <w:p w14:paraId="122131CE" w14:textId="77777777" w:rsidR="00CD61A1" w:rsidRDefault="00CD61A1" w:rsidP="00AD5837">
      <w:pPr>
        <w:rPr>
          <w:b/>
          <w:bCs/>
        </w:rPr>
      </w:pPr>
    </w:p>
    <w:p w14:paraId="4F640CCF" w14:textId="77777777" w:rsidR="00CD61A1" w:rsidRDefault="00CD61A1" w:rsidP="00AD5837">
      <w:pPr>
        <w:rPr>
          <w:b/>
          <w:bCs/>
        </w:rPr>
      </w:pPr>
    </w:p>
    <w:p w14:paraId="31013F62" w14:textId="1C4648D0" w:rsidR="00AD5837" w:rsidRDefault="00AD5837" w:rsidP="00AD5837">
      <w:r w:rsidRPr="00066263">
        <w:rPr>
          <w:b/>
          <w:bCs/>
        </w:rPr>
        <w:lastRenderedPageBreak/>
        <w:t>What are the results</w:t>
      </w:r>
      <w:r w:rsidRPr="00066263">
        <w:t xml:space="preserve"> </w:t>
      </w:r>
    </w:p>
    <w:p w14:paraId="29D1771C" w14:textId="11D624BF" w:rsidR="00CB3CAC" w:rsidRDefault="00590AB7" w:rsidP="00590AB7">
      <w:pPr>
        <w:ind w:firstLine="720"/>
      </w:pPr>
      <w:r>
        <w:t>The initial step was to create an initial inventory of the devices on the network.</w:t>
      </w:r>
      <w:r w:rsidR="000D6AE0">
        <w:t xml:space="preserve"> </w:t>
      </w:r>
      <w:r w:rsidR="00275A6A">
        <w:t>Then, using the factors identified</w:t>
      </w:r>
      <w:r w:rsidR="00CD61A1">
        <w:t xml:space="preserve">, priorities were given to each of the devices. </w:t>
      </w:r>
      <w:r w:rsidR="00CB3CAC">
        <w:t xml:space="preserve">Table 1 shows the </w:t>
      </w:r>
      <w:r w:rsidR="007E2F04">
        <w:t>initial inventory produced through N</w:t>
      </w:r>
      <w:r w:rsidR="00FD1F5E">
        <w:t>m</w:t>
      </w:r>
      <w:r w:rsidR="007E2F04">
        <w:t>ap</w:t>
      </w:r>
      <w:r w:rsidR="00FD1F5E">
        <w:t xml:space="preserve"> and the priority numbers assigned.</w:t>
      </w:r>
    </w:p>
    <w:p w14:paraId="4A3A2A37" w14:textId="1BC6B872" w:rsidR="00547F6C" w:rsidRDefault="00547F6C" w:rsidP="00547F6C">
      <w:pPr>
        <w:rPr>
          <w:i/>
          <w:iCs/>
        </w:rPr>
      </w:pPr>
      <w:r w:rsidRPr="005F4CDF">
        <w:rPr>
          <w:b/>
          <w:bCs/>
          <w:i/>
          <w:iCs/>
        </w:rPr>
        <w:t>Table 1</w:t>
      </w:r>
      <w:r w:rsidRPr="005F4CDF">
        <w:rPr>
          <w:i/>
          <w:iCs/>
        </w:rPr>
        <w:t xml:space="preserve">. Components identified by </w:t>
      </w:r>
      <w:proofErr w:type="spellStart"/>
      <w:r w:rsidRPr="005F4CDF">
        <w:rPr>
          <w:i/>
          <w:iCs/>
        </w:rPr>
        <w:t>nmap</w:t>
      </w:r>
      <w:proofErr w:type="spellEnd"/>
      <w:r w:rsidR="001221CC">
        <w:rPr>
          <w:i/>
          <w:iCs/>
        </w:rPr>
        <w:t xml:space="preserve"> and priorities</w:t>
      </w:r>
    </w:p>
    <w:tbl>
      <w:tblPr>
        <w:tblW w:w="9160" w:type="dxa"/>
        <w:tblLook w:val="04A0" w:firstRow="1" w:lastRow="0" w:firstColumn="1" w:lastColumn="0" w:noHBand="0" w:noVBand="1"/>
      </w:tblPr>
      <w:tblGrid>
        <w:gridCol w:w="960"/>
        <w:gridCol w:w="1640"/>
        <w:gridCol w:w="1640"/>
        <w:gridCol w:w="1640"/>
        <w:gridCol w:w="1640"/>
        <w:gridCol w:w="1640"/>
      </w:tblGrid>
      <w:tr w:rsidR="00CA3B6A" w:rsidRPr="00CA3B6A" w14:paraId="2A9F1DAA" w14:textId="77777777" w:rsidTr="00CA3B6A">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29318"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Priority</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4A1DBA8"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Host</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07490FF"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Number of open ports</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2EB8617"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Services</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6083F925"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Device type</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1F9E3A6"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Operating System</w:t>
            </w:r>
          </w:p>
        </w:tc>
      </w:tr>
      <w:tr w:rsidR="00CA3B6A" w:rsidRPr="00CA3B6A" w14:paraId="2B074A46" w14:textId="77777777" w:rsidTr="00CA3B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41CBBD"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1</w:t>
            </w:r>
          </w:p>
        </w:tc>
        <w:tc>
          <w:tcPr>
            <w:tcW w:w="1640" w:type="dxa"/>
            <w:tcBorders>
              <w:top w:val="nil"/>
              <w:left w:val="nil"/>
              <w:bottom w:val="single" w:sz="4" w:space="0" w:color="auto"/>
              <w:right w:val="single" w:sz="4" w:space="0" w:color="auto"/>
            </w:tcBorders>
            <w:shd w:val="clear" w:color="auto" w:fill="auto"/>
            <w:vAlign w:val="center"/>
            <w:hideMark/>
          </w:tcPr>
          <w:p w14:paraId="3831E85A"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192.168.1.133</w:t>
            </w:r>
          </w:p>
        </w:tc>
        <w:tc>
          <w:tcPr>
            <w:tcW w:w="1640" w:type="dxa"/>
            <w:tcBorders>
              <w:top w:val="nil"/>
              <w:left w:val="nil"/>
              <w:bottom w:val="single" w:sz="4" w:space="0" w:color="auto"/>
              <w:right w:val="single" w:sz="4" w:space="0" w:color="auto"/>
            </w:tcBorders>
            <w:shd w:val="clear" w:color="auto" w:fill="auto"/>
            <w:vAlign w:val="center"/>
            <w:hideMark/>
          </w:tcPr>
          <w:p w14:paraId="6DABA49A"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2</w:t>
            </w:r>
          </w:p>
        </w:tc>
        <w:tc>
          <w:tcPr>
            <w:tcW w:w="1640" w:type="dxa"/>
            <w:tcBorders>
              <w:top w:val="nil"/>
              <w:left w:val="nil"/>
              <w:bottom w:val="single" w:sz="4" w:space="0" w:color="auto"/>
              <w:right w:val="single" w:sz="4" w:space="0" w:color="auto"/>
            </w:tcBorders>
            <w:shd w:val="clear" w:color="auto" w:fill="auto"/>
            <w:vAlign w:val="center"/>
            <w:hideMark/>
          </w:tcPr>
          <w:p w14:paraId="6CD694F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tcpwrapped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F1DACA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Phone</w:t>
            </w:r>
          </w:p>
        </w:tc>
        <w:tc>
          <w:tcPr>
            <w:tcW w:w="1640" w:type="dxa"/>
            <w:tcBorders>
              <w:top w:val="nil"/>
              <w:left w:val="nil"/>
              <w:bottom w:val="single" w:sz="4" w:space="0" w:color="auto"/>
              <w:right w:val="single" w:sz="4" w:space="0" w:color="auto"/>
            </w:tcBorders>
            <w:shd w:val="clear" w:color="auto" w:fill="auto"/>
            <w:vAlign w:val="center"/>
            <w:hideMark/>
          </w:tcPr>
          <w:p w14:paraId="30759CA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Apple iOS 15.X</w:t>
            </w:r>
          </w:p>
        </w:tc>
      </w:tr>
      <w:tr w:rsidR="00CA3B6A" w:rsidRPr="00CA3B6A" w14:paraId="16C9B20D"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B91B39"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2</w:t>
            </w:r>
          </w:p>
        </w:tc>
        <w:tc>
          <w:tcPr>
            <w:tcW w:w="1640" w:type="dxa"/>
            <w:tcBorders>
              <w:top w:val="nil"/>
              <w:left w:val="nil"/>
              <w:bottom w:val="single" w:sz="4" w:space="0" w:color="auto"/>
              <w:right w:val="single" w:sz="4" w:space="0" w:color="auto"/>
            </w:tcBorders>
            <w:shd w:val="clear" w:color="auto" w:fill="auto"/>
            <w:vAlign w:val="center"/>
            <w:hideMark/>
          </w:tcPr>
          <w:p w14:paraId="45563199"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192.168.1.115</w:t>
            </w:r>
          </w:p>
        </w:tc>
        <w:tc>
          <w:tcPr>
            <w:tcW w:w="1640" w:type="dxa"/>
            <w:tcBorders>
              <w:top w:val="nil"/>
              <w:left w:val="nil"/>
              <w:bottom w:val="single" w:sz="4" w:space="0" w:color="auto"/>
              <w:right w:val="single" w:sz="4" w:space="0" w:color="auto"/>
            </w:tcBorders>
            <w:shd w:val="clear" w:color="auto" w:fill="auto"/>
            <w:vAlign w:val="center"/>
            <w:hideMark/>
          </w:tcPr>
          <w:p w14:paraId="16B996E6"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2</w:t>
            </w:r>
          </w:p>
        </w:tc>
        <w:tc>
          <w:tcPr>
            <w:tcW w:w="1640" w:type="dxa"/>
            <w:tcBorders>
              <w:top w:val="nil"/>
              <w:left w:val="nil"/>
              <w:bottom w:val="single" w:sz="4" w:space="0" w:color="auto"/>
              <w:right w:val="single" w:sz="4" w:space="0" w:color="auto"/>
            </w:tcBorders>
            <w:shd w:val="clear" w:color="auto" w:fill="auto"/>
            <w:vAlign w:val="center"/>
            <w:hideMark/>
          </w:tcPr>
          <w:p w14:paraId="68DEA0A3"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ccproxy</w:t>
            </w:r>
            <w:proofErr w:type="spellEnd"/>
            <w:r w:rsidRPr="00CA3B6A">
              <w:rPr>
                <w:rFonts w:ascii="Aptos" w:eastAsia="Times New Roman" w:hAnsi="Aptos" w:cs="Times New Roman"/>
                <w:color w:val="000000"/>
                <w:kern w:val="0"/>
                <w14:ligatures w14:val="none"/>
              </w:rPr>
              <w:t xml:space="preserve">-http, </w:t>
            </w:r>
            <w:proofErr w:type="spellStart"/>
            <w:r w:rsidRPr="00CA3B6A">
              <w:rPr>
                <w:rFonts w:ascii="Aptos" w:eastAsia="Times New Roman" w:hAnsi="Aptos" w:cs="Times New Roman"/>
                <w:color w:val="000000"/>
                <w:kern w:val="0"/>
                <w14:ligatures w14:val="none"/>
              </w:rPr>
              <w:t>ms</w:t>
            </w:r>
            <w:proofErr w:type="spellEnd"/>
            <w:r w:rsidRPr="00CA3B6A">
              <w:rPr>
                <w:rFonts w:ascii="Aptos" w:eastAsia="Times New Roman" w:hAnsi="Aptos" w:cs="Times New Roman"/>
                <w:color w:val="000000"/>
                <w:kern w:val="0"/>
                <w14:ligatures w14:val="none"/>
              </w:rPr>
              <w:t>-</w:t>
            </w:r>
            <w:proofErr w:type="spellStart"/>
            <w:r w:rsidRPr="00CA3B6A">
              <w:rPr>
                <w:rFonts w:ascii="Aptos" w:eastAsia="Times New Roman" w:hAnsi="Aptos" w:cs="Times New Roman"/>
                <w:color w:val="000000"/>
                <w:kern w:val="0"/>
                <w14:ligatures w14:val="none"/>
              </w:rPr>
              <w:t>wbt</w:t>
            </w:r>
            <w:proofErr w:type="spellEnd"/>
            <w:r w:rsidRPr="00CA3B6A">
              <w:rPr>
                <w:rFonts w:ascii="Aptos" w:eastAsia="Times New Roman" w:hAnsi="Aptos" w:cs="Times New Roman"/>
                <w:color w:val="000000"/>
                <w:kern w:val="0"/>
                <w14:ligatures w14:val="none"/>
              </w:rPr>
              <w:t>-server</w:t>
            </w:r>
          </w:p>
        </w:tc>
        <w:tc>
          <w:tcPr>
            <w:tcW w:w="1640" w:type="dxa"/>
            <w:tcBorders>
              <w:top w:val="nil"/>
              <w:left w:val="nil"/>
              <w:bottom w:val="single" w:sz="4" w:space="0" w:color="auto"/>
              <w:right w:val="single" w:sz="4" w:space="0" w:color="auto"/>
            </w:tcBorders>
            <w:shd w:val="clear" w:color="auto" w:fill="auto"/>
            <w:vAlign w:val="center"/>
            <w:hideMark/>
          </w:tcPr>
          <w:p w14:paraId="3FC57810"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General purpose (PC)</w:t>
            </w:r>
          </w:p>
        </w:tc>
        <w:tc>
          <w:tcPr>
            <w:tcW w:w="1640" w:type="dxa"/>
            <w:tcBorders>
              <w:top w:val="nil"/>
              <w:left w:val="nil"/>
              <w:bottom w:val="single" w:sz="4" w:space="0" w:color="auto"/>
              <w:right w:val="single" w:sz="4" w:space="0" w:color="auto"/>
            </w:tcBorders>
            <w:shd w:val="clear" w:color="auto" w:fill="auto"/>
            <w:vAlign w:val="center"/>
            <w:hideMark/>
          </w:tcPr>
          <w:p w14:paraId="159BD86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Windows 10|11</w:t>
            </w:r>
          </w:p>
        </w:tc>
      </w:tr>
      <w:tr w:rsidR="00CA3B6A" w:rsidRPr="00CA3B6A" w14:paraId="28B2466F" w14:textId="77777777" w:rsidTr="00CA3B6A">
        <w:trPr>
          <w:trHeight w:val="115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C04CE7"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3</w:t>
            </w:r>
          </w:p>
        </w:tc>
        <w:tc>
          <w:tcPr>
            <w:tcW w:w="1640" w:type="dxa"/>
            <w:tcBorders>
              <w:top w:val="nil"/>
              <w:left w:val="nil"/>
              <w:bottom w:val="single" w:sz="4" w:space="0" w:color="auto"/>
              <w:right w:val="single" w:sz="4" w:space="0" w:color="auto"/>
            </w:tcBorders>
            <w:shd w:val="clear" w:color="auto" w:fill="auto"/>
            <w:vAlign w:val="center"/>
            <w:hideMark/>
          </w:tcPr>
          <w:p w14:paraId="36530BE4"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192.168.1.140</w:t>
            </w:r>
          </w:p>
        </w:tc>
        <w:tc>
          <w:tcPr>
            <w:tcW w:w="1640" w:type="dxa"/>
            <w:tcBorders>
              <w:top w:val="nil"/>
              <w:left w:val="nil"/>
              <w:bottom w:val="single" w:sz="4" w:space="0" w:color="auto"/>
              <w:right w:val="single" w:sz="4" w:space="0" w:color="auto"/>
            </w:tcBorders>
            <w:shd w:val="clear" w:color="auto" w:fill="auto"/>
            <w:vAlign w:val="center"/>
            <w:hideMark/>
          </w:tcPr>
          <w:p w14:paraId="2AFBF8BB"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6</w:t>
            </w:r>
          </w:p>
        </w:tc>
        <w:tc>
          <w:tcPr>
            <w:tcW w:w="1640" w:type="dxa"/>
            <w:tcBorders>
              <w:top w:val="nil"/>
              <w:left w:val="nil"/>
              <w:bottom w:val="single" w:sz="4" w:space="0" w:color="auto"/>
              <w:right w:val="single" w:sz="4" w:space="0" w:color="auto"/>
            </w:tcBorders>
            <w:shd w:val="clear" w:color="auto" w:fill="auto"/>
            <w:vAlign w:val="center"/>
            <w:hideMark/>
          </w:tcPr>
          <w:p w14:paraId="1F81DBAD"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msrpc</w:t>
            </w:r>
            <w:proofErr w:type="spellEnd"/>
            <w:r w:rsidRPr="00CA3B6A">
              <w:rPr>
                <w:rFonts w:ascii="Aptos" w:eastAsia="Times New Roman" w:hAnsi="Aptos" w:cs="Times New Roman"/>
                <w:color w:val="000000"/>
                <w:kern w:val="0"/>
                <w14:ligatures w14:val="none"/>
              </w:rPr>
              <w:t xml:space="preserve">, </w:t>
            </w:r>
            <w:proofErr w:type="spellStart"/>
            <w:r w:rsidRPr="00CA3B6A">
              <w:rPr>
                <w:rFonts w:ascii="Aptos" w:eastAsia="Times New Roman" w:hAnsi="Aptos" w:cs="Times New Roman"/>
                <w:color w:val="000000"/>
                <w:kern w:val="0"/>
                <w14:ligatures w14:val="none"/>
              </w:rPr>
              <w:t>netbios-ssn</w:t>
            </w:r>
            <w:proofErr w:type="spellEnd"/>
            <w:r w:rsidRPr="00CA3B6A">
              <w:rPr>
                <w:rFonts w:ascii="Aptos" w:eastAsia="Times New Roman" w:hAnsi="Aptos" w:cs="Times New Roman"/>
                <w:color w:val="000000"/>
                <w:kern w:val="0"/>
                <w14:ligatures w14:val="none"/>
              </w:rPr>
              <w:t xml:space="preserve">, Microsoft-ds, </w:t>
            </w:r>
            <w:proofErr w:type="spellStart"/>
            <w:r w:rsidRPr="00CA3B6A">
              <w:rPr>
                <w:rFonts w:ascii="Aptos" w:eastAsia="Times New Roman" w:hAnsi="Aptos" w:cs="Times New Roman"/>
                <w:color w:val="000000"/>
                <w:kern w:val="0"/>
                <w14:ligatures w14:val="none"/>
              </w:rPr>
              <w:t>enpp</w:t>
            </w:r>
            <w:proofErr w:type="spellEnd"/>
            <w:r w:rsidRPr="00CA3B6A">
              <w:rPr>
                <w:rFonts w:ascii="Aptos" w:eastAsia="Times New Roman" w:hAnsi="Aptos" w:cs="Times New Roman"/>
                <w:color w:val="000000"/>
                <w:kern w:val="0"/>
                <w14:ligatures w14:val="none"/>
              </w:rPr>
              <w:t xml:space="preserve">, </w:t>
            </w:r>
            <w:proofErr w:type="spellStart"/>
            <w:r w:rsidRPr="00CA3B6A">
              <w:rPr>
                <w:rFonts w:ascii="Aptos" w:eastAsia="Times New Roman" w:hAnsi="Aptos" w:cs="Times New Roman"/>
                <w:color w:val="000000"/>
                <w:kern w:val="0"/>
                <w14:ligatures w14:val="none"/>
              </w:rPr>
              <w:t>mysql</w:t>
            </w:r>
            <w:proofErr w:type="spellEnd"/>
            <w:r w:rsidRPr="00CA3B6A">
              <w:rPr>
                <w:rFonts w:ascii="Aptos" w:eastAsia="Times New Roman" w:hAnsi="Aptos" w:cs="Times New Roman"/>
                <w:color w:val="000000"/>
                <w:kern w:val="0"/>
                <w14:ligatures w14:val="none"/>
              </w:rPr>
              <w:t>, http</w:t>
            </w:r>
          </w:p>
        </w:tc>
        <w:tc>
          <w:tcPr>
            <w:tcW w:w="1640" w:type="dxa"/>
            <w:tcBorders>
              <w:top w:val="nil"/>
              <w:left w:val="nil"/>
              <w:bottom w:val="single" w:sz="4" w:space="0" w:color="auto"/>
              <w:right w:val="single" w:sz="4" w:space="0" w:color="auto"/>
            </w:tcBorders>
            <w:shd w:val="clear" w:color="auto" w:fill="auto"/>
            <w:vAlign w:val="center"/>
            <w:hideMark/>
          </w:tcPr>
          <w:p w14:paraId="53D54919"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General purpose (PC)</w:t>
            </w:r>
          </w:p>
        </w:tc>
        <w:tc>
          <w:tcPr>
            <w:tcW w:w="1640" w:type="dxa"/>
            <w:tcBorders>
              <w:top w:val="nil"/>
              <w:left w:val="nil"/>
              <w:bottom w:val="single" w:sz="4" w:space="0" w:color="auto"/>
              <w:right w:val="single" w:sz="4" w:space="0" w:color="auto"/>
            </w:tcBorders>
            <w:shd w:val="clear" w:color="auto" w:fill="auto"/>
            <w:vAlign w:val="center"/>
            <w:hideMark/>
          </w:tcPr>
          <w:p w14:paraId="3862285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Microsoft windows 10</w:t>
            </w:r>
          </w:p>
        </w:tc>
      </w:tr>
      <w:tr w:rsidR="00CA3B6A" w:rsidRPr="00CA3B6A" w14:paraId="627B7BBE"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44C5F9"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4</w:t>
            </w:r>
          </w:p>
        </w:tc>
        <w:tc>
          <w:tcPr>
            <w:tcW w:w="1640" w:type="dxa"/>
            <w:tcBorders>
              <w:top w:val="nil"/>
              <w:left w:val="nil"/>
              <w:bottom w:val="single" w:sz="4" w:space="0" w:color="auto"/>
              <w:right w:val="single" w:sz="4" w:space="0" w:color="auto"/>
            </w:tcBorders>
            <w:shd w:val="clear" w:color="auto" w:fill="auto"/>
            <w:vAlign w:val="center"/>
            <w:hideMark/>
          </w:tcPr>
          <w:p w14:paraId="1B6BBD6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192.168.1.114</w:t>
            </w:r>
          </w:p>
        </w:tc>
        <w:tc>
          <w:tcPr>
            <w:tcW w:w="1640" w:type="dxa"/>
            <w:tcBorders>
              <w:top w:val="nil"/>
              <w:left w:val="nil"/>
              <w:bottom w:val="single" w:sz="4" w:space="0" w:color="auto"/>
              <w:right w:val="single" w:sz="4" w:space="0" w:color="auto"/>
            </w:tcBorders>
            <w:shd w:val="clear" w:color="auto" w:fill="auto"/>
            <w:vAlign w:val="center"/>
            <w:hideMark/>
          </w:tcPr>
          <w:p w14:paraId="0F4DA0AA"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w:t>
            </w:r>
          </w:p>
        </w:tc>
        <w:tc>
          <w:tcPr>
            <w:tcW w:w="1640" w:type="dxa"/>
            <w:tcBorders>
              <w:top w:val="nil"/>
              <w:left w:val="nil"/>
              <w:bottom w:val="single" w:sz="4" w:space="0" w:color="auto"/>
              <w:right w:val="single" w:sz="4" w:space="0" w:color="auto"/>
            </w:tcBorders>
            <w:shd w:val="clear" w:color="auto" w:fill="auto"/>
            <w:vAlign w:val="center"/>
            <w:hideMark/>
          </w:tcPr>
          <w:p w14:paraId="30194C7C"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enpp</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59809C3"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General Purpose (PC)</w:t>
            </w:r>
          </w:p>
        </w:tc>
        <w:tc>
          <w:tcPr>
            <w:tcW w:w="1640" w:type="dxa"/>
            <w:tcBorders>
              <w:top w:val="nil"/>
              <w:left w:val="nil"/>
              <w:bottom w:val="single" w:sz="4" w:space="0" w:color="auto"/>
              <w:right w:val="single" w:sz="4" w:space="0" w:color="auto"/>
            </w:tcBorders>
            <w:shd w:val="clear" w:color="auto" w:fill="auto"/>
            <w:vAlign w:val="center"/>
            <w:hideMark/>
          </w:tcPr>
          <w:p w14:paraId="44BB5A14"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Microsoft Windows 10|11</w:t>
            </w:r>
          </w:p>
        </w:tc>
      </w:tr>
      <w:tr w:rsidR="00CA3B6A" w:rsidRPr="00CA3B6A" w14:paraId="52F27262" w14:textId="77777777" w:rsidTr="00CA3B6A">
        <w:trPr>
          <w:trHeight w:val="86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4716FE"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5</w:t>
            </w:r>
          </w:p>
        </w:tc>
        <w:tc>
          <w:tcPr>
            <w:tcW w:w="1640" w:type="dxa"/>
            <w:tcBorders>
              <w:top w:val="nil"/>
              <w:left w:val="nil"/>
              <w:bottom w:val="single" w:sz="4" w:space="0" w:color="auto"/>
              <w:right w:val="single" w:sz="4" w:space="0" w:color="auto"/>
            </w:tcBorders>
            <w:shd w:val="clear" w:color="auto" w:fill="auto"/>
            <w:vAlign w:val="center"/>
            <w:hideMark/>
          </w:tcPr>
          <w:p w14:paraId="6049E87C"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w:t>
            </w:r>
          </w:p>
        </w:tc>
        <w:tc>
          <w:tcPr>
            <w:tcW w:w="1640" w:type="dxa"/>
            <w:tcBorders>
              <w:top w:val="nil"/>
              <w:left w:val="nil"/>
              <w:bottom w:val="single" w:sz="4" w:space="0" w:color="auto"/>
              <w:right w:val="single" w:sz="4" w:space="0" w:color="auto"/>
            </w:tcBorders>
            <w:shd w:val="clear" w:color="auto" w:fill="auto"/>
            <w:vAlign w:val="center"/>
            <w:hideMark/>
          </w:tcPr>
          <w:p w14:paraId="0E68D190"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8</w:t>
            </w:r>
          </w:p>
        </w:tc>
        <w:tc>
          <w:tcPr>
            <w:tcW w:w="1640" w:type="dxa"/>
            <w:tcBorders>
              <w:top w:val="nil"/>
              <w:left w:val="nil"/>
              <w:bottom w:val="single" w:sz="4" w:space="0" w:color="auto"/>
              <w:right w:val="single" w:sz="4" w:space="0" w:color="auto"/>
            </w:tcBorders>
            <w:shd w:val="clear" w:color="auto" w:fill="auto"/>
            <w:vAlign w:val="center"/>
            <w:hideMark/>
          </w:tcPr>
          <w:p w14:paraId="663C461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Domain,http</w:t>
            </w:r>
            <w:proofErr w:type="spellEnd"/>
            <w:r w:rsidRPr="00CA3B6A">
              <w:rPr>
                <w:rFonts w:ascii="Aptos" w:eastAsia="Times New Roman" w:hAnsi="Aptos" w:cs="Times New Roman"/>
                <w:color w:val="000000"/>
                <w:kern w:val="0"/>
                <w14:ligatures w14:val="none"/>
              </w:rPr>
              <w:t xml:space="preserve">, </w:t>
            </w:r>
            <w:proofErr w:type="spellStart"/>
            <w:r w:rsidRPr="00CA3B6A">
              <w:rPr>
                <w:rFonts w:ascii="Aptos" w:eastAsia="Times New Roman" w:hAnsi="Aptos" w:cs="Times New Roman"/>
                <w:color w:val="000000"/>
                <w:kern w:val="0"/>
                <w14:ligatures w14:val="none"/>
              </w:rPr>
              <w:t>netbios-ssn</w:t>
            </w:r>
            <w:proofErr w:type="spellEnd"/>
            <w:r w:rsidRPr="00CA3B6A">
              <w:rPr>
                <w:rFonts w:ascii="Aptos" w:eastAsia="Times New Roman" w:hAnsi="Aptos" w:cs="Times New Roman"/>
                <w:color w:val="000000"/>
                <w:kern w:val="0"/>
                <w14:ligatures w14:val="none"/>
              </w:rPr>
              <w:t xml:space="preserve">, </w:t>
            </w:r>
            <w:proofErr w:type="spellStart"/>
            <w:r w:rsidRPr="00CA3B6A">
              <w:rPr>
                <w:rFonts w:ascii="Aptos" w:eastAsia="Times New Roman" w:hAnsi="Aptos" w:cs="Times New Roman"/>
                <w:color w:val="000000"/>
                <w:kern w:val="0"/>
                <w14:ligatures w14:val="none"/>
              </w:rPr>
              <w:t>upnp</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159FD2E"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General purpose (server)</w:t>
            </w:r>
          </w:p>
        </w:tc>
        <w:tc>
          <w:tcPr>
            <w:tcW w:w="1640" w:type="dxa"/>
            <w:tcBorders>
              <w:top w:val="nil"/>
              <w:left w:val="nil"/>
              <w:bottom w:val="single" w:sz="4" w:space="0" w:color="auto"/>
              <w:right w:val="single" w:sz="4" w:space="0" w:color="auto"/>
            </w:tcBorders>
            <w:shd w:val="clear" w:color="auto" w:fill="auto"/>
            <w:vAlign w:val="center"/>
            <w:hideMark/>
          </w:tcPr>
          <w:p w14:paraId="6452AE3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Linux 2.6.12-2.6.36</w:t>
            </w:r>
          </w:p>
        </w:tc>
      </w:tr>
      <w:tr w:rsidR="00CA3B6A" w:rsidRPr="00CA3B6A" w14:paraId="0EB6001C"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1B03DA"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6</w:t>
            </w:r>
          </w:p>
        </w:tc>
        <w:tc>
          <w:tcPr>
            <w:tcW w:w="1640" w:type="dxa"/>
            <w:tcBorders>
              <w:top w:val="nil"/>
              <w:left w:val="nil"/>
              <w:bottom w:val="single" w:sz="4" w:space="0" w:color="auto"/>
              <w:right w:val="single" w:sz="4" w:space="0" w:color="auto"/>
            </w:tcBorders>
            <w:shd w:val="clear" w:color="auto" w:fill="auto"/>
            <w:vAlign w:val="center"/>
            <w:hideMark/>
          </w:tcPr>
          <w:p w14:paraId="396F8B6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192.168.1.124</w:t>
            </w:r>
          </w:p>
        </w:tc>
        <w:tc>
          <w:tcPr>
            <w:tcW w:w="1640" w:type="dxa"/>
            <w:tcBorders>
              <w:top w:val="nil"/>
              <w:left w:val="nil"/>
              <w:bottom w:val="single" w:sz="4" w:space="0" w:color="auto"/>
              <w:right w:val="single" w:sz="4" w:space="0" w:color="auto"/>
            </w:tcBorders>
            <w:shd w:val="clear" w:color="auto" w:fill="auto"/>
            <w:vAlign w:val="center"/>
            <w:hideMark/>
          </w:tcPr>
          <w:p w14:paraId="0743B3A8"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w:t>
            </w:r>
          </w:p>
        </w:tc>
        <w:tc>
          <w:tcPr>
            <w:tcW w:w="1640" w:type="dxa"/>
            <w:tcBorders>
              <w:top w:val="nil"/>
              <w:left w:val="nil"/>
              <w:bottom w:val="single" w:sz="4" w:space="0" w:color="auto"/>
              <w:right w:val="single" w:sz="4" w:space="0" w:color="auto"/>
            </w:tcBorders>
            <w:shd w:val="clear" w:color="auto" w:fill="auto"/>
            <w:vAlign w:val="center"/>
            <w:hideMark/>
          </w:tcPr>
          <w:p w14:paraId="4B4FE13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abyss</w:t>
            </w:r>
          </w:p>
        </w:tc>
        <w:tc>
          <w:tcPr>
            <w:tcW w:w="1640" w:type="dxa"/>
            <w:tcBorders>
              <w:top w:val="nil"/>
              <w:left w:val="nil"/>
              <w:bottom w:val="single" w:sz="4" w:space="0" w:color="auto"/>
              <w:right w:val="single" w:sz="4" w:space="0" w:color="auto"/>
            </w:tcBorders>
            <w:shd w:val="clear" w:color="auto" w:fill="auto"/>
            <w:vAlign w:val="center"/>
            <w:hideMark/>
          </w:tcPr>
          <w:p w14:paraId="527FC2C3"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Specialized (router)</w:t>
            </w:r>
          </w:p>
        </w:tc>
        <w:tc>
          <w:tcPr>
            <w:tcW w:w="1640" w:type="dxa"/>
            <w:tcBorders>
              <w:top w:val="nil"/>
              <w:left w:val="nil"/>
              <w:bottom w:val="single" w:sz="4" w:space="0" w:color="auto"/>
              <w:right w:val="single" w:sz="4" w:space="0" w:color="auto"/>
            </w:tcBorders>
            <w:shd w:val="clear" w:color="auto" w:fill="auto"/>
            <w:vAlign w:val="center"/>
            <w:hideMark/>
          </w:tcPr>
          <w:p w14:paraId="0A5F8D22"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lwIP</w:t>
            </w:r>
            <w:proofErr w:type="spellEnd"/>
            <w:r w:rsidRPr="00CA3B6A">
              <w:rPr>
                <w:rFonts w:ascii="Aptos" w:eastAsia="Times New Roman" w:hAnsi="Aptos" w:cs="Times New Roman"/>
                <w:color w:val="000000"/>
                <w:kern w:val="0"/>
                <w14:ligatures w14:val="none"/>
              </w:rPr>
              <w:t xml:space="preserve"> 1.4.1 - 2.0.3</w:t>
            </w:r>
          </w:p>
        </w:tc>
      </w:tr>
      <w:tr w:rsidR="00CA3B6A" w:rsidRPr="00CA3B6A" w14:paraId="094EF32A" w14:textId="77777777" w:rsidTr="00CA3B6A">
        <w:trPr>
          <w:trHeight w:val="115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2EF2D5"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7</w:t>
            </w:r>
          </w:p>
        </w:tc>
        <w:tc>
          <w:tcPr>
            <w:tcW w:w="1640" w:type="dxa"/>
            <w:tcBorders>
              <w:top w:val="nil"/>
              <w:left w:val="nil"/>
              <w:bottom w:val="single" w:sz="4" w:space="0" w:color="auto"/>
              <w:right w:val="single" w:sz="4" w:space="0" w:color="auto"/>
            </w:tcBorders>
            <w:shd w:val="clear" w:color="auto" w:fill="auto"/>
            <w:vAlign w:val="center"/>
            <w:hideMark/>
          </w:tcPr>
          <w:p w14:paraId="5F26CC3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192.168.1.123</w:t>
            </w:r>
          </w:p>
        </w:tc>
        <w:tc>
          <w:tcPr>
            <w:tcW w:w="1640" w:type="dxa"/>
            <w:tcBorders>
              <w:top w:val="nil"/>
              <w:left w:val="nil"/>
              <w:bottom w:val="single" w:sz="4" w:space="0" w:color="auto"/>
              <w:right w:val="single" w:sz="4" w:space="0" w:color="auto"/>
            </w:tcBorders>
            <w:shd w:val="clear" w:color="auto" w:fill="auto"/>
            <w:vAlign w:val="center"/>
            <w:hideMark/>
          </w:tcPr>
          <w:p w14:paraId="6E75371D"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5</w:t>
            </w:r>
          </w:p>
        </w:tc>
        <w:tc>
          <w:tcPr>
            <w:tcW w:w="1640" w:type="dxa"/>
            <w:tcBorders>
              <w:top w:val="nil"/>
              <w:left w:val="nil"/>
              <w:bottom w:val="single" w:sz="4" w:space="0" w:color="auto"/>
              <w:right w:val="single" w:sz="4" w:space="0" w:color="auto"/>
            </w:tcBorders>
            <w:shd w:val="clear" w:color="auto" w:fill="auto"/>
            <w:vAlign w:val="center"/>
            <w:hideMark/>
          </w:tcPr>
          <w:p w14:paraId="21D04B4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 xml:space="preserve">http, </w:t>
            </w:r>
            <w:proofErr w:type="spellStart"/>
            <w:r w:rsidRPr="00CA3B6A">
              <w:rPr>
                <w:rFonts w:ascii="Aptos" w:eastAsia="Times New Roman" w:hAnsi="Aptos" w:cs="Times New Roman"/>
                <w:color w:val="000000"/>
                <w:kern w:val="0"/>
                <w14:ligatures w14:val="none"/>
              </w:rPr>
              <w:t>ssl</w:t>
            </w:r>
            <w:proofErr w:type="spellEnd"/>
            <w:r w:rsidRPr="00CA3B6A">
              <w:rPr>
                <w:rFonts w:ascii="Aptos" w:eastAsia="Times New Roman" w:hAnsi="Aptos" w:cs="Times New Roman"/>
                <w:color w:val="000000"/>
                <w:kern w:val="0"/>
                <w14:ligatures w14:val="none"/>
              </w:rPr>
              <w:t xml:space="preserve">/ajpl3, https-alt, </w:t>
            </w:r>
            <w:proofErr w:type="spellStart"/>
            <w:r w:rsidRPr="00CA3B6A">
              <w:rPr>
                <w:rFonts w:ascii="Aptos" w:eastAsia="Times New Roman" w:hAnsi="Aptos" w:cs="Times New Roman"/>
                <w:color w:val="000000"/>
                <w:kern w:val="0"/>
                <w14:ligatures w14:val="none"/>
              </w:rPr>
              <w:t>cslistener</w:t>
            </w:r>
            <w:proofErr w:type="spellEnd"/>
            <w:r w:rsidRPr="00CA3B6A">
              <w:rPr>
                <w:rFonts w:ascii="Aptos" w:eastAsia="Times New Roman" w:hAnsi="Aptos" w:cs="Times New Roman"/>
                <w:color w:val="000000"/>
                <w:kern w:val="0"/>
                <w14:ligatures w14:val="none"/>
              </w:rPr>
              <w:t xml:space="preserve">, </w:t>
            </w:r>
            <w:proofErr w:type="spellStart"/>
            <w:r w:rsidRPr="00CA3B6A">
              <w:rPr>
                <w:rFonts w:ascii="Aptos" w:eastAsia="Times New Roman" w:hAnsi="Aptos" w:cs="Times New Roman"/>
                <w:color w:val="000000"/>
                <w:kern w:val="0"/>
                <w14:ligatures w14:val="none"/>
              </w:rPr>
              <w:t>scp</w:t>
            </w:r>
            <w:proofErr w:type="spellEnd"/>
            <w:r w:rsidRPr="00CA3B6A">
              <w:rPr>
                <w:rFonts w:ascii="Aptos" w:eastAsia="Times New Roman" w:hAnsi="Aptos" w:cs="Times New Roman"/>
                <w:color w:val="000000"/>
                <w:kern w:val="0"/>
                <w14:ligatures w14:val="none"/>
              </w:rPr>
              <w:t>-config</w:t>
            </w:r>
          </w:p>
        </w:tc>
        <w:tc>
          <w:tcPr>
            <w:tcW w:w="1640" w:type="dxa"/>
            <w:tcBorders>
              <w:top w:val="nil"/>
              <w:left w:val="nil"/>
              <w:bottom w:val="single" w:sz="4" w:space="0" w:color="auto"/>
              <w:right w:val="single" w:sz="4" w:space="0" w:color="auto"/>
            </w:tcBorders>
            <w:shd w:val="clear" w:color="auto" w:fill="auto"/>
            <w:vAlign w:val="center"/>
            <w:hideMark/>
          </w:tcPr>
          <w:p w14:paraId="4EE47A1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Media device (Google home)</w:t>
            </w:r>
          </w:p>
        </w:tc>
        <w:tc>
          <w:tcPr>
            <w:tcW w:w="1640" w:type="dxa"/>
            <w:tcBorders>
              <w:top w:val="nil"/>
              <w:left w:val="nil"/>
              <w:bottom w:val="single" w:sz="4" w:space="0" w:color="auto"/>
              <w:right w:val="single" w:sz="4" w:space="0" w:color="auto"/>
            </w:tcBorders>
            <w:shd w:val="clear" w:color="auto" w:fill="auto"/>
            <w:vAlign w:val="center"/>
            <w:hideMark/>
          </w:tcPr>
          <w:p w14:paraId="2E2CD75E"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Google home device</w:t>
            </w:r>
          </w:p>
        </w:tc>
      </w:tr>
      <w:tr w:rsidR="00CA3B6A" w:rsidRPr="00CA3B6A" w14:paraId="47D7599D"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D346B5"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8</w:t>
            </w:r>
          </w:p>
        </w:tc>
        <w:tc>
          <w:tcPr>
            <w:tcW w:w="1640" w:type="dxa"/>
            <w:tcBorders>
              <w:top w:val="nil"/>
              <w:left w:val="nil"/>
              <w:bottom w:val="single" w:sz="4" w:space="0" w:color="auto"/>
              <w:right w:val="single" w:sz="4" w:space="0" w:color="auto"/>
            </w:tcBorders>
            <w:shd w:val="clear" w:color="auto" w:fill="auto"/>
            <w:vAlign w:val="center"/>
            <w:hideMark/>
          </w:tcPr>
          <w:p w14:paraId="284C6D4A"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192.168.1.111</w:t>
            </w:r>
          </w:p>
        </w:tc>
        <w:tc>
          <w:tcPr>
            <w:tcW w:w="1640" w:type="dxa"/>
            <w:tcBorders>
              <w:top w:val="nil"/>
              <w:left w:val="nil"/>
              <w:bottom w:val="single" w:sz="4" w:space="0" w:color="auto"/>
              <w:right w:val="single" w:sz="4" w:space="0" w:color="auto"/>
            </w:tcBorders>
            <w:shd w:val="clear" w:color="auto" w:fill="auto"/>
            <w:vAlign w:val="center"/>
            <w:hideMark/>
          </w:tcPr>
          <w:p w14:paraId="17097A11"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4 open, 1 filtered</w:t>
            </w:r>
          </w:p>
        </w:tc>
        <w:tc>
          <w:tcPr>
            <w:tcW w:w="1640" w:type="dxa"/>
            <w:tcBorders>
              <w:top w:val="nil"/>
              <w:left w:val="nil"/>
              <w:bottom w:val="single" w:sz="4" w:space="0" w:color="auto"/>
              <w:right w:val="single" w:sz="4" w:space="0" w:color="auto"/>
            </w:tcBorders>
            <w:shd w:val="clear" w:color="auto" w:fill="auto"/>
            <w:vAlign w:val="center"/>
            <w:hideMark/>
          </w:tcPr>
          <w:p w14:paraId="619C8AE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tcpwrapped</w:t>
            </w:r>
            <w:proofErr w:type="spellEnd"/>
            <w:r w:rsidRPr="00CA3B6A">
              <w:rPr>
                <w:rFonts w:ascii="Aptos" w:eastAsia="Times New Roman" w:hAnsi="Aptos" w:cs="Times New Roman"/>
                <w:color w:val="000000"/>
                <w:kern w:val="0"/>
                <w14:ligatures w14:val="none"/>
              </w:rPr>
              <w:t xml:space="preserve">, printer </w:t>
            </w:r>
            <w:proofErr w:type="spellStart"/>
            <w:r w:rsidRPr="00CA3B6A">
              <w:rPr>
                <w:rFonts w:ascii="Aptos" w:eastAsia="Times New Roman" w:hAnsi="Aptos" w:cs="Times New Roman"/>
                <w:color w:val="000000"/>
                <w:kern w:val="0"/>
                <w14:ligatures w14:val="none"/>
              </w:rPr>
              <w:t>jetdirect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D89D0FB"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 xml:space="preserve"> Printer</w:t>
            </w:r>
          </w:p>
        </w:tc>
        <w:tc>
          <w:tcPr>
            <w:tcW w:w="1640" w:type="dxa"/>
            <w:tcBorders>
              <w:top w:val="nil"/>
              <w:left w:val="nil"/>
              <w:bottom w:val="single" w:sz="4" w:space="0" w:color="auto"/>
              <w:right w:val="single" w:sz="4" w:space="0" w:color="auto"/>
            </w:tcBorders>
            <w:shd w:val="clear" w:color="auto" w:fill="auto"/>
            <w:vAlign w:val="center"/>
            <w:hideMark/>
          </w:tcPr>
          <w:p w14:paraId="3B22F9D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Not detected</w:t>
            </w:r>
          </w:p>
        </w:tc>
      </w:tr>
      <w:tr w:rsidR="00CA3B6A" w:rsidRPr="00CA3B6A" w14:paraId="183742C8" w14:textId="77777777" w:rsidTr="00CA3B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95B1D4"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9</w:t>
            </w:r>
          </w:p>
        </w:tc>
        <w:tc>
          <w:tcPr>
            <w:tcW w:w="1640" w:type="dxa"/>
            <w:tcBorders>
              <w:top w:val="nil"/>
              <w:left w:val="nil"/>
              <w:bottom w:val="single" w:sz="4" w:space="0" w:color="auto"/>
              <w:right w:val="single" w:sz="4" w:space="0" w:color="auto"/>
            </w:tcBorders>
            <w:shd w:val="clear" w:color="auto" w:fill="auto"/>
            <w:vAlign w:val="center"/>
            <w:hideMark/>
          </w:tcPr>
          <w:p w14:paraId="28D3EB0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192.168.1.145</w:t>
            </w:r>
          </w:p>
        </w:tc>
        <w:tc>
          <w:tcPr>
            <w:tcW w:w="1640" w:type="dxa"/>
            <w:tcBorders>
              <w:top w:val="nil"/>
              <w:left w:val="nil"/>
              <w:bottom w:val="single" w:sz="4" w:space="0" w:color="auto"/>
              <w:right w:val="single" w:sz="4" w:space="0" w:color="auto"/>
            </w:tcBorders>
            <w:shd w:val="clear" w:color="auto" w:fill="auto"/>
            <w:vAlign w:val="center"/>
            <w:hideMark/>
          </w:tcPr>
          <w:p w14:paraId="64EC63A7"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0</w:t>
            </w:r>
          </w:p>
        </w:tc>
        <w:tc>
          <w:tcPr>
            <w:tcW w:w="1640" w:type="dxa"/>
            <w:tcBorders>
              <w:top w:val="nil"/>
              <w:left w:val="nil"/>
              <w:bottom w:val="single" w:sz="4" w:space="0" w:color="auto"/>
              <w:right w:val="single" w:sz="4" w:space="0" w:color="auto"/>
            </w:tcBorders>
            <w:shd w:val="clear" w:color="auto" w:fill="auto"/>
            <w:vAlign w:val="center"/>
            <w:hideMark/>
          </w:tcPr>
          <w:p w14:paraId="5BB7DE0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 </w:t>
            </w:r>
          </w:p>
        </w:tc>
        <w:tc>
          <w:tcPr>
            <w:tcW w:w="1640" w:type="dxa"/>
            <w:tcBorders>
              <w:top w:val="nil"/>
              <w:left w:val="nil"/>
              <w:bottom w:val="single" w:sz="4" w:space="0" w:color="auto"/>
              <w:right w:val="single" w:sz="4" w:space="0" w:color="auto"/>
            </w:tcBorders>
            <w:shd w:val="clear" w:color="auto" w:fill="auto"/>
            <w:vAlign w:val="center"/>
            <w:hideMark/>
          </w:tcPr>
          <w:p w14:paraId="37CD7CA6"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Camera</w:t>
            </w:r>
          </w:p>
        </w:tc>
        <w:tc>
          <w:tcPr>
            <w:tcW w:w="1640" w:type="dxa"/>
            <w:tcBorders>
              <w:top w:val="nil"/>
              <w:left w:val="nil"/>
              <w:bottom w:val="single" w:sz="4" w:space="0" w:color="auto"/>
              <w:right w:val="single" w:sz="4" w:space="0" w:color="auto"/>
            </w:tcBorders>
            <w:shd w:val="clear" w:color="auto" w:fill="auto"/>
            <w:vAlign w:val="center"/>
            <w:hideMark/>
          </w:tcPr>
          <w:p w14:paraId="6133B86E"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Not detected</w:t>
            </w:r>
          </w:p>
        </w:tc>
      </w:tr>
      <w:tr w:rsidR="00CA3B6A" w:rsidRPr="00CA3B6A" w14:paraId="323E54B1"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09BEF0"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10</w:t>
            </w:r>
          </w:p>
        </w:tc>
        <w:tc>
          <w:tcPr>
            <w:tcW w:w="1640" w:type="dxa"/>
            <w:tcBorders>
              <w:top w:val="nil"/>
              <w:left w:val="nil"/>
              <w:bottom w:val="single" w:sz="4" w:space="0" w:color="auto"/>
              <w:right w:val="single" w:sz="4" w:space="0" w:color="auto"/>
            </w:tcBorders>
            <w:shd w:val="clear" w:color="auto" w:fill="auto"/>
            <w:vAlign w:val="center"/>
            <w:hideMark/>
          </w:tcPr>
          <w:p w14:paraId="5FEEAD3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192.168.1.147</w:t>
            </w:r>
          </w:p>
        </w:tc>
        <w:tc>
          <w:tcPr>
            <w:tcW w:w="1640" w:type="dxa"/>
            <w:tcBorders>
              <w:top w:val="nil"/>
              <w:left w:val="nil"/>
              <w:bottom w:val="single" w:sz="4" w:space="0" w:color="auto"/>
              <w:right w:val="single" w:sz="4" w:space="0" w:color="auto"/>
            </w:tcBorders>
            <w:shd w:val="clear" w:color="auto" w:fill="auto"/>
            <w:vAlign w:val="center"/>
            <w:hideMark/>
          </w:tcPr>
          <w:p w14:paraId="62780160"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0</w:t>
            </w:r>
          </w:p>
        </w:tc>
        <w:tc>
          <w:tcPr>
            <w:tcW w:w="1640" w:type="dxa"/>
            <w:tcBorders>
              <w:top w:val="nil"/>
              <w:left w:val="nil"/>
              <w:bottom w:val="single" w:sz="4" w:space="0" w:color="auto"/>
              <w:right w:val="single" w:sz="4" w:space="0" w:color="auto"/>
            </w:tcBorders>
            <w:shd w:val="clear" w:color="auto" w:fill="auto"/>
            <w:vAlign w:val="center"/>
            <w:hideMark/>
          </w:tcPr>
          <w:p w14:paraId="30D9BD62"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 </w:t>
            </w:r>
          </w:p>
        </w:tc>
        <w:tc>
          <w:tcPr>
            <w:tcW w:w="1640" w:type="dxa"/>
            <w:tcBorders>
              <w:top w:val="nil"/>
              <w:left w:val="nil"/>
              <w:bottom w:val="single" w:sz="4" w:space="0" w:color="auto"/>
              <w:right w:val="single" w:sz="4" w:space="0" w:color="auto"/>
            </w:tcBorders>
            <w:shd w:val="clear" w:color="auto" w:fill="auto"/>
            <w:vAlign w:val="center"/>
            <w:hideMark/>
          </w:tcPr>
          <w:p w14:paraId="2C431598"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Washing machine</w:t>
            </w:r>
          </w:p>
        </w:tc>
        <w:tc>
          <w:tcPr>
            <w:tcW w:w="1640" w:type="dxa"/>
            <w:tcBorders>
              <w:top w:val="nil"/>
              <w:left w:val="nil"/>
              <w:bottom w:val="single" w:sz="4" w:space="0" w:color="auto"/>
              <w:right w:val="single" w:sz="4" w:space="0" w:color="auto"/>
            </w:tcBorders>
            <w:shd w:val="clear" w:color="auto" w:fill="auto"/>
            <w:vAlign w:val="center"/>
            <w:hideMark/>
          </w:tcPr>
          <w:p w14:paraId="24A03C84"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Not detected</w:t>
            </w:r>
          </w:p>
        </w:tc>
      </w:tr>
      <w:tr w:rsidR="00CA3B6A" w:rsidRPr="00CA3B6A" w14:paraId="6F39DB05" w14:textId="77777777" w:rsidTr="00CA3B6A">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43E1BF" w14:textId="77777777" w:rsidR="00CA3B6A" w:rsidRPr="00CA3B6A" w:rsidRDefault="00CA3B6A" w:rsidP="00CA3B6A">
            <w:pPr>
              <w:spacing w:after="0" w:line="240" w:lineRule="auto"/>
              <w:jc w:val="center"/>
              <w:rPr>
                <w:rFonts w:ascii="Aptos Narrow" w:eastAsia="Times New Roman" w:hAnsi="Aptos Narrow" w:cs="Times New Roman"/>
                <w:color w:val="000000"/>
                <w:kern w:val="0"/>
                <w14:ligatures w14:val="none"/>
              </w:rPr>
            </w:pPr>
            <w:r w:rsidRPr="00CA3B6A">
              <w:rPr>
                <w:rFonts w:ascii="Aptos Narrow" w:eastAsia="Times New Roman" w:hAnsi="Aptos Narrow" w:cs="Times New Roman"/>
                <w:color w:val="000000"/>
                <w:kern w:val="0"/>
                <w14:ligatures w14:val="none"/>
              </w:rPr>
              <w:t>11</w:t>
            </w:r>
          </w:p>
        </w:tc>
        <w:tc>
          <w:tcPr>
            <w:tcW w:w="1640" w:type="dxa"/>
            <w:tcBorders>
              <w:top w:val="nil"/>
              <w:left w:val="nil"/>
              <w:bottom w:val="single" w:sz="4" w:space="0" w:color="auto"/>
              <w:right w:val="single" w:sz="4" w:space="0" w:color="auto"/>
            </w:tcBorders>
            <w:shd w:val="clear" w:color="auto" w:fill="auto"/>
            <w:vAlign w:val="center"/>
            <w:hideMark/>
          </w:tcPr>
          <w:p w14:paraId="73380EE3"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192.168.1.148</w:t>
            </w:r>
          </w:p>
        </w:tc>
        <w:tc>
          <w:tcPr>
            <w:tcW w:w="1640" w:type="dxa"/>
            <w:tcBorders>
              <w:top w:val="nil"/>
              <w:left w:val="nil"/>
              <w:bottom w:val="single" w:sz="4" w:space="0" w:color="auto"/>
              <w:right w:val="single" w:sz="4" w:space="0" w:color="auto"/>
            </w:tcBorders>
            <w:shd w:val="clear" w:color="auto" w:fill="auto"/>
            <w:vAlign w:val="center"/>
            <w:hideMark/>
          </w:tcPr>
          <w:p w14:paraId="48A004A3" w14:textId="77777777" w:rsidR="00CA3B6A" w:rsidRPr="00CA3B6A" w:rsidRDefault="00CA3B6A" w:rsidP="00CA3B6A">
            <w:pPr>
              <w:spacing w:after="0" w:line="240" w:lineRule="auto"/>
              <w:jc w:val="center"/>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1</w:t>
            </w:r>
          </w:p>
        </w:tc>
        <w:tc>
          <w:tcPr>
            <w:tcW w:w="1640" w:type="dxa"/>
            <w:tcBorders>
              <w:top w:val="nil"/>
              <w:left w:val="nil"/>
              <w:bottom w:val="single" w:sz="4" w:space="0" w:color="auto"/>
              <w:right w:val="single" w:sz="4" w:space="0" w:color="auto"/>
            </w:tcBorders>
            <w:shd w:val="clear" w:color="auto" w:fill="auto"/>
            <w:vAlign w:val="center"/>
            <w:hideMark/>
          </w:tcPr>
          <w:p w14:paraId="3DDEC9E4"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irc</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6F4002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r w:rsidRPr="00CA3B6A">
              <w:rPr>
                <w:rFonts w:ascii="Aptos" w:eastAsia="Times New Roman" w:hAnsi="Aptos" w:cs="Times New Roman"/>
                <w:color w:val="000000"/>
                <w:kern w:val="0"/>
                <w14:ligatures w14:val="none"/>
              </w:rPr>
              <w:t>Specialized</w:t>
            </w:r>
          </w:p>
        </w:tc>
        <w:tc>
          <w:tcPr>
            <w:tcW w:w="1640" w:type="dxa"/>
            <w:tcBorders>
              <w:top w:val="nil"/>
              <w:left w:val="nil"/>
              <w:bottom w:val="single" w:sz="4" w:space="0" w:color="auto"/>
              <w:right w:val="single" w:sz="4" w:space="0" w:color="auto"/>
            </w:tcBorders>
            <w:shd w:val="clear" w:color="auto" w:fill="auto"/>
            <w:vAlign w:val="center"/>
            <w:hideMark/>
          </w:tcPr>
          <w:p w14:paraId="79B6A737" w14:textId="77777777" w:rsidR="00CA3B6A" w:rsidRPr="00CA3B6A" w:rsidRDefault="00CA3B6A" w:rsidP="00CA3B6A">
            <w:pPr>
              <w:spacing w:after="0" w:line="240" w:lineRule="auto"/>
              <w:rPr>
                <w:rFonts w:ascii="Aptos" w:eastAsia="Times New Roman" w:hAnsi="Aptos" w:cs="Times New Roman"/>
                <w:color w:val="000000"/>
                <w:kern w:val="0"/>
                <w14:ligatures w14:val="none"/>
              </w:rPr>
            </w:pPr>
            <w:proofErr w:type="spellStart"/>
            <w:r w:rsidRPr="00CA3B6A">
              <w:rPr>
                <w:rFonts w:ascii="Aptos" w:eastAsia="Times New Roman" w:hAnsi="Aptos" w:cs="Times New Roman"/>
                <w:color w:val="000000"/>
                <w:kern w:val="0"/>
                <w14:ligatures w14:val="none"/>
              </w:rPr>
              <w:t>lwIP</w:t>
            </w:r>
            <w:proofErr w:type="spellEnd"/>
            <w:r w:rsidRPr="00CA3B6A">
              <w:rPr>
                <w:rFonts w:ascii="Aptos" w:eastAsia="Times New Roman" w:hAnsi="Aptos" w:cs="Times New Roman"/>
                <w:color w:val="000000"/>
                <w:kern w:val="0"/>
                <w14:ligatures w14:val="none"/>
              </w:rPr>
              <w:t xml:space="preserve"> 1.4.1 - 2.0.3</w:t>
            </w:r>
          </w:p>
        </w:tc>
      </w:tr>
    </w:tbl>
    <w:p w14:paraId="42B76415" w14:textId="77777777" w:rsidR="00DE518E" w:rsidRDefault="00DE518E" w:rsidP="00547F6C">
      <w:pPr>
        <w:rPr>
          <w:i/>
          <w:iCs/>
        </w:rPr>
      </w:pPr>
    </w:p>
    <w:p w14:paraId="0D73128F" w14:textId="13467477" w:rsidR="00721EB3" w:rsidRDefault="00CD61A1" w:rsidP="00721EB3">
      <w:r>
        <w:tab/>
      </w:r>
      <w:r w:rsidR="00721EB3" w:rsidRPr="00721EB3">
        <w:t>Mobile devices were given high priority because they are the primary method of communication within the household and contain sensitive data. This includes banking information, transaction records, passwords, and personal media such as photos and videos.</w:t>
      </w:r>
      <w:r w:rsidR="00721EB3">
        <w:t xml:space="preserve"> Due their</w:t>
      </w:r>
      <w:r w:rsidR="00DC27FD">
        <w:t xml:space="preserve"> usage frequency</w:t>
      </w:r>
      <w:r w:rsidR="005014ED">
        <w:t xml:space="preserve"> and </w:t>
      </w:r>
      <w:r w:rsidR="005014ED">
        <w:t>to their central role in personal, financial</w:t>
      </w:r>
      <w:r w:rsidR="005014ED">
        <w:t>,</w:t>
      </w:r>
      <w:r w:rsidR="005014ED">
        <w:t xml:space="preserve"> and other transactions</w:t>
      </w:r>
      <w:r w:rsidR="005014ED">
        <w:t xml:space="preserve"> especially in communication</w:t>
      </w:r>
      <w:r w:rsidR="00DC27FD">
        <w:t xml:space="preserve">, their </w:t>
      </w:r>
      <w:r w:rsidR="00CC4784">
        <w:t xml:space="preserve">recovery </w:t>
      </w:r>
      <w:r w:rsidR="00DC27FD">
        <w:t>takes precedence.</w:t>
      </w:r>
      <w:r w:rsidR="005310E3">
        <w:t xml:space="preserve"> The following </w:t>
      </w:r>
      <w:r w:rsidR="00A06A5B">
        <w:t>backups need to be prepared and maintained:</w:t>
      </w:r>
    </w:p>
    <w:p w14:paraId="38DC40BC" w14:textId="3DFCDB99" w:rsidR="00A06A5B" w:rsidRDefault="00A06A5B" w:rsidP="001A49C4">
      <w:pPr>
        <w:pStyle w:val="ListParagraph"/>
        <w:numPr>
          <w:ilvl w:val="0"/>
          <w:numId w:val="2"/>
        </w:numPr>
        <w:ind w:left="1080"/>
      </w:pPr>
      <w:r>
        <w:lastRenderedPageBreak/>
        <w:t xml:space="preserve">Cloud backup </w:t>
      </w:r>
      <w:r w:rsidR="005C69EF">
        <w:t>– data is backed up to the cloud. In our case</w:t>
      </w:r>
      <w:r w:rsidR="00152D82">
        <w:t xml:space="preserve">, the backup will be </w:t>
      </w:r>
      <w:r w:rsidR="005C69EF">
        <w:t>in iCloud for apple devices</w:t>
      </w:r>
      <w:r w:rsidR="00152D82">
        <w:t>.</w:t>
      </w:r>
    </w:p>
    <w:p w14:paraId="032292D4" w14:textId="0395DA10" w:rsidR="00152D82" w:rsidRDefault="00EE51DA" w:rsidP="001A49C4">
      <w:pPr>
        <w:pStyle w:val="ListParagraph"/>
        <w:numPr>
          <w:ilvl w:val="0"/>
          <w:numId w:val="2"/>
        </w:numPr>
        <w:ind w:left="1080"/>
      </w:pPr>
      <w:r>
        <w:t>External</w:t>
      </w:r>
      <w:r w:rsidR="00152D82">
        <w:t xml:space="preserve"> storage backup – photos, videos, and other important files can be transferred to an external storage such as a hard drive.</w:t>
      </w:r>
    </w:p>
    <w:p w14:paraId="0B75E159" w14:textId="1F80070D" w:rsidR="00152D82" w:rsidRDefault="00152D82" w:rsidP="001A49C4">
      <w:pPr>
        <w:pStyle w:val="ListParagraph"/>
        <w:numPr>
          <w:ilvl w:val="0"/>
          <w:numId w:val="2"/>
        </w:numPr>
        <w:ind w:left="1080"/>
      </w:pPr>
      <w:r>
        <w:t xml:space="preserve">App-specific backup </w:t>
      </w:r>
      <w:r w:rsidR="007C7F57">
        <w:t>–</w:t>
      </w:r>
      <w:r>
        <w:t xml:space="preserve"> </w:t>
      </w:r>
      <w:r w:rsidR="007C7F57">
        <w:t xml:space="preserve">Individual apps such as </w:t>
      </w:r>
      <w:proofErr w:type="spellStart"/>
      <w:r w:rsidR="007C7F57">
        <w:t>facebook</w:t>
      </w:r>
      <w:proofErr w:type="spellEnd"/>
      <w:r w:rsidR="007C7F57">
        <w:t xml:space="preserve">, </w:t>
      </w:r>
      <w:proofErr w:type="spellStart"/>
      <w:r w:rsidR="007C7F57">
        <w:t>whatsapp</w:t>
      </w:r>
      <w:proofErr w:type="spellEnd"/>
      <w:r w:rsidR="007C7F57">
        <w:t xml:space="preserve">, and others offer backup options </w:t>
      </w:r>
      <w:r w:rsidR="00BB6691">
        <w:t>for users to save their data.</w:t>
      </w:r>
    </w:p>
    <w:p w14:paraId="0168F26D" w14:textId="219AAFBF" w:rsidR="00A971AC" w:rsidRDefault="00D27ED4" w:rsidP="00D27ED4">
      <w:pPr>
        <w:ind w:firstLine="720"/>
      </w:pPr>
      <w:r w:rsidRPr="00D27ED4">
        <w:t xml:space="preserve">Computers were </w:t>
      </w:r>
      <w:r>
        <w:t>a close second</w:t>
      </w:r>
      <w:r w:rsidRPr="00D27ED4">
        <w:t xml:space="preserve"> for backup recovery because they store a significant amount of sensitive data. This includes financial records</w:t>
      </w:r>
      <w:r>
        <w:t>, tax</w:t>
      </w:r>
      <w:r w:rsidRPr="00D27ED4">
        <w:t xml:space="preserve"> documents, personal </w:t>
      </w:r>
      <w:r>
        <w:t>media</w:t>
      </w:r>
      <w:r w:rsidR="00CB158E">
        <w:t xml:space="preserve"> like photos and videos</w:t>
      </w:r>
      <w:r w:rsidRPr="00D27ED4">
        <w:t>, and other critical files. Given their role in managing and processing important information</w:t>
      </w:r>
      <w:r w:rsidR="00CB158E">
        <w:t xml:space="preserve"> and their </w:t>
      </w:r>
      <w:r w:rsidR="00033C54">
        <w:t xml:space="preserve">crucial role </w:t>
      </w:r>
      <w:r w:rsidR="00D724A6">
        <w:t xml:space="preserve">in </w:t>
      </w:r>
      <w:r w:rsidR="00A971AC">
        <w:t>day-to-day</w:t>
      </w:r>
      <w:r w:rsidR="00D724A6">
        <w:t xml:space="preserve"> activities</w:t>
      </w:r>
      <w:r w:rsidRPr="00D27ED4">
        <w:t>, ensuring that backups for computers are up-to-date and recoverable is crucial for maintaining</w:t>
      </w:r>
      <w:r w:rsidR="00612625">
        <w:t xml:space="preserve"> functional</w:t>
      </w:r>
      <w:r w:rsidRPr="00D27ED4">
        <w:t xml:space="preserve"> continuity and personal security.</w:t>
      </w:r>
      <w:r w:rsidR="003F3030">
        <w:t xml:space="preserve"> For computers, the following backups will be prepared:</w:t>
      </w:r>
    </w:p>
    <w:p w14:paraId="578E412A" w14:textId="37578FAD" w:rsidR="00427A90" w:rsidRDefault="00427A90" w:rsidP="00427A90">
      <w:pPr>
        <w:pStyle w:val="ListParagraph"/>
        <w:numPr>
          <w:ilvl w:val="0"/>
          <w:numId w:val="3"/>
        </w:numPr>
      </w:pPr>
      <w:r>
        <w:t>Full system backup</w:t>
      </w:r>
      <w:r w:rsidR="003F3030">
        <w:t xml:space="preserve"> – this is </w:t>
      </w:r>
      <w:r w:rsidR="00532296">
        <w:t xml:space="preserve">a complete package of the computer’s data that can be used </w:t>
      </w:r>
      <w:r w:rsidR="00C96AF0">
        <w:t>to perform recovery in the event of an attack.</w:t>
      </w:r>
    </w:p>
    <w:p w14:paraId="008C424A" w14:textId="4952D0E3" w:rsidR="00C96AF0" w:rsidRDefault="00F5247F" w:rsidP="00427A90">
      <w:pPr>
        <w:pStyle w:val="ListParagraph"/>
        <w:numPr>
          <w:ilvl w:val="0"/>
          <w:numId w:val="3"/>
        </w:numPr>
      </w:pPr>
      <w:r>
        <w:t>Local or external storage backup – transfer photos, videos, documents, and other important files to an external storage such as a hard drive</w:t>
      </w:r>
      <w:r w:rsidR="00066E1E">
        <w:t>.</w:t>
      </w:r>
    </w:p>
    <w:p w14:paraId="57B68057" w14:textId="041D51D5" w:rsidR="00066E1E" w:rsidRDefault="00066E1E" w:rsidP="00427A90">
      <w:pPr>
        <w:pStyle w:val="ListParagraph"/>
        <w:numPr>
          <w:ilvl w:val="0"/>
          <w:numId w:val="3"/>
        </w:numPr>
      </w:pPr>
      <w:r>
        <w:t xml:space="preserve">Cloud backup – data </w:t>
      </w:r>
      <w:r w:rsidR="00254469">
        <w:t xml:space="preserve">such as documents, spreadsheets, photos, videos, and other important files </w:t>
      </w:r>
      <w:r>
        <w:t>can be backed up to an online storage such as google drive</w:t>
      </w:r>
      <w:r w:rsidR="00254469">
        <w:t xml:space="preserve"> or </w:t>
      </w:r>
      <w:proofErr w:type="spellStart"/>
      <w:r w:rsidR="00254469">
        <w:t>onedrive</w:t>
      </w:r>
      <w:proofErr w:type="spellEnd"/>
      <w:r w:rsidR="00254469">
        <w:t>.</w:t>
      </w:r>
    </w:p>
    <w:p w14:paraId="5352A9E1" w14:textId="40271390" w:rsidR="008E5275" w:rsidRDefault="00A971AC" w:rsidP="00D27ED4">
      <w:pPr>
        <w:ind w:firstLine="720"/>
      </w:pPr>
      <w:r w:rsidRPr="00A971AC">
        <w:t xml:space="preserve">Servers were </w:t>
      </w:r>
      <w:r w:rsidR="002C0C99">
        <w:t xml:space="preserve">also </w:t>
      </w:r>
      <w:r w:rsidRPr="00A971AC">
        <w:t xml:space="preserve">assigned high priority for data recovery because they manage and store extensive volumes of </w:t>
      </w:r>
      <w:r w:rsidR="002C0C99">
        <w:t>essential data</w:t>
      </w:r>
      <w:r w:rsidRPr="00A971AC">
        <w:t>. Effective recovery strategies for servers are vital to minimize operational disruptions and prevent widespread data loss or security breaches that could impact multiple users and systems.</w:t>
      </w:r>
      <w:r w:rsidR="00870936">
        <w:t xml:space="preserve"> </w:t>
      </w:r>
    </w:p>
    <w:p w14:paraId="4ED49E78" w14:textId="10CBDB1D" w:rsidR="001F7543" w:rsidRDefault="001F7543" w:rsidP="00D27ED4">
      <w:pPr>
        <w:ind w:firstLine="720"/>
      </w:pPr>
      <w:r>
        <w:t xml:space="preserve">In addition to performing backups, </w:t>
      </w:r>
      <w:r w:rsidR="00ED0848">
        <w:t xml:space="preserve">correcting the vulnerabilities in each of the hosts </w:t>
      </w:r>
      <w:r w:rsidR="00202B75">
        <w:t>is crucial to ensure increased protection of the network.</w:t>
      </w:r>
      <w:r w:rsidR="00C25202">
        <w:t xml:space="preserve"> Table 2 lists the vulnerabilities and actions needed to be done</w:t>
      </w:r>
      <w:r w:rsidR="00041463">
        <w:t>:</w:t>
      </w:r>
    </w:p>
    <w:tbl>
      <w:tblPr>
        <w:tblW w:w="9805" w:type="dxa"/>
        <w:tblLook w:val="04A0" w:firstRow="1" w:lastRow="0" w:firstColumn="1" w:lastColumn="0" w:noHBand="0" w:noVBand="1"/>
      </w:tblPr>
      <w:tblGrid>
        <w:gridCol w:w="1540"/>
        <w:gridCol w:w="3180"/>
        <w:gridCol w:w="5085"/>
      </w:tblGrid>
      <w:tr w:rsidR="00C25202" w:rsidRPr="00C25202" w14:paraId="04676406" w14:textId="77777777" w:rsidTr="00C25202">
        <w:trPr>
          <w:trHeight w:val="28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784E8"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Host</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2AE2B5B6"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Vulnerability</w:t>
            </w:r>
          </w:p>
        </w:tc>
        <w:tc>
          <w:tcPr>
            <w:tcW w:w="5085" w:type="dxa"/>
            <w:tcBorders>
              <w:top w:val="single" w:sz="4" w:space="0" w:color="auto"/>
              <w:left w:val="nil"/>
              <w:bottom w:val="single" w:sz="4" w:space="0" w:color="auto"/>
              <w:right w:val="single" w:sz="4" w:space="0" w:color="auto"/>
            </w:tcBorders>
            <w:shd w:val="clear" w:color="auto" w:fill="auto"/>
            <w:noWrap/>
            <w:vAlign w:val="bottom"/>
            <w:hideMark/>
          </w:tcPr>
          <w:p w14:paraId="5661E3A7"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Measure</w:t>
            </w:r>
          </w:p>
        </w:tc>
      </w:tr>
      <w:tr w:rsidR="00C25202" w:rsidRPr="00C25202" w14:paraId="01148C75"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D74F24E"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192.168.1.115</w:t>
            </w:r>
          </w:p>
        </w:tc>
        <w:tc>
          <w:tcPr>
            <w:tcW w:w="3180" w:type="dxa"/>
            <w:tcBorders>
              <w:top w:val="nil"/>
              <w:left w:val="nil"/>
              <w:bottom w:val="single" w:sz="4" w:space="0" w:color="auto"/>
              <w:right w:val="single" w:sz="4" w:space="0" w:color="auto"/>
            </w:tcBorders>
            <w:shd w:val="clear" w:color="auto" w:fill="auto"/>
            <w:noWrap/>
            <w:vAlign w:val="bottom"/>
            <w:hideMark/>
          </w:tcPr>
          <w:p w14:paraId="5A804FAF"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SSL Cipher offer medium encryption</w:t>
            </w:r>
          </w:p>
        </w:tc>
        <w:tc>
          <w:tcPr>
            <w:tcW w:w="5085" w:type="dxa"/>
            <w:tcBorders>
              <w:top w:val="nil"/>
              <w:left w:val="nil"/>
              <w:bottom w:val="single" w:sz="4" w:space="0" w:color="auto"/>
              <w:right w:val="single" w:sz="4" w:space="0" w:color="auto"/>
            </w:tcBorders>
            <w:shd w:val="clear" w:color="auto" w:fill="auto"/>
            <w:noWrap/>
            <w:vAlign w:val="bottom"/>
            <w:hideMark/>
          </w:tcPr>
          <w:p w14:paraId="077DD301" w14:textId="611C32E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 xml:space="preserve">Configure server to where strong cipher suites are </w:t>
            </w:r>
            <w:r>
              <w:rPr>
                <w:rFonts w:ascii="Aptos Narrow" w:eastAsia="Times New Roman" w:hAnsi="Aptos Narrow" w:cs="Times New Roman"/>
                <w:color w:val="000000"/>
                <w:kern w:val="0"/>
                <w14:ligatures w14:val="none"/>
              </w:rPr>
              <w:t>used</w:t>
            </w:r>
            <w:r w:rsidRPr="00C25202">
              <w:rPr>
                <w:rFonts w:ascii="Aptos Narrow" w:eastAsia="Times New Roman" w:hAnsi="Aptos Narrow" w:cs="Times New Roman"/>
                <w:color w:val="000000"/>
                <w:kern w:val="0"/>
                <w14:ligatures w14:val="none"/>
              </w:rPr>
              <w:t xml:space="preserve"> instead</w:t>
            </w:r>
          </w:p>
        </w:tc>
      </w:tr>
      <w:tr w:rsidR="00C25202" w:rsidRPr="00C25202" w14:paraId="7563A19A"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C5D15BC"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192.168.1.140</w:t>
            </w:r>
          </w:p>
        </w:tc>
        <w:tc>
          <w:tcPr>
            <w:tcW w:w="3180" w:type="dxa"/>
            <w:tcBorders>
              <w:top w:val="nil"/>
              <w:left w:val="nil"/>
              <w:bottom w:val="single" w:sz="4" w:space="0" w:color="auto"/>
              <w:right w:val="single" w:sz="4" w:space="0" w:color="auto"/>
            </w:tcBorders>
            <w:shd w:val="clear" w:color="auto" w:fill="auto"/>
            <w:noWrap/>
            <w:vAlign w:val="bottom"/>
            <w:hideMark/>
          </w:tcPr>
          <w:p w14:paraId="6A178DBC"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SSL Certificate cannot be trusted</w:t>
            </w:r>
          </w:p>
        </w:tc>
        <w:tc>
          <w:tcPr>
            <w:tcW w:w="5085" w:type="dxa"/>
            <w:tcBorders>
              <w:top w:val="nil"/>
              <w:left w:val="nil"/>
              <w:bottom w:val="single" w:sz="4" w:space="0" w:color="auto"/>
              <w:right w:val="single" w:sz="4" w:space="0" w:color="auto"/>
            </w:tcBorders>
            <w:shd w:val="clear" w:color="auto" w:fill="auto"/>
            <w:noWrap/>
            <w:vAlign w:val="bottom"/>
            <w:hideMark/>
          </w:tcPr>
          <w:p w14:paraId="24A552BB" w14:textId="6A834350" w:rsidR="00C25202" w:rsidRPr="00C25202" w:rsidRDefault="00041463"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 xml:space="preserve">Proper SSL certificate </w:t>
            </w:r>
            <w:r>
              <w:rPr>
                <w:rFonts w:ascii="Aptos Narrow" w:eastAsia="Times New Roman" w:hAnsi="Aptos Narrow" w:cs="Times New Roman"/>
                <w:color w:val="000000"/>
                <w:kern w:val="0"/>
                <w14:ligatures w14:val="none"/>
              </w:rPr>
              <w:t>will</w:t>
            </w:r>
            <w:r w:rsidRPr="00C25202">
              <w:rPr>
                <w:rFonts w:ascii="Aptos Narrow" w:eastAsia="Times New Roman" w:hAnsi="Aptos Narrow" w:cs="Times New Roman"/>
                <w:color w:val="000000"/>
                <w:kern w:val="0"/>
                <w14:ligatures w14:val="none"/>
              </w:rPr>
              <w:t xml:space="preserve"> be generated</w:t>
            </w:r>
          </w:p>
        </w:tc>
      </w:tr>
      <w:tr w:rsidR="00C25202" w:rsidRPr="00C25202" w14:paraId="578B4A04"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A3B90B4"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192.168.1.123</w:t>
            </w:r>
          </w:p>
        </w:tc>
        <w:tc>
          <w:tcPr>
            <w:tcW w:w="3180" w:type="dxa"/>
            <w:tcBorders>
              <w:top w:val="nil"/>
              <w:left w:val="nil"/>
              <w:bottom w:val="single" w:sz="4" w:space="0" w:color="auto"/>
              <w:right w:val="single" w:sz="4" w:space="0" w:color="auto"/>
            </w:tcBorders>
            <w:shd w:val="clear" w:color="auto" w:fill="auto"/>
            <w:noWrap/>
            <w:vAlign w:val="bottom"/>
            <w:hideMark/>
          </w:tcPr>
          <w:p w14:paraId="2A2AF154"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SSL Certificate cannot be trusted</w:t>
            </w:r>
          </w:p>
        </w:tc>
        <w:tc>
          <w:tcPr>
            <w:tcW w:w="5085" w:type="dxa"/>
            <w:tcBorders>
              <w:top w:val="nil"/>
              <w:left w:val="nil"/>
              <w:bottom w:val="single" w:sz="4" w:space="0" w:color="auto"/>
              <w:right w:val="single" w:sz="4" w:space="0" w:color="auto"/>
            </w:tcBorders>
            <w:shd w:val="clear" w:color="auto" w:fill="auto"/>
            <w:noWrap/>
            <w:vAlign w:val="bottom"/>
            <w:hideMark/>
          </w:tcPr>
          <w:p w14:paraId="4C78F63C" w14:textId="2DD3E6C6" w:rsidR="00C25202" w:rsidRPr="00C25202" w:rsidRDefault="00041463"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 xml:space="preserve">Proper SSL certificate </w:t>
            </w:r>
            <w:r>
              <w:rPr>
                <w:rFonts w:ascii="Aptos Narrow" w:eastAsia="Times New Roman" w:hAnsi="Aptos Narrow" w:cs="Times New Roman"/>
                <w:color w:val="000000"/>
                <w:kern w:val="0"/>
                <w14:ligatures w14:val="none"/>
              </w:rPr>
              <w:t>will</w:t>
            </w:r>
            <w:r w:rsidRPr="00C25202">
              <w:rPr>
                <w:rFonts w:ascii="Aptos Narrow" w:eastAsia="Times New Roman" w:hAnsi="Aptos Narrow" w:cs="Times New Roman"/>
                <w:color w:val="000000"/>
                <w:kern w:val="0"/>
                <w14:ligatures w14:val="none"/>
              </w:rPr>
              <w:t xml:space="preserve"> be generated</w:t>
            </w:r>
          </w:p>
        </w:tc>
      </w:tr>
      <w:tr w:rsidR="00C25202" w:rsidRPr="00C25202" w14:paraId="74548223"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5A35CB7"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192.168.1.140</w:t>
            </w:r>
          </w:p>
        </w:tc>
        <w:tc>
          <w:tcPr>
            <w:tcW w:w="3180" w:type="dxa"/>
            <w:tcBorders>
              <w:top w:val="nil"/>
              <w:left w:val="nil"/>
              <w:bottom w:val="single" w:sz="4" w:space="0" w:color="auto"/>
              <w:right w:val="single" w:sz="4" w:space="0" w:color="auto"/>
            </w:tcBorders>
            <w:shd w:val="clear" w:color="auto" w:fill="auto"/>
            <w:noWrap/>
            <w:vAlign w:val="bottom"/>
            <w:hideMark/>
          </w:tcPr>
          <w:p w14:paraId="3728831E"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Self-signed SSL certificate</w:t>
            </w:r>
          </w:p>
        </w:tc>
        <w:tc>
          <w:tcPr>
            <w:tcW w:w="5085" w:type="dxa"/>
            <w:tcBorders>
              <w:top w:val="nil"/>
              <w:left w:val="nil"/>
              <w:bottom w:val="single" w:sz="4" w:space="0" w:color="auto"/>
              <w:right w:val="single" w:sz="4" w:space="0" w:color="auto"/>
            </w:tcBorders>
            <w:shd w:val="clear" w:color="auto" w:fill="auto"/>
            <w:noWrap/>
            <w:vAlign w:val="bottom"/>
            <w:hideMark/>
          </w:tcPr>
          <w:p w14:paraId="283AD6F0" w14:textId="4D9F9439" w:rsidR="00C25202" w:rsidRPr="00C25202" w:rsidRDefault="00041463"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 xml:space="preserve">Proper SSL certificate </w:t>
            </w:r>
            <w:r>
              <w:rPr>
                <w:rFonts w:ascii="Aptos Narrow" w:eastAsia="Times New Roman" w:hAnsi="Aptos Narrow" w:cs="Times New Roman"/>
                <w:color w:val="000000"/>
                <w:kern w:val="0"/>
                <w14:ligatures w14:val="none"/>
              </w:rPr>
              <w:t>will</w:t>
            </w:r>
            <w:r w:rsidRPr="00C25202">
              <w:rPr>
                <w:rFonts w:ascii="Aptos Narrow" w:eastAsia="Times New Roman" w:hAnsi="Aptos Narrow" w:cs="Times New Roman"/>
                <w:color w:val="000000"/>
                <w:kern w:val="0"/>
                <w14:ligatures w14:val="none"/>
              </w:rPr>
              <w:t xml:space="preserve"> be generated</w:t>
            </w:r>
          </w:p>
        </w:tc>
      </w:tr>
      <w:tr w:rsidR="00C25202" w:rsidRPr="00C25202" w14:paraId="13C504BB"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9116775"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192.168.1.123</w:t>
            </w:r>
          </w:p>
        </w:tc>
        <w:tc>
          <w:tcPr>
            <w:tcW w:w="3180" w:type="dxa"/>
            <w:tcBorders>
              <w:top w:val="nil"/>
              <w:left w:val="nil"/>
              <w:bottom w:val="single" w:sz="4" w:space="0" w:color="auto"/>
              <w:right w:val="single" w:sz="4" w:space="0" w:color="auto"/>
            </w:tcBorders>
            <w:shd w:val="clear" w:color="auto" w:fill="auto"/>
            <w:noWrap/>
            <w:vAlign w:val="bottom"/>
            <w:hideMark/>
          </w:tcPr>
          <w:p w14:paraId="5BBADF53"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Self-signed SSL certificate</w:t>
            </w:r>
          </w:p>
        </w:tc>
        <w:tc>
          <w:tcPr>
            <w:tcW w:w="5085" w:type="dxa"/>
            <w:tcBorders>
              <w:top w:val="nil"/>
              <w:left w:val="nil"/>
              <w:bottom w:val="single" w:sz="4" w:space="0" w:color="auto"/>
              <w:right w:val="single" w:sz="4" w:space="0" w:color="auto"/>
            </w:tcBorders>
            <w:shd w:val="clear" w:color="auto" w:fill="auto"/>
            <w:noWrap/>
            <w:vAlign w:val="bottom"/>
            <w:hideMark/>
          </w:tcPr>
          <w:p w14:paraId="2B165B9B" w14:textId="4EBE43FA" w:rsidR="00C25202" w:rsidRPr="00C25202" w:rsidRDefault="00041463"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 xml:space="preserve">Proper SSL certificate </w:t>
            </w:r>
            <w:r>
              <w:rPr>
                <w:rFonts w:ascii="Aptos Narrow" w:eastAsia="Times New Roman" w:hAnsi="Aptos Narrow" w:cs="Times New Roman"/>
                <w:color w:val="000000"/>
                <w:kern w:val="0"/>
                <w14:ligatures w14:val="none"/>
              </w:rPr>
              <w:t>will</w:t>
            </w:r>
            <w:r w:rsidRPr="00C25202">
              <w:rPr>
                <w:rFonts w:ascii="Aptos Narrow" w:eastAsia="Times New Roman" w:hAnsi="Aptos Narrow" w:cs="Times New Roman"/>
                <w:color w:val="000000"/>
                <w:kern w:val="0"/>
                <w14:ligatures w14:val="none"/>
              </w:rPr>
              <w:t xml:space="preserve"> be generated</w:t>
            </w:r>
          </w:p>
        </w:tc>
      </w:tr>
      <w:tr w:rsidR="00C25202" w:rsidRPr="00C25202" w14:paraId="1A14BB10"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532EFD"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192.168.1.140</w:t>
            </w:r>
          </w:p>
        </w:tc>
        <w:tc>
          <w:tcPr>
            <w:tcW w:w="3180" w:type="dxa"/>
            <w:tcBorders>
              <w:top w:val="nil"/>
              <w:left w:val="nil"/>
              <w:bottom w:val="single" w:sz="4" w:space="0" w:color="auto"/>
              <w:right w:val="single" w:sz="4" w:space="0" w:color="auto"/>
            </w:tcBorders>
            <w:shd w:val="clear" w:color="auto" w:fill="auto"/>
            <w:noWrap/>
            <w:vAlign w:val="bottom"/>
            <w:hideMark/>
          </w:tcPr>
          <w:p w14:paraId="7A3E4419"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SMB signing not required</w:t>
            </w:r>
          </w:p>
        </w:tc>
        <w:tc>
          <w:tcPr>
            <w:tcW w:w="5085" w:type="dxa"/>
            <w:tcBorders>
              <w:top w:val="nil"/>
              <w:left w:val="nil"/>
              <w:bottom w:val="single" w:sz="4" w:space="0" w:color="auto"/>
              <w:right w:val="single" w:sz="4" w:space="0" w:color="auto"/>
            </w:tcBorders>
            <w:shd w:val="clear" w:color="auto" w:fill="auto"/>
            <w:noWrap/>
            <w:vAlign w:val="bottom"/>
            <w:hideMark/>
          </w:tcPr>
          <w:p w14:paraId="41C76905"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Proper authentication form host must be enabled</w:t>
            </w:r>
          </w:p>
        </w:tc>
      </w:tr>
      <w:tr w:rsidR="00C25202" w:rsidRPr="00C25202" w14:paraId="6ED12C24" w14:textId="77777777" w:rsidTr="00C25202">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8590AEA"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192.168.1.115</w:t>
            </w:r>
          </w:p>
        </w:tc>
        <w:tc>
          <w:tcPr>
            <w:tcW w:w="3180" w:type="dxa"/>
            <w:tcBorders>
              <w:top w:val="nil"/>
              <w:left w:val="nil"/>
              <w:bottom w:val="single" w:sz="4" w:space="0" w:color="auto"/>
              <w:right w:val="single" w:sz="4" w:space="0" w:color="auto"/>
            </w:tcBorders>
            <w:shd w:val="clear" w:color="auto" w:fill="auto"/>
            <w:noWrap/>
            <w:vAlign w:val="bottom"/>
            <w:hideMark/>
          </w:tcPr>
          <w:p w14:paraId="7B046C06"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TLS versions are outdated</w:t>
            </w:r>
          </w:p>
        </w:tc>
        <w:tc>
          <w:tcPr>
            <w:tcW w:w="5085" w:type="dxa"/>
            <w:tcBorders>
              <w:top w:val="nil"/>
              <w:left w:val="nil"/>
              <w:bottom w:val="single" w:sz="4" w:space="0" w:color="auto"/>
              <w:right w:val="single" w:sz="4" w:space="0" w:color="auto"/>
            </w:tcBorders>
            <w:shd w:val="clear" w:color="auto" w:fill="auto"/>
            <w:noWrap/>
            <w:vAlign w:val="bottom"/>
            <w:hideMark/>
          </w:tcPr>
          <w:p w14:paraId="73B12B25" w14:textId="77777777" w:rsidR="00C25202" w:rsidRPr="00C25202" w:rsidRDefault="00C25202" w:rsidP="00C25202">
            <w:pPr>
              <w:spacing w:after="0" w:line="240" w:lineRule="auto"/>
              <w:rPr>
                <w:rFonts w:ascii="Aptos Narrow" w:eastAsia="Times New Roman" w:hAnsi="Aptos Narrow" w:cs="Times New Roman"/>
                <w:color w:val="000000"/>
                <w:kern w:val="0"/>
                <w14:ligatures w14:val="none"/>
              </w:rPr>
            </w:pPr>
            <w:r w:rsidRPr="00C25202">
              <w:rPr>
                <w:rFonts w:ascii="Aptos Narrow" w:eastAsia="Times New Roman" w:hAnsi="Aptos Narrow" w:cs="Times New Roman"/>
                <w:color w:val="000000"/>
                <w:kern w:val="0"/>
                <w14:ligatures w14:val="none"/>
              </w:rPr>
              <w:t>Update to TLS version 1.2 or higher</w:t>
            </w:r>
          </w:p>
        </w:tc>
      </w:tr>
    </w:tbl>
    <w:p w14:paraId="7CE69C21" w14:textId="77777777" w:rsidR="00C25202" w:rsidRDefault="00C25202" w:rsidP="00D27ED4">
      <w:pPr>
        <w:ind w:firstLine="720"/>
      </w:pPr>
    </w:p>
    <w:p w14:paraId="51E48FD4" w14:textId="452A5D17" w:rsidR="00E764A8" w:rsidRDefault="006F380C" w:rsidP="00AD5837">
      <w:r>
        <w:rPr>
          <w:b/>
          <w:bCs/>
        </w:rPr>
        <w:tab/>
      </w:r>
      <w:r w:rsidR="008343AB" w:rsidRPr="008343AB">
        <w:t xml:space="preserve">Lastly, identifying accounts that require passwords and using a password manager to securely store and manage this login information is crucial for effective data recovery and security. </w:t>
      </w:r>
      <w:r w:rsidR="00E2058C">
        <w:t xml:space="preserve">Currently, there is no password management system in place and </w:t>
      </w:r>
      <w:r w:rsidR="007C6841">
        <w:t xml:space="preserve">an inventory of accounts and passwords </w:t>
      </w:r>
      <w:r w:rsidR="00C64E51">
        <w:t>needs to</w:t>
      </w:r>
      <w:r w:rsidR="007C6841">
        <w:t xml:space="preserve"> be created. </w:t>
      </w:r>
      <w:r w:rsidR="008343AB" w:rsidRPr="008343AB">
        <w:t xml:space="preserve">In the event of a recovery situation, having a well-organized system for managing and retrieving passwords can significantly streamline the process and reduce </w:t>
      </w:r>
      <w:r w:rsidR="008343AB" w:rsidRPr="008343AB">
        <w:lastRenderedPageBreak/>
        <w:t>downtime.</w:t>
      </w:r>
      <w:r w:rsidR="002D4A9E">
        <w:t xml:space="preserve"> </w:t>
      </w:r>
      <w:r w:rsidR="00E764A8" w:rsidRPr="00E764A8">
        <w:t>The following accounts are important to back up passwords for</w:t>
      </w:r>
      <w:r w:rsidR="00926417">
        <w:t xml:space="preserve"> the home network and its associated devices</w:t>
      </w:r>
      <w:r w:rsidR="00E764A8" w:rsidRPr="00E764A8">
        <w:t>:</w:t>
      </w:r>
    </w:p>
    <w:p w14:paraId="1B3F1057" w14:textId="681F042E" w:rsidR="00D623DE" w:rsidRDefault="00D623DE" w:rsidP="006D60A7">
      <w:pPr>
        <w:pStyle w:val="ListParagraph"/>
        <w:numPr>
          <w:ilvl w:val="0"/>
          <w:numId w:val="4"/>
        </w:numPr>
      </w:pPr>
      <w:r>
        <w:t>System log-in accounts</w:t>
      </w:r>
    </w:p>
    <w:p w14:paraId="57931110" w14:textId="79D27E2A" w:rsidR="00E764A8" w:rsidRDefault="006D60A7" w:rsidP="006D60A7">
      <w:pPr>
        <w:pStyle w:val="ListParagraph"/>
        <w:numPr>
          <w:ilvl w:val="0"/>
          <w:numId w:val="4"/>
        </w:numPr>
      </w:pPr>
      <w:r>
        <w:t>Email accounts</w:t>
      </w:r>
    </w:p>
    <w:p w14:paraId="55A18B4E" w14:textId="3DA677C0" w:rsidR="00092539" w:rsidRDefault="00092539" w:rsidP="006D60A7">
      <w:pPr>
        <w:pStyle w:val="ListParagraph"/>
        <w:numPr>
          <w:ilvl w:val="0"/>
          <w:numId w:val="4"/>
        </w:numPr>
      </w:pPr>
      <w:r>
        <w:t xml:space="preserve">Bank </w:t>
      </w:r>
      <w:r w:rsidR="00664C31">
        <w:t xml:space="preserve">and other financial </w:t>
      </w:r>
      <w:r>
        <w:t>accounts</w:t>
      </w:r>
    </w:p>
    <w:p w14:paraId="37DC03A0" w14:textId="24AE8142" w:rsidR="00C94911" w:rsidRDefault="00C94911" w:rsidP="006D60A7">
      <w:pPr>
        <w:pStyle w:val="ListParagraph"/>
        <w:numPr>
          <w:ilvl w:val="0"/>
          <w:numId w:val="4"/>
        </w:numPr>
      </w:pPr>
      <w:r>
        <w:t>Social media accounts</w:t>
      </w:r>
    </w:p>
    <w:p w14:paraId="4B7CF5B9" w14:textId="776640F6" w:rsidR="00E26B53" w:rsidRDefault="009D5FFA" w:rsidP="00527453">
      <w:pPr>
        <w:pStyle w:val="ListParagraph"/>
        <w:numPr>
          <w:ilvl w:val="0"/>
          <w:numId w:val="4"/>
        </w:numPr>
      </w:pPr>
      <w:r>
        <w:t>Cloud storage accounts</w:t>
      </w:r>
    </w:p>
    <w:p w14:paraId="0E5FFD23" w14:textId="0413FD19" w:rsidR="00664C31" w:rsidRDefault="00664C31" w:rsidP="006D60A7">
      <w:pPr>
        <w:pStyle w:val="ListParagraph"/>
        <w:numPr>
          <w:ilvl w:val="0"/>
          <w:numId w:val="4"/>
        </w:numPr>
      </w:pPr>
      <w:r>
        <w:t>Other software and applications</w:t>
      </w:r>
      <w:r w:rsidR="00527453">
        <w:t xml:space="preserve"> such as Microsoft Office, Adobe</w:t>
      </w:r>
      <w:r w:rsidR="002577B6">
        <w:t>, Slack, and others.</w:t>
      </w:r>
    </w:p>
    <w:p w14:paraId="7D84022B" w14:textId="423E9394" w:rsidR="00E85BAD" w:rsidRDefault="00900357" w:rsidP="00E85BAD">
      <w:pPr>
        <w:ind w:firstLine="720"/>
      </w:pPr>
      <w:r>
        <w:t>Applying</w:t>
      </w:r>
      <w:r w:rsidR="00710E0E">
        <w:t xml:space="preserve"> these practices and </w:t>
      </w:r>
      <w:r w:rsidR="00472C98">
        <w:t>preparing</w:t>
      </w:r>
      <w:r w:rsidR="00095BB3">
        <w:t xml:space="preserve"> </w:t>
      </w:r>
      <w:r>
        <w:t>the</w:t>
      </w:r>
      <w:r w:rsidR="00095BB3">
        <w:t xml:space="preserve"> network for a potential ransomware attack</w:t>
      </w:r>
      <w:r w:rsidR="00B64BF2">
        <w:t>s</w:t>
      </w:r>
      <w:r w:rsidR="00E85BAD" w:rsidRPr="00E85BAD">
        <w:t xml:space="preserve"> </w:t>
      </w:r>
      <w:r>
        <w:t>can</w:t>
      </w:r>
      <w:r w:rsidR="00E85BAD" w:rsidRPr="00E85BAD">
        <w:t xml:space="preserve"> </w:t>
      </w:r>
      <w:r w:rsidR="0049547C">
        <w:t>help</w:t>
      </w:r>
      <w:r w:rsidR="00E85BAD" w:rsidRPr="00E85BAD">
        <w:t xml:space="preserve"> maintain </w:t>
      </w:r>
      <w:r w:rsidR="00B64BF2">
        <w:t xml:space="preserve">continued </w:t>
      </w:r>
      <w:r w:rsidR="00E85BAD" w:rsidRPr="00E85BAD">
        <w:t xml:space="preserve">access to </w:t>
      </w:r>
      <w:r w:rsidR="00645F98">
        <w:t>systems and devices</w:t>
      </w:r>
      <w:r w:rsidR="00095BB3">
        <w:t xml:space="preserve"> and</w:t>
      </w:r>
      <w:r w:rsidR="00E85BAD" w:rsidRPr="00E85BAD">
        <w:t xml:space="preserve"> streamline recovery processes</w:t>
      </w:r>
      <w:r w:rsidR="0049547C">
        <w:t xml:space="preserve"> </w:t>
      </w:r>
      <w:r w:rsidR="00B64BF2">
        <w:t>in the event of an attack</w:t>
      </w:r>
      <w:r w:rsidR="00E85BAD" w:rsidRPr="00E85BAD">
        <w:t>.</w:t>
      </w:r>
    </w:p>
    <w:p w14:paraId="2A273E45" w14:textId="4240FADC" w:rsidR="00AD5837" w:rsidRDefault="00AD5837" w:rsidP="00AD5837">
      <w:r w:rsidRPr="00066263">
        <w:rPr>
          <w:b/>
          <w:bCs/>
        </w:rPr>
        <w:t>What did you learn</w:t>
      </w:r>
      <w:r w:rsidRPr="00066263">
        <w:t xml:space="preserve"> </w:t>
      </w:r>
    </w:p>
    <w:p w14:paraId="6F97D7C2" w14:textId="398DA012" w:rsidR="00EA16D3" w:rsidRDefault="00A860EA" w:rsidP="00A67AB1">
      <w:pPr>
        <w:ind w:firstLine="720"/>
      </w:pPr>
      <w:r>
        <w:t>Ransomware can happen to anyone</w:t>
      </w:r>
      <w:r w:rsidR="006D7784">
        <w:t xml:space="preserve"> regardless of the </w:t>
      </w:r>
      <w:r w:rsidR="002614AF">
        <w:t>security of their systems</w:t>
      </w:r>
      <w:r>
        <w:t xml:space="preserve">. </w:t>
      </w:r>
      <w:r w:rsidR="006B7828" w:rsidRPr="006B7828">
        <w:t>Through personal experiences, I’ve witnessed how even seemingly secure systems can be compromised</w:t>
      </w:r>
      <w:r w:rsidR="006B7828">
        <w:t xml:space="preserve">. </w:t>
      </w:r>
      <w:r w:rsidR="00EA16D3" w:rsidRPr="00EA16D3">
        <w:t>Over the years, I have observed friends and family members fall victim to social media hacks, where attackers gain control of their accounts and demand a ransom. In some cases, the attackers trick connections into sending money</w:t>
      </w:r>
      <w:r w:rsidR="00EA16D3">
        <w:t xml:space="preserve"> and</w:t>
      </w:r>
      <w:r w:rsidR="00EA16D3" w:rsidRPr="00EA16D3">
        <w:t xml:space="preserve"> exploiting the trust people </w:t>
      </w:r>
      <w:r w:rsidR="00EA16D3">
        <w:t>have in the victims</w:t>
      </w:r>
      <w:r w:rsidR="00EA16D3" w:rsidRPr="00EA16D3">
        <w:t>.</w:t>
      </w:r>
    </w:p>
    <w:p w14:paraId="3E0887A5" w14:textId="5E991686" w:rsidR="00C80A84" w:rsidRDefault="005C3D58" w:rsidP="00BB46E4">
      <w:pPr>
        <w:ind w:firstLine="720"/>
      </w:pPr>
      <w:r>
        <w:t xml:space="preserve">I have always been complacent </w:t>
      </w:r>
      <w:r w:rsidR="00547F6C">
        <w:t xml:space="preserve">that </w:t>
      </w:r>
      <w:r>
        <w:t xml:space="preserve">our </w:t>
      </w:r>
      <w:r w:rsidR="00547F6C">
        <w:t>devices and networks</w:t>
      </w:r>
      <w:r>
        <w:t xml:space="preserve"> are</w:t>
      </w:r>
      <w:r w:rsidR="00547F6C">
        <w:t xml:space="preserve"> secure. </w:t>
      </w:r>
      <w:r w:rsidR="00BB46E4">
        <w:t>However, the reality is that no system is completely immune to</w:t>
      </w:r>
      <w:r w:rsidR="006D6EC7">
        <w:t xml:space="preserve"> ransomware. </w:t>
      </w:r>
      <w:r w:rsidR="00D31507">
        <w:t xml:space="preserve">This activity helped me realize the </w:t>
      </w:r>
      <w:r w:rsidR="00264B6A">
        <w:t xml:space="preserve">importance of preparing </w:t>
      </w:r>
      <w:r w:rsidR="00185127">
        <w:t xml:space="preserve">your network just in case you find yourself in a ransomware attack situation. </w:t>
      </w:r>
      <w:r w:rsidR="00EE748E">
        <w:t xml:space="preserve">It made me recognize the </w:t>
      </w:r>
      <w:r w:rsidR="00D31507">
        <w:t xml:space="preserve">criticality of regular data backups.  </w:t>
      </w:r>
      <w:r w:rsidR="005F1CAC">
        <w:t>Ransomware can hold our data hostage</w:t>
      </w:r>
      <w:r w:rsidR="00E3365F">
        <w:t xml:space="preserve"> however a backup </w:t>
      </w:r>
      <w:r w:rsidR="00CC7791" w:rsidRPr="00CC7791">
        <w:t>would ensure our data remains available and enable us to restore it without yielding to an attacker’s demands.</w:t>
      </w:r>
    </w:p>
    <w:p w14:paraId="0FA4B2F0" w14:textId="205694B1" w:rsidR="00E3365F" w:rsidRDefault="00E3365F" w:rsidP="00BB46E4">
      <w:pPr>
        <w:ind w:firstLine="720"/>
      </w:pPr>
      <w:r>
        <w:t>This also gave me a shift in perspective that it’s not only important to</w:t>
      </w:r>
      <w:r w:rsidR="00324F4F">
        <w:t xml:space="preserve"> identify system vulnerabilities and attack surfaces but also</w:t>
      </w:r>
      <w:r w:rsidR="00933B2D">
        <w:t xml:space="preserve"> critical to be</w:t>
      </w:r>
      <w:r w:rsidR="00F70614">
        <w:t xml:space="preserve"> prepared </w:t>
      </w:r>
      <w:r w:rsidR="008114D0">
        <w:t xml:space="preserve">for recovery </w:t>
      </w:r>
      <w:r w:rsidR="00F70614">
        <w:t>if an attack does happen.</w:t>
      </w:r>
      <w:r w:rsidR="00F96CDD">
        <w:t xml:space="preserve"> </w:t>
      </w:r>
    </w:p>
    <w:p w14:paraId="16518241" w14:textId="77777777" w:rsidR="002C281F" w:rsidRDefault="002C281F"/>
    <w:sectPr w:rsidR="002C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6DD"/>
    <w:multiLevelType w:val="hybridMultilevel"/>
    <w:tmpl w:val="81D43A3A"/>
    <w:lvl w:ilvl="0" w:tplc="D6F06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0E2F31"/>
    <w:multiLevelType w:val="hybridMultilevel"/>
    <w:tmpl w:val="A6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4373"/>
    <w:multiLevelType w:val="hybridMultilevel"/>
    <w:tmpl w:val="B51EEF80"/>
    <w:lvl w:ilvl="0" w:tplc="0E52D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E3EFD"/>
    <w:multiLevelType w:val="hybridMultilevel"/>
    <w:tmpl w:val="1E6A12BA"/>
    <w:lvl w:ilvl="0" w:tplc="2528D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2344087">
    <w:abstractNumId w:val="3"/>
  </w:num>
  <w:num w:numId="2" w16cid:durableId="1552183859">
    <w:abstractNumId w:val="1"/>
  </w:num>
  <w:num w:numId="3" w16cid:durableId="528687292">
    <w:abstractNumId w:val="2"/>
  </w:num>
  <w:num w:numId="4" w16cid:durableId="74483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5B"/>
    <w:rsid w:val="00033C54"/>
    <w:rsid w:val="00041463"/>
    <w:rsid w:val="00066E1E"/>
    <w:rsid w:val="00074104"/>
    <w:rsid w:val="00076DE6"/>
    <w:rsid w:val="00091771"/>
    <w:rsid w:val="00092539"/>
    <w:rsid w:val="00095BB3"/>
    <w:rsid w:val="000B4A80"/>
    <w:rsid w:val="000D239E"/>
    <w:rsid w:val="000D6AE0"/>
    <w:rsid w:val="000E1431"/>
    <w:rsid w:val="000E2E43"/>
    <w:rsid w:val="001221CC"/>
    <w:rsid w:val="00147C7D"/>
    <w:rsid w:val="00152D82"/>
    <w:rsid w:val="0017167F"/>
    <w:rsid w:val="00185127"/>
    <w:rsid w:val="001A49C4"/>
    <w:rsid w:val="001B3421"/>
    <w:rsid w:val="001B4252"/>
    <w:rsid w:val="001C214A"/>
    <w:rsid w:val="001E141B"/>
    <w:rsid w:val="001F1125"/>
    <w:rsid w:val="001F1B53"/>
    <w:rsid w:val="001F7543"/>
    <w:rsid w:val="00202B75"/>
    <w:rsid w:val="0021149E"/>
    <w:rsid w:val="00220E51"/>
    <w:rsid w:val="00223D2E"/>
    <w:rsid w:val="00254469"/>
    <w:rsid w:val="002577B6"/>
    <w:rsid w:val="002614AF"/>
    <w:rsid w:val="00264B6A"/>
    <w:rsid w:val="00275A6A"/>
    <w:rsid w:val="0028264A"/>
    <w:rsid w:val="00294DC1"/>
    <w:rsid w:val="002A123D"/>
    <w:rsid w:val="002C0C99"/>
    <w:rsid w:val="002C281F"/>
    <w:rsid w:val="002D4A9E"/>
    <w:rsid w:val="00323487"/>
    <w:rsid w:val="003237D3"/>
    <w:rsid w:val="00324F4F"/>
    <w:rsid w:val="00353D26"/>
    <w:rsid w:val="00390D86"/>
    <w:rsid w:val="003D0456"/>
    <w:rsid w:val="003F3030"/>
    <w:rsid w:val="00427A90"/>
    <w:rsid w:val="004426DA"/>
    <w:rsid w:val="004528F9"/>
    <w:rsid w:val="00453FE4"/>
    <w:rsid w:val="0045714B"/>
    <w:rsid w:val="00457983"/>
    <w:rsid w:val="00471A58"/>
    <w:rsid w:val="00472C98"/>
    <w:rsid w:val="0048749F"/>
    <w:rsid w:val="0049547C"/>
    <w:rsid w:val="004A2694"/>
    <w:rsid w:val="004A3B92"/>
    <w:rsid w:val="004C1D10"/>
    <w:rsid w:val="004D43BE"/>
    <w:rsid w:val="004F5047"/>
    <w:rsid w:val="005014ED"/>
    <w:rsid w:val="00510674"/>
    <w:rsid w:val="00521931"/>
    <w:rsid w:val="00524747"/>
    <w:rsid w:val="00527073"/>
    <w:rsid w:val="00527453"/>
    <w:rsid w:val="005310E3"/>
    <w:rsid w:val="00532296"/>
    <w:rsid w:val="00537568"/>
    <w:rsid w:val="0054132B"/>
    <w:rsid w:val="00547F6C"/>
    <w:rsid w:val="00562F08"/>
    <w:rsid w:val="00564A93"/>
    <w:rsid w:val="005650A4"/>
    <w:rsid w:val="0058107C"/>
    <w:rsid w:val="00581674"/>
    <w:rsid w:val="00587BA0"/>
    <w:rsid w:val="00590AB7"/>
    <w:rsid w:val="00597416"/>
    <w:rsid w:val="005B6C1F"/>
    <w:rsid w:val="005C3D58"/>
    <w:rsid w:val="005C69EF"/>
    <w:rsid w:val="005F1CAC"/>
    <w:rsid w:val="00612625"/>
    <w:rsid w:val="00640344"/>
    <w:rsid w:val="00645F98"/>
    <w:rsid w:val="00654E74"/>
    <w:rsid w:val="00664C31"/>
    <w:rsid w:val="00687437"/>
    <w:rsid w:val="00693D64"/>
    <w:rsid w:val="006B7828"/>
    <w:rsid w:val="006D60A7"/>
    <w:rsid w:val="006D6EC7"/>
    <w:rsid w:val="006D7784"/>
    <w:rsid w:val="006F380C"/>
    <w:rsid w:val="00710E0E"/>
    <w:rsid w:val="0071579A"/>
    <w:rsid w:val="00716F55"/>
    <w:rsid w:val="00721EB3"/>
    <w:rsid w:val="0072299F"/>
    <w:rsid w:val="007263B6"/>
    <w:rsid w:val="00727E90"/>
    <w:rsid w:val="00742EBD"/>
    <w:rsid w:val="007A2196"/>
    <w:rsid w:val="007C5460"/>
    <w:rsid w:val="007C6841"/>
    <w:rsid w:val="007C7F57"/>
    <w:rsid w:val="007D429A"/>
    <w:rsid w:val="007E2F04"/>
    <w:rsid w:val="007E44A5"/>
    <w:rsid w:val="007F2628"/>
    <w:rsid w:val="0080278E"/>
    <w:rsid w:val="00805A30"/>
    <w:rsid w:val="00806AD4"/>
    <w:rsid w:val="008114D0"/>
    <w:rsid w:val="0082394E"/>
    <w:rsid w:val="008343AB"/>
    <w:rsid w:val="00860FD6"/>
    <w:rsid w:val="00870936"/>
    <w:rsid w:val="008B15D3"/>
    <w:rsid w:val="008E5275"/>
    <w:rsid w:val="00900357"/>
    <w:rsid w:val="00904DFE"/>
    <w:rsid w:val="00920310"/>
    <w:rsid w:val="00926417"/>
    <w:rsid w:val="00933B2D"/>
    <w:rsid w:val="00945544"/>
    <w:rsid w:val="009601AB"/>
    <w:rsid w:val="00963DF8"/>
    <w:rsid w:val="00996BD0"/>
    <w:rsid w:val="009B18E6"/>
    <w:rsid w:val="009B6691"/>
    <w:rsid w:val="009D2EE5"/>
    <w:rsid w:val="009D5FFA"/>
    <w:rsid w:val="009F17C4"/>
    <w:rsid w:val="009F7CB8"/>
    <w:rsid w:val="00A06A5B"/>
    <w:rsid w:val="00A120AD"/>
    <w:rsid w:val="00A12E41"/>
    <w:rsid w:val="00A4567B"/>
    <w:rsid w:val="00A67AB1"/>
    <w:rsid w:val="00A72334"/>
    <w:rsid w:val="00A860EA"/>
    <w:rsid w:val="00A93979"/>
    <w:rsid w:val="00A971AC"/>
    <w:rsid w:val="00AB0256"/>
    <w:rsid w:val="00AB7B51"/>
    <w:rsid w:val="00AD5837"/>
    <w:rsid w:val="00AD6601"/>
    <w:rsid w:val="00AD6E9A"/>
    <w:rsid w:val="00AE2AEE"/>
    <w:rsid w:val="00AE513E"/>
    <w:rsid w:val="00AF3C74"/>
    <w:rsid w:val="00B41C04"/>
    <w:rsid w:val="00B61A3F"/>
    <w:rsid w:val="00B64BF2"/>
    <w:rsid w:val="00B74456"/>
    <w:rsid w:val="00BB3CF0"/>
    <w:rsid w:val="00BB46E4"/>
    <w:rsid w:val="00BB6691"/>
    <w:rsid w:val="00BD2E66"/>
    <w:rsid w:val="00C25202"/>
    <w:rsid w:val="00C34676"/>
    <w:rsid w:val="00C37FD8"/>
    <w:rsid w:val="00C64E51"/>
    <w:rsid w:val="00C70948"/>
    <w:rsid w:val="00C76E18"/>
    <w:rsid w:val="00C80A84"/>
    <w:rsid w:val="00C87A73"/>
    <w:rsid w:val="00C94911"/>
    <w:rsid w:val="00C96296"/>
    <w:rsid w:val="00C96AF0"/>
    <w:rsid w:val="00CA3B6A"/>
    <w:rsid w:val="00CB158E"/>
    <w:rsid w:val="00CB3CAC"/>
    <w:rsid w:val="00CB4F3B"/>
    <w:rsid w:val="00CC4784"/>
    <w:rsid w:val="00CC7791"/>
    <w:rsid w:val="00CD3817"/>
    <w:rsid w:val="00CD61A1"/>
    <w:rsid w:val="00CE43D1"/>
    <w:rsid w:val="00CF5A0F"/>
    <w:rsid w:val="00D022BD"/>
    <w:rsid w:val="00D17DE2"/>
    <w:rsid w:val="00D27ED4"/>
    <w:rsid w:val="00D31507"/>
    <w:rsid w:val="00D31D39"/>
    <w:rsid w:val="00D40518"/>
    <w:rsid w:val="00D60D5A"/>
    <w:rsid w:val="00D623DE"/>
    <w:rsid w:val="00D724A6"/>
    <w:rsid w:val="00D9209C"/>
    <w:rsid w:val="00DC27FD"/>
    <w:rsid w:val="00DD58F0"/>
    <w:rsid w:val="00DE518E"/>
    <w:rsid w:val="00DE6213"/>
    <w:rsid w:val="00E014DE"/>
    <w:rsid w:val="00E2058C"/>
    <w:rsid w:val="00E26B53"/>
    <w:rsid w:val="00E3365F"/>
    <w:rsid w:val="00E764A8"/>
    <w:rsid w:val="00E85BAD"/>
    <w:rsid w:val="00EA16D3"/>
    <w:rsid w:val="00ED0848"/>
    <w:rsid w:val="00EE51DA"/>
    <w:rsid w:val="00EE748E"/>
    <w:rsid w:val="00F13845"/>
    <w:rsid w:val="00F220A0"/>
    <w:rsid w:val="00F40623"/>
    <w:rsid w:val="00F5247F"/>
    <w:rsid w:val="00F5751D"/>
    <w:rsid w:val="00F70614"/>
    <w:rsid w:val="00F7699E"/>
    <w:rsid w:val="00F87B5B"/>
    <w:rsid w:val="00F90496"/>
    <w:rsid w:val="00F920BA"/>
    <w:rsid w:val="00F96CDD"/>
    <w:rsid w:val="00FB5F99"/>
    <w:rsid w:val="00FC1759"/>
    <w:rsid w:val="00FC3D4D"/>
    <w:rsid w:val="00FD1F5E"/>
    <w:rsid w:val="00F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1F67A"/>
  <w15:chartTrackingRefBased/>
  <w15:docId w15:val="{81702FC0-1566-4E42-91D1-15672EE1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B5B"/>
  </w:style>
  <w:style w:type="paragraph" w:styleId="Heading1">
    <w:name w:val="heading 1"/>
    <w:basedOn w:val="Normal"/>
    <w:next w:val="Normal"/>
    <w:link w:val="Heading1Char"/>
    <w:uiPriority w:val="9"/>
    <w:qFormat/>
    <w:rsid w:val="00F87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5B"/>
    <w:rPr>
      <w:rFonts w:eastAsiaTheme="majorEastAsia" w:cstheme="majorBidi"/>
      <w:color w:val="272727" w:themeColor="text1" w:themeTint="D8"/>
    </w:rPr>
  </w:style>
  <w:style w:type="paragraph" w:styleId="Title">
    <w:name w:val="Title"/>
    <w:basedOn w:val="Normal"/>
    <w:next w:val="Normal"/>
    <w:link w:val="TitleChar"/>
    <w:uiPriority w:val="10"/>
    <w:qFormat/>
    <w:rsid w:val="00F87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5B"/>
    <w:pPr>
      <w:spacing w:before="160"/>
      <w:jc w:val="center"/>
    </w:pPr>
    <w:rPr>
      <w:i/>
      <w:iCs/>
      <w:color w:val="404040" w:themeColor="text1" w:themeTint="BF"/>
    </w:rPr>
  </w:style>
  <w:style w:type="character" w:customStyle="1" w:styleId="QuoteChar">
    <w:name w:val="Quote Char"/>
    <w:basedOn w:val="DefaultParagraphFont"/>
    <w:link w:val="Quote"/>
    <w:uiPriority w:val="29"/>
    <w:rsid w:val="00F87B5B"/>
    <w:rPr>
      <w:i/>
      <w:iCs/>
      <w:color w:val="404040" w:themeColor="text1" w:themeTint="BF"/>
    </w:rPr>
  </w:style>
  <w:style w:type="paragraph" w:styleId="ListParagraph">
    <w:name w:val="List Paragraph"/>
    <w:basedOn w:val="Normal"/>
    <w:uiPriority w:val="34"/>
    <w:qFormat/>
    <w:rsid w:val="00F87B5B"/>
    <w:pPr>
      <w:ind w:left="720"/>
      <w:contextualSpacing/>
    </w:pPr>
  </w:style>
  <w:style w:type="character" w:styleId="IntenseEmphasis">
    <w:name w:val="Intense Emphasis"/>
    <w:basedOn w:val="DefaultParagraphFont"/>
    <w:uiPriority w:val="21"/>
    <w:qFormat/>
    <w:rsid w:val="00F87B5B"/>
    <w:rPr>
      <w:i/>
      <w:iCs/>
      <w:color w:val="0F4761" w:themeColor="accent1" w:themeShade="BF"/>
    </w:rPr>
  </w:style>
  <w:style w:type="paragraph" w:styleId="IntenseQuote">
    <w:name w:val="Intense Quote"/>
    <w:basedOn w:val="Normal"/>
    <w:next w:val="Normal"/>
    <w:link w:val="IntenseQuoteChar"/>
    <w:uiPriority w:val="30"/>
    <w:qFormat/>
    <w:rsid w:val="00F87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5B"/>
    <w:rPr>
      <w:i/>
      <w:iCs/>
      <w:color w:val="0F4761" w:themeColor="accent1" w:themeShade="BF"/>
    </w:rPr>
  </w:style>
  <w:style w:type="character" w:styleId="IntenseReference">
    <w:name w:val="Intense Reference"/>
    <w:basedOn w:val="DefaultParagraphFont"/>
    <w:uiPriority w:val="32"/>
    <w:qFormat/>
    <w:rsid w:val="00F87B5B"/>
    <w:rPr>
      <w:b/>
      <w:bCs/>
      <w:smallCaps/>
      <w:color w:val="0F4761" w:themeColor="accent1" w:themeShade="BF"/>
      <w:spacing w:val="5"/>
    </w:rPr>
  </w:style>
  <w:style w:type="table" w:styleId="TableGrid">
    <w:name w:val="Table Grid"/>
    <w:basedOn w:val="TableNormal"/>
    <w:uiPriority w:val="39"/>
    <w:rsid w:val="00547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52618">
      <w:bodyDiv w:val="1"/>
      <w:marLeft w:val="0"/>
      <w:marRight w:val="0"/>
      <w:marTop w:val="0"/>
      <w:marBottom w:val="0"/>
      <w:divBdr>
        <w:top w:val="none" w:sz="0" w:space="0" w:color="auto"/>
        <w:left w:val="none" w:sz="0" w:space="0" w:color="auto"/>
        <w:bottom w:val="none" w:sz="0" w:space="0" w:color="auto"/>
        <w:right w:val="none" w:sz="0" w:space="0" w:color="auto"/>
      </w:divBdr>
    </w:div>
    <w:div w:id="1107432484">
      <w:bodyDiv w:val="1"/>
      <w:marLeft w:val="0"/>
      <w:marRight w:val="0"/>
      <w:marTop w:val="0"/>
      <w:marBottom w:val="0"/>
      <w:divBdr>
        <w:top w:val="none" w:sz="0" w:space="0" w:color="auto"/>
        <w:left w:val="none" w:sz="0" w:space="0" w:color="auto"/>
        <w:bottom w:val="none" w:sz="0" w:space="0" w:color="auto"/>
        <w:right w:val="none" w:sz="0" w:space="0" w:color="auto"/>
      </w:divBdr>
    </w:div>
    <w:div w:id="1217357859">
      <w:bodyDiv w:val="1"/>
      <w:marLeft w:val="0"/>
      <w:marRight w:val="0"/>
      <w:marTop w:val="0"/>
      <w:marBottom w:val="0"/>
      <w:divBdr>
        <w:top w:val="none" w:sz="0" w:space="0" w:color="auto"/>
        <w:left w:val="none" w:sz="0" w:space="0" w:color="auto"/>
        <w:bottom w:val="none" w:sz="0" w:space="0" w:color="auto"/>
        <w:right w:val="none" w:sz="0" w:space="0" w:color="auto"/>
      </w:divBdr>
    </w:div>
    <w:div w:id="18046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1450</Words>
  <Characters>8076</Characters>
  <Application>Microsoft Office Word</Application>
  <DocSecurity>0</DocSecurity>
  <Lines>252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Vernice Tanquerido</dc:creator>
  <cp:keywords/>
  <dc:description/>
  <cp:lastModifiedBy>Vernice Tanquerido</cp:lastModifiedBy>
  <cp:revision>217</cp:revision>
  <dcterms:created xsi:type="dcterms:W3CDTF">2024-08-10T17:16:00Z</dcterms:created>
  <dcterms:modified xsi:type="dcterms:W3CDTF">2024-08-11T03:59:00Z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9748de0a-27c8-4cf7-93cf-ff8ca0ad1473</vt:lpwstr>
  </property>
</Properties>
</file>