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EB31" w14:textId="4583A8B8" w:rsidR="005D21CE" w:rsidRDefault="005D21CE" w:rsidP="00B32EEF">
      <w:pPr>
        <w:jc w:val="center"/>
      </w:pPr>
      <w:r>
        <w:rPr>
          <w:rFonts w:hint="eastAsia"/>
        </w:rPr>
        <w:t>数据采集与处理培训大纲</w:t>
      </w:r>
    </w:p>
    <w:p w14:paraId="33351D98" w14:textId="18D208E9" w:rsidR="005D21CE" w:rsidRDefault="00B32EEF" w:rsidP="005D21CE">
      <w:r>
        <w:rPr>
          <w:rFonts w:hint="eastAsia"/>
        </w:rPr>
        <w:t>一</w:t>
      </w:r>
      <w:r w:rsidR="005D21CE">
        <w:rPr>
          <w:rFonts w:hint="eastAsia"/>
        </w:rPr>
        <w:t>、培训内容</w:t>
      </w:r>
    </w:p>
    <w:p w14:paraId="4CE9CB4E" w14:textId="084B2350" w:rsidR="005D21CE" w:rsidRDefault="005D21CE" w:rsidP="005D21CE">
      <w:r>
        <w:rPr>
          <w:rFonts w:hint="eastAsia"/>
        </w:rPr>
        <w:t>1、数据采集流程知识</w:t>
      </w:r>
    </w:p>
    <w:p w14:paraId="40294C19" w14:textId="77777777" w:rsidR="005D21CE" w:rsidRDefault="005D21CE" w:rsidP="005D21CE">
      <w:r>
        <w:rPr>
          <w:rFonts w:hint="eastAsia"/>
        </w:rPr>
        <w:t>数据采集的定义和意义</w:t>
      </w:r>
    </w:p>
    <w:p w14:paraId="0B592FFB" w14:textId="77777777" w:rsidR="005D21CE" w:rsidRDefault="005D21CE" w:rsidP="005D21CE">
      <w:r>
        <w:rPr>
          <w:rFonts w:hint="eastAsia"/>
        </w:rPr>
        <w:t>数据采集的基本流程</w:t>
      </w:r>
    </w:p>
    <w:p w14:paraId="77925BF0" w14:textId="77777777" w:rsidR="005D21CE" w:rsidRDefault="005D21CE" w:rsidP="005D21CE">
      <w:r>
        <w:rPr>
          <w:rFonts w:hint="eastAsia"/>
        </w:rPr>
        <w:t>数据采集的方法和工具</w:t>
      </w:r>
    </w:p>
    <w:p w14:paraId="213C63A7" w14:textId="77777777" w:rsidR="005D21CE" w:rsidRDefault="005D21CE" w:rsidP="005D21CE"/>
    <w:p w14:paraId="44DE0963" w14:textId="40585DCF" w:rsidR="005D21CE" w:rsidRDefault="005D21CE" w:rsidP="005D21CE">
      <w:r>
        <w:rPr>
          <w:rFonts w:hint="eastAsia"/>
        </w:rPr>
        <w:t>2、数据采集质量标准</w:t>
      </w:r>
    </w:p>
    <w:p w14:paraId="467ED0E3" w14:textId="77777777" w:rsidR="005D21CE" w:rsidRDefault="005D21CE" w:rsidP="005D21CE">
      <w:r>
        <w:rPr>
          <w:rFonts w:hint="eastAsia"/>
        </w:rPr>
        <w:t>数据质量的重要性</w:t>
      </w:r>
    </w:p>
    <w:p w14:paraId="0A206D8F" w14:textId="77777777" w:rsidR="005D21CE" w:rsidRDefault="005D21CE" w:rsidP="005D21CE">
      <w:r>
        <w:rPr>
          <w:rFonts w:hint="eastAsia"/>
        </w:rPr>
        <w:t>数据准确性、完整性、一致性等质量标准</w:t>
      </w:r>
    </w:p>
    <w:p w14:paraId="1917B94E" w14:textId="77777777" w:rsidR="005D21CE" w:rsidRDefault="005D21CE" w:rsidP="005D21CE">
      <w:r>
        <w:rPr>
          <w:rFonts w:hint="eastAsia"/>
        </w:rPr>
        <w:t>数据清洗和处理方法</w:t>
      </w:r>
    </w:p>
    <w:p w14:paraId="24CCF5C0" w14:textId="77777777" w:rsidR="005D21CE" w:rsidRDefault="005D21CE" w:rsidP="005D21CE"/>
    <w:p w14:paraId="3E2C9B36" w14:textId="1F3C4394" w:rsidR="005D21CE" w:rsidRDefault="005D21CE" w:rsidP="005D21CE">
      <w:r>
        <w:rPr>
          <w:rFonts w:hint="eastAsia"/>
        </w:rPr>
        <w:t>3、数据处理流程知识</w:t>
      </w:r>
    </w:p>
    <w:p w14:paraId="6FA754AF" w14:textId="77777777" w:rsidR="005D21CE" w:rsidRDefault="005D21CE" w:rsidP="005D21CE">
      <w:r>
        <w:rPr>
          <w:rFonts w:hint="eastAsia"/>
        </w:rPr>
        <w:t>数据处理的定义和目的</w:t>
      </w:r>
    </w:p>
    <w:p w14:paraId="0168BE28" w14:textId="77777777" w:rsidR="005D21CE" w:rsidRDefault="005D21CE" w:rsidP="005D21CE">
      <w:r>
        <w:rPr>
          <w:rFonts w:hint="eastAsia"/>
        </w:rPr>
        <w:t>数据处理的基本流程</w:t>
      </w:r>
    </w:p>
    <w:p w14:paraId="2A53AC52" w14:textId="77777777" w:rsidR="005D21CE" w:rsidRDefault="005D21CE" w:rsidP="005D21CE">
      <w:r>
        <w:rPr>
          <w:rFonts w:hint="eastAsia"/>
        </w:rPr>
        <w:t>数据处理的常用工具和技术</w:t>
      </w:r>
    </w:p>
    <w:p w14:paraId="2800D16B" w14:textId="77777777" w:rsidR="005D21CE" w:rsidRDefault="005D21CE" w:rsidP="005D21CE"/>
    <w:p w14:paraId="00FF0502" w14:textId="20A60A32" w:rsidR="005D21CE" w:rsidRPr="005D21CE" w:rsidRDefault="005D21CE" w:rsidP="005D21CE">
      <w:r>
        <w:rPr>
          <w:rFonts w:hint="eastAsia"/>
        </w:rPr>
        <w:t>4、数据处理规范和方法</w:t>
      </w:r>
    </w:p>
    <w:p w14:paraId="526FC031" w14:textId="77777777" w:rsidR="005D21CE" w:rsidRDefault="005D21CE" w:rsidP="005D21CE">
      <w:r>
        <w:rPr>
          <w:rFonts w:hint="eastAsia"/>
        </w:rPr>
        <w:t>数据处理的规范和标准</w:t>
      </w:r>
    </w:p>
    <w:p w14:paraId="242D06EC" w14:textId="77777777" w:rsidR="005D21CE" w:rsidRDefault="005D21CE" w:rsidP="005D21CE">
      <w:r>
        <w:rPr>
          <w:rFonts w:hint="eastAsia"/>
        </w:rPr>
        <w:t>数据处理的常用方法和技术</w:t>
      </w:r>
    </w:p>
    <w:p w14:paraId="6E6F58FC" w14:textId="77777777" w:rsidR="005D21CE" w:rsidRDefault="005D21CE" w:rsidP="005D21CE">
      <w:r>
        <w:rPr>
          <w:rFonts w:hint="eastAsia"/>
        </w:rPr>
        <w:t>数据处理的案例分析和实践</w:t>
      </w:r>
    </w:p>
    <w:p w14:paraId="2021D980" w14:textId="77777777" w:rsidR="005D21CE" w:rsidRDefault="005D21CE" w:rsidP="005D21CE"/>
    <w:p w14:paraId="12C056D0" w14:textId="78731017" w:rsidR="005D21CE" w:rsidRDefault="005D21CE" w:rsidP="005D21CE">
      <w:r>
        <w:rPr>
          <w:rFonts w:hint="eastAsia"/>
        </w:rPr>
        <w:t>5、开发智能系统</w:t>
      </w:r>
    </w:p>
    <w:p w14:paraId="77CF2D25" w14:textId="77777777" w:rsidR="005D21CE" w:rsidRDefault="005D21CE" w:rsidP="005D21CE">
      <w:r>
        <w:rPr>
          <w:rFonts w:hint="eastAsia"/>
        </w:rPr>
        <w:t>智能系统开发的基本概念和流程</w:t>
      </w:r>
    </w:p>
    <w:p w14:paraId="6203DE7F" w14:textId="77777777" w:rsidR="005D21CE" w:rsidRDefault="005D21CE" w:rsidP="005D21CE">
      <w:r>
        <w:rPr>
          <w:rFonts w:hint="eastAsia"/>
        </w:rPr>
        <w:t>智能系统开发的工具和平台</w:t>
      </w:r>
    </w:p>
    <w:p w14:paraId="497BAA4B" w14:textId="77777777" w:rsidR="005D21CE" w:rsidRDefault="005D21CE" w:rsidP="005D21CE">
      <w:r>
        <w:rPr>
          <w:rFonts w:hint="eastAsia"/>
        </w:rPr>
        <w:t>智能系统开发的案例分析和实践</w:t>
      </w:r>
    </w:p>
    <w:p w14:paraId="54CAC9BB" w14:textId="77777777" w:rsidR="005D21CE" w:rsidRDefault="005D21CE" w:rsidP="005D21CE"/>
    <w:p w14:paraId="5AB55416" w14:textId="762996C8" w:rsidR="005D21CE" w:rsidRDefault="005D21CE" w:rsidP="005D21CE">
      <w:r>
        <w:rPr>
          <w:rFonts w:hint="eastAsia"/>
        </w:rPr>
        <w:t>6、维护智能系统</w:t>
      </w:r>
    </w:p>
    <w:p w14:paraId="7967B059" w14:textId="77777777" w:rsidR="005D21CE" w:rsidRDefault="005D21CE" w:rsidP="005D21CE">
      <w:r>
        <w:rPr>
          <w:rFonts w:hint="eastAsia"/>
        </w:rPr>
        <w:t>智能系统的维护需求和流程</w:t>
      </w:r>
    </w:p>
    <w:p w14:paraId="19E536CD" w14:textId="77777777" w:rsidR="005D21CE" w:rsidRDefault="005D21CE" w:rsidP="005D21CE">
      <w:r>
        <w:rPr>
          <w:rFonts w:hint="eastAsia"/>
        </w:rPr>
        <w:t>智能系统的故障排查和修复</w:t>
      </w:r>
    </w:p>
    <w:p w14:paraId="097422AE" w14:textId="77777777" w:rsidR="005D21CE" w:rsidRDefault="005D21CE" w:rsidP="005D21CE">
      <w:r>
        <w:rPr>
          <w:rFonts w:hint="eastAsia"/>
        </w:rPr>
        <w:t>智能系统的持续改进和优化</w:t>
      </w:r>
    </w:p>
    <w:p w14:paraId="3958E226" w14:textId="10A807B2" w:rsidR="001F61B7" w:rsidRPr="009170E7" w:rsidRDefault="001F61B7" w:rsidP="005D21CE"/>
    <w:sectPr w:rsidR="001F61B7" w:rsidRPr="0091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2556" w14:textId="77777777" w:rsidR="00374BC9" w:rsidRDefault="00374BC9" w:rsidP="005D21CE">
      <w:r>
        <w:separator/>
      </w:r>
    </w:p>
  </w:endnote>
  <w:endnote w:type="continuationSeparator" w:id="0">
    <w:p w14:paraId="4CD97E93" w14:textId="77777777" w:rsidR="00374BC9" w:rsidRDefault="00374BC9" w:rsidP="005D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631E" w14:textId="77777777" w:rsidR="00374BC9" w:rsidRDefault="00374BC9" w:rsidP="005D21CE">
      <w:r>
        <w:separator/>
      </w:r>
    </w:p>
  </w:footnote>
  <w:footnote w:type="continuationSeparator" w:id="0">
    <w:p w14:paraId="488BF564" w14:textId="77777777" w:rsidR="00374BC9" w:rsidRDefault="00374BC9" w:rsidP="005D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857"/>
    <w:multiLevelType w:val="multilevel"/>
    <w:tmpl w:val="4AE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61433"/>
    <w:multiLevelType w:val="multilevel"/>
    <w:tmpl w:val="2F8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82F0E"/>
    <w:multiLevelType w:val="multilevel"/>
    <w:tmpl w:val="ABE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71A7D"/>
    <w:multiLevelType w:val="multilevel"/>
    <w:tmpl w:val="ACF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9114C"/>
    <w:multiLevelType w:val="multilevel"/>
    <w:tmpl w:val="7E3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A06C4"/>
    <w:multiLevelType w:val="multilevel"/>
    <w:tmpl w:val="5CD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C2325"/>
    <w:multiLevelType w:val="multilevel"/>
    <w:tmpl w:val="D51C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432670"/>
    <w:multiLevelType w:val="multilevel"/>
    <w:tmpl w:val="94E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62DD7"/>
    <w:multiLevelType w:val="multilevel"/>
    <w:tmpl w:val="950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34374"/>
    <w:multiLevelType w:val="multilevel"/>
    <w:tmpl w:val="D5A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40"/>
    <w:rsid w:val="0001155D"/>
    <w:rsid w:val="00015D40"/>
    <w:rsid w:val="00163106"/>
    <w:rsid w:val="001F61B7"/>
    <w:rsid w:val="00224239"/>
    <w:rsid w:val="002505CC"/>
    <w:rsid w:val="00374BC9"/>
    <w:rsid w:val="003A3127"/>
    <w:rsid w:val="003E56D0"/>
    <w:rsid w:val="00431D49"/>
    <w:rsid w:val="00446C3C"/>
    <w:rsid w:val="004B0B57"/>
    <w:rsid w:val="00514145"/>
    <w:rsid w:val="00547B6C"/>
    <w:rsid w:val="005D21CE"/>
    <w:rsid w:val="006351D4"/>
    <w:rsid w:val="00673B83"/>
    <w:rsid w:val="006B3E7B"/>
    <w:rsid w:val="007027BE"/>
    <w:rsid w:val="00720C39"/>
    <w:rsid w:val="00726E4E"/>
    <w:rsid w:val="0077607C"/>
    <w:rsid w:val="007F4D81"/>
    <w:rsid w:val="00864784"/>
    <w:rsid w:val="00890BD3"/>
    <w:rsid w:val="009170E7"/>
    <w:rsid w:val="009230EE"/>
    <w:rsid w:val="009660BA"/>
    <w:rsid w:val="0098751E"/>
    <w:rsid w:val="00994698"/>
    <w:rsid w:val="009D3572"/>
    <w:rsid w:val="009D6322"/>
    <w:rsid w:val="00AD37A0"/>
    <w:rsid w:val="00AF5D41"/>
    <w:rsid w:val="00B05141"/>
    <w:rsid w:val="00B32EEF"/>
    <w:rsid w:val="00CE1145"/>
    <w:rsid w:val="00D26EAA"/>
    <w:rsid w:val="00E144D3"/>
    <w:rsid w:val="00E22D5E"/>
    <w:rsid w:val="00E3227D"/>
    <w:rsid w:val="00E87540"/>
    <w:rsid w:val="00EB3618"/>
    <w:rsid w:val="00F022EC"/>
    <w:rsid w:val="00F5588F"/>
    <w:rsid w:val="00F72575"/>
    <w:rsid w:val="00FA0628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CB0D"/>
  <w15:chartTrackingRefBased/>
  <w15:docId w15:val="{DDC046A5-21B8-48FB-8D11-5DAF3BB8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1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Peijun</cp:lastModifiedBy>
  <cp:revision>2</cp:revision>
  <dcterms:created xsi:type="dcterms:W3CDTF">2025-02-05T12:44:00Z</dcterms:created>
  <dcterms:modified xsi:type="dcterms:W3CDTF">2025-02-05T12:44:00Z</dcterms:modified>
</cp:coreProperties>
</file>