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2EB1B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Department of Electrical Engineering </w:t>
      </w:r>
    </w:p>
    <w:p w14:paraId="6081D4B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Superior University, Lahore</w:t>
      </w:r>
    </w:p>
    <w:p w14:paraId="6FCB83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7E810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Computer Programming </w:t>
      </w:r>
    </w:p>
    <w:p w14:paraId="2928066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8ADE8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86FE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Experiment No.8</w:t>
      </w:r>
    </w:p>
    <w:p w14:paraId="0EDBE7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 to Arrays</w:t>
      </w:r>
    </w:p>
    <w:p w14:paraId="253AD7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2840E">
      <w:pPr>
        <w:jc w:val="center"/>
        <w:rPr>
          <w:rFonts w:ascii="Times New Roman" w:hAnsi="Times New Roman" w:cs="Times New Roman"/>
          <w:b/>
          <w:szCs w:val="24"/>
        </w:rPr>
      </w:pPr>
    </w:p>
    <w:p w14:paraId="2770FA2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Prepared for:</w:t>
      </w:r>
    </w:p>
    <w:p w14:paraId="343AA289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Eisha Nawaz</w:t>
      </w:r>
    </w:p>
    <w:p w14:paraId="487A23D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By:</w:t>
      </w:r>
    </w:p>
    <w:p w14:paraId="10BE6A58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Tanseer  Haider</w:t>
      </w:r>
    </w:p>
    <w:p w14:paraId="74026704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ID: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SU91-BSEEM-F25-002</w:t>
      </w:r>
    </w:p>
    <w:p w14:paraId="1B36F55F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Section: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Electrical  Engineering  Fall 25</w:t>
      </w:r>
    </w:p>
    <w:p w14:paraId="26700D2A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Semester: </w:t>
      </w:r>
      <w:r>
        <w:rPr>
          <w:rFonts w:hint="default" w:ascii="Times New Roman" w:hAnsi="Times New Roman" w:cs="Times New Roman"/>
          <w:b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2nd</w:t>
      </w:r>
    </w:p>
    <w:p w14:paraId="33B5BAF5">
      <w:pPr>
        <w:jc w:val="center"/>
        <w:rPr>
          <w:rFonts w:ascii="Times New Roman" w:hAnsi="Times New Roman" w:cs="Times New Roman"/>
          <w:b/>
          <w:szCs w:val="24"/>
        </w:rPr>
      </w:pPr>
    </w:p>
    <w:p w14:paraId="5DD21368">
      <w:pPr>
        <w:jc w:val="center"/>
        <w:rPr>
          <w:rFonts w:ascii="Times New Roman" w:hAnsi="Times New Roman" w:cs="Times New Roman"/>
          <w:b/>
          <w:szCs w:val="24"/>
        </w:rPr>
      </w:pPr>
    </w:p>
    <w:p w14:paraId="5F3F64C8">
      <w:pPr>
        <w:jc w:val="center"/>
        <w:rPr>
          <w:rFonts w:ascii="Times New Roman" w:hAnsi="Times New Roman" w:cs="Times New Roman"/>
          <w:b/>
          <w:szCs w:val="24"/>
        </w:rPr>
      </w:pPr>
    </w:p>
    <w:p w14:paraId="1E0A2AFE">
      <w:pPr>
        <w:jc w:val="center"/>
        <w:rPr>
          <w:rFonts w:ascii="Times New Roman" w:hAnsi="Times New Roman" w:cs="Times New Roman"/>
          <w:b/>
          <w:szCs w:val="24"/>
        </w:rPr>
      </w:pPr>
    </w:p>
    <w:p w14:paraId="0720200E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 Marks: ______</w:t>
      </w:r>
      <w:r>
        <w:rPr>
          <w:rFonts w:ascii="Times New Roman" w:hAnsi="Times New Roman" w:cs="Times New Roman"/>
          <w:sz w:val="24"/>
          <w:szCs w:val="24"/>
          <w:u w:val="single"/>
        </w:rPr>
        <w:t>10</w:t>
      </w:r>
      <w:r>
        <w:rPr>
          <w:rFonts w:ascii="Times New Roman" w:hAnsi="Times New Roman" w:cs="Times New Roman"/>
          <w:b/>
          <w:sz w:val="24"/>
          <w:szCs w:val="24"/>
        </w:rPr>
        <w:t>_________</w:t>
      </w:r>
    </w:p>
    <w:p w14:paraId="767A5B07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Obtained Marks: ______________</w:t>
      </w:r>
    </w:p>
    <w:p w14:paraId="4F03003F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Signature: __________________</w:t>
      </w:r>
    </w:p>
    <w:p w14:paraId="412D4F85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 __</w:t>
      </w:r>
      <w:r>
        <w:rPr>
          <w:rFonts w:ascii="Times New Roman" w:hAnsi="Times New Roman" w:cs="Times New Roman"/>
          <w:sz w:val="24"/>
          <w:szCs w:val="24"/>
          <w:u w:val="single"/>
        </w:rPr>
        <w:t>____________</w:t>
      </w:r>
      <w:r>
        <w:rPr>
          <w:rFonts w:ascii="Times New Roman" w:hAnsi="Times New Roman" w:cs="Times New Roman"/>
          <w:b/>
          <w:sz w:val="24"/>
          <w:szCs w:val="24"/>
        </w:rPr>
        <w:t>____</w:t>
      </w:r>
    </w:p>
    <w:p w14:paraId="02508AF8">
      <w:pPr>
        <w:rPr>
          <w:rFonts w:ascii="Times New Roman" w:hAnsi="Times New Roman" w:cs="Times New Roman"/>
        </w:rPr>
      </w:pPr>
    </w:p>
    <w:p w14:paraId="66F003EA">
      <w:pPr>
        <w:rPr>
          <w:rFonts w:ascii="Times New Roman" w:hAnsi="Times New Roman" w:cs="Times New Roman"/>
        </w:rPr>
      </w:pPr>
    </w:p>
    <w:p w14:paraId="20D30E37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5BD5152B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1899ED83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Experiment No.8</w:t>
      </w:r>
    </w:p>
    <w:p w14:paraId="64397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 to Arrays</w:t>
      </w:r>
    </w:p>
    <w:p w14:paraId="0C261DFF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(Rubrics)</w:t>
      </w:r>
    </w:p>
    <w:p w14:paraId="2D596CBF">
      <w:pPr>
        <w:rPr>
          <w:rFonts w:ascii="Times New Roman" w:hAnsi="Times New Roman" w:cs="Times New Roman"/>
        </w:rPr>
      </w:pPr>
    </w:p>
    <w:p w14:paraId="5127A75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Tanseer  Haider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ID: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SU91-BSEEM-F25-002</w:t>
      </w:r>
    </w:p>
    <w:p w14:paraId="514E2EF0">
      <w:pPr>
        <w:rPr>
          <w:rFonts w:ascii="Times New Roman" w:hAnsi="Times New Roman" w:cs="Times New Roman"/>
        </w:rPr>
      </w:pPr>
    </w:p>
    <w:p w14:paraId="60372021">
      <w:pPr>
        <w:pStyle w:val="47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PSYCHOMOTOR</w:t>
      </w:r>
    </w:p>
    <w:tbl>
      <w:tblPr>
        <w:tblStyle w:val="20"/>
        <w:tblW w:w="96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1379"/>
        <w:gridCol w:w="1123"/>
        <w:gridCol w:w="1505"/>
        <w:gridCol w:w="799"/>
        <w:gridCol w:w="786"/>
        <w:gridCol w:w="841"/>
        <w:gridCol w:w="1099"/>
        <w:gridCol w:w="1017"/>
      </w:tblGrid>
      <w:tr w14:paraId="7DD79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1076" w:type="dxa"/>
          </w:tcPr>
          <w:p w14:paraId="332825ED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Serial No.</w:t>
            </w:r>
          </w:p>
        </w:tc>
        <w:tc>
          <w:tcPr>
            <w:tcW w:w="1379" w:type="dxa"/>
          </w:tcPr>
          <w:p w14:paraId="2643C3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1123" w:type="dxa"/>
          </w:tcPr>
          <w:p w14:paraId="10A6330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Allocated Marks</w:t>
            </w:r>
          </w:p>
        </w:tc>
        <w:tc>
          <w:tcPr>
            <w:tcW w:w="1505" w:type="dxa"/>
          </w:tcPr>
          <w:p w14:paraId="5300B05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Unacceptable</w:t>
            </w:r>
          </w:p>
          <w:p w14:paraId="5C7AE6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0%</w:t>
            </w:r>
          </w:p>
        </w:tc>
        <w:tc>
          <w:tcPr>
            <w:tcW w:w="799" w:type="dxa"/>
          </w:tcPr>
          <w:p w14:paraId="71EF93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Poor</w:t>
            </w:r>
          </w:p>
          <w:p w14:paraId="0EEA03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25%</w:t>
            </w:r>
          </w:p>
        </w:tc>
        <w:tc>
          <w:tcPr>
            <w:tcW w:w="786" w:type="dxa"/>
          </w:tcPr>
          <w:p w14:paraId="42A025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Fair</w:t>
            </w:r>
          </w:p>
          <w:p w14:paraId="14D496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50%</w:t>
            </w:r>
          </w:p>
        </w:tc>
        <w:tc>
          <w:tcPr>
            <w:tcW w:w="841" w:type="dxa"/>
          </w:tcPr>
          <w:p w14:paraId="3AAB34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Good</w:t>
            </w:r>
          </w:p>
          <w:p w14:paraId="5510E6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75%</w:t>
            </w:r>
          </w:p>
        </w:tc>
        <w:tc>
          <w:tcPr>
            <w:tcW w:w="1099" w:type="dxa"/>
          </w:tcPr>
          <w:p w14:paraId="04586D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Excellent</w:t>
            </w:r>
          </w:p>
          <w:p w14:paraId="4F5C84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  <w:tc>
          <w:tcPr>
            <w:tcW w:w="1017" w:type="dxa"/>
          </w:tcPr>
          <w:p w14:paraId="2B4E81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Total Obtained</w:t>
            </w:r>
          </w:p>
        </w:tc>
      </w:tr>
      <w:tr w14:paraId="65070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76" w:type="dxa"/>
          </w:tcPr>
          <w:p w14:paraId="53887A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379" w:type="dxa"/>
          </w:tcPr>
          <w:p w14:paraId="35D9E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Syntax Handling</w:t>
            </w:r>
          </w:p>
        </w:tc>
        <w:tc>
          <w:tcPr>
            <w:tcW w:w="1123" w:type="dxa"/>
          </w:tcPr>
          <w:p w14:paraId="048C05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05" w:type="dxa"/>
          </w:tcPr>
          <w:p w14:paraId="0AC4DC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99" w:type="dxa"/>
          </w:tcPr>
          <w:p w14:paraId="3D52E1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786" w:type="dxa"/>
          </w:tcPr>
          <w:p w14:paraId="2FADEA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841" w:type="dxa"/>
          </w:tcPr>
          <w:p w14:paraId="3E00F6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1099" w:type="dxa"/>
          </w:tcPr>
          <w:p w14:paraId="45F548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17" w:type="dxa"/>
          </w:tcPr>
          <w:p w14:paraId="6DEE2B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397E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76" w:type="dxa"/>
          </w:tcPr>
          <w:p w14:paraId="59819CA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379" w:type="dxa"/>
          </w:tcPr>
          <w:p w14:paraId="5C63E65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Program Coding Skills</w:t>
            </w:r>
          </w:p>
        </w:tc>
        <w:tc>
          <w:tcPr>
            <w:tcW w:w="1123" w:type="dxa"/>
          </w:tcPr>
          <w:p w14:paraId="7F88AD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05" w:type="dxa"/>
          </w:tcPr>
          <w:p w14:paraId="3981CB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99" w:type="dxa"/>
          </w:tcPr>
          <w:p w14:paraId="43762D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786" w:type="dxa"/>
          </w:tcPr>
          <w:p w14:paraId="27B306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41" w:type="dxa"/>
          </w:tcPr>
          <w:p w14:paraId="1A03DE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1099" w:type="dxa"/>
          </w:tcPr>
          <w:p w14:paraId="216F5A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17" w:type="dxa"/>
          </w:tcPr>
          <w:p w14:paraId="47E1B8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67C35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76" w:type="dxa"/>
          </w:tcPr>
          <w:p w14:paraId="35AFCE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79" w:type="dxa"/>
          </w:tcPr>
          <w:p w14:paraId="348530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in Output Results</w:t>
            </w:r>
          </w:p>
        </w:tc>
        <w:tc>
          <w:tcPr>
            <w:tcW w:w="1123" w:type="dxa"/>
          </w:tcPr>
          <w:p w14:paraId="74A343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05" w:type="dxa"/>
          </w:tcPr>
          <w:p w14:paraId="3663148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99" w:type="dxa"/>
          </w:tcPr>
          <w:p w14:paraId="12180B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786" w:type="dxa"/>
          </w:tcPr>
          <w:p w14:paraId="3F89F2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841" w:type="dxa"/>
          </w:tcPr>
          <w:p w14:paraId="2A39F3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2.25</w:t>
            </w:r>
          </w:p>
        </w:tc>
        <w:tc>
          <w:tcPr>
            <w:tcW w:w="1099" w:type="dxa"/>
          </w:tcPr>
          <w:p w14:paraId="0C34AC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17" w:type="dxa"/>
          </w:tcPr>
          <w:p w14:paraId="5BBFCA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70BF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55" w:type="dxa"/>
            <w:gridSpan w:val="2"/>
          </w:tcPr>
          <w:p w14:paraId="4B4CC7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Sub-Total</w:t>
            </w:r>
          </w:p>
        </w:tc>
        <w:tc>
          <w:tcPr>
            <w:tcW w:w="1123" w:type="dxa"/>
          </w:tcPr>
          <w:p w14:paraId="5B8142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5030" w:type="dxa"/>
            <w:gridSpan w:val="5"/>
          </w:tcPr>
          <w:p w14:paraId="08D9EF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Sub Total Marks Obtained in Psychomotor (P)</w:t>
            </w:r>
          </w:p>
        </w:tc>
        <w:tc>
          <w:tcPr>
            <w:tcW w:w="1017" w:type="dxa"/>
          </w:tcPr>
          <w:p w14:paraId="2BD04A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ED8DBA6">
      <w:pPr>
        <w:rPr>
          <w:rFonts w:ascii="Times New Roman" w:hAnsi="Times New Roman" w:cs="Times New Roman"/>
        </w:rPr>
      </w:pPr>
    </w:p>
    <w:p w14:paraId="606F6850">
      <w:pPr>
        <w:pStyle w:val="47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AFFECTIVE</w:t>
      </w:r>
    </w:p>
    <w:tbl>
      <w:tblPr>
        <w:tblStyle w:val="20"/>
        <w:tblW w:w="96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298"/>
        <w:gridCol w:w="1148"/>
        <w:gridCol w:w="1487"/>
        <w:gridCol w:w="800"/>
        <w:gridCol w:w="799"/>
        <w:gridCol w:w="785"/>
        <w:gridCol w:w="1084"/>
        <w:gridCol w:w="1097"/>
      </w:tblGrid>
      <w:tr w14:paraId="0ACF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127" w:type="dxa"/>
          </w:tcPr>
          <w:p w14:paraId="2D01AC64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Serial No.</w:t>
            </w:r>
          </w:p>
        </w:tc>
        <w:tc>
          <w:tcPr>
            <w:tcW w:w="1298" w:type="dxa"/>
          </w:tcPr>
          <w:p w14:paraId="343F3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1148" w:type="dxa"/>
          </w:tcPr>
          <w:p w14:paraId="79464F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Allocated Marks</w:t>
            </w:r>
          </w:p>
        </w:tc>
        <w:tc>
          <w:tcPr>
            <w:tcW w:w="1487" w:type="dxa"/>
          </w:tcPr>
          <w:p w14:paraId="196732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Unacceptable</w:t>
            </w:r>
          </w:p>
          <w:p w14:paraId="270D68B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0%</w:t>
            </w:r>
          </w:p>
        </w:tc>
        <w:tc>
          <w:tcPr>
            <w:tcW w:w="800" w:type="dxa"/>
          </w:tcPr>
          <w:p w14:paraId="4876C0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Poor</w:t>
            </w:r>
          </w:p>
          <w:p w14:paraId="0EB158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25%</w:t>
            </w:r>
          </w:p>
        </w:tc>
        <w:tc>
          <w:tcPr>
            <w:tcW w:w="799" w:type="dxa"/>
          </w:tcPr>
          <w:p w14:paraId="44A1158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Fair</w:t>
            </w:r>
          </w:p>
          <w:p w14:paraId="72C32F4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50%</w:t>
            </w:r>
          </w:p>
        </w:tc>
        <w:tc>
          <w:tcPr>
            <w:tcW w:w="785" w:type="dxa"/>
          </w:tcPr>
          <w:p w14:paraId="44FAD9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Good</w:t>
            </w:r>
          </w:p>
          <w:p w14:paraId="666551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75%</w:t>
            </w:r>
          </w:p>
        </w:tc>
        <w:tc>
          <w:tcPr>
            <w:tcW w:w="1084" w:type="dxa"/>
          </w:tcPr>
          <w:p w14:paraId="58016C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Excellent</w:t>
            </w:r>
          </w:p>
          <w:p w14:paraId="49AF9B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100%</w:t>
            </w:r>
          </w:p>
        </w:tc>
        <w:tc>
          <w:tcPr>
            <w:tcW w:w="1097" w:type="dxa"/>
          </w:tcPr>
          <w:p w14:paraId="70E48B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Obtained</w:t>
            </w:r>
          </w:p>
        </w:tc>
      </w:tr>
      <w:tr w14:paraId="7BAFC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127" w:type="dxa"/>
          </w:tcPr>
          <w:p w14:paraId="42F232F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8" w:type="dxa"/>
          </w:tcPr>
          <w:p w14:paraId="60990A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Report</w:t>
            </w:r>
          </w:p>
        </w:tc>
        <w:tc>
          <w:tcPr>
            <w:tcW w:w="1148" w:type="dxa"/>
          </w:tcPr>
          <w:p w14:paraId="6A4191E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87" w:type="dxa"/>
          </w:tcPr>
          <w:p w14:paraId="708817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</w:tcPr>
          <w:p w14:paraId="2FF2B58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799" w:type="dxa"/>
          </w:tcPr>
          <w:p w14:paraId="0D2A93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85" w:type="dxa"/>
          </w:tcPr>
          <w:p w14:paraId="3563839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084" w:type="dxa"/>
          </w:tcPr>
          <w:p w14:paraId="45BD06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97" w:type="dxa"/>
          </w:tcPr>
          <w:p w14:paraId="7FABC4F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74B2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127" w:type="dxa"/>
          </w:tcPr>
          <w:p w14:paraId="21F9DA6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8" w:type="dxa"/>
          </w:tcPr>
          <w:p w14:paraId="093BE2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Assigned Task</w:t>
            </w:r>
          </w:p>
        </w:tc>
        <w:tc>
          <w:tcPr>
            <w:tcW w:w="1148" w:type="dxa"/>
          </w:tcPr>
          <w:p w14:paraId="595DECF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87" w:type="dxa"/>
          </w:tcPr>
          <w:p w14:paraId="0359952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</w:tcPr>
          <w:p w14:paraId="1EBCD57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799" w:type="dxa"/>
          </w:tcPr>
          <w:p w14:paraId="4D54E7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85" w:type="dxa"/>
          </w:tcPr>
          <w:p w14:paraId="4D3C545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084" w:type="dxa"/>
          </w:tcPr>
          <w:p w14:paraId="1E7C75F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97" w:type="dxa"/>
          </w:tcPr>
          <w:p w14:paraId="27C6F9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AF1E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25" w:type="dxa"/>
            <w:gridSpan w:val="2"/>
          </w:tcPr>
          <w:p w14:paraId="3A37182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Sub-Total</w:t>
            </w:r>
          </w:p>
        </w:tc>
        <w:tc>
          <w:tcPr>
            <w:tcW w:w="1148" w:type="dxa"/>
          </w:tcPr>
          <w:p w14:paraId="6EA6D6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4955" w:type="dxa"/>
            <w:gridSpan w:val="5"/>
          </w:tcPr>
          <w:p w14:paraId="117A25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 Total Marks Obtained in Affective (A)</w:t>
            </w:r>
          </w:p>
        </w:tc>
        <w:tc>
          <w:tcPr>
            <w:tcW w:w="1097" w:type="dxa"/>
          </w:tcPr>
          <w:p w14:paraId="15F960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C9827E6">
      <w:pPr>
        <w:rPr>
          <w:rFonts w:ascii="Times New Roman" w:hAnsi="Times New Roman" w:cs="Times New Roman"/>
        </w:rPr>
      </w:pPr>
    </w:p>
    <w:tbl>
      <w:tblPr>
        <w:tblStyle w:val="20"/>
        <w:tblpPr w:leftFromText="180" w:rightFromText="180" w:vertAnchor="text" w:horzAnchor="margin" w:tblpY="163"/>
        <w:tblW w:w="99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691"/>
        <w:gridCol w:w="2680"/>
        <w:gridCol w:w="2022"/>
      </w:tblGrid>
      <w:tr w14:paraId="148BB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81" w:type="dxa"/>
          </w:tcPr>
          <w:p w14:paraId="4FEDDC8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Instructor Name:</w:t>
            </w:r>
          </w:p>
        </w:tc>
        <w:tc>
          <w:tcPr>
            <w:tcW w:w="2691" w:type="dxa"/>
          </w:tcPr>
          <w:p w14:paraId="733252ED">
            <w:pPr>
              <w:spacing w:after="0" w:line="240" w:lineRule="auto"/>
              <w:rPr>
                <w:rFonts w:ascii="Times New Roman" w:hAnsi="Times New Roman" w:cs="Times New Roman"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u w:val="single"/>
              </w:rPr>
              <w:t>__Eisha Nawaz__</w:t>
            </w:r>
          </w:p>
        </w:tc>
        <w:tc>
          <w:tcPr>
            <w:tcW w:w="2680" w:type="dxa"/>
          </w:tcPr>
          <w:p w14:paraId="6CA4422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Total Marks (P+A):</w:t>
            </w:r>
          </w:p>
        </w:tc>
        <w:tc>
          <w:tcPr>
            <w:tcW w:w="2022" w:type="dxa"/>
          </w:tcPr>
          <w:p w14:paraId="748B06A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u w:val="single"/>
              </w:rPr>
              <w:t>__________</w:t>
            </w:r>
          </w:p>
        </w:tc>
      </w:tr>
      <w:tr w14:paraId="3D44C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81" w:type="dxa"/>
          </w:tcPr>
          <w:p w14:paraId="5004741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691" w:type="dxa"/>
          </w:tcPr>
          <w:p w14:paraId="55E686B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680" w:type="dxa"/>
          </w:tcPr>
          <w:p w14:paraId="07CC38E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022" w:type="dxa"/>
          </w:tcPr>
          <w:p w14:paraId="40B00F3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14:paraId="173DB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81" w:type="dxa"/>
          </w:tcPr>
          <w:p w14:paraId="12F73F9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Instructor Signature:</w:t>
            </w:r>
          </w:p>
        </w:tc>
        <w:tc>
          <w:tcPr>
            <w:tcW w:w="2691" w:type="dxa"/>
          </w:tcPr>
          <w:p w14:paraId="324F362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______________</w:t>
            </w:r>
          </w:p>
        </w:tc>
        <w:tc>
          <w:tcPr>
            <w:tcW w:w="2680" w:type="dxa"/>
          </w:tcPr>
          <w:p w14:paraId="23DC8B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Obtained Marks (P+A):</w:t>
            </w:r>
          </w:p>
        </w:tc>
        <w:tc>
          <w:tcPr>
            <w:tcW w:w="2022" w:type="dxa"/>
          </w:tcPr>
          <w:p w14:paraId="5EE5215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______________</w:t>
            </w:r>
          </w:p>
        </w:tc>
      </w:tr>
      <w:tr w14:paraId="6A4AE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81" w:type="dxa"/>
          </w:tcPr>
          <w:p w14:paraId="3556383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691" w:type="dxa"/>
          </w:tcPr>
          <w:p w14:paraId="47B66C3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680" w:type="dxa"/>
          </w:tcPr>
          <w:p w14:paraId="3C617D1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22" w:type="dxa"/>
          </w:tcPr>
          <w:p w14:paraId="0308239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3DD8780B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 w:eastAsiaTheme="minorEastAsia"/>
          <w:b w:val="0"/>
          <w:bCs w:val="0"/>
          <w:smallCaps w:val="0"/>
          <w:color w:val="auto"/>
          <w:sz w:val="22"/>
          <w:szCs w:val="22"/>
        </w:rPr>
        <w:id w:val="-176605862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EastAsia"/>
          <w:b w:val="0"/>
          <w:bCs w:val="0"/>
          <w:smallCaps w:val="0"/>
          <w:color w:val="auto"/>
          <w:sz w:val="22"/>
          <w:szCs w:val="22"/>
        </w:rPr>
      </w:sdtEndPr>
      <w:sdtContent>
        <w:p w14:paraId="594AB155">
          <w:pPr>
            <w:pStyle w:val="28"/>
            <w:numPr>
              <w:ilvl w:val="0"/>
              <w:numId w:val="0"/>
            </w:numPr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Contents of Lab 8</w:t>
          </w:r>
        </w:p>
        <w:p w14:paraId="1E29CD01">
          <w:pPr>
            <w:pStyle w:val="22"/>
            <w:tabs>
              <w:tab w:val="left" w:pos="440"/>
              <w:tab w:val="right" w:leader="dot" w:pos="9350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"_Toc126012276"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1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Objectives</w:t>
          </w:r>
          <w:r>
            <w:tab/>
          </w:r>
          <w:r>
            <w:fldChar w:fldCharType="begin"/>
          </w:r>
          <w:r>
            <w:instrText xml:space="preserve"> PAGEREF _Toc126012276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AA5875">
          <w:pPr>
            <w:pStyle w:val="22"/>
            <w:tabs>
              <w:tab w:val="left" w:pos="440"/>
              <w:tab w:val="right" w:leader="dot" w:pos="9350"/>
            </w:tabs>
          </w:pPr>
          <w:r>
            <w:fldChar w:fldCharType="begin"/>
          </w:r>
          <w:r>
            <w:instrText xml:space="preserve"> HYPERLINK \l "_Toc126012277"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2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Arrays in C++</w:t>
          </w:r>
          <w:r>
            <w:tab/>
          </w:r>
          <w:r>
            <w:fldChar w:fldCharType="begin"/>
          </w:r>
          <w:r>
            <w:instrText xml:space="preserve"> PAGEREF _Toc126012277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106A14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"_Toc126012278" </w:instrText>
          </w:r>
          <w:r>
            <w:fldChar w:fldCharType="separate"/>
          </w:r>
          <w:r>
            <w:rPr>
              <w:rStyle w:val="17"/>
            </w:rPr>
            <w:t>2.1</w:t>
          </w:r>
          <w:r>
            <w:tab/>
          </w:r>
          <w:r>
            <w:rPr>
              <w:rStyle w:val="17"/>
            </w:rPr>
            <w:t>Declaration of Arrays</w:t>
          </w:r>
          <w:r>
            <w:tab/>
          </w:r>
          <w:r>
            <w:fldChar w:fldCharType="begin"/>
          </w:r>
          <w:r>
            <w:instrText xml:space="preserve"> PAGEREF _Toc126012278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EC2587B">
          <w:pPr>
            <w:pStyle w:val="24"/>
            <w:tabs>
              <w:tab w:val="left" w:pos="1320"/>
              <w:tab w:val="right" w:leader="dot" w:pos="9350"/>
            </w:tabs>
          </w:pPr>
          <w:r>
            <w:fldChar w:fldCharType="begin"/>
          </w:r>
          <w:r>
            <w:instrText xml:space="preserve"> HYPERLINK \l "_Toc126012279" </w:instrText>
          </w:r>
          <w:r>
            <w:fldChar w:fldCharType="separate"/>
          </w:r>
          <w:r>
            <w:rPr>
              <w:rStyle w:val="17"/>
            </w:rPr>
            <w:t>2.1.1</w:t>
          </w:r>
          <w:r>
            <w:tab/>
          </w:r>
          <w:r>
            <w:rPr>
              <w:rStyle w:val="17"/>
            </w:rPr>
            <w:t>Example 1</w:t>
          </w:r>
          <w:r>
            <w:tab/>
          </w:r>
          <w:r>
            <w:fldChar w:fldCharType="begin"/>
          </w:r>
          <w:r>
            <w:instrText xml:space="preserve"> PAGEREF _Toc126012279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0C95103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"_Toc126012280" </w:instrText>
          </w:r>
          <w:r>
            <w:fldChar w:fldCharType="separate"/>
          </w:r>
          <w:r>
            <w:rPr>
              <w:rStyle w:val="17"/>
            </w:rPr>
            <w:t>2.2</w:t>
          </w:r>
          <w:r>
            <w:tab/>
          </w:r>
          <w:r>
            <w:rPr>
              <w:rStyle w:val="17"/>
            </w:rPr>
            <w:t>Initializing Arrays</w:t>
          </w:r>
          <w:r>
            <w:tab/>
          </w:r>
          <w:r>
            <w:fldChar w:fldCharType="begin"/>
          </w:r>
          <w:r>
            <w:instrText xml:space="preserve"> PAGEREF _Toc126012280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63589E7">
          <w:pPr>
            <w:pStyle w:val="24"/>
            <w:tabs>
              <w:tab w:val="left" w:pos="1320"/>
              <w:tab w:val="right" w:leader="dot" w:pos="9350"/>
            </w:tabs>
          </w:pPr>
          <w:r>
            <w:fldChar w:fldCharType="begin"/>
          </w:r>
          <w:r>
            <w:instrText xml:space="preserve"> HYPERLINK \l "_Toc126012281" </w:instrText>
          </w:r>
          <w:r>
            <w:fldChar w:fldCharType="separate"/>
          </w:r>
          <w:r>
            <w:rPr>
              <w:rStyle w:val="17"/>
            </w:rPr>
            <w:t>2.2.1</w:t>
          </w:r>
          <w:r>
            <w:tab/>
          </w:r>
          <w:r>
            <w:rPr>
              <w:rStyle w:val="17"/>
            </w:rPr>
            <w:t>Example 2</w:t>
          </w:r>
          <w:r>
            <w:tab/>
          </w:r>
          <w:r>
            <w:fldChar w:fldCharType="begin"/>
          </w:r>
          <w:r>
            <w:instrText xml:space="preserve"> PAGEREF _Toc126012281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F82408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"_Toc126012282" </w:instrText>
          </w:r>
          <w:r>
            <w:fldChar w:fldCharType="separate"/>
          </w:r>
          <w:r>
            <w:rPr>
              <w:rStyle w:val="17"/>
            </w:rPr>
            <w:t>2.3</w:t>
          </w:r>
          <w:r>
            <w:tab/>
          </w:r>
          <w:r>
            <w:rPr>
              <w:rStyle w:val="17"/>
            </w:rPr>
            <w:t>Accessing Array Elements</w:t>
          </w:r>
          <w:r>
            <w:tab/>
          </w:r>
          <w:r>
            <w:fldChar w:fldCharType="begin"/>
          </w:r>
          <w:r>
            <w:instrText xml:space="preserve"> PAGEREF _Toc126012282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8B1AD4">
          <w:pPr>
            <w:pStyle w:val="24"/>
            <w:tabs>
              <w:tab w:val="left" w:pos="1320"/>
              <w:tab w:val="right" w:leader="dot" w:pos="9350"/>
            </w:tabs>
          </w:pPr>
          <w:r>
            <w:fldChar w:fldCharType="begin"/>
          </w:r>
          <w:r>
            <w:instrText xml:space="preserve"> HYPERLINK \l "_Toc126012283" </w:instrText>
          </w:r>
          <w:r>
            <w:fldChar w:fldCharType="separate"/>
          </w:r>
          <w:r>
            <w:rPr>
              <w:rStyle w:val="17"/>
            </w:rPr>
            <w:t>2.3.1</w:t>
          </w:r>
          <w:r>
            <w:tab/>
          </w:r>
          <w:r>
            <w:rPr>
              <w:rStyle w:val="17"/>
            </w:rPr>
            <w:t>Few Things to Remember:</w:t>
          </w:r>
          <w:r>
            <w:tab/>
          </w:r>
          <w:r>
            <w:fldChar w:fldCharType="begin"/>
          </w:r>
          <w:r>
            <w:instrText xml:space="preserve"> PAGEREF _Toc126012283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390FB46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"_Toc126012284" </w:instrText>
          </w:r>
          <w:r>
            <w:fldChar w:fldCharType="separate"/>
          </w:r>
          <w:r>
            <w:rPr>
              <w:rStyle w:val="17"/>
            </w:rPr>
            <w:t>2.4</w:t>
          </w:r>
          <w:r>
            <w:tab/>
          </w:r>
          <w:r>
            <w:rPr>
              <w:rStyle w:val="17"/>
            </w:rPr>
            <w:t>Array Initialization</w:t>
          </w:r>
          <w:r>
            <w:tab/>
          </w:r>
          <w:r>
            <w:fldChar w:fldCharType="begin"/>
          </w:r>
          <w:r>
            <w:instrText xml:space="preserve"> PAGEREF _Toc126012284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C04987A">
          <w:pPr>
            <w:pStyle w:val="24"/>
            <w:tabs>
              <w:tab w:val="left" w:pos="1320"/>
              <w:tab w:val="right" w:leader="dot" w:pos="9350"/>
            </w:tabs>
          </w:pPr>
          <w:r>
            <w:fldChar w:fldCharType="begin"/>
          </w:r>
          <w:r>
            <w:instrText xml:space="preserve"> HYPERLINK \l "_Toc126012285" </w:instrText>
          </w:r>
          <w:r>
            <w:fldChar w:fldCharType="separate"/>
          </w:r>
          <w:r>
            <w:rPr>
              <w:rStyle w:val="17"/>
            </w:rPr>
            <w:t>2.4.1</w:t>
          </w:r>
          <w:r>
            <w:tab/>
          </w:r>
          <w:r>
            <w:rPr>
              <w:rStyle w:val="17"/>
            </w:rPr>
            <w:t>Example 3</w:t>
          </w:r>
          <w:r>
            <w:tab/>
          </w:r>
          <w:r>
            <w:fldChar w:fldCharType="begin"/>
          </w:r>
          <w:r>
            <w:instrText xml:space="preserve"> PAGEREF _Toc126012285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5A574F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"_Toc126012286" </w:instrText>
          </w:r>
          <w:r>
            <w:fldChar w:fldCharType="separate"/>
          </w:r>
          <w:r>
            <w:rPr>
              <w:rStyle w:val="17"/>
            </w:rPr>
            <w:t>2.5</w:t>
          </w:r>
          <w:r>
            <w:tab/>
          </w:r>
          <w:r>
            <w:rPr>
              <w:rStyle w:val="17"/>
            </w:rPr>
            <w:t>Array With Empty Members</w:t>
          </w:r>
          <w:r>
            <w:tab/>
          </w:r>
          <w:r>
            <w:fldChar w:fldCharType="begin"/>
          </w:r>
          <w:r>
            <w:instrText xml:space="preserve"> PAGEREF _Toc126012286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FD46D7C">
          <w:pPr>
            <w:pStyle w:val="24"/>
            <w:tabs>
              <w:tab w:val="left" w:pos="1320"/>
              <w:tab w:val="right" w:leader="dot" w:pos="9350"/>
            </w:tabs>
          </w:pPr>
          <w:r>
            <w:fldChar w:fldCharType="begin"/>
          </w:r>
          <w:r>
            <w:instrText xml:space="preserve"> HYPERLINK \l "_Toc126012287" </w:instrText>
          </w:r>
          <w:r>
            <w:fldChar w:fldCharType="separate"/>
          </w:r>
          <w:r>
            <w:rPr>
              <w:rStyle w:val="17"/>
            </w:rPr>
            <w:t>2.5.1</w:t>
          </w:r>
          <w:r>
            <w:tab/>
          </w:r>
          <w:r>
            <w:rPr>
              <w:rStyle w:val="17"/>
            </w:rPr>
            <w:t>Example 4</w:t>
          </w:r>
          <w:r>
            <w:tab/>
          </w:r>
          <w:r>
            <w:fldChar w:fldCharType="begin"/>
          </w:r>
          <w:r>
            <w:instrText xml:space="preserve"> PAGEREF _Toc126012287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78E438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"_Toc126012288" </w:instrText>
          </w:r>
          <w:r>
            <w:fldChar w:fldCharType="separate"/>
          </w:r>
          <w:r>
            <w:rPr>
              <w:rStyle w:val="17"/>
            </w:rPr>
            <w:t>2.6</w:t>
          </w:r>
          <w:r>
            <w:tab/>
          </w:r>
          <w:r>
            <w:rPr>
              <w:rStyle w:val="17"/>
            </w:rPr>
            <w:t>Inserting and Printing Array Elements</w:t>
          </w:r>
          <w:r>
            <w:tab/>
          </w:r>
          <w:r>
            <w:fldChar w:fldCharType="begin"/>
          </w:r>
          <w:r>
            <w:instrText xml:space="preserve"> PAGEREF _Toc126012288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FD81EB2">
          <w:pPr>
            <w:pStyle w:val="24"/>
            <w:tabs>
              <w:tab w:val="left" w:pos="1320"/>
              <w:tab w:val="right" w:leader="dot" w:pos="9350"/>
            </w:tabs>
          </w:pPr>
          <w:r>
            <w:fldChar w:fldCharType="begin"/>
          </w:r>
          <w:r>
            <w:instrText xml:space="preserve"> HYPERLINK \l "_Toc126012289" </w:instrText>
          </w:r>
          <w:r>
            <w:fldChar w:fldCharType="separate"/>
          </w:r>
          <w:r>
            <w:rPr>
              <w:rStyle w:val="17"/>
            </w:rPr>
            <w:t>2.6.1</w:t>
          </w:r>
          <w:r>
            <w:tab/>
          </w:r>
          <w:r>
            <w:rPr>
              <w:rStyle w:val="17"/>
            </w:rPr>
            <w:t>Example 5</w:t>
          </w:r>
          <w:r>
            <w:tab/>
          </w:r>
          <w:r>
            <w:fldChar w:fldCharType="begin"/>
          </w:r>
          <w:r>
            <w:instrText xml:space="preserve"> PAGEREF _Toc126012289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11E7127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"_Toc126012290" </w:instrText>
          </w:r>
          <w:r>
            <w:fldChar w:fldCharType="separate"/>
          </w:r>
          <w:r>
            <w:rPr>
              <w:rStyle w:val="17"/>
            </w:rPr>
            <w:t>2.7</w:t>
          </w:r>
          <w:r>
            <w:tab/>
          </w:r>
          <w:r>
            <w:rPr>
              <w:rStyle w:val="17"/>
            </w:rPr>
            <w:t>Displaying Array Elements</w:t>
          </w:r>
          <w:r>
            <w:tab/>
          </w:r>
          <w:r>
            <w:fldChar w:fldCharType="begin"/>
          </w:r>
          <w:r>
            <w:instrText xml:space="preserve"> PAGEREF _Toc126012290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E79A84">
          <w:pPr>
            <w:pStyle w:val="24"/>
            <w:tabs>
              <w:tab w:val="left" w:pos="1320"/>
              <w:tab w:val="right" w:leader="dot" w:pos="9350"/>
            </w:tabs>
          </w:pPr>
          <w:r>
            <w:fldChar w:fldCharType="begin"/>
          </w:r>
          <w:r>
            <w:instrText xml:space="preserve"> HYPERLINK \l "_Toc126012291" </w:instrText>
          </w:r>
          <w:r>
            <w:fldChar w:fldCharType="separate"/>
          </w:r>
          <w:r>
            <w:rPr>
              <w:rStyle w:val="17"/>
            </w:rPr>
            <w:t>2.7.1</w:t>
          </w:r>
          <w:r>
            <w:tab/>
          </w:r>
          <w:r>
            <w:rPr>
              <w:rStyle w:val="17"/>
            </w:rPr>
            <w:t>Example 6</w:t>
          </w:r>
          <w:r>
            <w:tab/>
          </w:r>
          <w:r>
            <w:fldChar w:fldCharType="begin"/>
          </w:r>
          <w:r>
            <w:instrText xml:space="preserve"> PAGEREF _Toc126012291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B1FA061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"_Toc126012292" </w:instrText>
          </w:r>
          <w:r>
            <w:fldChar w:fldCharType="separate"/>
          </w:r>
          <w:r>
            <w:rPr>
              <w:rStyle w:val="17"/>
            </w:rPr>
            <w:t>2.8</w:t>
          </w:r>
          <w:r>
            <w:tab/>
          </w:r>
          <w:r>
            <w:rPr>
              <w:rStyle w:val="17"/>
            </w:rPr>
            <w:t>Take Inputs From User To Store Elements in Array and Printing the Stored Values</w:t>
          </w:r>
          <w:r>
            <w:tab/>
          </w:r>
          <w:r>
            <w:fldChar w:fldCharType="begin"/>
          </w:r>
          <w:r>
            <w:instrText xml:space="preserve"> PAGEREF _Toc126012292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7588EB1">
          <w:pPr>
            <w:pStyle w:val="24"/>
            <w:tabs>
              <w:tab w:val="left" w:pos="1320"/>
              <w:tab w:val="right" w:leader="dot" w:pos="9350"/>
            </w:tabs>
          </w:pPr>
          <w:r>
            <w:fldChar w:fldCharType="begin"/>
          </w:r>
          <w:r>
            <w:instrText xml:space="preserve"> HYPERLINK \l "_Toc126012293" </w:instrText>
          </w:r>
          <w:r>
            <w:fldChar w:fldCharType="separate"/>
          </w:r>
          <w:r>
            <w:rPr>
              <w:rStyle w:val="17"/>
            </w:rPr>
            <w:t>2.8.1</w:t>
          </w:r>
          <w:r>
            <w:tab/>
          </w:r>
          <w:r>
            <w:rPr>
              <w:rStyle w:val="17"/>
            </w:rPr>
            <w:t>Example 7</w:t>
          </w:r>
          <w:r>
            <w:tab/>
          </w:r>
          <w:r>
            <w:fldChar w:fldCharType="begin"/>
          </w:r>
          <w:r>
            <w:instrText xml:space="preserve"> PAGEREF _Toc126012293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66F40A">
          <w:pPr>
            <w:pStyle w:val="24"/>
            <w:tabs>
              <w:tab w:val="left" w:pos="1320"/>
              <w:tab w:val="right" w:leader="dot" w:pos="9350"/>
            </w:tabs>
          </w:pPr>
          <w:r>
            <w:fldChar w:fldCharType="begin"/>
          </w:r>
          <w:r>
            <w:instrText xml:space="preserve"> HYPERLINK \l "_Toc126012294" </w:instrText>
          </w:r>
          <w:r>
            <w:fldChar w:fldCharType="separate"/>
          </w:r>
          <w:r>
            <w:rPr>
              <w:rStyle w:val="17"/>
            </w:rPr>
            <w:t>2.8.2</w:t>
          </w:r>
          <w:r>
            <w:tab/>
          </w:r>
          <w:r>
            <w:rPr>
              <w:rStyle w:val="17"/>
            </w:rPr>
            <w:t>Example 8</w:t>
          </w:r>
          <w:r>
            <w:tab/>
          </w:r>
          <w:r>
            <w:fldChar w:fldCharType="begin"/>
          </w:r>
          <w:r>
            <w:instrText xml:space="preserve"> PAGEREF _Toc126012294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7AD1860">
          <w:pPr>
            <w:pStyle w:val="22"/>
            <w:tabs>
              <w:tab w:val="left" w:pos="440"/>
              <w:tab w:val="right" w:leader="dot" w:pos="9350"/>
            </w:tabs>
          </w:pPr>
          <w:r>
            <w:fldChar w:fldCharType="begin"/>
          </w:r>
          <w:r>
            <w:instrText xml:space="preserve"> HYPERLINK \l "_Toc126012295"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3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Lab Tasks</w:t>
          </w:r>
          <w:r>
            <w:tab/>
          </w:r>
          <w:r>
            <w:fldChar w:fldCharType="begin"/>
          </w:r>
          <w:r>
            <w:instrText xml:space="preserve"> PAGEREF _Toc126012295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68CCE33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"_Toc126012296" </w:instrText>
          </w:r>
          <w:r>
            <w:fldChar w:fldCharType="separate"/>
          </w:r>
          <w:r>
            <w:rPr>
              <w:rStyle w:val="17"/>
            </w:rPr>
            <w:t>3.1</w:t>
          </w:r>
          <w:r>
            <w:tab/>
          </w:r>
          <w:r>
            <w:rPr>
              <w:rStyle w:val="17"/>
            </w:rPr>
            <w:t>Task 1</w:t>
          </w:r>
          <w:r>
            <w:tab/>
          </w:r>
          <w:r>
            <w:fldChar w:fldCharType="begin"/>
          </w:r>
          <w:r>
            <w:instrText xml:space="preserve"> PAGEREF _Toc126012296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2CF64A0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"_Toc126012297" </w:instrText>
          </w:r>
          <w:r>
            <w:fldChar w:fldCharType="separate"/>
          </w:r>
          <w:r>
            <w:rPr>
              <w:rStyle w:val="17"/>
            </w:rPr>
            <w:t>3.2</w:t>
          </w:r>
          <w:r>
            <w:tab/>
          </w:r>
          <w:r>
            <w:rPr>
              <w:rStyle w:val="17"/>
            </w:rPr>
            <w:t>Task 2</w:t>
          </w:r>
          <w:r>
            <w:tab/>
          </w:r>
          <w:r>
            <w:fldChar w:fldCharType="begin"/>
          </w:r>
          <w:r>
            <w:instrText xml:space="preserve"> PAGEREF _Toc126012297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9542FC2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"_Toc126012298" </w:instrText>
          </w:r>
          <w:r>
            <w:fldChar w:fldCharType="separate"/>
          </w:r>
          <w:r>
            <w:rPr>
              <w:rStyle w:val="17"/>
            </w:rPr>
            <w:t>3.3</w:t>
          </w:r>
          <w:r>
            <w:tab/>
          </w:r>
          <w:r>
            <w:rPr>
              <w:rStyle w:val="17"/>
            </w:rPr>
            <w:t>Task 3</w:t>
          </w:r>
          <w:r>
            <w:tab/>
          </w:r>
          <w:r>
            <w:fldChar w:fldCharType="begin"/>
          </w:r>
          <w:r>
            <w:instrText xml:space="preserve"> PAGEREF _Toc126012298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DB8F2F4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"_Toc126012299" </w:instrText>
          </w:r>
          <w:r>
            <w:fldChar w:fldCharType="separate"/>
          </w:r>
          <w:r>
            <w:rPr>
              <w:rStyle w:val="17"/>
            </w:rPr>
            <w:t>3.4</w:t>
          </w:r>
          <w:r>
            <w:tab/>
          </w:r>
          <w:r>
            <w:rPr>
              <w:rStyle w:val="17"/>
            </w:rPr>
            <w:t>Task 4</w:t>
          </w:r>
          <w:r>
            <w:tab/>
          </w:r>
          <w:r>
            <w:fldChar w:fldCharType="begin"/>
          </w:r>
          <w:r>
            <w:instrText xml:space="preserve"> PAGEREF _Toc126012299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B4D4D6F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"_Toc126012300" </w:instrText>
          </w:r>
          <w:r>
            <w:fldChar w:fldCharType="separate"/>
          </w:r>
          <w:r>
            <w:rPr>
              <w:rStyle w:val="17"/>
            </w:rPr>
            <w:t>3.5</w:t>
          </w:r>
          <w:r>
            <w:tab/>
          </w:r>
          <w:r>
            <w:rPr>
              <w:rStyle w:val="17"/>
            </w:rPr>
            <w:t>Task 5</w:t>
          </w:r>
          <w:r>
            <w:tab/>
          </w:r>
          <w:r>
            <w:fldChar w:fldCharType="begin"/>
          </w:r>
          <w:r>
            <w:instrText xml:space="preserve"> PAGEREF _Toc126012300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A09083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"_Toc126012301" </w:instrText>
          </w:r>
          <w:r>
            <w:fldChar w:fldCharType="separate"/>
          </w:r>
          <w:r>
            <w:rPr>
              <w:rStyle w:val="17"/>
            </w:rPr>
            <w:t>3.6</w:t>
          </w:r>
          <w:r>
            <w:tab/>
          </w:r>
          <w:r>
            <w:rPr>
              <w:rStyle w:val="17"/>
            </w:rPr>
            <w:t>Task 6</w:t>
          </w:r>
          <w:r>
            <w:tab/>
          </w:r>
          <w:r>
            <w:fldChar w:fldCharType="begin"/>
          </w:r>
          <w:r>
            <w:instrText xml:space="preserve"> PAGEREF _Toc126012301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DD4CEBB">
          <w:pPr>
            <w:pStyle w:val="22"/>
            <w:tabs>
              <w:tab w:val="left" w:pos="440"/>
              <w:tab w:val="right" w:leader="dot" w:pos="9350"/>
            </w:tabs>
          </w:pPr>
          <w:r>
            <w:fldChar w:fldCharType="begin"/>
          </w:r>
          <w:r>
            <w:instrText xml:space="preserve"> HYPERLINK \l "_Toc126012302"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4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Home Assignment:</w:t>
          </w:r>
          <w:r>
            <w:tab/>
          </w:r>
          <w:r>
            <w:fldChar w:fldCharType="begin"/>
          </w:r>
          <w:r>
            <w:instrText xml:space="preserve"> PAGEREF _Toc126012302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0B86F1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"_Toc126012303" </w:instrText>
          </w:r>
          <w:r>
            <w:fldChar w:fldCharType="separate"/>
          </w:r>
          <w:r>
            <w:rPr>
              <w:rStyle w:val="17"/>
            </w:rPr>
            <w:t>4.1</w:t>
          </w:r>
          <w:r>
            <w:tab/>
          </w:r>
          <w:r>
            <w:rPr>
              <w:rStyle w:val="17"/>
            </w:rPr>
            <w:t>Task 1</w:t>
          </w:r>
          <w:r>
            <w:tab/>
          </w:r>
          <w:r>
            <w:fldChar w:fldCharType="begin"/>
          </w:r>
          <w:r>
            <w:instrText xml:space="preserve"> PAGEREF _Toc126012303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D44AF6F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"_Toc126012304" </w:instrText>
          </w:r>
          <w:r>
            <w:fldChar w:fldCharType="separate"/>
          </w:r>
          <w:r>
            <w:rPr>
              <w:rStyle w:val="17"/>
            </w:rPr>
            <w:t>4.2</w:t>
          </w:r>
          <w:r>
            <w:tab/>
          </w:r>
          <w:r>
            <w:rPr>
              <w:rStyle w:val="17"/>
            </w:rPr>
            <w:t>Task 2</w:t>
          </w:r>
          <w:r>
            <w:tab/>
          </w:r>
          <w:r>
            <w:fldChar w:fldCharType="begin"/>
          </w:r>
          <w:r>
            <w:instrText xml:space="preserve"> PAGEREF _Toc126012304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0AEDAC">
          <w:pPr>
            <w:pStyle w:val="23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"_Toc126012305" </w:instrText>
          </w:r>
          <w:r>
            <w:fldChar w:fldCharType="separate"/>
          </w:r>
          <w:r>
            <w:rPr>
              <w:rStyle w:val="17"/>
            </w:rPr>
            <w:t>4.3</w:t>
          </w:r>
          <w:r>
            <w:tab/>
          </w:r>
          <w:r>
            <w:rPr>
              <w:rStyle w:val="17"/>
            </w:rPr>
            <w:t>Task 3</w:t>
          </w:r>
          <w:r>
            <w:tab/>
          </w:r>
          <w:r>
            <w:fldChar w:fldCharType="begin"/>
          </w:r>
          <w:r>
            <w:instrText xml:space="preserve"> PAGEREF _Toc126012305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2713682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C44E79B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sz w:val="36"/>
          <w:u w:val="single"/>
        </w:rPr>
        <w:t>Introduction to Arrays</w:t>
      </w:r>
    </w:p>
    <w:p w14:paraId="1A75D8A3">
      <w:pPr>
        <w:pStyle w:val="2"/>
        <w:rPr>
          <w:rFonts w:ascii="Times New Roman" w:hAnsi="Times New Roman" w:cs="Times New Roman"/>
        </w:rPr>
      </w:pPr>
      <w:bookmarkStart w:id="0" w:name="_Toc126012276"/>
      <w:r>
        <w:rPr>
          <w:rFonts w:ascii="Times New Roman" w:hAnsi="Times New Roman" w:cs="Times New Roman"/>
        </w:rPr>
        <w:t>Objectives</w:t>
      </w:r>
      <w:bookmarkEnd w:id="0"/>
    </w:p>
    <w:p w14:paraId="3604A8F3">
      <w:pPr>
        <w:pStyle w:val="4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get a basic understanding of arrays in C++.</w:t>
      </w:r>
    </w:p>
    <w:p w14:paraId="6BD253E8">
      <w:pPr>
        <w:pStyle w:val="4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understand the basics of 1D arrays.</w:t>
      </w:r>
    </w:p>
    <w:p w14:paraId="7EE9DF1E">
      <w:pPr>
        <w:pStyle w:val="4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get hands-on experience working with 1D arrays.</w:t>
      </w:r>
    </w:p>
    <w:p w14:paraId="6D217B34">
      <w:pPr>
        <w:pStyle w:val="4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declare, initialize, and access array elements in C++ programming with the help of examples.</w:t>
      </w:r>
    </w:p>
    <w:p w14:paraId="38807D17">
      <w:pPr>
        <w:pStyle w:val="2"/>
        <w:rPr>
          <w:rFonts w:ascii="Times New Roman" w:hAnsi="Times New Roman" w:cs="Times New Roman"/>
        </w:rPr>
      </w:pPr>
      <w:bookmarkStart w:id="1" w:name="_Toc126012277"/>
      <w:r>
        <w:rPr>
          <w:rFonts w:ascii="Times New Roman" w:hAnsi="Times New Roman" w:cs="Times New Roman"/>
        </w:rPr>
        <w:t>Arrays in C++</w:t>
      </w:r>
      <w:bookmarkEnd w:id="1"/>
    </w:p>
    <w:p w14:paraId="344BB74B">
      <w:pPr>
        <w:jc w:val="both"/>
      </w:pPr>
      <w:r>
        <w:t>C++ provides a data structure, the array, which stores a fixed-size sequential collection of elements of the same type. An array is used to store a collection of data, but it is often more useful to think of an array as a collection of variables of the same type.</w:t>
      </w:r>
    </w:p>
    <w:p w14:paraId="57C38D37">
      <w:pPr>
        <w:jc w:val="both"/>
      </w:pPr>
      <w:r>
        <w:t>Instead of declaring individual variables, such as number0, number1, ..., and number99, you declare one array variable such as numbers and use numbers [0], numbers [1], and ..., numbers [99] to represent individual variables. A specific element in an array is accessed by an index.</w:t>
      </w:r>
    </w:p>
    <w:p w14:paraId="040D5013">
      <w:pPr>
        <w:jc w:val="both"/>
      </w:pPr>
      <w:r>
        <w:t>All arrays consist of contiguous memory locations. The lowest address corresponds to the first element and the highest address to the last element.</w:t>
      </w:r>
    </w:p>
    <w:p w14:paraId="0DC59B42">
      <w:pPr>
        <w:pStyle w:val="3"/>
      </w:pPr>
      <w:bookmarkStart w:id="2" w:name="_Toc126012278"/>
      <w:r>
        <w:t>Declaration of Arrays</w:t>
      </w:r>
      <w:bookmarkEnd w:id="2"/>
    </w:p>
    <w:p w14:paraId="70E1E8D9">
      <w:r>
        <w:t>To declare an array in C++, the programmer specifies the type of the elements and the number of elements required by an array as follows −</w:t>
      </w:r>
    </w:p>
    <w:p w14:paraId="25AEBDAD">
      <w:pPr>
        <w:jc w:val="center"/>
      </w:pPr>
      <w:r>
        <w:t>dataType arrayName [arraySize];</w:t>
      </w:r>
    </w:p>
    <w:p w14:paraId="3BAF5E9B">
      <w:pPr>
        <w:jc w:val="both"/>
      </w:pPr>
      <w:r>
        <w:t>This is called a single-dimension array. The arraySize must be an integer constant greater than zero and type can be any valid C++ data type. For example, to declare a 10-element array called balance of type double, use this statement −</w:t>
      </w:r>
    </w:p>
    <w:p w14:paraId="51CD2218">
      <w:pPr>
        <w:pStyle w:val="4"/>
      </w:pPr>
      <w:bookmarkStart w:id="3" w:name="_Toc126012279"/>
      <w:r>
        <w:t>Example 1</w:t>
      </w:r>
      <w:bookmarkEnd w:id="3"/>
    </w:p>
    <w:p w14:paraId="45A1DEFD">
      <w:r>
        <w:t>An example of declaration of an array is given as follows:</w:t>
      </w:r>
    </w:p>
    <w:p w14:paraId="6DF47BCE">
      <w:pPr>
        <w:jc w:val="center"/>
      </w:pPr>
      <w:r>
        <w:t>int x [6];</w:t>
      </w:r>
    </w:p>
    <w:p w14:paraId="573E7D41">
      <w:r>
        <w:t>Here,</w:t>
      </w:r>
    </w:p>
    <w:p w14:paraId="1358045A">
      <w:pPr>
        <w:pStyle w:val="47"/>
        <w:numPr>
          <w:ilvl w:val="0"/>
          <w:numId w:val="4"/>
        </w:numPr>
      </w:pPr>
      <w:r>
        <w:t>int - type of element to be stored</w:t>
      </w:r>
    </w:p>
    <w:p w14:paraId="32ABAD17">
      <w:pPr>
        <w:pStyle w:val="47"/>
        <w:numPr>
          <w:ilvl w:val="0"/>
          <w:numId w:val="4"/>
        </w:numPr>
      </w:pPr>
      <w:r>
        <w:t>x - name of the array</w:t>
      </w:r>
    </w:p>
    <w:p w14:paraId="7F1C0E43">
      <w:pPr>
        <w:pStyle w:val="47"/>
        <w:numPr>
          <w:ilvl w:val="0"/>
          <w:numId w:val="4"/>
        </w:numPr>
      </w:pPr>
      <w:r>
        <w:t>6 - size of the array</w:t>
      </w:r>
    </w:p>
    <w:p w14:paraId="725C2868">
      <w:pPr>
        <w:pStyle w:val="3"/>
      </w:pPr>
      <w:bookmarkStart w:id="4" w:name="_Toc126012280"/>
      <w:r>
        <w:t>Initializing Arrays</w:t>
      </w:r>
      <w:bookmarkEnd w:id="4"/>
    </w:p>
    <w:p w14:paraId="54871896">
      <w:r>
        <w:t>You can initialize C++ array elements either one by one or using a single statement as follows −</w:t>
      </w:r>
    </w:p>
    <w:p w14:paraId="5DC7279B">
      <w:pPr>
        <w:jc w:val="center"/>
      </w:pPr>
      <w:r>
        <w:t>double balance [5] = {1000.0, 2.0, 3.4, 17.0, 50.0};</w:t>
      </w:r>
    </w:p>
    <w:p w14:paraId="3C473B7A">
      <w:pPr>
        <w:jc w:val="both"/>
      </w:pPr>
      <w:r>
        <w:t xml:space="preserve">The number of values between braces { } cannot be larger than the number of elements that we declare for the array between square brackets [ ]. </w:t>
      </w:r>
    </w:p>
    <w:p w14:paraId="13C18CD1">
      <w:pPr>
        <w:pStyle w:val="4"/>
      </w:pPr>
      <w:bookmarkStart w:id="5" w:name="_Toc126012281"/>
      <w:r>
        <w:t>Example 2</w:t>
      </w:r>
      <w:bookmarkEnd w:id="5"/>
    </w:p>
    <w:p w14:paraId="0343EB12">
      <w:pPr>
        <w:jc w:val="both"/>
      </w:pPr>
      <w:r>
        <w:t>Following is an example to assign a single element of the array:</w:t>
      </w:r>
    </w:p>
    <w:p w14:paraId="5F9DCD68">
      <w:pPr>
        <w:jc w:val="both"/>
      </w:pPr>
      <w:r>
        <w:t>If you omit the size of the array, an array just big enough to hold the initialization is created. Therefore, if you write:</w:t>
      </w:r>
    </w:p>
    <w:p w14:paraId="43DDEDA5">
      <w:pPr>
        <w:jc w:val="center"/>
      </w:pPr>
      <w:r>
        <w:t>double balance [] = {1000.0, 2.0, 3.4, 17.0, 50.0};</w:t>
      </w:r>
    </w:p>
    <w:p w14:paraId="33F29BC6">
      <w:r>
        <w:t>You will create exactly the same array as you did in the previous example.</w:t>
      </w:r>
    </w:p>
    <w:p w14:paraId="7D4EC3AF">
      <w:pPr>
        <w:jc w:val="center"/>
      </w:pPr>
      <w:r>
        <w:t>balance [4] = 50.0;</w:t>
      </w:r>
    </w:p>
    <w:p w14:paraId="51B5F8B9">
      <w:pPr>
        <w:jc w:val="both"/>
      </w:pPr>
      <w:r>
        <w:t>The above statement assigns element number 5th in the array a value of 50.0. Array with 4th index will be 5th, i.e., last element because all arrays have 0 as the index of their first element which is also called base index. Following is the pictorial representation of the same array we discussed above −</w:t>
      </w:r>
    </w:p>
    <w:p w14:paraId="4D13BDA1">
      <w:pPr>
        <w:keepNext/>
        <w:jc w:val="center"/>
      </w:pPr>
      <w:r>
        <w:drawing>
          <wp:inline distT="0" distB="0" distL="0" distR="0">
            <wp:extent cx="4629785" cy="74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9CF6">
      <w:pPr>
        <w:pStyle w:val="13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Example of Array</w:t>
      </w:r>
    </w:p>
    <w:p w14:paraId="0DB84A2F">
      <w:pPr>
        <w:pStyle w:val="3"/>
      </w:pPr>
      <w:bookmarkStart w:id="6" w:name="_Toc126012282"/>
      <w:r>
        <w:t>Accessing Array Elements</w:t>
      </w:r>
      <w:bookmarkEnd w:id="6"/>
    </w:p>
    <w:p w14:paraId="7202A51E">
      <w:r>
        <w:t xml:space="preserve">An element is accessed by indexing the array name. This is done by placing the index of the element within square brackets after the name of the array. </w:t>
      </w:r>
    </w:p>
    <w:p w14:paraId="6A856B01">
      <w:r>
        <w:t>In C++, each element in an array is associated with a number. The number is known as an array index. We can access elements of an array by using those indices.</w:t>
      </w:r>
    </w:p>
    <w:p w14:paraId="1B66EFFD">
      <w:pPr>
        <w:jc w:val="center"/>
      </w:pPr>
      <w:r>
        <w:t>// syntax to access array elements</w:t>
      </w:r>
    </w:p>
    <w:p w14:paraId="57118298">
      <w:pPr>
        <w:jc w:val="center"/>
      </w:pPr>
      <w:r>
        <w:t>array[index];</w:t>
      </w:r>
    </w:p>
    <w:p w14:paraId="55CBD836">
      <w:r>
        <w:t>Consider the array x we have seen above.</w:t>
      </w:r>
    </w:p>
    <w:p w14:paraId="0832650A">
      <w:pPr>
        <w:keepNext/>
        <w:jc w:val="center"/>
      </w:pPr>
      <w:r>
        <w:drawing>
          <wp:inline distT="0" distB="0" distL="0" distR="0">
            <wp:extent cx="4572000" cy="85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112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510" cy="85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E6CF">
      <w:pPr>
        <w:pStyle w:val="13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: Elements of Array in C++</w:t>
      </w:r>
    </w:p>
    <w:p w14:paraId="0A555331">
      <w:pPr>
        <w:pStyle w:val="4"/>
      </w:pPr>
      <w:bookmarkStart w:id="7" w:name="_Toc126012283"/>
      <w:r>
        <w:t>Few Things to Remember:</w:t>
      </w:r>
      <w:bookmarkEnd w:id="7"/>
    </w:p>
    <w:p w14:paraId="066536ED">
      <w:pPr>
        <w:pStyle w:val="47"/>
        <w:numPr>
          <w:ilvl w:val="0"/>
          <w:numId w:val="5"/>
        </w:numPr>
        <w:jc w:val="both"/>
      </w:pPr>
      <w:r>
        <w:t>The array indices start with 0. Meaning x[0] is the first element stored at index 0.</w:t>
      </w:r>
    </w:p>
    <w:p w14:paraId="73F8D772">
      <w:pPr>
        <w:pStyle w:val="47"/>
        <w:numPr>
          <w:ilvl w:val="0"/>
          <w:numId w:val="5"/>
        </w:numPr>
        <w:jc w:val="both"/>
      </w:pPr>
      <w:r>
        <w:t>If the size of an array is n, the last element is stored at index (n-1). In above example, x[5] is the last element.</w:t>
      </w:r>
    </w:p>
    <w:p w14:paraId="2C6E16D8">
      <w:pPr>
        <w:pStyle w:val="47"/>
        <w:numPr>
          <w:ilvl w:val="0"/>
          <w:numId w:val="5"/>
        </w:numPr>
        <w:jc w:val="both"/>
      </w:pPr>
      <w:r>
        <w:t>Elements of an array have consecutive addresses. For example, suppose the starting address of x[0] is 2120d. Then, the address of the next element x[1] will be 2124d, the address of x[2] will be 2128d and so on.d</w:t>
      </w:r>
    </w:p>
    <w:p w14:paraId="166F1BA3">
      <w:r>
        <w:t>Here, the size of each element is increased by 4. This is because the size of int is 4 bytes.</w:t>
      </w:r>
    </w:p>
    <w:p w14:paraId="3F83F469">
      <w:pPr>
        <w:pStyle w:val="3"/>
      </w:pPr>
      <w:bookmarkStart w:id="8" w:name="_Toc126012284"/>
      <w:r>
        <w:t>Array Initialization</w:t>
      </w:r>
      <w:bookmarkEnd w:id="8"/>
    </w:p>
    <w:p w14:paraId="444442D3">
      <w:r>
        <w:t xml:space="preserve">In C++, it's possible to initialize an array during declaration. </w:t>
      </w:r>
    </w:p>
    <w:p w14:paraId="09C47AF6">
      <w:pPr>
        <w:pStyle w:val="4"/>
      </w:pPr>
      <w:bookmarkStart w:id="9" w:name="_Toc126012285"/>
      <w:r>
        <w:t>Example 3</w:t>
      </w:r>
      <w:bookmarkEnd w:id="9"/>
    </w:p>
    <w:p w14:paraId="51ADEED5">
      <w:r>
        <w:t>For example,</w:t>
      </w:r>
    </w:p>
    <w:p w14:paraId="18B03574">
      <w:pPr>
        <w:jc w:val="center"/>
      </w:pPr>
      <w:r>
        <w:t>// declare and initialize and array</w:t>
      </w:r>
    </w:p>
    <w:p w14:paraId="3AFF4EF9">
      <w:pPr>
        <w:jc w:val="center"/>
      </w:pPr>
      <w:r>
        <w:t>int x[6] = {19, 10, 8, 17, 9, 15};</w:t>
      </w:r>
    </w:p>
    <w:p w14:paraId="6F858A42">
      <w:pPr>
        <w:keepNext/>
        <w:jc w:val="center"/>
      </w:pPr>
      <w:r>
        <w:drawing>
          <wp:inline distT="0" distB="0" distL="0" distR="0">
            <wp:extent cx="4707890" cy="972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112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072" cy="97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0414">
      <w:pPr>
        <w:pStyle w:val="13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: Array Elements and Their Data</w:t>
      </w:r>
    </w:p>
    <w:p w14:paraId="74A76813">
      <w:r>
        <w:t>Another method to initialize array during declaration:</w:t>
      </w:r>
    </w:p>
    <w:p w14:paraId="5550A7FF">
      <w:pPr>
        <w:jc w:val="center"/>
      </w:pPr>
      <w:r>
        <w:t>// declare and initialize an array</w:t>
      </w:r>
    </w:p>
    <w:p w14:paraId="1249CEA9">
      <w:pPr>
        <w:jc w:val="center"/>
      </w:pPr>
      <w:r>
        <w:t>int x[] = {19, 10, 8, 17, 9, 15};</w:t>
      </w:r>
    </w:p>
    <w:p w14:paraId="3489E7E3">
      <w:pPr>
        <w:jc w:val="both"/>
      </w:pPr>
      <w:r>
        <w:t>Here, we have not mentioned the size of the array. In such cases, the compiler automatically computes the size.</w:t>
      </w:r>
    </w:p>
    <w:p w14:paraId="2991B5AD">
      <w:pPr>
        <w:pStyle w:val="3"/>
      </w:pPr>
      <w:bookmarkStart w:id="10" w:name="_Toc126012286"/>
      <w:r>
        <w:t>Array With Empty Members</w:t>
      </w:r>
      <w:bookmarkEnd w:id="10"/>
    </w:p>
    <w:p w14:paraId="55F368E4">
      <w:r>
        <w:t>In C++, if an array has a size n, we can store up to n number of elements in the array. However, what will happen if we store less than n number of elements.</w:t>
      </w:r>
    </w:p>
    <w:p w14:paraId="760BD1C2"/>
    <w:p w14:paraId="3E7B0500">
      <w:pPr>
        <w:pStyle w:val="4"/>
      </w:pPr>
      <w:bookmarkStart w:id="11" w:name="_Toc126012287"/>
      <w:r>
        <w:t>Example 4</w:t>
      </w:r>
      <w:bookmarkEnd w:id="11"/>
    </w:p>
    <w:p w14:paraId="107B9EDB">
      <w:r>
        <w:t>For example,</w:t>
      </w:r>
    </w:p>
    <w:p w14:paraId="7189E077">
      <w:r>
        <w:t>// store only 3 elements in the array</w:t>
      </w:r>
    </w:p>
    <w:p w14:paraId="51753C2D">
      <w:pPr>
        <w:jc w:val="center"/>
      </w:pPr>
      <w:r>
        <w:t>int x[6] = {19, 10, 8};</w:t>
      </w:r>
    </w:p>
    <w:p w14:paraId="1992696F">
      <w:r>
        <w:t>Here, the array x has a size of 6. However, we have initialized it with only 3 elements.</w:t>
      </w:r>
    </w:p>
    <w:p w14:paraId="20E38E0F">
      <w:r>
        <w:t>In such cases, the compiler assigns random values to the remaining places. Oftentimes, this random value is simply 0.</w:t>
      </w:r>
    </w:p>
    <w:p w14:paraId="54CD9AE8">
      <w:pPr>
        <w:keepNext/>
        <w:jc w:val="center"/>
      </w:pPr>
      <w:r>
        <w:drawing>
          <wp:inline distT="0" distB="0" distL="0" distR="0">
            <wp:extent cx="5330190" cy="117157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112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205" cy="117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9EBB">
      <w:pPr>
        <w:pStyle w:val="13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>: Empty Array Elements Are Automatically Assigned 0</w:t>
      </w:r>
    </w:p>
    <w:p w14:paraId="55224DB7">
      <w:pPr>
        <w:pStyle w:val="3"/>
      </w:pPr>
      <w:bookmarkStart w:id="12" w:name="_Toc126012288"/>
      <w:r>
        <w:t>Inserting and Printing Array Elements</w:t>
      </w:r>
      <w:bookmarkEnd w:id="12"/>
    </w:p>
    <w:p w14:paraId="200C40F8">
      <w:r>
        <w:t>The example of inserting and printing elements in an array is as follows:</w:t>
      </w:r>
    </w:p>
    <w:p w14:paraId="11253B9E">
      <w:pPr>
        <w:pStyle w:val="4"/>
      </w:pPr>
      <w:bookmarkStart w:id="13" w:name="_Toc126012289"/>
      <w:r>
        <w:t>Example 5</w:t>
      </w:r>
      <w:bookmarkEnd w:id="13"/>
    </w:p>
    <w:p w14:paraId="5C6CE7DA">
      <w:r>
        <w:t>The code and output is given as follows: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5"/>
      </w:tblGrid>
      <w:tr w14:paraId="0CE08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25" w:type="dxa"/>
          </w:tcPr>
          <w:p w14:paraId="59076CA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Code</w:t>
            </w:r>
          </w:p>
        </w:tc>
      </w:tr>
      <w:tr w14:paraId="1387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25" w:type="dxa"/>
          </w:tcPr>
          <w:p w14:paraId="1BB88BDD">
            <w:pPr>
              <w:spacing w:after="0" w:line="240" w:lineRule="auto"/>
            </w:pPr>
            <w:r>
              <w:t>int mark[5] = {19, 10, 8, 17, 9}</w:t>
            </w:r>
          </w:p>
          <w:p w14:paraId="11DA5AA8">
            <w:pPr>
              <w:spacing w:after="0" w:line="240" w:lineRule="auto"/>
            </w:pPr>
          </w:p>
          <w:p w14:paraId="00D48972">
            <w:pPr>
              <w:spacing w:after="0" w:line="240" w:lineRule="auto"/>
            </w:pPr>
            <w:r>
              <w:t>// change 4th element to 9</w:t>
            </w:r>
          </w:p>
          <w:p w14:paraId="74A9868B">
            <w:pPr>
              <w:spacing w:after="0" w:line="240" w:lineRule="auto"/>
            </w:pPr>
            <w:r>
              <w:t>mark[3] = 9;</w:t>
            </w:r>
          </w:p>
          <w:p w14:paraId="269B822D">
            <w:pPr>
              <w:spacing w:after="0" w:line="240" w:lineRule="auto"/>
            </w:pPr>
            <w:r>
              <w:t>// take input from the user</w:t>
            </w:r>
          </w:p>
          <w:p w14:paraId="36DDCB25">
            <w:pPr>
              <w:spacing w:after="0" w:line="240" w:lineRule="auto"/>
            </w:pPr>
            <w:r>
              <w:t>// store the value at third position</w:t>
            </w:r>
          </w:p>
          <w:p w14:paraId="75C71943">
            <w:pPr>
              <w:spacing w:after="0" w:line="240" w:lineRule="auto"/>
            </w:pPr>
            <w:r>
              <w:t>cin &gt;&gt; mark[2];</w:t>
            </w:r>
          </w:p>
          <w:p w14:paraId="722122D6">
            <w:pPr>
              <w:spacing w:after="0" w:line="240" w:lineRule="auto"/>
            </w:pPr>
          </w:p>
          <w:p w14:paraId="7E714E2E">
            <w:pPr>
              <w:spacing w:after="0" w:line="240" w:lineRule="auto"/>
            </w:pPr>
            <w:r>
              <w:t>// print first element of the array</w:t>
            </w:r>
          </w:p>
          <w:p w14:paraId="5BD13DE9">
            <w:pPr>
              <w:spacing w:after="0" w:line="240" w:lineRule="auto"/>
            </w:pPr>
            <w:r>
              <w:t>cout &lt;&lt; mark[0];</w:t>
            </w:r>
          </w:p>
          <w:p w14:paraId="105B242D">
            <w:pPr>
              <w:spacing w:after="0" w:line="240" w:lineRule="auto"/>
            </w:pPr>
          </w:p>
        </w:tc>
      </w:tr>
    </w:tbl>
    <w:p w14:paraId="50FAA343">
      <w:pPr>
        <w:jc w:val="center"/>
      </w:pPr>
    </w:p>
    <w:p w14:paraId="3A56322F">
      <w:pPr>
        <w:pStyle w:val="3"/>
      </w:pPr>
      <w:bookmarkStart w:id="14" w:name="_Toc126012290"/>
      <w:r>
        <w:t>Displaying Array Elements</w:t>
      </w:r>
      <w:bookmarkEnd w:id="14"/>
    </w:p>
    <w:p w14:paraId="17CFFDAF">
      <w:r>
        <w:t>The example of displaying array elements is shown below:</w:t>
      </w:r>
    </w:p>
    <w:p w14:paraId="2143D66D">
      <w:pPr>
        <w:pStyle w:val="4"/>
      </w:pPr>
      <w:bookmarkStart w:id="15" w:name="_Toc126012291"/>
      <w:r>
        <w:t>Example 6</w:t>
      </w:r>
      <w:bookmarkEnd w:id="15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5"/>
        <w:gridCol w:w="4315"/>
      </w:tblGrid>
      <w:tr w14:paraId="14EF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5" w:type="dxa"/>
          </w:tcPr>
          <w:p w14:paraId="4285E1B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4315" w:type="dxa"/>
          </w:tcPr>
          <w:p w14:paraId="2532478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4C125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5" w:type="dxa"/>
          </w:tcPr>
          <w:p w14:paraId="35197F28">
            <w:pPr>
              <w:spacing w:after="0" w:line="240" w:lineRule="auto"/>
            </w:pPr>
            <w:r>
              <w:t>#include &lt;iostream&gt;</w:t>
            </w:r>
          </w:p>
          <w:p w14:paraId="2E2FF993">
            <w:pPr>
              <w:spacing w:after="0" w:line="240" w:lineRule="auto"/>
            </w:pPr>
            <w:r>
              <w:t>using namespace std;</w:t>
            </w:r>
          </w:p>
          <w:p w14:paraId="0186404B">
            <w:pPr>
              <w:spacing w:after="0" w:line="240" w:lineRule="auto"/>
            </w:pPr>
          </w:p>
          <w:p w14:paraId="165D2017">
            <w:pPr>
              <w:spacing w:after="0" w:line="240" w:lineRule="auto"/>
            </w:pPr>
            <w:r>
              <w:t>int main() {</w:t>
            </w:r>
          </w:p>
          <w:p w14:paraId="0DA4D798">
            <w:pPr>
              <w:spacing w:after="0" w:line="240" w:lineRule="auto"/>
            </w:pPr>
            <w:r>
              <w:t xml:space="preserve">    int n[5]; //Declaring Array</w:t>
            </w:r>
          </w:p>
          <w:p w14:paraId="07EF9AE8">
            <w:pPr>
              <w:spacing w:after="0" w:line="240" w:lineRule="auto"/>
            </w:pPr>
          </w:p>
          <w:p w14:paraId="0E16665A">
            <w:pPr>
              <w:spacing w:after="0" w:line="240" w:lineRule="auto"/>
            </w:pPr>
            <w:r>
              <w:t xml:space="preserve">    //Storing Array Elements</w:t>
            </w:r>
          </w:p>
          <w:p w14:paraId="0C613F09">
            <w:pPr>
              <w:spacing w:after="0" w:line="240" w:lineRule="auto"/>
            </w:pPr>
            <w:r>
              <w:t>n[0]=1;</w:t>
            </w:r>
          </w:p>
          <w:p w14:paraId="09BBFE2C">
            <w:pPr>
              <w:spacing w:after="0" w:line="240" w:lineRule="auto"/>
            </w:pPr>
            <w:r>
              <w:t>n[1]=2;</w:t>
            </w:r>
          </w:p>
          <w:p w14:paraId="0C129B2B">
            <w:pPr>
              <w:spacing w:after="0" w:line="240" w:lineRule="auto"/>
            </w:pPr>
            <w:r>
              <w:t>n[2]=3;</w:t>
            </w:r>
          </w:p>
          <w:p w14:paraId="40D76CCB">
            <w:pPr>
              <w:spacing w:after="0" w:line="240" w:lineRule="auto"/>
            </w:pPr>
            <w:r>
              <w:t>n[3]=4;</w:t>
            </w:r>
          </w:p>
          <w:p w14:paraId="2375715D">
            <w:pPr>
              <w:spacing w:after="0" w:line="240" w:lineRule="auto"/>
            </w:pPr>
            <w:r>
              <w:t>n[4]=5;</w:t>
            </w:r>
          </w:p>
          <w:p w14:paraId="6B8AD533">
            <w:pPr>
              <w:spacing w:after="0" w:line="240" w:lineRule="auto"/>
            </w:pPr>
          </w:p>
          <w:p w14:paraId="4821EC41">
            <w:pPr>
              <w:spacing w:after="0" w:line="240" w:lineRule="auto"/>
            </w:pPr>
          </w:p>
          <w:p w14:paraId="587154A6">
            <w:pPr>
              <w:spacing w:after="0" w:line="240" w:lineRule="auto"/>
            </w:pPr>
            <w:r>
              <w:t xml:space="preserve">    //  Printing array elements</w:t>
            </w:r>
          </w:p>
          <w:p w14:paraId="0EC958BF">
            <w:pPr>
              <w:spacing w:after="0" w:line="240" w:lineRule="auto"/>
            </w:pPr>
            <w:r>
              <w:t>cout&lt;&lt;”Value Stored at Index 0 is :”&lt;&lt;n[0]&lt;&lt;endl;</w:t>
            </w:r>
          </w:p>
          <w:p w14:paraId="5D5E5533">
            <w:pPr>
              <w:spacing w:after="0" w:line="240" w:lineRule="auto"/>
            </w:pPr>
            <w:r>
              <w:t>cout&lt;&lt;”Value Stored at Index 1 is :”&lt;&lt;n[1]&lt;&lt;endl;</w:t>
            </w:r>
          </w:p>
          <w:p w14:paraId="06F7801D">
            <w:pPr>
              <w:spacing w:after="0" w:line="240" w:lineRule="auto"/>
            </w:pPr>
            <w:r>
              <w:t>cout&lt;&lt;”Value Stored at Index 2 is :”&lt;&lt;n[2]&lt;&lt;endl;</w:t>
            </w:r>
          </w:p>
          <w:p w14:paraId="5FFA924E">
            <w:pPr>
              <w:spacing w:after="0" w:line="240" w:lineRule="auto"/>
            </w:pPr>
            <w:r>
              <w:t>cout&lt;&lt;” Value Stored at Index 3 is :”&lt;&lt;n[3]&lt;&lt;endl;</w:t>
            </w:r>
          </w:p>
          <w:p w14:paraId="2ACB95E6">
            <w:pPr>
              <w:spacing w:after="0" w:line="240" w:lineRule="auto"/>
            </w:pPr>
            <w:r>
              <w:t>cout&lt;&lt;”Value Stored at Index 4 is :”&lt;&lt;n[4]&lt;&lt;endl;</w:t>
            </w:r>
          </w:p>
          <w:p w14:paraId="5F42710B">
            <w:pPr>
              <w:spacing w:after="0" w:line="240" w:lineRule="auto"/>
            </w:pPr>
          </w:p>
          <w:p w14:paraId="12F7A0B2">
            <w:pPr>
              <w:spacing w:after="0" w:line="240" w:lineRule="auto"/>
            </w:pPr>
          </w:p>
          <w:p w14:paraId="40DC7D25">
            <w:pPr>
              <w:spacing w:after="0" w:line="240" w:lineRule="auto"/>
            </w:pPr>
            <w:r>
              <w:t xml:space="preserve"> </w:t>
            </w:r>
          </w:p>
          <w:p w14:paraId="65B9BBEC">
            <w:pPr>
              <w:spacing w:after="0" w:line="240" w:lineRule="auto"/>
            </w:pPr>
          </w:p>
          <w:p w14:paraId="216B3184">
            <w:pPr>
              <w:spacing w:after="0" w:line="240" w:lineRule="auto"/>
            </w:pPr>
            <w:r>
              <w:t xml:space="preserve">    return 0;</w:t>
            </w:r>
          </w:p>
          <w:p w14:paraId="28575432">
            <w:pPr>
              <w:spacing w:after="0" w:line="240" w:lineRule="auto"/>
            </w:pPr>
            <w:r>
              <w:t>}</w:t>
            </w:r>
          </w:p>
        </w:tc>
        <w:tc>
          <w:tcPr>
            <w:tcW w:w="4315" w:type="dxa"/>
          </w:tcPr>
          <w:p w14:paraId="3945C154">
            <w:pPr>
              <w:spacing w:after="0" w:line="240" w:lineRule="auto"/>
            </w:pPr>
            <w:r>
              <w:t>Value Stored at Index 0 is :1</w:t>
            </w:r>
          </w:p>
          <w:p w14:paraId="44169213">
            <w:pPr>
              <w:spacing w:after="0" w:line="240" w:lineRule="auto"/>
            </w:pPr>
            <w:r>
              <w:t>Value Stored at Index 1 is :2</w:t>
            </w:r>
          </w:p>
          <w:p w14:paraId="30EEC596">
            <w:pPr>
              <w:spacing w:after="0" w:line="240" w:lineRule="auto"/>
            </w:pPr>
            <w:r>
              <w:t>Value Stored at Index 2 is :3</w:t>
            </w:r>
          </w:p>
          <w:p w14:paraId="531EC76F">
            <w:pPr>
              <w:spacing w:after="0" w:line="240" w:lineRule="auto"/>
            </w:pPr>
            <w:r>
              <w:t>Value Stored at Index 3 is :4</w:t>
            </w:r>
          </w:p>
          <w:p w14:paraId="5ED5D326">
            <w:pPr>
              <w:spacing w:after="0" w:line="240" w:lineRule="auto"/>
            </w:pPr>
            <w:r>
              <w:t>Value Stored at Index 4 is :5</w:t>
            </w:r>
          </w:p>
        </w:tc>
      </w:tr>
    </w:tbl>
    <w:p w14:paraId="76101D5B"/>
    <w:p w14:paraId="63430FDC">
      <w:pPr>
        <w:pStyle w:val="3"/>
      </w:pPr>
      <w:bookmarkStart w:id="16" w:name="_Toc126012292"/>
      <w:r>
        <w:t>Take Inputs From User To Store Elements in Array and Printing the Stored Values</w:t>
      </w:r>
      <w:bookmarkEnd w:id="16"/>
    </w:p>
    <w:p w14:paraId="1EC46907">
      <w:r>
        <w:t>The given example uses for-loop to take input from user.</w:t>
      </w:r>
    </w:p>
    <w:p w14:paraId="6FFDFFEA">
      <w:pPr>
        <w:pStyle w:val="4"/>
      </w:pPr>
      <w:bookmarkStart w:id="17" w:name="_Toc126012293"/>
      <w:r>
        <w:t>Example 7</w:t>
      </w:r>
      <w:bookmarkEnd w:id="17"/>
    </w:p>
    <w:p w14:paraId="7E4FB40F">
      <w:r>
        <w:t>We have used a for loop to iterate from i = 0 to i = 4. In each iteration, we took an input from the user and stored it in numbers[i].</w:t>
      </w:r>
    </w:p>
    <w:p w14:paraId="52BB8D9F">
      <w:r>
        <w:t>Then, we used another for loop to print all the array elements.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66F93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034F57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4675" w:type="dxa"/>
          </w:tcPr>
          <w:p w14:paraId="0AB89A0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6643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1522323">
            <w:pPr>
              <w:spacing w:after="0" w:line="240" w:lineRule="auto"/>
            </w:pPr>
            <w:r>
              <w:t>#include &lt;iostream&gt;</w:t>
            </w:r>
          </w:p>
          <w:p w14:paraId="471AA6A5">
            <w:pPr>
              <w:spacing w:after="0" w:line="240" w:lineRule="auto"/>
            </w:pPr>
            <w:r>
              <w:t>using namespace std;</w:t>
            </w:r>
          </w:p>
          <w:p w14:paraId="6477D2DE">
            <w:pPr>
              <w:spacing w:after="0" w:line="240" w:lineRule="auto"/>
            </w:pPr>
          </w:p>
          <w:p w14:paraId="63E18C87">
            <w:pPr>
              <w:spacing w:after="0" w:line="240" w:lineRule="auto"/>
            </w:pPr>
            <w:r>
              <w:t>int main() {</w:t>
            </w:r>
          </w:p>
          <w:p w14:paraId="5ED8F6E0">
            <w:pPr>
              <w:spacing w:after="0" w:line="240" w:lineRule="auto"/>
            </w:pPr>
            <w:r>
              <w:t xml:space="preserve">    int numbers[5];</w:t>
            </w:r>
          </w:p>
          <w:p w14:paraId="4483D56D">
            <w:pPr>
              <w:spacing w:after="0" w:line="240" w:lineRule="auto"/>
            </w:pPr>
          </w:p>
          <w:p w14:paraId="109F9F93">
            <w:pPr>
              <w:spacing w:after="0" w:line="240" w:lineRule="auto"/>
            </w:pPr>
            <w:r>
              <w:t xml:space="preserve">    cout &lt;&lt; "Enter 5 numbers: " &lt;&lt; endl;</w:t>
            </w:r>
          </w:p>
          <w:p w14:paraId="56B9903C">
            <w:pPr>
              <w:spacing w:after="0" w:line="240" w:lineRule="auto"/>
            </w:pPr>
          </w:p>
          <w:p w14:paraId="27DF32BA">
            <w:pPr>
              <w:spacing w:after="0" w:line="240" w:lineRule="auto"/>
            </w:pPr>
            <w:r>
              <w:t xml:space="preserve">    //  store input from user to array</w:t>
            </w:r>
          </w:p>
          <w:p w14:paraId="38A9D6BF">
            <w:pPr>
              <w:spacing w:after="0" w:line="240" w:lineRule="auto"/>
            </w:pPr>
            <w:r>
              <w:t xml:space="preserve">    for (int i = 0; i &lt; 5; ++i) {</w:t>
            </w:r>
          </w:p>
          <w:p w14:paraId="66A03AAC">
            <w:pPr>
              <w:spacing w:after="0" w:line="240" w:lineRule="auto"/>
            </w:pPr>
            <w:r>
              <w:t xml:space="preserve">        cin &gt;&gt; numbers[i];</w:t>
            </w:r>
          </w:p>
          <w:p w14:paraId="2BF7B7CB">
            <w:pPr>
              <w:spacing w:after="0" w:line="240" w:lineRule="auto"/>
            </w:pPr>
            <w:r>
              <w:t xml:space="preserve">    }</w:t>
            </w:r>
          </w:p>
          <w:p w14:paraId="5952C262">
            <w:pPr>
              <w:spacing w:after="0" w:line="240" w:lineRule="auto"/>
            </w:pPr>
          </w:p>
          <w:p w14:paraId="56F8090F">
            <w:pPr>
              <w:spacing w:after="0" w:line="240" w:lineRule="auto"/>
            </w:pPr>
            <w:r>
              <w:t xml:space="preserve">    cout &lt;&lt; "The numbers are: ";</w:t>
            </w:r>
          </w:p>
          <w:p w14:paraId="04806E07">
            <w:pPr>
              <w:spacing w:after="0" w:line="240" w:lineRule="auto"/>
            </w:pPr>
          </w:p>
          <w:p w14:paraId="4E09B365">
            <w:pPr>
              <w:spacing w:after="0" w:line="240" w:lineRule="auto"/>
            </w:pPr>
            <w:r>
              <w:t xml:space="preserve">    //  print array elements</w:t>
            </w:r>
          </w:p>
          <w:p w14:paraId="65341403">
            <w:pPr>
              <w:spacing w:after="0" w:line="240" w:lineRule="auto"/>
            </w:pPr>
            <w:r>
              <w:t xml:space="preserve">    for (int n = 0; n &lt; 5; ++n) {</w:t>
            </w:r>
          </w:p>
          <w:p w14:paraId="19F0ADA1">
            <w:pPr>
              <w:spacing w:after="0" w:line="240" w:lineRule="auto"/>
            </w:pPr>
            <w:r>
              <w:t xml:space="preserve">        cout &lt;&lt; numbers[n] &lt;&lt; "  ";</w:t>
            </w:r>
          </w:p>
          <w:p w14:paraId="4141BA9A">
            <w:pPr>
              <w:spacing w:after="0" w:line="240" w:lineRule="auto"/>
            </w:pPr>
            <w:r>
              <w:t xml:space="preserve">    }</w:t>
            </w:r>
          </w:p>
          <w:p w14:paraId="11A079DE">
            <w:pPr>
              <w:spacing w:after="0" w:line="240" w:lineRule="auto"/>
            </w:pPr>
          </w:p>
          <w:p w14:paraId="546FFDE8">
            <w:pPr>
              <w:spacing w:after="0" w:line="240" w:lineRule="auto"/>
            </w:pPr>
            <w:r>
              <w:t xml:space="preserve">    return 0;</w:t>
            </w:r>
          </w:p>
          <w:p w14:paraId="676C9953">
            <w:pPr>
              <w:spacing w:after="0" w:line="240" w:lineRule="auto"/>
            </w:pPr>
            <w:r>
              <w:t>}</w:t>
            </w:r>
          </w:p>
        </w:tc>
        <w:tc>
          <w:tcPr>
            <w:tcW w:w="4675" w:type="dxa"/>
          </w:tcPr>
          <w:p w14:paraId="4C430282">
            <w:pPr>
              <w:spacing w:after="0" w:line="240" w:lineRule="auto"/>
            </w:pPr>
            <w:r>
              <w:t xml:space="preserve">Enter 5 numbers: </w:t>
            </w:r>
          </w:p>
          <w:p w14:paraId="41C40AA5">
            <w:pPr>
              <w:spacing w:after="0" w:line="240" w:lineRule="auto"/>
            </w:pPr>
            <w:r>
              <w:t>11</w:t>
            </w:r>
          </w:p>
          <w:p w14:paraId="18D9387B">
            <w:pPr>
              <w:spacing w:after="0" w:line="240" w:lineRule="auto"/>
            </w:pPr>
            <w:r>
              <w:t>12</w:t>
            </w:r>
          </w:p>
          <w:p w14:paraId="605886AC">
            <w:pPr>
              <w:spacing w:after="0" w:line="240" w:lineRule="auto"/>
            </w:pPr>
            <w:r>
              <w:t>13</w:t>
            </w:r>
          </w:p>
          <w:p w14:paraId="3F3352F8">
            <w:pPr>
              <w:spacing w:after="0" w:line="240" w:lineRule="auto"/>
            </w:pPr>
            <w:r>
              <w:t>14</w:t>
            </w:r>
          </w:p>
          <w:p w14:paraId="2F02CFCF">
            <w:pPr>
              <w:spacing w:after="0" w:line="240" w:lineRule="auto"/>
            </w:pPr>
            <w:r>
              <w:t>15</w:t>
            </w:r>
          </w:p>
          <w:p w14:paraId="19EAF844">
            <w:pPr>
              <w:spacing w:after="0" w:line="240" w:lineRule="auto"/>
            </w:pPr>
            <w:r>
              <w:t>The numbers are: 11  12  13  14  15</w:t>
            </w:r>
          </w:p>
        </w:tc>
      </w:tr>
    </w:tbl>
    <w:p w14:paraId="348ECE57">
      <w:pPr>
        <w:pStyle w:val="4"/>
      </w:pPr>
      <w:bookmarkStart w:id="18" w:name="_Toc126012294"/>
      <w:r>
        <w:t>Example 8</w:t>
      </w:r>
      <w:bookmarkEnd w:id="18"/>
    </w:p>
    <w:p w14:paraId="658EA00B">
      <w:r>
        <w:t>Following program is displaying and printing one dimensional array.</w:t>
      </w:r>
    </w:p>
    <w:tbl>
      <w:tblPr>
        <w:tblStyle w:val="20"/>
        <w:tblW w:w="94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1"/>
        <w:gridCol w:w="3987"/>
      </w:tblGrid>
      <w:tr w14:paraId="25BFB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" w:hRule="atLeast"/>
        </w:trPr>
        <w:tc>
          <w:tcPr>
            <w:tcW w:w="0" w:type="auto"/>
          </w:tcPr>
          <w:p w14:paraId="2B9EA7E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0" w:type="auto"/>
          </w:tcPr>
          <w:p w14:paraId="009D187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6AE6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</w:trPr>
        <w:tc>
          <w:tcPr>
            <w:tcW w:w="0" w:type="auto"/>
          </w:tcPr>
          <w:p w14:paraId="46B960AE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#include&lt;iostream&gt;</w:t>
            </w:r>
          </w:p>
          <w:p w14:paraId="50BECDC3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using namespace std;</w:t>
            </w:r>
          </w:p>
          <w:p w14:paraId="42E88C3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int main()</w:t>
            </w:r>
          </w:p>
          <w:p w14:paraId="6E5782F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{</w:t>
            </w:r>
          </w:p>
          <w:p w14:paraId="2E4893B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int arr[50], num, i;</w:t>
            </w:r>
          </w:p>
          <w:p w14:paraId="3158176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cout&lt;&lt;"\n How Many Elements You Want to Store into an Array? \n";</w:t>
            </w:r>
          </w:p>
          <w:p w14:paraId="1B873D57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cin&gt;&gt;num;</w:t>
            </w:r>
          </w:p>
          <w:p w14:paraId="2E48E170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cout&lt;&lt;"\n Enter "&lt;&lt;num&lt;&lt;" Elements to Store into an Array : \n";</w:t>
            </w:r>
          </w:p>
          <w:p w14:paraId="3CFD4D5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for(i=0; i&lt;num; i++)</w:t>
            </w:r>
          </w:p>
          <w:p w14:paraId="5C8C0F2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{</w:t>
            </w:r>
          </w:p>
          <w:p w14:paraId="042DB571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        cin&gt;&gt;arr[i];</w:t>
            </w:r>
          </w:p>
          <w:p w14:paraId="68966F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}</w:t>
            </w:r>
          </w:p>
          <w:p w14:paraId="6E522E3F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cout&lt;&lt;"\n The Elements in the Array are : \n";</w:t>
            </w:r>
          </w:p>
          <w:p w14:paraId="61C506B8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for(i=0; i&lt;num; i++)</w:t>
            </w:r>
          </w:p>
          <w:p w14:paraId="5E9FA6F8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{</w:t>
            </w:r>
          </w:p>
          <w:p w14:paraId="2DD5680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        cout&lt;&lt;arr[i]&lt;&lt;"\t";</w:t>
            </w:r>
          </w:p>
          <w:p w14:paraId="6F050958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}</w:t>
            </w:r>
          </w:p>
          <w:p w14:paraId="2F445A4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return 0;</w:t>
            </w:r>
          </w:p>
          <w:p w14:paraId="6C47F915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}</w:t>
            </w:r>
          </w:p>
        </w:tc>
        <w:tc>
          <w:tcPr>
            <w:tcW w:w="0" w:type="auto"/>
          </w:tcPr>
          <w:p w14:paraId="202B89AD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How Many Elements You Want to Store into an Array?</w:t>
            </w:r>
          </w:p>
          <w:p w14:paraId="414D6CD1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  <w:p w14:paraId="525465E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Enter 6 Elements to Store into an Array</w:t>
            </w:r>
          </w:p>
          <w:p w14:paraId="0AD5BF1D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4511627F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46FC8D5C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61C7D97D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  <w:p w14:paraId="4AEF6CCC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  <w:p w14:paraId="5E2DA68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The Elements in the Array are:</w:t>
            </w:r>
          </w:p>
          <w:p w14:paraId="185A4969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1       2       3       4       5        6</w:t>
            </w:r>
          </w:p>
          <w:p w14:paraId="5ABEF5BE">
            <w:pPr>
              <w:spacing w:after="0" w:line="240" w:lineRule="auto"/>
            </w:pPr>
          </w:p>
        </w:tc>
      </w:tr>
    </w:tbl>
    <w:p w14:paraId="241D3513">
      <w:pPr>
        <w:jc w:val="center"/>
      </w:pPr>
    </w:p>
    <w:p w14:paraId="4C6F180F">
      <w:pPr>
        <w:rPr>
          <w:rFonts w:asciiTheme="majorHAnsi" w:hAnsiTheme="majorHAnsi" w:eastAsiaTheme="majorEastAsia" w:cstheme="majorBidi"/>
          <w:b/>
          <w:bCs/>
          <w:small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small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foreach Loop</w:t>
      </w:r>
    </w:p>
    <w:p w14:paraId="5CFAD961">
      <w:r>
        <w:t>There is also a "for-each loop" (introduced in C++ version 11 (2011)), which is used exclusively to loop through elements in an array (and other data structures, like vectors and lists):</w:t>
      </w:r>
    </w:p>
    <w:p w14:paraId="1E724797"/>
    <w:p w14:paraId="21312E2B">
      <w:r>
        <w:t>Syntax</w:t>
      </w:r>
    </w:p>
    <w:p w14:paraId="76C4F7F1">
      <w:r>
        <w:t>for (type variableName : arrayName) {</w:t>
      </w:r>
    </w:p>
    <w:p w14:paraId="7D68CDF6">
      <w:r>
        <w:t xml:space="preserve">  // code block to be executed</w:t>
      </w:r>
    </w:p>
    <w:p w14:paraId="085DF890">
      <w:r>
        <w:t>}</w:t>
      </w:r>
    </w:p>
    <w:p w14:paraId="3BFB38C1"/>
    <w:p w14:paraId="2FBD23DF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9" w:name="_Toc126012295"/>
      <w:r>
        <w:rPr>
          <w:rFonts w:ascii="Times New Roman" w:hAnsi="Times New Roman" w:cs="Times New Roman"/>
          <w:sz w:val="32"/>
          <w:szCs w:val="32"/>
        </w:rPr>
        <w:t>Lab Tasks</w:t>
      </w:r>
      <w:bookmarkEnd w:id="19"/>
    </w:p>
    <w:p w14:paraId="21C46D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 Readings Across 7 Circuit Test Points</w:t>
      </w:r>
    </w:p>
    <w:p w14:paraId="376159B5">
      <w:pPr>
        <w:spacing w:after="150"/>
      </w:pPr>
      <w:r>
        <w:rPr>
          <w:rFonts w:ascii="Calibri" w:hAnsi="Calibri" w:eastAsia="Calibri" w:cs="Calibri"/>
        </w:rPr>
        <w:t>A technician probes 7 test points along a circuit board and records the voltage at each one. You will store these readings in a 1D array and analyze them for extremes, averages, out-of-range values, and ranked order — a simplified version of the checks a bench technician runs before signing off a board.</w:t>
      </w:r>
    </w:p>
    <w:p w14:paraId="2CBB483A">
      <w:pPr>
        <w:pStyle w:val="4"/>
        <w:spacing w:after="100"/>
      </w:pPr>
      <w:r>
        <w:t>Concepts Covered in This Lab</w:t>
      </w:r>
    </w:p>
    <w:p w14:paraId="27CE99E3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Declaring and initializing a 1D array with real measured values</w:t>
      </w:r>
    </w:p>
    <w:p w14:paraId="3BF25183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Traversing an array with a single loop to display its contents</w:t>
      </w:r>
    </w:p>
    <w:p w14:paraId="5A2DE355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Finding the maximum and minimum value in an array</w:t>
      </w:r>
    </w:p>
    <w:p w14:paraId="2D771E6E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Computing the sum and average of all elements</w:t>
      </w:r>
    </w:p>
    <w:p w14:paraId="4DD720AD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Linear search for a user-specified value</w:t>
      </w:r>
    </w:p>
    <w:p w14:paraId="510D67F6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Counting elements that satisfy a condition</w:t>
      </w:r>
    </w:p>
    <w:p w14:paraId="0A5A1D6A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Sorting an array in ascending and descending order (in place, no second array)</w:t>
      </w:r>
    </w:p>
    <w:p w14:paraId="3E272534">
      <w:pPr>
        <w:pStyle w:val="4"/>
        <w:spacing w:after="100"/>
      </w:pPr>
      <w:r>
        <w:t>Starter Code</w:t>
      </w:r>
    </w:p>
    <w:p w14:paraId="7ECB107B">
      <w:pPr>
        <w:spacing w:after="150"/>
      </w:pPr>
      <w:r>
        <w:rPr>
          <w:rFonts w:ascii="Calibri" w:hAnsi="Calibri" w:eastAsia="Calibri" w:cs="Calibri"/>
        </w:rPr>
        <w:t>Complete the TODO sections directly inside main(). No user-defined functions are used — every operation is written using loops and conditionals inside main().</w:t>
      </w:r>
    </w:p>
    <w:p w14:paraId="4F4441A8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>#include &lt;iostream&gt;</w:t>
      </w:r>
    </w:p>
    <w:p w14:paraId="0897B75B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>using namespace std;</w:t>
      </w:r>
    </w:p>
    <w:p w14:paraId="3F61D20F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6C4658A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>int main() {</w:t>
      </w:r>
    </w:p>
    <w:p w14:paraId="57781BAC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1D array holding voltage readings (Volts) from 7 test points</w:t>
      </w:r>
    </w:p>
    <w:p w14:paraId="35CA8CB2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double voltage[7] = {11.8, 12.1, 12.4, 11.5, 12.0, 13.2, 10.9};</w:t>
      </w:r>
    </w:p>
    <w:p w14:paraId="36846221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FB5612F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int i, j;</w:t>
      </w:r>
    </w:p>
    <w:p w14:paraId="3C5E0FB5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double sum = 0.0, average = 0.0;</w:t>
      </w:r>
    </w:p>
    <w:p w14:paraId="7F8D5F1A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double maxV = voltage[0], minV = voltage[0];</w:t>
      </w:r>
    </w:p>
    <w:p w14:paraId="6D866C2B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double searchValue;</w:t>
      </w:r>
    </w:p>
    <w:p w14:paraId="58F0940C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int safeCount = 0;</w:t>
      </w:r>
    </w:p>
    <w:p w14:paraId="206C75E4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double lowLimit = 11.0, highLimit = 13.0;</w:t>
      </w:r>
    </w:p>
    <w:p w14:paraId="7BF36405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double tempSwap;</w:t>
      </w:r>
    </w:p>
    <w:p w14:paraId="43511CDC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9CD064E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---------- TODO 1: Display all readings ----------</w:t>
      </w:r>
    </w:p>
    <w:p w14:paraId="6977A4C4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Loop through voltage[0..6] and print "Test Point i: value V"</w:t>
      </w:r>
    </w:p>
    <w:p w14:paraId="2DF8E984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1233F86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048D7F7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---------- TODO 2: Find the maximum and minimum voltage ----------</w:t>
      </w:r>
    </w:p>
    <w:p w14:paraId="0591E1DF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Loop through the array, updating maxV / minV whenever you find a</w:t>
      </w:r>
    </w:p>
    <w:p w14:paraId="4892D1E6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larger or smaller value than the current maxV / minV.</w:t>
      </w:r>
    </w:p>
    <w:p w14:paraId="438B3B02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F63963D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3A878C2F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---------- TODO 3: Compute the sum and average voltage ----------</w:t>
      </w:r>
    </w:p>
    <w:p w14:paraId="7D19C1BC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Add every element to sum inside a loop, then divide by 7 for average.</w:t>
      </w:r>
    </w:p>
    <w:p w14:paraId="602A4141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0165379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38D2247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---------- TODO 4: Search for a specific voltage ----------</w:t>
      </w:r>
    </w:p>
    <w:p w14:paraId="58689EAF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Ask the user to enter searchValue. Loop through the array; if a</w:t>
      </w:r>
    </w:p>
    <w:p w14:paraId="409C95D0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match is found print its test-point index, otherwise print</w:t>
      </w:r>
    </w:p>
    <w:p w14:paraId="522C182A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"Value not found" after the loop completes.</w:t>
      </w:r>
    </w:p>
    <w:p w14:paraId="00A7E7AA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46F2785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74BED16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---------- TODO 5: Count readings within the safe range ----------</w:t>
      </w:r>
    </w:p>
    <w:p w14:paraId="36D34D25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Loop through the array and count how many readings are between</w:t>
      </w:r>
    </w:p>
    <w:p w14:paraId="63434A7F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lowLimit and highLimit (inclusive). Print the count.</w:t>
      </w:r>
    </w:p>
    <w:p w14:paraId="278DE3F9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96F8846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6CB9D7B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---------- TODO 6: Sort the readings ----------</w:t>
      </w:r>
    </w:p>
    <w:p w14:paraId="1C652611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Using two nested loops over voltage[] itself (a simple selection or</w:t>
      </w:r>
    </w:p>
    <w:p w14:paraId="6F721E5C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bubble sort, swapping with tempSwap — no second array), sort the</w:t>
      </w:r>
    </w:p>
    <w:p w14:paraId="08039481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array in ascending order and print it, then sort it again in</w:t>
      </w:r>
    </w:p>
    <w:p w14:paraId="0C64CDB1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// descending order and print it.</w:t>
      </w:r>
    </w:p>
    <w:p w14:paraId="1233B4F4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4B1AA36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 xml:space="preserve">    return 0;</w:t>
      </w:r>
    </w:p>
    <w:p w14:paraId="0EDBD4F4">
      <w:pPr>
        <w:shd w:val="clear" w:color="auto" w:fill="F2F2F2"/>
        <w:ind w:left="100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2285475F">
      <w:pPr>
        <w:pStyle w:val="4"/>
        <w:spacing w:after="100"/>
      </w:pPr>
      <w:r>
        <w:t>Sub-Tasks</w:t>
      </w:r>
    </w:p>
    <w:p w14:paraId="6E0FB9DC">
      <w:pPr>
        <w:spacing w:before="150" w:after="80"/>
      </w:pPr>
      <w:r>
        <w:rPr>
          <w:rFonts w:ascii="Calibri" w:hAnsi="Calibri" w:eastAsia="Calibri" w:cs="Calibri"/>
          <w:b/>
          <w:bCs/>
        </w:rPr>
        <w:t>Task 1: Display the array</w:t>
      </w:r>
    </w:p>
    <w:p w14:paraId="6C5A2F85">
      <w:pPr>
        <w:spacing w:after="150"/>
      </w:pPr>
      <w:r>
        <w:rPr>
          <w:rFonts w:ascii="Calibri" w:hAnsi="Calibri" w:eastAsia="Calibri" w:cs="Calibri"/>
        </w:rPr>
        <w:t>Loop once through all 7 elements and print each test point's index alongside its voltage. This is the foundation every later task builds on.</w:t>
      </w:r>
    </w:p>
    <w:p w14:paraId="5ADDF23B">
      <w:pPr>
        <w:spacing w:before="150" w:after="80"/>
      </w:pPr>
      <w:r>
        <w:rPr>
          <w:rFonts w:ascii="Calibri" w:hAnsi="Calibri" w:eastAsia="Calibri" w:cs="Calibri"/>
          <w:b/>
          <w:bCs/>
        </w:rPr>
        <w:t>Task 2: Maximum and minimum</w:t>
      </w:r>
    </w:p>
    <w:p w14:paraId="0FA2B773">
      <w:pPr>
        <w:spacing w:after="150"/>
      </w:pPr>
      <w:r>
        <w:rPr>
          <w:rFonts w:ascii="Calibri" w:hAnsi="Calibri" w:eastAsia="Calibri" w:cs="Calibri"/>
        </w:rPr>
        <w:t>Keep two running variables (maxV, minV), initialized to the first element, and update them as you scan the rest of the array.</w:t>
      </w:r>
    </w:p>
    <w:p w14:paraId="70646D79">
      <w:pPr>
        <w:spacing w:before="150" w:after="80"/>
      </w:pPr>
      <w:r>
        <w:rPr>
          <w:rFonts w:ascii="Calibri" w:hAnsi="Calibri" w:eastAsia="Calibri" w:cs="Calibri"/>
          <w:b/>
          <w:bCs/>
        </w:rPr>
        <w:t>Task 3: Sum and average</w:t>
      </w:r>
    </w:p>
    <w:p w14:paraId="57C8ABB9">
      <w:pPr>
        <w:spacing w:after="150"/>
      </w:pPr>
      <w:r>
        <w:rPr>
          <w:rFonts w:ascii="Calibri" w:hAnsi="Calibri" w:eastAsia="Calibri" w:cs="Calibri"/>
        </w:rPr>
        <w:t>Accumulate every element into a running total, then divide by the array size (7) to get the average — the array-based version of the reduction you practiced in the multidimensional lab, now on a single dimension.</w:t>
      </w:r>
    </w:p>
    <w:p w14:paraId="4870C048">
      <w:pPr>
        <w:spacing w:before="150" w:after="80"/>
      </w:pPr>
      <w:r>
        <w:rPr>
          <w:rFonts w:ascii="Calibri" w:hAnsi="Calibri" w:eastAsia="Calibri" w:cs="Calibri"/>
          <w:b/>
          <w:bCs/>
        </w:rPr>
        <w:t>Task 4: Linear search</w:t>
      </w:r>
    </w:p>
    <w:p w14:paraId="288D6F76">
      <w:pPr>
        <w:spacing w:after="150"/>
      </w:pPr>
      <w:r>
        <w:rPr>
          <w:rFonts w:ascii="Calibri" w:hAnsi="Calibri" w:eastAsia="Calibri" w:cs="Calibri"/>
        </w:rPr>
        <w:t>Ask the user for a value, then scan the array element by element comparing against it. Report the index if found, or a clear 'not found' message if the loop finishes without a match.</w:t>
      </w:r>
    </w:p>
    <w:p w14:paraId="54F9CB85">
      <w:pPr>
        <w:spacing w:before="150" w:after="80"/>
      </w:pPr>
      <w:r>
        <w:rPr>
          <w:rFonts w:ascii="Calibri" w:hAnsi="Calibri" w:eastAsia="Calibri" w:cs="Calibri"/>
          <w:b/>
          <w:bCs/>
        </w:rPr>
        <w:t>Task 5: Conditional counting</w:t>
      </w:r>
    </w:p>
    <w:p w14:paraId="0E019C5D">
      <w:pPr>
        <w:spacing w:after="150"/>
      </w:pPr>
      <w:r>
        <w:rPr>
          <w:rFonts w:ascii="Calibri" w:hAnsi="Calibri" w:eastAsia="Calibri" w:cs="Calibri"/>
        </w:rPr>
        <w:t>Scan the array and increment a counter every time a reading falls inside the safe voltage range.</w:t>
      </w:r>
    </w:p>
    <w:p w14:paraId="6ED8569A">
      <w:pPr>
        <w:spacing w:before="150" w:after="80"/>
      </w:pPr>
      <w:r>
        <w:rPr>
          <w:rFonts w:ascii="Calibri" w:hAnsi="Calibri" w:eastAsia="Calibri" w:cs="Calibri"/>
          <w:b/>
          <w:bCs/>
        </w:rPr>
        <w:t>Task 6: In-place sorting</w:t>
      </w:r>
    </w:p>
    <w:p w14:paraId="7C7F4256">
      <w:pPr>
        <w:spacing w:after="150"/>
      </w:pPr>
      <w:r>
        <w:rPr>
          <w:rFonts w:ascii="Calibri" w:hAnsi="Calibri" w:eastAsia="Calibri" w:cs="Calibri"/>
        </w:rPr>
        <w:t>Use a simple sort (bubble or selection) with two nested loops directly on voltage[] to reorder it ascending, print it, then reorder it descending and print it again.</w:t>
      </w:r>
    </w:p>
    <w:p w14:paraId="3920C8C4">
      <w:pPr>
        <w:pStyle w:val="4"/>
        <w:spacing w:after="100"/>
      </w:pPr>
      <w:r>
        <w:t>Expected Outcome</w:t>
      </w:r>
    </w:p>
    <w:p w14:paraId="39C2D3DB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All 7 readings printed with their test-point index.</w:t>
      </w:r>
    </w:p>
    <w:p w14:paraId="02464B6F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Maximum = 13.2 V (test point 5), Minimum = 10.9 V (test point 6).</w:t>
      </w:r>
    </w:p>
    <w:p w14:paraId="5DC890C1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Sum ≈ 84.9, Average ≈ 12.13 V.</w:t>
      </w:r>
    </w:p>
    <w:p w14:paraId="72661521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Searching for 12.4 reports test point 2; searching for a value not present reports 'not found'.</w:t>
      </w:r>
    </w:p>
    <w:p w14:paraId="51457BBD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Safe-range count = 5 (all except 13.2 and 10.9, which fall outside 11.0-13.0).</w:t>
      </w:r>
    </w:p>
    <w:p w14:paraId="71A8D919">
      <w:pPr>
        <w:pStyle w:val="47"/>
        <w:numPr>
          <w:ilvl w:val="0"/>
          <w:numId w:val="6"/>
        </w:numPr>
        <w:spacing w:after="60" w:line="240" w:lineRule="auto"/>
        <w:contextualSpacing w:val="0"/>
      </w:pPr>
      <w:r>
        <w:rPr>
          <w:rFonts w:ascii="Calibri" w:hAnsi="Calibri" w:eastAsia="Calibri" w:cs="Calibri"/>
        </w:rPr>
        <w:t>Ascending sort: 10.9, 11.5, 11.8, 12.0, 12.1, 12.4, 13.2. Descending sort reverses this order.</w:t>
      </w:r>
    </w:p>
    <w:p w14:paraId="513F428D">
      <w:pPr>
        <w:pStyle w:val="47"/>
        <w:numPr>
          <w:ilvl w:val="0"/>
          <w:numId w:val="0"/>
        </w:numPr>
        <w:spacing w:after="60" w:line="240" w:lineRule="auto"/>
        <w:contextualSpacing w:val="0"/>
      </w:pPr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5937250" cy="4787900"/>
            <wp:effectExtent l="0" t="0" r="6350" b="1270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5B1C">
      <w:pPr>
        <w:pStyle w:val="47"/>
        <w:numPr>
          <w:ilvl w:val="0"/>
          <w:numId w:val="0"/>
        </w:numPr>
        <w:spacing w:after="60" w:line="240" w:lineRule="auto"/>
        <w:contextualSpacing w:val="0"/>
      </w:pPr>
      <w:r>
        <w:drawing>
          <wp:inline distT="0" distB="0" distL="114300" distR="114300">
            <wp:extent cx="5940425" cy="4831715"/>
            <wp:effectExtent l="0" t="0" r="3175" b="698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10F00">
      <w:pPr>
        <w:pStyle w:val="47"/>
        <w:numPr>
          <w:ilvl w:val="0"/>
          <w:numId w:val="0"/>
        </w:numPr>
        <w:spacing w:after="60" w:line="240" w:lineRule="auto"/>
        <w:contextualSpacing w:val="0"/>
      </w:pPr>
      <w:r>
        <w:drawing>
          <wp:inline distT="0" distB="0" distL="114300" distR="114300">
            <wp:extent cx="5941060" cy="4874895"/>
            <wp:effectExtent l="0" t="0" r="2540" b="190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47975" cy="1085850"/>
            <wp:effectExtent l="0" t="0" r="9525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95775" cy="3390900"/>
            <wp:effectExtent l="0" t="0" r="9525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E8A7">
      <w:pPr>
        <w:pStyle w:val="47"/>
        <w:numPr>
          <w:ilvl w:val="0"/>
          <w:numId w:val="0"/>
        </w:numPr>
        <w:spacing w:after="60" w:line="240" w:lineRule="auto"/>
        <w:contextualSpacing w:val="0"/>
      </w:pPr>
      <w:bookmarkStart w:id="20" w:name="_GoBack"/>
      <w:bookmarkEnd w:id="20"/>
    </w:p>
    <w:p w14:paraId="759D934F">
      <w:pPr>
        <w:pStyle w:val="4"/>
        <w:spacing w:after="100"/>
      </w:pPr>
      <w:r>
        <w:t>Hands-On Practice Exercises (Do Independently)</w:t>
      </w:r>
    </w:p>
    <w:p w14:paraId="39292806">
      <w:pPr>
        <w:spacing w:after="150"/>
      </w:pPr>
      <w:r>
        <w:rPr>
          <w:rFonts w:ascii="Calibri" w:hAnsi="Calibri" w:eastAsia="Calibri" w:cs="Calibri"/>
        </w:rPr>
        <w:t>Write these as separate standalone programs, without referring back to the starter code, to confirm you have understood the concept on your own.</w:t>
      </w:r>
    </w:p>
    <w:p w14:paraId="7AF13E6D">
      <w:pPr>
        <w:pStyle w:val="47"/>
        <w:numPr>
          <w:ilvl w:val="0"/>
          <w:numId w:val="7"/>
        </w:numPr>
        <w:spacing w:after="100" w:line="240" w:lineRule="auto"/>
        <w:contextualSpacing w:val="0"/>
      </w:pPr>
      <w:r>
        <w:rPr>
          <w:rFonts w:ascii="Calibri" w:hAnsi="Calibri" w:eastAsia="Calibri" w:cs="Calibri"/>
        </w:rPr>
        <w:t>Create an array current[5] holding current readings (A) from 5 feeders. Compute and print the total and average current.</w:t>
      </w:r>
    </w:p>
    <w:p w14:paraId="13F4CA0C">
      <w:pPr>
        <w:pStyle w:val="47"/>
        <w:numPr>
          <w:ilvl w:val="0"/>
          <w:numId w:val="7"/>
        </w:numPr>
        <w:spacing w:after="100" w:line="240" w:lineRule="auto"/>
        <w:contextualSpacing w:val="0"/>
      </w:pPr>
      <w:r>
        <w:rPr>
          <w:rFonts w:ascii="Calibri" w:hAnsi="Calibri" w:eastAsia="Calibri" w:cs="Calibri"/>
        </w:rPr>
        <w:t>Create an array resistors[6] of resistance values (Ω). Without using a second array, find and print the two largest values.</w:t>
      </w:r>
    </w:p>
    <w:p w14:paraId="374D9BDE">
      <w:pPr>
        <w:pStyle w:val="47"/>
        <w:numPr>
          <w:ilvl w:val="0"/>
          <w:numId w:val="7"/>
        </w:numPr>
        <w:spacing w:after="100" w:line="240" w:lineRule="auto"/>
        <w:contextualSpacing w:val="0"/>
      </w:pPr>
      <w:r>
        <w:rPr>
          <w:rFonts w:ascii="Calibri" w:hAnsi="Calibri" w:eastAsia="Calibri" w:cs="Calibri"/>
        </w:rPr>
        <w:t>Create an array power[5] of power consumption (W) for 5 devices. Count how many exceed 100W, then sort the array in descending order to rank devices by consumption.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93"/>
      <w:gridCol w:w="8583"/>
    </w:tblGrid>
    <w:tr w14:paraId="16E0EFB2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</w:tblPrEx>
      <w:tc>
        <w:tcPr>
          <w:tcW w:w="918" w:type="dxa"/>
          <w:tcBorders>
            <w:top w:val="single" w:color="7F7F7F" w:themeColor="background1" w:themeShade="80" w:sz="18" w:space="0"/>
            <w:left w:val="nil"/>
            <w:bottom w:val="nil"/>
            <w:right w:val="single" w:color="7F7F7F" w:themeColor="background1" w:themeShade="80" w:sz="18" w:space="0"/>
          </w:tcBorders>
        </w:tcPr>
        <w:p w14:paraId="09881EF1">
          <w:pPr>
            <w:pStyle w:val="15"/>
            <w:spacing w:line="256" w:lineRule="auto"/>
            <w:jc w:val="right"/>
            <w:rPr>
              <w:b/>
              <w:bCs/>
              <w:color w:val="5B9BD5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  <w14:numForm w14:val="oldStyle"/>
            </w:rPr>
          </w:pPr>
          <w:r>
            <w:rPr>
              <w:color w:val="000000" w:themeColor="text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fldChar w:fldCharType="begin"/>
          </w:r>
          <w:r>
            <w:rPr>
              <w:color w:val="000000" w:themeColor="text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instrText xml:space="preserve"> PAGE   \* MERGEFORMAT </w:instrText>
          </w:r>
          <w:r>
            <w:rPr>
              <w:color w:val="000000" w:themeColor="text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fldChar w:fldCharType="separate"/>
          </w:r>
          <w:r>
            <w:rPr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t>12</w:t>
          </w:r>
          <w:r>
            <w:rPr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fldChar w:fldCharType="end"/>
          </w:r>
        </w:p>
      </w:tc>
      <w:tc>
        <w:tcPr>
          <w:tcW w:w="7938" w:type="dxa"/>
          <w:tcBorders>
            <w:top w:val="single" w:color="7F7F7F" w:themeColor="background1" w:themeShade="80" w:sz="18" w:space="0"/>
            <w:left w:val="single" w:color="7F7F7F" w:themeColor="background1" w:themeShade="80" w:sz="18" w:space="0"/>
            <w:bottom w:val="nil"/>
            <w:right w:val="nil"/>
          </w:tcBorders>
        </w:tcPr>
        <w:p w14:paraId="4617B754">
          <w:pPr>
            <w:pStyle w:val="15"/>
            <w:spacing w:line="256" w:lineRule="auto"/>
            <w:jc w:val="right"/>
            <w:rPr>
              <w:b/>
            </w:rPr>
          </w:pPr>
        </w:p>
      </w:tc>
    </w:tr>
  </w:tbl>
  <w:p w14:paraId="4E583038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Borders>
        <w:top w:val="none" w:color="auto" w:sz="0" w:space="0"/>
        <w:left w:val="none" w:color="auto" w:sz="0" w:space="0"/>
        <w:bottom w:val="single" w:color="7F7F7F" w:themeColor="background1" w:themeShade="80" w:sz="18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8395"/>
      <w:gridCol w:w="1195"/>
    </w:tblGrid>
    <w:tr w14:paraId="49448DAB">
      <w:tblPrEx>
        <w:tblBorders>
          <w:top w:val="none" w:color="auto" w:sz="0" w:space="0"/>
          <w:left w:val="none" w:color="auto" w:sz="0" w:space="0"/>
          <w:bottom w:val="single" w:color="7F7F7F" w:themeColor="background1" w:themeShade="80" w:sz="18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288" w:hRule="atLeast"/>
      </w:trPr>
      <w:tc>
        <w:tcPr>
          <w:tcW w:w="7765" w:type="dxa"/>
        </w:tcPr>
        <w:p w14:paraId="7B4991A2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Theme="majorHAnsi" w:hAnsiTheme="majorHAnsi" w:eastAsiaTheme="majorEastAsia" w:cstheme="majorBidi"/>
              <w:sz w:val="36"/>
              <w:szCs w:val="36"/>
            </w:rPr>
          </w:pPr>
          <w:r>
            <w:rPr>
              <w:sz w:val="36"/>
              <w:szCs w:val="36"/>
            </w:rPr>
            <w:t xml:space="preserve">Computer Programming </w:t>
          </w:r>
          <w:sdt>
            <w:sdtPr>
              <w:rPr>
                <w:sz w:val="36"/>
                <w:szCs w:val="36"/>
              </w:rPr>
              <w:alias w:val="Title"/>
              <w:id w:val="77761602"/>
              <w:showingPlcHdr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>
              <w:rPr>
                <w:sz w:val="36"/>
                <w:szCs w:val="36"/>
              </w:rPr>
            </w:sdtEndPr>
            <w:sdtContent>
              <w:r>
                <w:rPr>
                  <w:sz w:val="36"/>
                  <w:szCs w:val="36"/>
                </w:rPr>
                <w:t xml:space="preserve">     </w:t>
              </w:r>
            </w:sdtContent>
          </w:sdt>
        </w:p>
      </w:tc>
      <w:tc>
        <w:tcPr>
          <w:tcW w:w="1105" w:type="dxa"/>
        </w:tcPr>
        <w:p w14:paraId="5064E225">
          <w:pPr>
            <w:tabs>
              <w:tab w:val="center" w:pos="4680"/>
              <w:tab w:val="right" w:pos="9360"/>
            </w:tabs>
            <w:spacing w:after="0" w:line="240" w:lineRule="auto"/>
            <w:rPr>
              <w:rFonts w:cs="Times New Roman" w:eastAsiaTheme="majorEastAsia"/>
              <w:b/>
              <w:bCs/>
              <w:color w:val="5B9BD5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  <w14:numForm w14:val="oldStyle"/>
            </w:rPr>
          </w:pPr>
          <w:r>
            <w:rPr>
              <w:rFonts w:cs="Times New Roman" w:eastAsiaTheme="majorEastAsia"/>
              <w:b/>
              <w:bCs/>
              <w:color w:val="5B9BD5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  <w14:numForm w14:val="oldStyle"/>
            </w:rPr>
            <w:t>Lab 8</w:t>
          </w:r>
        </w:p>
      </w:tc>
    </w:tr>
  </w:tbl>
  <w:p w14:paraId="65FBA5FF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A22A5F"/>
    <w:multiLevelType w:val="multilevel"/>
    <w:tmpl w:val="0DA22A5F"/>
    <w:lvl w:ilvl="0" w:tentative="0">
      <w:start w:val="1"/>
      <w:numFmt w:val="bullet"/>
      <w:lvlText w:val="•"/>
      <w:lvlJc w:val="left"/>
      <w:pPr>
        <w:ind w:left="400" w:hanging="2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2">
    <w:nsid w:val="1637786C"/>
    <w:multiLevelType w:val="multilevel"/>
    <w:tmpl w:val="163778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12D4CD1"/>
    <w:multiLevelType w:val="multilevel"/>
    <w:tmpl w:val="312D4CD1"/>
    <w:lvl w:ilvl="0" w:tentative="0">
      <w:start w:val="1"/>
      <w:numFmt w:val="decimal"/>
      <w:lvlText w:val="%1."/>
      <w:lvlJc w:val="left"/>
      <w:pPr>
        <w:ind w:left="400" w:hanging="2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5F022B17"/>
    <w:multiLevelType w:val="multilevel"/>
    <w:tmpl w:val="5F022B17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EE6C2D"/>
    <w:multiLevelType w:val="multilevel"/>
    <w:tmpl w:val="75EE6C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7525B33"/>
    <w:multiLevelType w:val="multilevel"/>
    <w:tmpl w:val="77525B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0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882"/>
    <w:rsid w:val="00001650"/>
    <w:rsid w:val="00002EDD"/>
    <w:rsid w:val="0000723F"/>
    <w:rsid w:val="000118AF"/>
    <w:rsid w:val="00030983"/>
    <w:rsid w:val="0003416A"/>
    <w:rsid w:val="000357EB"/>
    <w:rsid w:val="000379D0"/>
    <w:rsid w:val="00053C32"/>
    <w:rsid w:val="00054536"/>
    <w:rsid w:val="00055186"/>
    <w:rsid w:val="0008294C"/>
    <w:rsid w:val="00086E02"/>
    <w:rsid w:val="00090CB8"/>
    <w:rsid w:val="00092780"/>
    <w:rsid w:val="00092B07"/>
    <w:rsid w:val="0009393C"/>
    <w:rsid w:val="00095A58"/>
    <w:rsid w:val="000A47A5"/>
    <w:rsid w:val="000A5920"/>
    <w:rsid w:val="000A5C44"/>
    <w:rsid w:val="000C372E"/>
    <w:rsid w:val="000C6199"/>
    <w:rsid w:val="000E5CD4"/>
    <w:rsid w:val="000E6D97"/>
    <w:rsid w:val="000E711D"/>
    <w:rsid w:val="000F3237"/>
    <w:rsid w:val="000F32AA"/>
    <w:rsid w:val="0010791E"/>
    <w:rsid w:val="001150F9"/>
    <w:rsid w:val="00116497"/>
    <w:rsid w:val="00143478"/>
    <w:rsid w:val="00143C62"/>
    <w:rsid w:val="00144888"/>
    <w:rsid w:val="00152693"/>
    <w:rsid w:val="001550B3"/>
    <w:rsid w:val="0015583E"/>
    <w:rsid w:val="00163F20"/>
    <w:rsid w:val="0016450E"/>
    <w:rsid w:val="00165EDC"/>
    <w:rsid w:val="00170872"/>
    <w:rsid w:val="00174951"/>
    <w:rsid w:val="001778C5"/>
    <w:rsid w:val="00181526"/>
    <w:rsid w:val="00182079"/>
    <w:rsid w:val="00185B69"/>
    <w:rsid w:val="00197BF7"/>
    <w:rsid w:val="001A48DB"/>
    <w:rsid w:val="001B0F29"/>
    <w:rsid w:val="001B2143"/>
    <w:rsid w:val="001B2D13"/>
    <w:rsid w:val="001B5718"/>
    <w:rsid w:val="001D1483"/>
    <w:rsid w:val="001D3091"/>
    <w:rsid w:val="001D6652"/>
    <w:rsid w:val="001E118E"/>
    <w:rsid w:val="001E39C4"/>
    <w:rsid w:val="001E72C0"/>
    <w:rsid w:val="001F2ADD"/>
    <w:rsid w:val="001F4107"/>
    <w:rsid w:val="001F5434"/>
    <w:rsid w:val="001F5D15"/>
    <w:rsid w:val="001F6E6D"/>
    <w:rsid w:val="00202268"/>
    <w:rsid w:val="00203D1A"/>
    <w:rsid w:val="002063F7"/>
    <w:rsid w:val="002076E4"/>
    <w:rsid w:val="00210D2E"/>
    <w:rsid w:val="00211007"/>
    <w:rsid w:val="002132FD"/>
    <w:rsid w:val="00216771"/>
    <w:rsid w:val="002207B4"/>
    <w:rsid w:val="00227524"/>
    <w:rsid w:val="0023594C"/>
    <w:rsid w:val="00236F81"/>
    <w:rsid w:val="0025330C"/>
    <w:rsid w:val="00260038"/>
    <w:rsid w:val="00261FD0"/>
    <w:rsid w:val="00262633"/>
    <w:rsid w:val="002673C8"/>
    <w:rsid w:val="00267A16"/>
    <w:rsid w:val="00270A14"/>
    <w:rsid w:val="00270EC0"/>
    <w:rsid w:val="00275630"/>
    <w:rsid w:val="00275BA5"/>
    <w:rsid w:val="002778F1"/>
    <w:rsid w:val="00292CB8"/>
    <w:rsid w:val="0029499E"/>
    <w:rsid w:val="002975A2"/>
    <w:rsid w:val="002A12C0"/>
    <w:rsid w:val="002B6B21"/>
    <w:rsid w:val="002C0565"/>
    <w:rsid w:val="002C28A4"/>
    <w:rsid w:val="002C7011"/>
    <w:rsid w:val="002D24E2"/>
    <w:rsid w:val="002D54D7"/>
    <w:rsid w:val="002D5FED"/>
    <w:rsid w:val="002E0956"/>
    <w:rsid w:val="002E658A"/>
    <w:rsid w:val="002F486A"/>
    <w:rsid w:val="002F709B"/>
    <w:rsid w:val="00306FAB"/>
    <w:rsid w:val="00307956"/>
    <w:rsid w:val="003118CC"/>
    <w:rsid w:val="00314BB1"/>
    <w:rsid w:val="0031702A"/>
    <w:rsid w:val="00317145"/>
    <w:rsid w:val="00322387"/>
    <w:rsid w:val="0034304E"/>
    <w:rsid w:val="003608AD"/>
    <w:rsid w:val="00361B45"/>
    <w:rsid w:val="00367637"/>
    <w:rsid w:val="00372F5B"/>
    <w:rsid w:val="00373DC5"/>
    <w:rsid w:val="00374FD4"/>
    <w:rsid w:val="00375EB7"/>
    <w:rsid w:val="00377B2F"/>
    <w:rsid w:val="003813F6"/>
    <w:rsid w:val="00385207"/>
    <w:rsid w:val="00392576"/>
    <w:rsid w:val="00392934"/>
    <w:rsid w:val="00397B7D"/>
    <w:rsid w:val="003A0E1B"/>
    <w:rsid w:val="003A453D"/>
    <w:rsid w:val="003B0170"/>
    <w:rsid w:val="003B7742"/>
    <w:rsid w:val="003C6D34"/>
    <w:rsid w:val="003C7F00"/>
    <w:rsid w:val="003D24E6"/>
    <w:rsid w:val="003D6ED8"/>
    <w:rsid w:val="003E19D1"/>
    <w:rsid w:val="003E25B8"/>
    <w:rsid w:val="003E5165"/>
    <w:rsid w:val="003E7F9C"/>
    <w:rsid w:val="003F029D"/>
    <w:rsid w:val="0040276C"/>
    <w:rsid w:val="00403FBD"/>
    <w:rsid w:val="00407A7C"/>
    <w:rsid w:val="004152E9"/>
    <w:rsid w:val="00421A27"/>
    <w:rsid w:val="0044023F"/>
    <w:rsid w:val="004402D0"/>
    <w:rsid w:val="00440464"/>
    <w:rsid w:val="00440B2B"/>
    <w:rsid w:val="004418B1"/>
    <w:rsid w:val="00444DC4"/>
    <w:rsid w:val="004458BB"/>
    <w:rsid w:val="00447845"/>
    <w:rsid w:val="00456E73"/>
    <w:rsid w:val="0045710B"/>
    <w:rsid w:val="00457209"/>
    <w:rsid w:val="00460D7D"/>
    <w:rsid w:val="00462A14"/>
    <w:rsid w:val="00464931"/>
    <w:rsid w:val="0046555C"/>
    <w:rsid w:val="00471824"/>
    <w:rsid w:val="00475799"/>
    <w:rsid w:val="004856AA"/>
    <w:rsid w:val="0048742E"/>
    <w:rsid w:val="004875DD"/>
    <w:rsid w:val="004901CB"/>
    <w:rsid w:val="00495584"/>
    <w:rsid w:val="004A6BAE"/>
    <w:rsid w:val="004B25BC"/>
    <w:rsid w:val="004B449B"/>
    <w:rsid w:val="004B70E3"/>
    <w:rsid w:val="004C5825"/>
    <w:rsid w:val="004C61C6"/>
    <w:rsid w:val="004D287F"/>
    <w:rsid w:val="004D2AA0"/>
    <w:rsid w:val="004D6461"/>
    <w:rsid w:val="004E522A"/>
    <w:rsid w:val="004E6942"/>
    <w:rsid w:val="004F5AAB"/>
    <w:rsid w:val="00500D76"/>
    <w:rsid w:val="00502B57"/>
    <w:rsid w:val="005148B2"/>
    <w:rsid w:val="00521EEB"/>
    <w:rsid w:val="00523004"/>
    <w:rsid w:val="00534A25"/>
    <w:rsid w:val="00535C69"/>
    <w:rsid w:val="0053624D"/>
    <w:rsid w:val="00540FD4"/>
    <w:rsid w:val="00543743"/>
    <w:rsid w:val="005439C1"/>
    <w:rsid w:val="0054427C"/>
    <w:rsid w:val="00546148"/>
    <w:rsid w:val="00547B6D"/>
    <w:rsid w:val="00551FC7"/>
    <w:rsid w:val="00556781"/>
    <w:rsid w:val="00561074"/>
    <w:rsid w:val="0056695B"/>
    <w:rsid w:val="00571A14"/>
    <w:rsid w:val="00590233"/>
    <w:rsid w:val="0059509A"/>
    <w:rsid w:val="005A0142"/>
    <w:rsid w:val="005A3E9F"/>
    <w:rsid w:val="005B3418"/>
    <w:rsid w:val="005C2D7E"/>
    <w:rsid w:val="005D6A2B"/>
    <w:rsid w:val="005E00BD"/>
    <w:rsid w:val="005E4FC0"/>
    <w:rsid w:val="005F28CC"/>
    <w:rsid w:val="006003CB"/>
    <w:rsid w:val="00600A59"/>
    <w:rsid w:val="00602B38"/>
    <w:rsid w:val="00606281"/>
    <w:rsid w:val="00622561"/>
    <w:rsid w:val="0062422D"/>
    <w:rsid w:val="00626230"/>
    <w:rsid w:val="00626879"/>
    <w:rsid w:val="00641559"/>
    <w:rsid w:val="006434E4"/>
    <w:rsid w:val="00644F32"/>
    <w:rsid w:val="0064547D"/>
    <w:rsid w:val="00645DB9"/>
    <w:rsid w:val="006551CE"/>
    <w:rsid w:val="006612F8"/>
    <w:rsid w:val="006622B4"/>
    <w:rsid w:val="00662FF5"/>
    <w:rsid w:val="006644BA"/>
    <w:rsid w:val="006703E8"/>
    <w:rsid w:val="00670F6F"/>
    <w:rsid w:val="00680106"/>
    <w:rsid w:val="006845B3"/>
    <w:rsid w:val="006851B0"/>
    <w:rsid w:val="00686CA1"/>
    <w:rsid w:val="00687A34"/>
    <w:rsid w:val="006923E9"/>
    <w:rsid w:val="006A428A"/>
    <w:rsid w:val="006A57E2"/>
    <w:rsid w:val="006B1258"/>
    <w:rsid w:val="006B2507"/>
    <w:rsid w:val="006B746D"/>
    <w:rsid w:val="006C4A75"/>
    <w:rsid w:val="006C5B34"/>
    <w:rsid w:val="006D24B2"/>
    <w:rsid w:val="006D3B1D"/>
    <w:rsid w:val="006E6EC5"/>
    <w:rsid w:val="00711EA7"/>
    <w:rsid w:val="00712FFF"/>
    <w:rsid w:val="00715E77"/>
    <w:rsid w:val="00720473"/>
    <w:rsid w:val="00742772"/>
    <w:rsid w:val="007555CF"/>
    <w:rsid w:val="00756CA9"/>
    <w:rsid w:val="00765A53"/>
    <w:rsid w:val="0076660D"/>
    <w:rsid w:val="00771B4E"/>
    <w:rsid w:val="007766CB"/>
    <w:rsid w:val="00776836"/>
    <w:rsid w:val="00777C3C"/>
    <w:rsid w:val="00786C2B"/>
    <w:rsid w:val="00786CE1"/>
    <w:rsid w:val="007A6CD9"/>
    <w:rsid w:val="007A7648"/>
    <w:rsid w:val="007A7AB1"/>
    <w:rsid w:val="007B50E2"/>
    <w:rsid w:val="007C3699"/>
    <w:rsid w:val="007C7C49"/>
    <w:rsid w:val="007D1EA0"/>
    <w:rsid w:val="007E0AC4"/>
    <w:rsid w:val="007E11EA"/>
    <w:rsid w:val="007F620E"/>
    <w:rsid w:val="007F63D6"/>
    <w:rsid w:val="007F7F07"/>
    <w:rsid w:val="0080331D"/>
    <w:rsid w:val="00804584"/>
    <w:rsid w:val="00805A32"/>
    <w:rsid w:val="00805F16"/>
    <w:rsid w:val="008150BC"/>
    <w:rsid w:val="0081575F"/>
    <w:rsid w:val="0082325E"/>
    <w:rsid w:val="00823690"/>
    <w:rsid w:val="00826E6F"/>
    <w:rsid w:val="00827521"/>
    <w:rsid w:val="00832508"/>
    <w:rsid w:val="00836166"/>
    <w:rsid w:val="008539E3"/>
    <w:rsid w:val="00853C06"/>
    <w:rsid w:val="008554ED"/>
    <w:rsid w:val="00882233"/>
    <w:rsid w:val="00883210"/>
    <w:rsid w:val="008870E4"/>
    <w:rsid w:val="00892848"/>
    <w:rsid w:val="00893C66"/>
    <w:rsid w:val="00894A35"/>
    <w:rsid w:val="008959D1"/>
    <w:rsid w:val="008A102D"/>
    <w:rsid w:val="008A1AB3"/>
    <w:rsid w:val="008B4429"/>
    <w:rsid w:val="008B479B"/>
    <w:rsid w:val="008B57CE"/>
    <w:rsid w:val="008B67A6"/>
    <w:rsid w:val="008C14B6"/>
    <w:rsid w:val="008E0F3E"/>
    <w:rsid w:val="008E7CD6"/>
    <w:rsid w:val="00907617"/>
    <w:rsid w:val="009153ED"/>
    <w:rsid w:val="009210E7"/>
    <w:rsid w:val="0092312E"/>
    <w:rsid w:val="009249CD"/>
    <w:rsid w:val="00924B2E"/>
    <w:rsid w:val="0093613A"/>
    <w:rsid w:val="009435D3"/>
    <w:rsid w:val="00947E16"/>
    <w:rsid w:val="0095143C"/>
    <w:rsid w:val="009525F4"/>
    <w:rsid w:val="00955290"/>
    <w:rsid w:val="00957D64"/>
    <w:rsid w:val="009625B3"/>
    <w:rsid w:val="009738F2"/>
    <w:rsid w:val="009867D4"/>
    <w:rsid w:val="009926CC"/>
    <w:rsid w:val="00993008"/>
    <w:rsid w:val="009A012E"/>
    <w:rsid w:val="009A31CE"/>
    <w:rsid w:val="009A3BE8"/>
    <w:rsid w:val="009B2B58"/>
    <w:rsid w:val="009B2D66"/>
    <w:rsid w:val="009B582C"/>
    <w:rsid w:val="009D365E"/>
    <w:rsid w:val="009D3969"/>
    <w:rsid w:val="009D468A"/>
    <w:rsid w:val="009E7E90"/>
    <w:rsid w:val="009F248D"/>
    <w:rsid w:val="00A01C58"/>
    <w:rsid w:val="00A0438A"/>
    <w:rsid w:val="00A04E6C"/>
    <w:rsid w:val="00A07FAB"/>
    <w:rsid w:val="00A11B30"/>
    <w:rsid w:val="00A1283B"/>
    <w:rsid w:val="00A250F9"/>
    <w:rsid w:val="00A254A5"/>
    <w:rsid w:val="00A31426"/>
    <w:rsid w:val="00A33F75"/>
    <w:rsid w:val="00A35E32"/>
    <w:rsid w:val="00A36F65"/>
    <w:rsid w:val="00A53B1C"/>
    <w:rsid w:val="00A60F90"/>
    <w:rsid w:val="00A64265"/>
    <w:rsid w:val="00A734F7"/>
    <w:rsid w:val="00A84895"/>
    <w:rsid w:val="00A879F9"/>
    <w:rsid w:val="00AA2635"/>
    <w:rsid w:val="00AB3465"/>
    <w:rsid w:val="00AB4FC8"/>
    <w:rsid w:val="00AC2D8F"/>
    <w:rsid w:val="00AD7E64"/>
    <w:rsid w:val="00AE37F2"/>
    <w:rsid w:val="00AE548E"/>
    <w:rsid w:val="00AF1364"/>
    <w:rsid w:val="00AF3B4D"/>
    <w:rsid w:val="00B00142"/>
    <w:rsid w:val="00B0220A"/>
    <w:rsid w:val="00B06A9C"/>
    <w:rsid w:val="00B2301D"/>
    <w:rsid w:val="00B231C6"/>
    <w:rsid w:val="00B36814"/>
    <w:rsid w:val="00B4266C"/>
    <w:rsid w:val="00B4510E"/>
    <w:rsid w:val="00B461CB"/>
    <w:rsid w:val="00B54342"/>
    <w:rsid w:val="00B607A2"/>
    <w:rsid w:val="00B62604"/>
    <w:rsid w:val="00B641AC"/>
    <w:rsid w:val="00B75542"/>
    <w:rsid w:val="00B75B57"/>
    <w:rsid w:val="00B905EF"/>
    <w:rsid w:val="00B9105F"/>
    <w:rsid w:val="00B96B6E"/>
    <w:rsid w:val="00BB7DDF"/>
    <w:rsid w:val="00BC027D"/>
    <w:rsid w:val="00BC1DE4"/>
    <w:rsid w:val="00BC500E"/>
    <w:rsid w:val="00BE0A4F"/>
    <w:rsid w:val="00BE29BF"/>
    <w:rsid w:val="00BF32E1"/>
    <w:rsid w:val="00BF353D"/>
    <w:rsid w:val="00BF4DC5"/>
    <w:rsid w:val="00BF58ED"/>
    <w:rsid w:val="00C05B6A"/>
    <w:rsid w:val="00C14B91"/>
    <w:rsid w:val="00C1702D"/>
    <w:rsid w:val="00C23109"/>
    <w:rsid w:val="00C33C4A"/>
    <w:rsid w:val="00C3541E"/>
    <w:rsid w:val="00C403D9"/>
    <w:rsid w:val="00C4698A"/>
    <w:rsid w:val="00C67671"/>
    <w:rsid w:val="00C734C2"/>
    <w:rsid w:val="00C84CD0"/>
    <w:rsid w:val="00C92B2B"/>
    <w:rsid w:val="00CA2070"/>
    <w:rsid w:val="00CA5170"/>
    <w:rsid w:val="00CA5AAF"/>
    <w:rsid w:val="00CA7427"/>
    <w:rsid w:val="00CB6A8D"/>
    <w:rsid w:val="00CB6AEA"/>
    <w:rsid w:val="00CB780A"/>
    <w:rsid w:val="00CC066C"/>
    <w:rsid w:val="00CC14EE"/>
    <w:rsid w:val="00CC638F"/>
    <w:rsid w:val="00CE0590"/>
    <w:rsid w:val="00CE1819"/>
    <w:rsid w:val="00CE4A69"/>
    <w:rsid w:val="00CF08BF"/>
    <w:rsid w:val="00CF4F3F"/>
    <w:rsid w:val="00D00209"/>
    <w:rsid w:val="00D07C85"/>
    <w:rsid w:val="00D10970"/>
    <w:rsid w:val="00D22718"/>
    <w:rsid w:val="00D2390D"/>
    <w:rsid w:val="00D27985"/>
    <w:rsid w:val="00D328C1"/>
    <w:rsid w:val="00D460D3"/>
    <w:rsid w:val="00D543A9"/>
    <w:rsid w:val="00D545D3"/>
    <w:rsid w:val="00D56882"/>
    <w:rsid w:val="00D57E55"/>
    <w:rsid w:val="00D63B34"/>
    <w:rsid w:val="00D70107"/>
    <w:rsid w:val="00D829A3"/>
    <w:rsid w:val="00D838D8"/>
    <w:rsid w:val="00D927DA"/>
    <w:rsid w:val="00D93E5E"/>
    <w:rsid w:val="00D96E91"/>
    <w:rsid w:val="00DA1FED"/>
    <w:rsid w:val="00DA6DA5"/>
    <w:rsid w:val="00DC2DC8"/>
    <w:rsid w:val="00DC32A2"/>
    <w:rsid w:val="00DD2C6E"/>
    <w:rsid w:val="00DD64AE"/>
    <w:rsid w:val="00DE767A"/>
    <w:rsid w:val="00DE7DBD"/>
    <w:rsid w:val="00DF08C3"/>
    <w:rsid w:val="00DF49DD"/>
    <w:rsid w:val="00E01383"/>
    <w:rsid w:val="00E07160"/>
    <w:rsid w:val="00E1054C"/>
    <w:rsid w:val="00E10A11"/>
    <w:rsid w:val="00E10E39"/>
    <w:rsid w:val="00E12EB2"/>
    <w:rsid w:val="00E13663"/>
    <w:rsid w:val="00E15449"/>
    <w:rsid w:val="00E179C7"/>
    <w:rsid w:val="00E17FFD"/>
    <w:rsid w:val="00E2576E"/>
    <w:rsid w:val="00E315DC"/>
    <w:rsid w:val="00E416F6"/>
    <w:rsid w:val="00E55901"/>
    <w:rsid w:val="00E604A6"/>
    <w:rsid w:val="00E61535"/>
    <w:rsid w:val="00E739D6"/>
    <w:rsid w:val="00E87520"/>
    <w:rsid w:val="00E91A89"/>
    <w:rsid w:val="00E96C17"/>
    <w:rsid w:val="00E97AFA"/>
    <w:rsid w:val="00EA5C1C"/>
    <w:rsid w:val="00EB0EAB"/>
    <w:rsid w:val="00EC0380"/>
    <w:rsid w:val="00EC0EEB"/>
    <w:rsid w:val="00ED2BEA"/>
    <w:rsid w:val="00ED42B4"/>
    <w:rsid w:val="00ED642F"/>
    <w:rsid w:val="00ED6FA7"/>
    <w:rsid w:val="00EE13A7"/>
    <w:rsid w:val="00EE1532"/>
    <w:rsid w:val="00EF34D6"/>
    <w:rsid w:val="00F01F57"/>
    <w:rsid w:val="00F0753D"/>
    <w:rsid w:val="00F10AD5"/>
    <w:rsid w:val="00F11616"/>
    <w:rsid w:val="00F17468"/>
    <w:rsid w:val="00F2249A"/>
    <w:rsid w:val="00F22A0F"/>
    <w:rsid w:val="00F24CFE"/>
    <w:rsid w:val="00F27A96"/>
    <w:rsid w:val="00F35531"/>
    <w:rsid w:val="00F43E8D"/>
    <w:rsid w:val="00F523C5"/>
    <w:rsid w:val="00F52F78"/>
    <w:rsid w:val="00F53159"/>
    <w:rsid w:val="00F706BE"/>
    <w:rsid w:val="00F83F1D"/>
    <w:rsid w:val="00F86BD2"/>
    <w:rsid w:val="00F9430C"/>
    <w:rsid w:val="00FA2527"/>
    <w:rsid w:val="00FA5135"/>
    <w:rsid w:val="00FA692D"/>
    <w:rsid w:val="00FB00FE"/>
    <w:rsid w:val="00FB66E4"/>
    <w:rsid w:val="00FC6514"/>
    <w:rsid w:val="00FC6E03"/>
    <w:rsid w:val="00FC778F"/>
    <w:rsid w:val="00FD06F0"/>
    <w:rsid w:val="00FD0EA0"/>
    <w:rsid w:val="00FD15D1"/>
    <w:rsid w:val="00FD7ECB"/>
    <w:rsid w:val="00FE1353"/>
    <w:rsid w:val="00FE1F22"/>
    <w:rsid w:val="00FF4495"/>
    <w:rsid w:val="00FF5173"/>
    <w:rsid w:val="63E31219"/>
    <w:rsid w:val="685D1A2D"/>
    <w:rsid w:val="6955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333F50" w:themeColor="text2" w:themeShade="BF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333F50" w:themeColor="text2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  <w:color w:val="auto"/>
    </w:rPr>
  </w:style>
  <w:style w:type="paragraph" w:styleId="15">
    <w:name w:val="footer"/>
    <w:basedOn w:val="1"/>
    <w:link w:val="4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basedOn w:val="11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19">
    <w:name w:val="Subtitle"/>
    <w:basedOn w:val="1"/>
    <w:next w:val="1"/>
    <w:link w:val="36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paragraph" w:styleId="22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3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4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character" w:customStyle="1" w:styleId="2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2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7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customStyle="1" w:styleId="28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29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0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333F50" w:themeColor="text2" w:themeShade="BF"/>
    </w:rPr>
  </w:style>
  <w:style w:type="character" w:customStyle="1" w:styleId="3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333F50" w:themeColor="text2" w:themeShade="BF"/>
    </w:rPr>
  </w:style>
  <w:style w:type="character" w:customStyle="1" w:styleId="32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36">
    <w:name w:val="Subtitle Char"/>
    <w:basedOn w:val="11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8">
    <w:name w:val="Quote"/>
    <w:basedOn w:val="1"/>
    <w:next w:val="1"/>
    <w:link w:val="39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9">
    <w:name w:val="Quote Char"/>
    <w:basedOn w:val="11"/>
    <w:link w:val="3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41">
    <w:name w:val="Intense Quote Char"/>
    <w:basedOn w:val="11"/>
    <w:link w:val="40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42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Intense Emphasis"/>
    <w:basedOn w:val="11"/>
    <w:qFormat/>
    <w:uiPriority w:val="21"/>
    <w:rPr>
      <w:b/>
      <w:bCs/>
      <w:i/>
      <w:iCs/>
      <w:caps/>
    </w:rPr>
  </w:style>
  <w:style w:type="character" w:customStyle="1" w:styleId="44">
    <w:name w:val="Subtle Reference"/>
    <w:basedOn w:val="11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Intense Reference"/>
    <w:basedOn w:val="11"/>
    <w:qFormat/>
    <w:uiPriority w:val="32"/>
    <w:rPr>
      <w:b/>
      <w:bCs/>
      <w:smallCaps/>
      <w:u w:val="single"/>
    </w:rPr>
  </w:style>
  <w:style w:type="character" w:customStyle="1" w:styleId="46">
    <w:name w:val="Book Title"/>
    <w:basedOn w:val="11"/>
    <w:qFormat/>
    <w:uiPriority w:val="33"/>
    <w:rPr>
      <w:smallCaps/>
      <w:spacing w:val="5"/>
    </w:rPr>
  </w:style>
  <w:style w:type="paragraph" w:styleId="47">
    <w:name w:val="List Paragraph"/>
    <w:basedOn w:val="1"/>
    <w:qFormat/>
    <w:uiPriority w:val="0"/>
    <w:pPr>
      <w:ind w:left="720"/>
      <w:contextualSpacing/>
    </w:pPr>
  </w:style>
  <w:style w:type="character" w:customStyle="1" w:styleId="48">
    <w:name w:val="Header Char"/>
    <w:basedOn w:val="11"/>
    <w:link w:val="16"/>
    <w:qFormat/>
    <w:uiPriority w:val="99"/>
  </w:style>
  <w:style w:type="character" w:customStyle="1" w:styleId="49">
    <w:name w:val="Footer Char"/>
    <w:basedOn w:val="11"/>
    <w:link w:val="1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2.wdp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microsoft.com/office/2007/relationships/hdphoto" Target="media/image8.wdp"/><Relationship Id="rId14" Type="http://schemas.openxmlformats.org/officeDocument/2006/relationships/image" Target="media/image7.png"/><Relationship Id="rId13" Type="http://schemas.microsoft.com/office/2007/relationships/hdphoto" Target="media/image6.wdp"/><Relationship Id="rId12" Type="http://schemas.openxmlformats.org/officeDocument/2006/relationships/image" Target="media/image5.png"/><Relationship Id="rId11" Type="http://schemas.microsoft.com/office/2007/relationships/hdphoto" Target="media/image4.wdp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59380-1ED1-486D-ABEB-414E8FDB6E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165</Words>
  <Characters>929</Characters>
  <Lines>114</Lines>
  <Paragraphs>32</Paragraphs>
  <TotalTime>36</TotalTime>
  <ScaleCrop>false</ScaleCrop>
  <LinksUpToDate>false</LinksUpToDate>
  <CharactersWithSpaces>1070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2022-01-03T03:43:00Z</dcterms:created>
  <dc:creator>user pc</dc:creator>
  <cp:lastModifiedBy>Tanseer Haider</cp:lastModifiedBy>
  <dcterms:modified xsi:type="dcterms:W3CDTF">2026-07-22T16:41:21Z</dcterms:modified>
  <cp:revision>482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eyJoZGlkIjoiNjM5Y2EzZTVjNDUwZDFkY2Q4YmMxNzFhN2FmZGY0ZjkiLCJ1c2VySWQiOiI4ODEzOTYxMTI3MzkyIn0=</vt:lpwstr>
  </property>
  <property fmtid="{D5CDD505-2E9C-101B-9397-08002B2CF9AE}" pid="3" name="KSOProductBuildVer">
    <vt:lpwstr>1033-12.1.0.27458</vt:lpwstr>
  </property>
  <property fmtid="{D5CDD505-2E9C-101B-9397-08002B2CF9AE}" pid="4" name="ICV">
    <vt:lpwstr>883D865D7C414CF989F7BFDFBD702A8E_13</vt:lpwstr>
  </property>
</Properties>
</file>