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E0703" w14:textId="77777777" w:rsidR="000C3AEE" w:rsidRPr="0069770A" w:rsidRDefault="00000000">
      <w:pPr>
        <w:spacing w:before="360" w:after="140"/>
        <w:jc w:val="center"/>
        <w:rPr>
          <w:lang w:val="en-US"/>
        </w:rPr>
      </w:pPr>
      <w:r w:rsidRPr="0069770A">
        <w:rPr>
          <w:b/>
          <w:bCs/>
          <w:sz w:val="28"/>
          <w:szCs w:val="28"/>
          <w:lang w:val="en-US"/>
        </w:rPr>
        <w:t>DESIGN REPORT</w:t>
      </w:r>
    </w:p>
    <w:p w14:paraId="170FB8C3" w14:textId="77777777" w:rsidR="000C3AEE" w:rsidRPr="0069770A" w:rsidRDefault="00000000">
      <w:pPr>
        <w:spacing w:after="80"/>
        <w:jc w:val="center"/>
        <w:rPr>
          <w:lang w:val="en-US"/>
        </w:rPr>
      </w:pPr>
      <w:r w:rsidRPr="0069770A">
        <w:rPr>
          <w:b/>
          <w:bCs/>
          <w:sz w:val="26"/>
          <w:szCs w:val="26"/>
          <w:lang w:val="en-US"/>
        </w:rPr>
        <w:t>Rocker-Bogie Suspension and Drive System</w:t>
      </w:r>
    </w:p>
    <w:p w14:paraId="512FCCEE" w14:textId="77777777" w:rsidR="000C3AEE" w:rsidRPr="0069770A" w:rsidRDefault="00000000">
      <w:pPr>
        <w:spacing w:after="200"/>
        <w:jc w:val="center"/>
        <w:rPr>
          <w:lang w:val="en-US"/>
        </w:rPr>
      </w:pPr>
      <w:r w:rsidRPr="0069770A">
        <w:rPr>
          <w:b/>
          <w:bCs/>
          <w:lang w:val="en-US"/>
        </w:rPr>
        <w:t xml:space="preserve">ROVER "Target </w:t>
      </w:r>
      <w:proofErr w:type="gramStart"/>
      <w:r w:rsidRPr="0069770A">
        <w:rPr>
          <w:b/>
          <w:bCs/>
          <w:lang w:val="en-US"/>
        </w:rPr>
        <w:t>Fidelity" —</w:t>
      </w:r>
      <w:proofErr w:type="gramEnd"/>
      <w:r w:rsidRPr="0069770A">
        <w:rPr>
          <w:b/>
          <w:bCs/>
          <w:lang w:val="en-US"/>
        </w:rPr>
        <w:t xml:space="preserve"> a low-cost all-terrain autonomous rover</w:t>
      </w:r>
    </w:p>
    <w:p w14:paraId="31D5BA3A" w14:textId="77777777" w:rsidR="000C3AEE" w:rsidRPr="0069770A" w:rsidRDefault="00000000">
      <w:pPr>
        <w:spacing w:after="80"/>
        <w:jc w:val="center"/>
        <w:rPr>
          <w:lang w:val="en-US"/>
        </w:rPr>
      </w:pPr>
      <w:r w:rsidRPr="0069770A">
        <w:rPr>
          <w:lang w:val="en-US"/>
        </w:rPr>
        <w:t>Chassis body: 600 mm (W) × 1200 mm (L)</w:t>
      </w:r>
    </w:p>
    <w:p w14:paraId="6F560EE5" w14:textId="77777777" w:rsidR="000C3AEE" w:rsidRPr="0069770A" w:rsidRDefault="00000000">
      <w:pPr>
        <w:spacing w:after="80"/>
        <w:jc w:val="center"/>
        <w:rPr>
          <w:lang w:val="en-US"/>
        </w:rPr>
      </w:pPr>
      <w:r w:rsidRPr="0069770A">
        <w:rPr>
          <w:lang w:val="en-US"/>
        </w:rPr>
        <w:t>Target speed: 150 mm/s   ·   Obstacle clearance: 1.5 × wheel diameter (300 mm)</w:t>
      </w:r>
    </w:p>
    <w:p w14:paraId="53866080" w14:textId="77777777" w:rsidR="000C3AEE" w:rsidRPr="0069770A" w:rsidRDefault="000C3AEE">
      <w:pPr>
        <w:spacing w:after="80"/>
        <w:rPr>
          <w:lang w:val="en-US"/>
        </w:rPr>
      </w:pPr>
    </w:p>
    <w:p w14:paraId="6530EB56" w14:textId="77777777" w:rsidR="000C3AEE" w:rsidRPr="0069770A" w:rsidRDefault="00000000">
      <w:pPr>
        <w:spacing w:after="160" w:line="276" w:lineRule="auto"/>
        <w:ind w:firstLine="720"/>
        <w:jc w:val="both"/>
        <w:rPr>
          <w:lang w:val="en-US"/>
        </w:rPr>
      </w:pPr>
      <w:r w:rsidRPr="0069770A">
        <w:rPr>
          <w:b/>
          <w:bCs/>
          <w:lang w:val="en-US"/>
        </w:rPr>
        <w:t xml:space="preserve">A quick note on how to read this. </w:t>
      </w:r>
      <w:r w:rsidRPr="0069770A">
        <w:rPr>
          <w:lang w:val="en-US"/>
        </w:rPr>
        <w:t xml:space="preserve">You don’t need to track down the source papers to follow along. Whenever a number comes from someone else’s work, it’s cited in APA style (author, year) right where it’s used, and there’s a short plain-language explanation </w:t>
      </w:r>
      <w:proofErr w:type="gramStart"/>
      <w:r w:rsidRPr="0069770A">
        <w:rPr>
          <w:lang w:val="en-US"/>
        </w:rPr>
        <w:t>nearby</w:t>
      </w:r>
      <w:proofErr w:type="gramEnd"/>
      <w:r w:rsidRPr="0069770A">
        <w:rPr>
          <w:lang w:val="en-US"/>
        </w:rPr>
        <w:t xml:space="preserve"> so you know what that work </w:t>
      </w:r>
      <w:proofErr w:type="gramStart"/>
      <w:r w:rsidRPr="0069770A">
        <w:rPr>
          <w:lang w:val="en-US"/>
        </w:rPr>
        <w:t>actually says</w:t>
      </w:r>
      <w:proofErr w:type="gramEnd"/>
      <w:r w:rsidRPr="0069770A">
        <w:rPr>
          <w:lang w:val="en-US"/>
        </w:rPr>
        <w:t>. All dimensions here match the current Fusion 360 model.</w:t>
      </w:r>
    </w:p>
    <w:p w14:paraId="20C11E1B" w14:textId="77777777" w:rsidR="000C3AEE" w:rsidRPr="0069770A" w:rsidRDefault="000C3AEE">
      <w:pPr>
        <w:pBdr>
          <w:bottom w:val="single" w:sz="4" w:space="0" w:color="000000"/>
        </w:pBdr>
        <w:spacing w:before="200" w:after="200"/>
        <w:rPr>
          <w:lang w:val="en-US"/>
        </w:rPr>
      </w:pPr>
    </w:p>
    <w:p w14:paraId="2BACBFCF" w14:textId="77777777" w:rsidR="000C3AEE" w:rsidRPr="0069770A" w:rsidRDefault="00000000">
      <w:pPr>
        <w:spacing w:after="80"/>
        <w:jc w:val="center"/>
        <w:rPr>
          <w:lang w:val="en-US"/>
        </w:rPr>
      </w:pPr>
      <w:r w:rsidRPr="0069770A">
        <w:rPr>
          <w:b/>
          <w:bCs/>
          <w:lang w:val="en-US"/>
        </w:rPr>
        <w:t>Abstract</w:t>
      </w:r>
    </w:p>
    <w:p w14:paraId="1D47456A" w14:textId="77777777" w:rsidR="000C3AEE" w:rsidRDefault="00000000">
      <w:pPr>
        <w:spacing w:after="160" w:line="276" w:lineRule="auto"/>
        <w:ind w:firstLine="720"/>
        <w:jc w:val="both"/>
      </w:pPr>
      <w:r w:rsidRPr="0069770A">
        <w:rPr>
          <w:lang w:val="en-US"/>
        </w:rPr>
        <w:t xml:space="preserve">This report works through the design and sizing of the chassis and passive suspension for ROVER "Target Fidelity," a six-wheeled, low-cost rover meant to drive itself over rough ground (dirt, gravel, grass). The suspension is a rocker-bogie mechanism, borrowed from planetary rovers and scaled down to a 600 × 1200 mm body. The design targets a cruising speed of 150 mm/s and the ability to clear vertical steps up to 1.5 times the wheel diameter (300 mm). The arms are round aluminum tube joined by 3D-printed PETG fittings, the differential axle is a Ø12 mm steel rod, and the four corner wheels steer using hobby servos. Structural checks are done with static finite-element analysis (FEA) in the Autodesk Fusion 360 Simulation workspace. The two reference studies behind </w:t>
      </w:r>
      <w:proofErr w:type="gramStart"/>
      <w:r w:rsidRPr="0069770A">
        <w:rPr>
          <w:lang w:val="en-US"/>
        </w:rPr>
        <w:t>the geometry</w:t>
      </w:r>
      <w:proofErr w:type="gramEnd"/>
      <w:r w:rsidRPr="0069770A">
        <w:rPr>
          <w:lang w:val="en-US"/>
        </w:rPr>
        <w:t xml:space="preserve"> are Verma et al. </w:t>
      </w:r>
      <w:r>
        <w:t>(2017) and Singh and Jain (2020).</w:t>
      </w:r>
    </w:p>
    <w:p w14:paraId="523EA57C" w14:textId="77777777" w:rsidR="000C3AEE" w:rsidRPr="0069770A" w:rsidRDefault="00000000">
      <w:pPr>
        <w:spacing w:after="160" w:line="276" w:lineRule="auto"/>
        <w:ind w:firstLine="720"/>
        <w:jc w:val="both"/>
        <w:rPr>
          <w:lang w:val="en-US"/>
        </w:rPr>
      </w:pPr>
      <w:r w:rsidRPr="0069770A">
        <w:rPr>
          <w:b/>
          <w:bCs/>
          <w:lang w:val="en-US"/>
        </w:rPr>
        <w:t xml:space="preserve">Keywords: </w:t>
      </w:r>
      <w:r w:rsidRPr="0069770A">
        <w:rPr>
          <w:i/>
          <w:iCs/>
          <w:lang w:val="en-US"/>
        </w:rPr>
        <w:t>rocker-bogie, passive suspension, all-terrain robot, low-cost rover, FEA, obstacle climbing</w:t>
      </w:r>
    </w:p>
    <w:p w14:paraId="485F65CE" w14:textId="77777777" w:rsidR="000C3AEE" w:rsidRPr="0069770A" w:rsidRDefault="000C3AEE">
      <w:pPr>
        <w:pBdr>
          <w:bottom w:val="single" w:sz="4" w:space="0" w:color="000000"/>
        </w:pBdr>
        <w:spacing w:before="200" w:after="200"/>
        <w:rPr>
          <w:lang w:val="en-US"/>
        </w:rPr>
      </w:pPr>
    </w:p>
    <w:p w14:paraId="0ED16EEC" w14:textId="77777777" w:rsidR="000C3AEE" w:rsidRDefault="00000000">
      <w:pPr>
        <w:pStyle w:val="Ttulo1"/>
      </w:pPr>
      <w:r>
        <w:t xml:space="preserve">1.  </w:t>
      </w:r>
      <w:proofErr w:type="spellStart"/>
      <w:r>
        <w:t>Introduction</w:t>
      </w:r>
      <w:proofErr w:type="spellEnd"/>
    </w:p>
    <w:p w14:paraId="13991A78" w14:textId="77777777" w:rsidR="000C3AEE" w:rsidRPr="0069770A" w:rsidRDefault="00000000">
      <w:pPr>
        <w:spacing w:after="160" w:line="276" w:lineRule="auto"/>
        <w:ind w:firstLine="720"/>
        <w:jc w:val="both"/>
        <w:rPr>
          <w:lang w:val="en-US"/>
        </w:rPr>
      </w:pPr>
      <w:r w:rsidRPr="0069770A">
        <w:rPr>
          <w:lang w:val="en-US"/>
        </w:rPr>
        <w:t xml:space="preserve">Ordinary wheeled suspensions are built for paved or semi-structured surfaces, and they tend to fall apart on ground where the soil, the rocks, and the slope keep changing. A rover collecting field data in agriculture, geology, or ecology </w:t>
      </w:r>
      <w:proofErr w:type="gramStart"/>
      <w:r w:rsidRPr="0069770A">
        <w:rPr>
          <w:lang w:val="en-US"/>
        </w:rPr>
        <w:t>has to</w:t>
      </w:r>
      <w:proofErr w:type="gramEnd"/>
      <w:r w:rsidRPr="0069770A">
        <w:rPr>
          <w:lang w:val="en-US"/>
        </w:rPr>
        <w:t xml:space="preserve"> cross exactly that kind of terrain, and a stiff four-wheel platform would get stuck fast. The rocker-bogie mechanism, developed at NASA’s Jet Propulsion Laboratory for the Sojourner rover in 1997 (Bickler, 1998), gets around this by spreading the rover’s weight across all six wheels through a purely passive linkage — no springs, no shock absorbers, no powered suspension.</w:t>
      </w:r>
    </w:p>
    <w:p w14:paraId="7399330D" w14:textId="77777777" w:rsidR="000C3AEE" w:rsidRPr="0069770A" w:rsidRDefault="00000000">
      <w:pPr>
        <w:spacing w:after="160" w:line="276" w:lineRule="auto"/>
        <w:ind w:firstLine="720"/>
        <w:jc w:val="both"/>
        <w:rPr>
          <w:lang w:val="en-US"/>
        </w:rPr>
      </w:pPr>
      <w:r w:rsidRPr="0069770A">
        <w:rPr>
          <w:lang w:val="en-US"/>
        </w:rPr>
        <w:lastRenderedPageBreak/>
        <w:t>The overall goal of the project is a rover that moves on its own across rough terrain, starting with the drive system and a sampling arm. This report covers the drive system: it lays out the full rocker-bogie geometry for the 600 × 1200 mm chassis at 150 mm/s with a 300 mm obstacle target (that’s 1.5 × the wheel diameter), and it explains how to build and check the whole thing in Fusion 360.</w:t>
      </w:r>
    </w:p>
    <w:p w14:paraId="5748622C" w14:textId="77777777" w:rsidR="000C3AEE" w:rsidRDefault="00000000">
      <w:pPr>
        <w:pStyle w:val="Ttulo1"/>
      </w:pPr>
      <w:r>
        <w:t xml:space="preserve">2.  </w:t>
      </w:r>
      <w:proofErr w:type="spellStart"/>
      <w:r>
        <w:t>Design</w:t>
      </w:r>
      <w:proofErr w:type="spellEnd"/>
      <w:r>
        <w:t xml:space="preserve"> </w:t>
      </w:r>
      <w:proofErr w:type="spellStart"/>
      <w:r>
        <w:t>Principles</w:t>
      </w:r>
      <w:proofErr w:type="spellEnd"/>
    </w:p>
    <w:p w14:paraId="0EEB13EB" w14:textId="77777777" w:rsidR="000C3AEE" w:rsidRPr="0069770A" w:rsidRDefault="00000000">
      <w:pPr>
        <w:spacing w:after="160" w:line="276" w:lineRule="auto"/>
        <w:ind w:firstLine="720"/>
        <w:jc w:val="both"/>
        <w:rPr>
          <w:lang w:val="en-US"/>
        </w:rPr>
      </w:pPr>
      <w:r w:rsidRPr="0069770A">
        <w:rPr>
          <w:lang w:val="en-US"/>
        </w:rPr>
        <w:t xml:space="preserve">Before the math, it helps to pin down three ideas that drive every later decision. Each one leans on earlier work, summarized in plain </w:t>
      </w:r>
      <w:proofErr w:type="gramStart"/>
      <w:r w:rsidRPr="0069770A">
        <w:rPr>
          <w:lang w:val="en-US"/>
        </w:rPr>
        <w:t>terms</w:t>
      </w:r>
      <w:proofErr w:type="gramEnd"/>
      <w:r w:rsidRPr="0069770A">
        <w:rPr>
          <w:lang w:val="en-US"/>
        </w:rPr>
        <w:t xml:space="preserve"> so the source papers stay optional reading.</w:t>
      </w:r>
    </w:p>
    <w:p w14:paraId="6B67E15B" w14:textId="77777777" w:rsidR="000C3AEE" w:rsidRPr="0069770A" w:rsidRDefault="00000000">
      <w:pPr>
        <w:pStyle w:val="Ttulo2"/>
        <w:rPr>
          <w:lang w:val="en-US"/>
        </w:rPr>
      </w:pPr>
      <w:proofErr w:type="gramStart"/>
      <w:r w:rsidRPr="0069770A">
        <w:rPr>
          <w:lang w:val="en-US"/>
        </w:rPr>
        <w:t>2.1  Six</w:t>
      </w:r>
      <w:proofErr w:type="gramEnd"/>
      <w:r w:rsidRPr="0069770A">
        <w:rPr>
          <w:lang w:val="en-US"/>
        </w:rPr>
        <w:t xml:space="preserve"> wheels, and nothing actively driven in the suspension</w:t>
      </w:r>
    </w:p>
    <w:p w14:paraId="0B3D48BD" w14:textId="77777777" w:rsidR="000C3AEE" w:rsidRPr="0069770A" w:rsidRDefault="00000000">
      <w:pPr>
        <w:spacing w:after="160" w:line="276" w:lineRule="auto"/>
        <w:ind w:firstLine="720"/>
        <w:jc w:val="both"/>
        <w:rPr>
          <w:lang w:val="en-US"/>
        </w:rPr>
      </w:pPr>
      <w:r w:rsidRPr="0069770A">
        <w:rPr>
          <w:lang w:val="en-US"/>
        </w:rPr>
        <w:t>The rover runs six wheels in a 3-3 layout — three per side. This keeps at least four wheels on the ground at any moment, which spreads out the contact pressure and makes the rover hard to tip. The whole suspension is passive: the geometry of the arms does the work of adapting to the terrain, with no springs and no suspension motors to fail.</w:t>
      </w:r>
    </w:p>
    <w:p w14:paraId="491C24B2" w14:textId="77777777" w:rsidR="000C3AEE" w:rsidRPr="0069770A" w:rsidRDefault="00000000">
      <w:pPr>
        <w:pStyle w:val="Ttulo2"/>
        <w:rPr>
          <w:lang w:val="en-US"/>
        </w:rPr>
      </w:pPr>
      <w:proofErr w:type="gramStart"/>
      <w:r w:rsidRPr="0069770A">
        <w:rPr>
          <w:lang w:val="en-US"/>
        </w:rPr>
        <w:t>2.2  The</w:t>
      </w:r>
      <w:proofErr w:type="gramEnd"/>
      <w:r w:rsidRPr="0069770A">
        <w:rPr>
          <w:lang w:val="en-US"/>
        </w:rPr>
        <w:t xml:space="preserve"> speed formula and the arm lengths</w:t>
      </w:r>
    </w:p>
    <w:p w14:paraId="57B896AE" w14:textId="77777777" w:rsidR="000C3AEE" w:rsidRPr="0069770A" w:rsidRDefault="00000000">
      <w:pPr>
        <w:spacing w:after="160" w:line="276" w:lineRule="auto"/>
        <w:ind w:firstLine="720"/>
        <w:jc w:val="both"/>
        <w:rPr>
          <w:lang w:val="en-US"/>
        </w:rPr>
      </w:pPr>
      <w:r w:rsidRPr="0069770A">
        <w:rPr>
          <w:lang w:val="en-US"/>
        </w:rPr>
        <w:t xml:space="preserve">The starting dimensions — how fast the wheel spins and how long the arms are — come from three </w:t>
      </w:r>
      <w:proofErr w:type="gramStart"/>
      <w:r w:rsidRPr="0069770A">
        <w:rPr>
          <w:lang w:val="en-US"/>
        </w:rPr>
        <w:t>fairly simple</w:t>
      </w:r>
      <w:proofErr w:type="gramEnd"/>
      <w:r w:rsidRPr="0069770A">
        <w:rPr>
          <w:lang w:val="en-US"/>
        </w:rPr>
        <w:t xml:space="preserve"> geometric relationships (Verma et al., 2017):</w:t>
      </w:r>
    </w:p>
    <w:p w14:paraId="5F797F21" w14:textId="77777777" w:rsidR="000C3AEE" w:rsidRPr="0069770A" w:rsidRDefault="00000000">
      <w:pPr>
        <w:spacing w:before="120" w:after="120"/>
        <w:jc w:val="center"/>
        <w:rPr>
          <w:lang w:val="en-US"/>
        </w:rPr>
      </w:pPr>
      <w:r w:rsidRPr="0069770A">
        <w:rPr>
          <w:i/>
          <w:iCs/>
          <w:lang w:val="en-US"/>
        </w:rPr>
        <w:t xml:space="preserve">V = </w:t>
      </w:r>
      <w:r>
        <w:rPr>
          <w:i/>
          <w:iCs/>
        </w:rPr>
        <w:t>π</w:t>
      </w:r>
      <w:r w:rsidRPr="0069770A">
        <w:rPr>
          <w:i/>
          <w:iCs/>
          <w:lang w:val="en-US"/>
        </w:rPr>
        <w:t xml:space="preserve"> · D · N / 60   </w:t>
      </w:r>
      <w:proofErr w:type="gramStart"/>
      <w:r w:rsidRPr="0069770A">
        <w:rPr>
          <w:i/>
          <w:iCs/>
          <w:lang w:val="en-US"/>
        </w:rPr>
        <w:t xml:space="preserve">   [</w:t>
      </w:r>
      <w:proofErr w:type="gramEnd"/>
      <w:r w:rsidRPr="0069770A">
        <w:rPr>
          <w:i/>
          <w:iCs/>
          <w:lang w:val="en-US"/>
        </w:rPr>
        <w:t>1]</w:t>
      </w:r>
    </w:p>
    <w:p w14:paraId="530F00BC" w14:textId="77777777" w:rsidR="000C3AEE" w:rsidRPr="0069770A" w:rsidRDefault="00000000">
      <w:pPr>
        <w:spacing w:before="120" w:after="120"/>
        <w:jc w:val="center"/>
        <w:rPr>
          <w:lang w:val="en-US"/>
        </w:rPr>
      </w:pPr>
      <w:proofErr w:type="spellStart"/>
      <w:r w:rsidRPr="0069770A">
        <w:rPr>
          <w:i/>
          <w:iCs/>
          <w:lang w:val="en-US"/>
        </w:rPr>
        <w:t>L_arm</w:t>
      </w:r>
      <w:proofErr w:type="spellEnd"/>
      <w:r w:rsidRPr="0069770A">
        <w:rPr>
          <w:i/>
          <w:iCs/>
          <w:lang w:val="en-US"/>
        </w:rPr>
        <w:t xml:space="preserve"> = reach / cos </w:t>
      </w:r>
      <w:r>
        <w:rPr>
          <w:i/>
          <w:iCs/>
        </w:rPr>
        <w:t>θ</w:t>
      </w:r>
      <w:r w:rsidRPr="0069770A">
        <w:rPr>
          <w:i/>
          <w:iCs/>
          <w:lang w:val="en-US"/>
        </w:rPr>
        <w:t xml:space="preserve">   </w:t>
      </w:r>
      <w:proofErr w:type="gramStart"/>
      <w:r w:rsidRPr="0069770A">
        <w:rPr>
          <w:i/>
          <w:iCs/>
          <w:lang w:val="en-US"/>
        </w:rPr>
        <w:t xml:space="preserve">   [</w:t>
      </w:r>
      <w:proofErr w:type="gramEnd"/>
      <w:r w:rsidRPr="0069770A">
        <w:rPr>
          <w:i/>
          <w:iCs/>
          <w:lang w:val="en-US"/>
        </w:rPr>
        <w:t>2]</w:t>
      </w:r>
    </w:p>
    <w:p w14:paraId="019C0DC8" w14:textId="77777777" w:rsidR="000C3AEE" w:rsidRPr="0069770A" w:rsidRDefault="00000000">
      <w:pPr>
        <w:spacing w:before="120" w:after="120"/>
        <w:jc w:val="center"/>
        <w:rPr>
          <w:lang w:val="en-US"/>
        </w:rPr>
      </w:pPr>
      <w:proofErr w:type="spellStart"/>
      <w:r w:rsidRPr="0069770A">
        <w:rPr>
          <w:i/>
          <w:iCs/>
          <w:lang w:val="en-US"/>
        </w:rPr>
        <w:t>h_arm</w:t>
      </w:r>
      <w:proofErr w:type="spellEnd"/>
      <w:r w:rsidRPr="0069770A">
        <w:rPr>
          <w:i/>
          <w:iCs/>
          <w:lang w:val="en-US"/>
        </w:rPr>
        <w:t xml:space="preserve"> = reach · tan </w:t>
      </w:r>
      <w:r>
        <w:rPr>
          <w:i/>
          <w:iCs/>
        </w:rPr>
        <w:t>θ</w:t>
      </w:r>
      <w:r w:rsidRPr="0069770A">
        <w:rPr>
          <w:i/>
          <w:iCs/>
          <w:lang w:val="en-US"/>
        </w:rPr>
        <w:t xml:space="preserve">   </w:t>
      </w:r>
      <w:proofErr w:type="gramStart"/>
      <w:r w:rsidRPr="0069770A">
        <w:rPr>
          <w:i/>
          <w:iCs/>
          <w:lang w:val="en-US"/>
        </w:rPr>
        <w:t xml:space="preserve">   [</w:t>
      </w:r>
      <w:proofErr w:type="gramEnd"/>
      <w:r w:rsidRPr="0069770A">
        <w:rPr>
          <w:i/>
          <w:iCs/>
          <w:lang w:val="en-US"/>
        </w:rPr>
        <w:t>3]</w:t>
      </w:r>
    </w:p>
    <w:p w14:paraId="5AC97132" w14:textId="77777777" w:rsidR="000C3AEE" w:rsidRPr="0069770A" w:rsidRDefault="00000000">
      <w:pPr>
        <w:spacing w:after="160" w:line="276" w:lineRule="auto"/>
        <w:ind w:firstLine="720"/>
        <w:jc w:val="both"/>
        <w:rPr>
          <w:lang w:val="en-US"/>
        </w:rPr>
      </w:pPr>
      <w:r w:rsidRPr="0069770A">
        <w:rPr>
          <w:lang w:val="en-US"/>
        </w:rPr>
        <w:t xml:space="preserve">Here V is linear speed (mm/s), D is wheel diameter (mm), N is rpm, </w:t>
      </w:r>
      <w:r>
        <w:t>θ</w:t>
      </w:r>
      <w:r w:rsidRPr="0069770A">
        <w:rPr>
          <w:lang w:val="en-US"/>
        </w:rPr>
        <w:t xml:space="preserve"> is the arm angle from horizontal, "reach" is the arm’s horizontal span, </w:t>
      </w:r>
      <w:proofErr w:type="spellStart"/>
      <w:r w:rsidRPr="0069770A">
        <w:rPr>
          <w:lang w:val="en-US"/>
        </w:rPr>
        <w:t>L_arm</w:t>
      </w:r>
      <w:proofErr w:type="spellEnd"/>
      <w:r w:rsidRPr="0069770A">
        <w:rPr>
          <w:lang w:val="en-US"/>
        </w:rPr>
        <w:t xml:space="preserve"> is its true length, and </w:t>
      </w:r>
      <w:proofErr w:type="spellStart"/>
      <w:r w:rsidRPr="0069770A">
        <w:rPr>
          <w:lang w:val="en-US"/>
        </w:rPr>
        <w:t>h_arm</w:t>
      </w:r>
      <w:proofErr w:type="spellEnd"/>
      <w:r w:rsidRPr="0069770A">
        <w:rPr>
          <w:lang w:val="en-US"/>
        </w:rPr>
        <w:t xml:space="preserve"> is the height it adds. Worth knowing: Verma et al. (2017) used </w:t>
      </w:r>
      <w:r>
        <w:t>θ</w:t>
      </w:r>
      <w:r w:rsidRPr="0069770A">
        <w:rPr>
          <w:lang w:val="en-US"/>
        </w:rPr>
        <w:t xml:space="preserve"> = 45° because their prototype climbed vertical stairs. This design uses gentler angles (10–15°) since it’s built for open terrain, not staircases — more on that in Section 6.5.</w:t>
      </w:r>
    </w:p>
    <w:p w14:paraId="7D086633" w14:textId="77777777" w:rsidR="000C3AEE" w:rsidRPr="0069770A" w:rsidRDefault="00000000">
      <w:pPr>
        <w:pStyle w:val="Ttulo2"/>
        <w:rPr>
          <w:lang w:val="en-US"/>
        </w:rPr>
      </w:pPr>
      <w:proofErr w:type="gramStart"/>
      <w:r w:rsidRPr="0069770A">
        <w:rPr>
          <w:lang w:val="en-US"/>
        </w:rPr>
        <w:t>2.3  Where</w:t>
      </w:r>
      <w:proofErr w:type="gramEnd"/>
      <w:r w:rsidRPr="0069770A">
        <w:rPr>
          <w:lang w:val="en-US"/>
        </w:rPr>
        <w:t xml:space="preserve"> the bogie pivot goes (load sharing)</w:t>
      </w:r>
    </w:p>
    <w:p w14:paraId="4645B26E" w14:textId="77777777" w:rsidR="000C3AEE" w:rsidRPr="0069770A" w:rsidRDefault="00000000">
      <w:pPr>
        <w:spacing w:after="160" w:line="276" w:lineRule="auto"/>
        <w:ind w:firstLine="720"/>
        <w:jc w:val="both"/>
        <w:rPr>
          <w:lang w:val="en-US"/>
        </w:rPr>
      </w:pPr>
      <w:r w:rsidRPr="0069770A">
        <w:rPr>
          <w:lang w:val="en-US"/>
        </w:rPr>
        <w:t>The bogie is the small rocking arm that carries two of the three wheels on each side. Where you put its pivot decides how the weight splits between those two wheels. Singh and Jain (2020) modeled this and found two useful options:</w:t>
      </w:r>
    </w:p>
    <w:p w14:paraId="7ADB0232" w14:textId="77777777" w:rsidR="000C3AEE" w:rsidRDefault="00000000">
      <w:pPr>
        <w:pStyle w:val="Prrafodelista"/>
        <w:numPr>
          <w:ilvl w:val="0"/>
          <w:numId w:val="2"/>
        </w:numPr>
        <w:spacing w:after="80" w:line="276" w:lineRule="auto"/>
      </w:pPr>
      <w:r w:rsidRPr="0069770A">
        <w:rPr>
          <w:lang w:val="en-US"/>
        </w:rPr>
        <w:t xml:space="preserve">Case 1 — offset pivot (closer to the front wheel): weight splits 0.21 / 0.39 / 0.40 across the front, middle, and rear wheels. </w:t>
      </w:r>
      <w:proofErr w:type="spellStart"/>
      <w:r>
        <w:t>Uneven</w:t>
      </w:r>
      <w:proofErr w:type="spellEnd"/>
      <w:r>
        <w:t>.</w:t>
      </w:r>
    </w:p>
    <w:p w14:paraId="3EF02902" w14:textId="77777777" w:rsidR="000C3AEE" w:rsidRDefault="00000000">
      <w:pPr>
        <w:pStyle w:val="Prrafodelista"/>
        <w:numPr>
          <w:ilvl w:val="0"/>
          <w:numId w:val="2"/>
        </w:numPr>
        <w:spacing w:after="80" w:line="276" w:lineRule="auto"/>
      </w:pPr>
      <w:r w:rsidRPr="0069770A">
        <w:rPr>
          <w:lang w:val="en-US"/>
        </w:rPr>
        <w:t xml:space="preserve">Case 2 — centered pivot (equal distance to both bogie wheels): weight splits 0.30 / 0.30 / 0.40. </w:t>
      </w:r>
      <w:r>
        <w:t xml:space="preserve">The </w:t>
      </w:r>
      <w:proofErr w:type="spellStart"/>
      <w:r>
        <w:t>front</w:t>
      </w:r>
      <w:proofErr w:type="spellEnd"/>
      <w:r>
        <w:t xml:space="preserve"> and </w:t>
      </w:r>
      <w:proofErr w:type="spellStart"/>
      <w:r>
        <w:t>middle</w:t>
      </w:r>
      <w:proofErr w:type="spellEnd"/>
      <w:r>
        <w:t xml:space="preserve"> </w:t>
      </w:r>
      <w:proofErr w:type="spellStart"/>
      <w:r>
        <w:t>wheels</w:t>
      </w:r>
      <w:proofErr w:type="spellEnd"/>
      <w:r>
        <w:t xml:space="preserve"> </w:t>
      </w:r>
      <w:proofErr w:type="spellStart"/>
      <w:r>
        <w:t>carry</w:t>
      </w:r>
      <w:proofErr w:type="spellEnd"/>
      <w:r>
        <w:t xml:space="preserve"> </w:t>
      </w:r>
      <w:proofErr w:type="spellStart"/>
      <w:r>
        <w:t>the</w:t>
      </w:r>
      <w:proofErr w:type="spellEnd"/>
      <w:r>
        <w:t xml:space="preserve"> </w:t>
      </w:r>
      <w:proofErr w:type="spellStart"/>
      <w:r>
        <w:t>same</w:t>
      </w:r>
      <w:proofErr w:type="spellEnd"/>
      <w:r>
        <w:t xml:space="preserve"> load.</w:t>
      </w:r>
    </w:p>
    <w:p w14:paraId="1E61FA7C" w14:textId="77777777" w:rsidR="000C3AEE" w:rsidRPr="0069770A" w:rsidRDefault="00000000">
      <w:pPr>
        <w:spacing w:after="160" w:line="276" w:lineRule="auto"/>
        <w:ind w:firstLine="720"/>
        <w:jc w:val="both"/>
        <w:rPr>
          <w:lang w:val="en-US"/>
        </w:rPr>
      </w:pPr>
      <w:r w:rsidRPr="0069770A">
        <w:rPr>
          <w:lang w:val="en-US"/>
        </w:rPr>
        <w:lastRenderedPageBreak/>
        <w:t xml:space="preserve">This design uses Case 2. When the front and middle wheels carry equal load, there’s less chance of one spinning out on </w:t>
      </w:r>
      <w:proofErr w:type="spellStart"/>
      <w:r w:rsidRPr="0069770A">
        <w:rPr>
          <w:lang w:val="en-US"/>
        </w:rPr>
        <w:t>loose</w:t>
      </w:r>
      <w:proofErr w:type="spellEnd"/>
      <w:r w:rsidRPr="0069770A">
        <w:rPr>
          <w:lang w:val="en-US"/>
        </w:rPr>
        <w:t xml:space="preserve"> ground. Either way, the rear wheel always takes 40% of the weight (Singh &amp; Jain, 2020). That same study also recommends elastic (rubber-like) tires for better grip on slopes, which is why the wheel here uses a soft TPU tread (Section 8).</w:t>
      </w:r>
    </w:p>
    <w:p w14:paraId="2FD328D6" w14:textId="77777777" w:rsidR="000C3AEE" w:rsidRDefault="00000000">
      <w:pPr>
        <w:pStyle w:val="Ttulo1"/>
      </w:pPr>
      <w:r>
        <w:t xml:space="preserve">3.  </w:t>
      </w:r>
      <w:proofErr w:type="spellStart"/>
      <w:r>
        <w:t>Requirements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5660"/>
        <w:gridCol w:w="2600"/>
      </w:tblGrid>
      <w:tr w:rsidR="000C3AEE" w14:paraId="31198FA7" w14:textId="77777777">
        <w:tblPrEx>
          <w:tblCellMar>
            <w:top w:w="0" w:type="dxa"/>
            <w:bottom w:w="0" w:type="dxa"/>
          </w:tblCellMar>
        </w:tblPrEx>
        <w:trPr>
          <w:cantSplit/>
          <w:tblHeader/>
        </w:trPr>
        <w:tc>
          <w:tcPr>
            <w:tcW w:w="1100" w:type="dxa"/>
            <w:tcBorders>
              <w:top w:val="single" w:sz="8" w:space="0" w:color="000000"/>
              <w:left w:val="none" w:sz="0" w:space="0" w:color="FFFFFF"/>
              <w:bottom w:val="single" w:sz="8" w:space="0" w:color="000000"/>
              <w:right w:val="none" w:sz="0" w:space="0" w:color="FFFFFF"/>
            </w:tcBorders>
            <w:tcMar>
              <w:top w:w="60" w:type="dxa"/>
              <w:left w:w="140" w:type="dxa"/>
              <w:bottom w:w="60" w:type="dxa"/>
              <w:right w:w="140" w:type="dxa"/>
            </w:tcMar>
            <w:vAlign w:val="center"/>
          </w:tcPr>
          <w:p w14:paraId="52D25FA6" w14:textId="77777777" w:rsidR="000C3AEE" w:rsidRDefault="00000000">
            <w:pPr>
              <w:jc w:val="center"/>
            </w:pPr>
            <w:r>
              <w:rPr>
                <w:b/>
                <w:bCs/>
              </w:rPr>
              <w:t>ID</w:t>
            </w:r>
          </w:p>
        </w:tc>
        <w:tc>
          <w:tcPr>
            <w:tcW w:w="5660" w:type="dxa"/>
            <w:tcBorders>
              <w:top w:val="single" w:sz="8" w:space="0" w:color="000000"/>
              <w:left w:val="none" w:sz="0" w:space="0" w:color="FFFFFF"/>
              <w:bottom w:val="single" w:sz="8" w:space="0" w:color="000000"/>
              <w:right w:val="none" w:sz="0" w:space="0" w:color="FFFFFF"/>
            </w:tcBorders>
            <w:tcMar>
              <w:top w:w="60" w:type="dxa"/>
              <w:left w:w="140" w:type="dxa"/>
              <w:bottom w:w="60" w:type="dxa"/>
              <w:right w:w="140" w:type="dxa"/>
            </w:tcMar>
            <w:vAlign w:val="center"/>
          </w:tcPr>
          <w:p w14:paraId="6BAC4F33" w14:textId="77777777" w:rsidR="000C3AEE" w:rsidRDefault="00000000">
            <w:pPr>
              <w:jc w:val="center"/>
            </w:pPr>
            <w:proofErr w:type="spellStart"/>
            <w:r>
              <w:rPr>
                <w:b/>
                <w:bCs/>
              </w:rPr>
              <w:t>Requirement</w:t>
            </w:r>
            <w:proofErr w:type="spellEnd"/>
          </w:p>
        </w:tc>
        <w:tc>
          <w:tcPr>
            <w:tcW w:w="2600" w:type="dxa"/>
            <w:tcBorders>
              <w:top w:val="single" w:sz="8" w:space="0" w:color="000000"/>
              <w:left w:val="none" w:sz="0" w:space="0" w:color="FFFFFF"/>
              <w:bottom w:val="single" w:sz="8" w:space="0" w:color="000000"/>
              <w:right w:val="none" w:sz="0" w:space="0" w:color="FFFFFF"/>
            </w:tcBorders>
            <w:tcMar>
              <w:top w:w="60" w:type="dxa"/>
              <w:left w:w="140" w:type="dxa"/>
              <w:bottom w:w="60" w:type="dxa"/>
              <w:right w:w="140" w:type="dxa"/>
            </w:tcMar>
            <w:vAlign w:val="center"/>
          </w:tcPr>
          <w:p w14:paraId="4C6746F2" w14:textId="77777777" w:rsidR="000C3AEE" w:rsidRDefault="00000000">
            <w:pPr>
              <w:jc w:val="center"/>
            </w:pPr>
            <w:r>
              <w:rPr>
                <w:b/>
                <w:bCs/>
              </w:rPr>
              <w:t>Target</w:t>
            </w:r>
          </w:p>
        </w:tc>
      </w:tr>
      <w:tr w:rsidR="000C3AEE" w14:paraId="46B5CD74"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3CA8B610" w14:textId="77777777" w:rsidR="000C3AEE" w:rsidRDefault="00000000">
            <w:r>
              <w:rPr>
                <w:b/>
                <w:bCs/>
              </w:rPr>
              <w:t>R-01</w:t>
            </w:r>
          </w:p>
        </w:tc>
        <w:tc>
          <w:tcPr>
            <w:tcW w:w="566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2F5D46BA" w14:textId="77777777" w:rsidR="000C3AEE" w:rsidRDefault="00000000">
            <w:proofErr w:type="spellStart"/>
            <w:r>
              <w:t>Chassis</w:t>
            </w:r>
            <w:proofErr w:type="spellEnd"/>
            <w:r>
              <w:t xml:space="preserve"> </w:t>
            </w:r>
            <w:proofErr w:type="spellStart"/>
            <w:r>
              <w:t>body</w:t>
            </w:r>
            <w:proofErr w:type="spellEnd"/>
            <w:r>
              <w:t xml:space="preserve"> </w:t>
            </w:r>
            <w:proofErr w:type="spellStart"/>
            <w:r>
              <w:t>width</w:t>
            </w:r>
            <w:proofErr w:type="spellEnd"/>
            <w:r>
              <w:t xml:space="preserve"> (</w:t>
            </w:r>
            <w:proofErr w:type="spellStart"/>
            <w:r>
              <w:t>minimum</w:t>
            </w:r>
            <w:proofErr w:type="spellEnd"/>
            <w:r>
              <w:t>)</w:t>
            </w:r>
          </w:p>
        </w:tc>
        <w:tc>
          <w:tcPr>
            <w:tcW w:w="26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286F08EA" w14:textId="77777777" w:rsidR="000C3AEE" w:rsidRDefault="00000000">
            <w:r>
              <w:t>600 mm</w:t>
            </w:r>
          </w:p>
        </w:tc>
      </w:tr>
      <w:tr w:rsidR="000C3AEE" w14:paraId="44FE2E4A"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4797A9D1" w14:textId="77777777" w:rsidR="000C3AEE" w:rsidRDefault="00000000">
            <w:r>
              <w:rPr>
                <w:b/>
                <w:bCs/>
              </w:rPr>
              <w:t>R-02</w:t>
            </w:r>
          </w:p>
        </w:tc>
        <w:tc>
          <w:tcPr>
            <w:tcW w:w="566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205A8621" w14:textId="77777777" w:rsidR="000C3AEE" w:rsidRDefault="00000000">
            <w:proofErr w:type="spellStart"/>
            <w:r>
              <w:t>Chassis</w:t>
            </w:r>
            <w:proofErr w:type="spellEnd"/>
            <w:r>
              <w:t xml:space="preserve"> </w:t>
            </w:r>
            <w:proofErr w:type="spellStart"/>
            <w:r>
              <w:t>body</w:t>
            </w:r>
            <w:proofErr w:type="spellEnd"/>
            <w:r>
              <w:t xml:space="preserve"> </w:t>
            </w:r>
            <w:proofErr w:type="spellStart"/>
            <w:r>
              <w:t>length</w:t>
            </w:r>
            <w:proofErr w:type="spellEnd"/>
            <w:r>
              <w:t xml:space="preserve"> (</w:t>
            </w:r>
            <w:proofErr w:type="spellStart"/>
            <w:r>
              <w:t>minimum</w:t>
            </w:r>
            <w:proofErr w:type="spellEnd"/>
            <w:r>
              <w:t>)</w:t>
            </w:r>
          </w:p>
        </w:tc>
        <w:tc>
          <w:tcPr>
            <w:tcW w:w="26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4BD8533D" w14:textId="77777777" w:rsidR="000C3AEE" w:rsidRDefault="00000000">
            <w:r>
              <w:t>1200 mm</w:t>
            </w:r>
          </w:p>
        </w:tc>
      </w:tr>
      <w:tr w:rsidR="000C3AEE" w14:paraId="0A9BD575"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6642B2A2" w14:textId="77777777" w:rsidR="000C3AEE" w:rsidRDefault="00000000">
            <w:r>
              <w:rPr>
                <w:b/>
                <w:bCs/>
              </w:rPr>
              <w:t>R-03</w:t>
            </w:r>
          </w:p>
        </w:tc>
        <w:tc>
          <w:tcPr>
            <w:tcW w:w="566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27CBE451" w14:textId="77777777" w:rsidR="000C3AEE" w:rsidRDefault="00000000">
            <w:r>
              <w:t xml:space="preserve">Travel </w:t>
            </w:r>
            <w:proofErr w:type="spellStart"/>
            <w:r>
              <w:t>speed</w:t>
            </w:r>
            <w:proofErr w:type="spellEnd"/>
          </w:p>
        </w:tc>
        <w:tc>
          <w:tcPr>
            <w:tcW w:w="26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5402CDBE" w14:textId="77777777" w:rsidR="000C3AEE" w:rsidRDefault="00000000">
            <w:r>
              <w:t>150 mm/s</w:t>
            </w:r>
          </w:p>
        </w:tc>
      </w:tr>
      <w:tr w:rsidR="000C3AEE" w14:paraId="6B17585A"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17589E68" w14:textId="77777777" w:rsidR="000C3AEE" w:rsidRDefault="00000000">
            <w:r>
              <w:rPr>
                <w:b/>
                <w:bCs/>
              </w:rPr>
              <w:t>R-04</w:t>
            </w:r>
          </w:p>
        </w:tc>
        <w:tc>
          <w:tcPr>
            <w:tcW w:w="566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3DC1B866" w14:textId="77777777" w:rsidR="000C3AEE" w:rsidRDefault="00000000">
            <w:r>
              <w:t xml:space="preserve">Vertical </w:t>
            </w:r>
            <w:proofErr w:type="spellStart"/>
            <w:r>
              <w:t>obstacle</w:t>
            </w:r>
            <w:proofErr w:type="spellEnd"/>
            <w:r>
              <w:t xml:space="preserve"> </w:t>
            </w:r>
            <w:proofErr w:type="spellStart"/>
            <w:r>
              <w:t>clearance</w:t>
            </w:r>
            <w:proofErr w:type="spellEnd"/>
          </w:p>
        </w:tc>
        <w:tc>
          <w:tcPr>
            <w:tcW w:w="26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4BCBF8DF" w14:textId="77777777" w:rsidR="000C3AEE" w:rsidRDefault="00000000">
            <w:r>
              <w:t>H = 1.5 D = 300 mm</w:t>
            </w:r>
          </w:p>
        </w:tc>
      </w:tr>
      <w:tr w:rsidR="000C3AEE" w14:paraId="3BE00C30"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79A570A0" w14:textId="77777777" w:rsidR="000C3AEE" w:rsidRDefault="00000000">
            <w:r>
              <w:rPr>
                <w:b/>
                <w:bCs/>
              </w:rPr>
              <w:t>R-05</w:t>
            </w:r>
          </w:p>
        </w:tc>
        <w:tc>
          <w:tcPr>
            <w:tcW w:w="566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5ADE94BF" w14:textId="77777777" w:rsidR="000C3AEE" w:rsidRDefault="00000000">
            <w:proofErr w:type="spellStart"/>
            <w:r>
              <w:t>Driven</w:t>
            </w:r>
            <w:proofErr w:type="spellEnd"/>
            <w:r>
              <w:t xml:space="preserve"> </w:t>
            </w:r>
            <w:proofErr w:type="spellStart"/>
            <w:r>
              <w:t>wheels</w:t>
            </w:r>
            <w:proofErr w:type="spellEnd"/>
          </w:p>
        </w:tc>
        <w:tc>
          <w:tcPr>
            <w:tcW w:w="26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27FD4F83" w14:textId="77777777" w:rsidR="000C3AEE" w:rsidRDefault="00000000">
            <w:r>
              <w:t xml:space="preserve">6 (3 per </w:t>
            </w:r>
            <w:proofErr w:type="spellStart"/>
            <w:r>
              <w:t>side</w:t>
            </w:r>
            <w:proofErr w:type="spellEnd"/>
            <w:r>
              <w:t>)</w:t>
            </w:r>
          </w:p>
        </w:tc>
      </w:tr>
      <w:tr w:rsidR="000C3AEE" w14:paraId="34A800DF"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1D405EBD" w14:textId="77777777" w:rsidR="000C3AEE" w:rsidRDefault="00000000">
            <w:r>
              <w:rPr>
                <w:b/>
                <w:bCs/>
              </w:rPr>
              <w:t>R-06</w:t>
            </w:r>
          </w:p>
        </w:tc>
        <w:tc>
          <w:tcPr>
            <w:tcW w:w="566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497F2F35" w14:textId="77777777" w:rsidR="000C3AEE" w:rsidRDefault="00000000">
            <w:proofErr w:type="spellStart"/>
            <w:r>
              <w:t>Suspension</w:t>
            </w:r>
            <w:proofErr w:type="spellEnd"/>
            <w:r>
              <w:t xml:space="preserve"> </w:t>
            </w:r>
            <w:proofErr w:type="spellStart"/>
            <w:r>
              <w:t>type</w:t>
            </w:r>
            <w:proofErr w:type="spellEnd"/>
          </w:p>
        </w:tc>
        <w:tc>
          <w:tcPr>
            <w:tcW w:w="26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2F42E716" w14:textId="77777777" w:rsidR="000C3AEE" w:rsidRDefault="00000000">
            <w:proofErr w:type="spellStart"/>
            <w:r>
              <w:t>Passive</w:t>
            </w:r>
            <w:proofErr w:type="spellEnd"/>
            <w:r>
              <w:t xml:space="preserve"> </w:t>
            </w:r>
            <w:proofErr w:type="spellStart"/>
            <w:r>
              <w:t>rocker-bogie</w:t>
            </w:r>
            <w:proofErr w:type="spellEnd"/>
          </w:p>
        </w:tc>
      </w:tr>
      <w:tr w:rsidR="000C3AEE" w:rsidRPr="0069770A" w14:paraId="359C8DFF"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2C364899" w14:textId="77777777" w:rsidR="000C3AEE" w:rsidRDefault="00000000">
            <w:r>
              <w:rPr>
                <w:b/>
                <w:bCs/>
              </w:rPr>
              <w:t>R-07</w:t>
            </w:r>
          </w:p>
        </w:tc>
        <w:tc>
          <w:tcPr>
            <w:tcW w:w="566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398BEA67" w14:textId="77777777" w:rsidR="000C3AEE" w:rsidRDefault="00000000">
            <w:proofErr w:type="spellStart"/>
            <w:r>
              <w:t>Steering</w:t>
            </w:r>
            <w:proofErr w:type="spellEnd"/>
          </w:p>
        </w:tc>
        <w:tc>
          <w:tcPr>
            <w:tcW w:w="26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47AC3C92" w14:textId="77777777" w:rsidR="000C3AEE" w:rsidRPr="0069770A" w:rsidRDefault="00000000">
            <w:pPr>
              <w:rPr>
                <w:lang w:val="en-US"/>
              </w:rPr>
            </w:pPr>
            <w:r w:rsidRPr="0069770A">
              <w:rPr>
                <w:lang w:val="en-US"/>
              </w:rPr>
              <w:t>Servos on the 4 corner wheels</w:t>
            </w:r>
          </w:p>
        </w:tc>
      </w:tr>
      <w:tr w:rsidR="000C3AEE" w14:paraId="39B2DF85"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52004B20" w14:textId="77777777" w:rsidR="000C3AEE" w:rsidRDefault="00000000">
            <w:r>
              <w:rPr>
                <w:b/>
                <w:bCs/>
              </w:rPr>
              <w:t>R-08</w:t>
            </w:r>
          </w:p>
        </w:tc>
        <w:tc>
          <w:tcPr>
            <w:tcW w:w="566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704EDC25" w14:textId="77777777" w:rsidR="000C3AEE" w:rsidRDefault="00000000">
            <w:r>
              <w:t>Terrain</w:t>
            </w:r>
          </w:p>
        </w:tc>
        <w:tc>
          <w:tcPr>
            <w:tcW w:w="26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1C606943" w14:textId="77777777" w:rsidR="000C3AEE" w:rsidRDefault="00000000">
            <w:proofErr w:type="spellStart"/>
            <w:r>
              <w:t>Dirt</w:t>
            </w:r>
            <w:proofErr w:type="spellEnd"/>
            <w:r>
              <w:t xml:space="preserve">, </w:t>
            </w:r>
            <w:proofErr w:type="spellStart"/>
            <w:r>
              <w:t>gravel</w:t>
            </w:r>
            <w:proofErr w:type="spellEnd"/>
            <w:r>
              <w:t xml:space="preserve">, </w:t>
            </w:r>
            <w:proofErr w:type="spellStart"/>
            <w:r>
              <w:t>grass</w:t>
            </w:r>
            <w:proofErr w:type="spellEnd"/>
          </w:p>
        </w:tc>
      </w:tr>
      <w:tr w:rsidR="000C3AEE" w14:paraId="6B9C8E17"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1E35C34A" w14:textId="77777777" w:rsidR="000C3AEE" w:rsidRDefault="00000000">
            <w:r>
              <w:rPr>
                <w:b/>
                <w:bCs/>
              </w:rPr>
              <w:t>R-09</w:t>
            </w:r>
          </w:p>
        </w:tc>
        <w:tc>
          <w:tcPr>
            <w:tcW w:w="566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0F91BCC9" w14:textId="77777777" w:rsidR="000C3AEE" w:rsidRDefault="00000000">
            <w:proofErr w:type="spellStart"/>
            <w:r>
              <w:t>Estimated</w:t>
            </w:r>
            <w:proofErr w:type="spellEnd"/>
            <w:r>
              <w:t xml:space="preserve"> total </w:t>
            </w:r>
            <w:proofErr w:type="spellStart"/>
            <w:r>
              <w:t>mass</w:t>
            </w:r>
            <w:proofErr w:type="spellEnd"/>
          </w:p>
        </w:tc>
        <w:tc>
          <w:tcPr>
            <w:tcW w:w="26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650428C2" w14:textId="77777777" w:rsidR="000C3AEE" w:rsidRDefault="00000000">
            <w:r>
              <w:t>≤ 22 kg (</w:t>
            </w:r>
            <w:proofErr w:type="spellStart"/>
            <w:r>
              <w:t>preliminary</w:t>
            </w:r>
            <w:proofErr w:type="spellEnd"/>
            <w:r>
              <w:t>)</w:t>
            </w:r>
          </w:p>
        </w:tc>
      </w:tr>
    </w:tbl>
    <w:p w14:paraId="7003EC9B" w14:textId="77777777" w:rsidR="000C3AEE" w:rsidRPr="0069770A" w:rsidRDefault="00000000">
      <w:pPr>
        <w:spacing w:before="80" w:after="240"/>
        <w:jc w:val="center"/>
        <w:rPr>
          <w:lang w:val="en-US"/>
        </w:rPr>
      </w:pPr>
      <w:r w:rsidRPr="0069770A">
        <w:rPr>
          <w:i/>
          <w:iCs/>
          <w:sz w:val="20"/>
          <w:szCs w:val="20"/>
          <w:lang w:val="en-US"/>
        </w:rPr>
        <w:t>Table 1. Design requirements and targets.</w:t>
      </w:r>
    </w:p>
    <w:p w14:paraId="6198F802" w14:textId="77777777" w:rsidR="000C3AEE" w:rsidRDefault="00000000">
      <w:pPr>
        <w:pStyle w:val="Ttulo1"/>
      </w:pPr>
      <w:r>
        <w:t xml:space="preserve">4.  Input </w:t>
      </w:r>
      <w:proofErr w:type="spellStart"/>
      <w:r>
        <w:t>Parameters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300"/>
        <w:gridCol w:w="1700"/>
        <w:gridCol w:w="3460"/>
      </w:tblGrid>
      <w:tr w:rsidR="000C3AEE" w14:paraId="0BAB51A7" w14:textId="77777777">
        <w:tblPrEx>
          <w:tblCellMar>
            <w:top w:w="0" w:type="dxa"/>
            <w:bottom w:w="0" w:type="dxa"/>
          </w:tblCellMar>
        </w:tblPrEx>
        <w:trPr>
          <w:cantSplit/>
          <w:tblHeader/>
        </w:trPr>
        <w:tc>
          <w:tcPr>
            <w:tcW w:w="2900" w:type="dxa"/>
            <w:tcBorders>
              <w:top w:val="single" w:sz="8" w:space="0" w:color="000000"/>
              <w:left w:val="none" w:sz="0" w:space="0" w:color="FFFFFF"/>
              <w:bottom w:val="single" w:sz="8" w:space="0" w:color="000000"/>
              <w:right w:val="none" w:sz="0" w:space="0" w:color="FFFFFF"/>
            </w:tcBorders>
            <w:tcMar>
              <w:top w:w="60" w:type="dxa"/>
              <w:left w:w="140" w:type="dxa"/>
              <w:bottom w:w="60" w:type="dxa"/>
              <w:right w:w="140" w:type="dxa"/>
            </w:tcMar>
            <w:vAlign w:val="center"/>
          </w:tcPr>
          <w:p w14:paraId="446F4EC0" w14:textId="77777777" w:rsidR="000C3AEE" w:rsidRDefault="00000000">
            <w:pPr>
              <w:jc w:val="center"/>
            </w:pPr>
            <w:proofErr w:type="spellStart"/>
            <w:r>
              <w:rPr>
                <w:b/>
                <w:bCs/>
              </w:rPr>
              <w:t>Parameter</w:t>
            </w:r>
            <w:proofErr w:type="spellEnd"/>
          </w:p>
        </w:tc>
        <w:tc>
          <w:tcPr>
            <w:tcW w:w="1300" w:type="dxa"/>
            <w:tcBorders>
              <w:top w:val="single" w:sz="8" w:space="0" w:color="000000"/>
              <w:left w:val="none" w:sz="0" w:space="0" w:color="FFFFFF"/>
              <w:bottom w:val="single" w:sz="8" w:space="0" w:color="000000"/>
              <w:right w:val="none" w:sz="0" w:space="0" w:color="FFFFFF"/>
            </w:tcBorders>
            <w:tcMar>
              <w:top w:w="60" w:type="dxa"/>
              <w:left w:w="140" w:type="dxa"/>
              <w:bottom w:w="60" w:type="dxa"/>
              <w:right w:w="140" w:type="dxa"/>
            </w:tcMar>
            <w:vAlign w:val="center"/>
          </w:tcPr>
          <w:p w14:paraId="7D2CF669" w14:textId="77777777" w:rsidR="000C3AEE" w:rsidRDefault="00000000">
            <w:pPr>
              <w:jc w:val="center"/>
            </w:pPr>
            <w:r>
              <w:rPr>
                <w:b/>
                <w:bCs/>
              </w:rPr>
              <w:t>Symbol</w:t>
            </w:r>
          </w:p>
        </w:tc>
        <w:tc>
          <w:tcPr>
            <w:tcW w:w="1700" w:type="dxa"/>
            <w:tcBorders>
              <w:top w:val="single" w:sz="8" w:space="0" w:color="000000"/>
              <w:left w:val="none" w:sz="0" w:space="0" w:color="FFFFFF"/>
              <w:bottom w:val="single" w:sz="8" w:space="0" w:color="000000"/>
              <w:right w:val="none" w:sz="0" w:space="0" w:color="FFFFFF"/>
            </w:tcBorders>
            <w:tcMar>
              <w:top w:w="60" w:type="dxa"/>
              <w:left w:w="140" w:type="dxa"/>
              <w:bottom w:w="60" w:type="dxa"/>
              <w:right w:w="140" w:type="dxa"/>
            </w:tcMar>
            <w:vAlign w:val="center"/>
          </w:tcPr>
          <w:p w14:paraId="40F6121B" w14:textId="77777777" w:rsidR="000C3AEE" w:rsidRDefault="00000000">
            <w:pPr>
              <w:jc w:val="center"/>
            </w:pPr>
            <w:proofErr w:type="spellStart"/>
            <w:r>
              <w:rPr>
                <w:b/>
                <w:bCs/>
              </w:rPr>
              <w:t>Value</w:t>
            </w:r>
            <w:proofErr w:type="spellEnd"/>
          </w:p>
        </w:tc>
        <w:tc>
          <w:tcPr>
            <w:tcW w:w="3460" w:type="dxa"/>
            <w:tcBorders>
              <w:top w:val="single" w:sz="8" w:space="0" w:color="000000"/>
              <w:left w:val="none" w:sz="0" w:space="0" w:color="FFFFFF"/>
              <w:bottom w:val="single" w:sz="8" w:space="0" w:color="000000"/>
              <w:right w:val="none" w:sz="0" w:space="0" w:color="FFFFFF"/>
            </w:tcBorders>
            <w:tcMar>
              <w:top w:w="60" w:type="dxa"/>
              <w:left w:w="140" w:type="dxa"/>
              <w:bottom w:w="60" w:type="dxa"/>
              <w:right w:w="140" w:type="dxa"/>
            </w:tcMar>
            <w:vAlign w:val="center"/>
          </w:tcPr>
          <w:p w14:paraId="3B21684E" w14:textId="77777777" w:rsidR="000C3AEE" w:rsidRDefault="00000000">
            <w:pPr>
              <w:jc w:val="center"/>
            </w:pPr>
            <w:r>
              <w:rPr>
                <w:b/>
                <w:bCs/>
              </w:rPr>
              <w:t>Why</w:t>
            </w:r>
          </w:p>
        </w:tc>
      </w:tr>
      <w:tr w:rsidR="000C3AEE" w14:paraId="481A4052"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46683AED" w14:textId="77777777" w:rsidR="000C3AEE" w:rsidRDefault="00000000">
            <w:r>
              <w:rPr>
                <w:b/>
                <w:bCs/>
              </w:rPr>
              <w:t xml:space="preserve">Body </w:t>
            </w:r>
            <w:proofErr w:type="spellStart"/>
            <w:r>
              <w:rPr>
                <w:b/>
                <w:bCs/>
              </w:rPr>
              <w:t>width</w:t>
            </w:r>
            <w:proofErr w:type="spellEnd"/>
          </w:p>
        </w:tc>
        <w:tc>
          <w:tcPr>
            <w:tcW w:w="13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27A965F9" w14:textId="77777777" w:rsidR="000C3AEE" w:rsidRDefault="00000000">
            <w:proofErr w:type="spellStart"/>
            <w:r>
              <w:t>W_b</w:t>
            </w:r>
            <w:proofErr w:type="spellEnd"/>
          </w:p>
        </w:tc>
        <w:tc>
          <w:tcPr>
            <w:tcW w:w="17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28B9CD10" w14:textId="77777777" w:rsidR="000C3AEE" w:rsidRDefault="00000000">
            <w:r>
              <w:t>600 mm</w:t>
            </w:r>
          </w:p>
        </w:tc>
        <w:tc>
          <w:tcPr>
            <w:tcW w:w="346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7AFC9CDA" w14:textId="77777777" w:rsidR="000C3AEE" w:rsidRDefault="00000000">
            <w:proofErr w:type="spellStart"/>
            <w:r>
              <w:t>Requirement</w:t>
            </w:r>
            <w:proofErr w:type="spellEnd"/>
            <w:r>
              <w:t xml:space="preserve"> R-01</w:t>
            </w:r>
          </w:p>
        </w:tc>
      </w:tr>
      <w:tr w:rsidR="000C3AEE" w14:paraId="2EDCFE7E"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32225DA3" w14:textId="77777777" w:rsidR="000C3AEE" w:rsidRDefault="00000000">
            <w:r>
              <w:rPr>
                <w:b/>
                <w:bCs/>
              </w:rPr>
              <w:t xml:space="preserve">Body </w:t>
            </w:r>
            <w:proofErr w:type="spellStart"/>
            <w:r>
              <w:rPr>
                <w:b/>
                <w:bCs/>
              </w:rPr>
              <w:t>length</w:t>
            </w:r>
            <w:proofErr w:type="spellEnd"/>
          </w:p>
        </w:tc>
        <w:tc>
          <w:tcPr>
            <w:tcW w:w="13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6B6EF381" w14:textId="77777777" w:rsidR="000C3AEE" w:rsidRDefault="00000000">
            <w:proofErr w:type="spellStart"/>
            <w:r>
              <w:t>L_b</w:t>
            </w:r>
            <w:proofErr w:type="spellEnd"/>
          </w:p>
        </w:tc>
        <w:tc>
          <w:tcPr>
            <w:tcW w:w="17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1A808C09" w14:textId="77777777" w:rsidR="000C3AEE" w:rsidRDefault="00000000">
            <w:r>
              <w:t>1200 mm</w:t>
            </w:r>
          </w:p>
        </w:tc>
        <w:tc>
          <w:tcPr>
            <w:tcW w:w="346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5088E599" w14:textId="77777777" w:rsidR="000C3AEE" w:rsidRDefault="00000000">
            <w:proofErr w:type="spellStart"/>
            <w:r>
              <w:t>Requirement</w:t>
            </w:r>
            <w:proofErr w:type="spellEnd"/>
            <w:r>
              <w:t xml:space="preserve"> R-02</w:t>
            </w:r>
          </w:p>
        </w:tc>
      </w:tr>
      <w:tr w:rsidR="000C3AEE" w14:paraId="10AD4032"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6F1BEE6E" w14:textId="77777777" w:rsidR="000C3AEE" w:rsidRDefault="00000000">
            <w:r>
              <w:rPr>
                <w:b/>
                <w:bCs/>
              </w:rPr>
              <w:t>Speed</w:t>
            </w:r>
          </w:p>
        </w:tc>
        <w:tc>
          <w:tcPr>
            <w:tcW w:w="13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1D96D6D1" w14:textId="77777777" w:rsidR="000C3AEE" w:rsidRDefault="00000000">
            <w:r>
              <w:t>V</w:t>
            </w:r>
          </w:p>
        </w:tc>
        <w:tc>
          <w:tcPr>
            <w:tcW w:w="17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3EBBD649" w14:textId="77777777" w:rsidR="000C3AEE" w:rsidRDefault="00000000">
            <w:r>
              <w:t>150 mm/s</w:t>
            </w:r>
          </w:p>
        </w:tc>
        <w:tc>
          <w:tcPr>
            <w:tcW w:w="346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47187780" w14:textId="77777777" w:rsidR="000C3AEE" w:rsidRDefault="00000000">
            <w:proofErr w:type="spellStart"/>
            <w:r>
              <w:t>Requirement</w:t>
            </w:r>
            <w:proofErr w:type="spellEnd"/>
            <w:r>
              <w:t xml:space="preserve"> R-03</w:t>
            </w:r>
          </w:p>
        </w:tc>
      </w:tr>
      <w:tr w:rsidR="000C3AEE" w14:paraId="0692367B"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618477B5" w14:textId="77777777" w:rsidR="000C3AEE" w:rsidRDefault="00000000">
            <w:proofErr w:type="spellStart"/>
            <w:r>
              <w:rPr>
                <w:b/>
                <w:bCs/>
              </w:rPr>
              <w:t>Obstacle</w:t>
            </w:r>
            <w:proofErr w:type="spellEnd"/>
            <w:r>
              <w:rPr>
                <w:b/>
                <w:bCs/>
              </w:rPr>
              <w:t xml:space="preserve"> </w:t>
            </w:r>
            <w:proofErr w:type="gramStart"/>
            <w:r>
              <w:rPr>
                <w:b/>
                <w:bCs/>
              </w:rPr>
              <w:t>target</w:t>
            </w:r>
            <w:proofErr w:type="gramEnd"/>
          </w:p>
        </w:tc>
        <w:tc>
          <w:tcPr>
            <w:tcW w:w="13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31F147C7" w14:textId="77777777" w:rsidR="000C3AEE" w:rsidRDefault="00000000">
            <w:r>
              <w:t>H</w:t>
            </w:r>
          </w:p>
        </w:tc>
        <w:tc>
          <w:tcPr>
            <w:tcW w:w="17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105B5BC9" w14:textId="77777777" w:rsidR="000C3AEE" w:rsidRDefault="00000000">
            <w:r>
              <w:t>300 mm</w:t>
            </w:r>
          </w:p>
        </w:tc>
        <w:tc>
          <w:tcPr>
            <w:tcW w:w="346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1BDCF43B" w14:textId="77777777" w:rsidR="000C3AEE" w:rsidRDefault="00000000">
            <w:r>
              <w:t>R-04: 1.5 × D</w:t>
            </w:r>
          </w:p>
        </w:tc>
      </w:tr>
      <w:tr w:rsidR="000C3AEE" w:rsidRPr="0069770A" w14:paraId="68DDC421"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3240C541" w14:textId="77777777" w:rsidR="000C3AEE" w:rsidRDefault="00000000">
            <w:r>
              <w:rPr>
                <w:b/>
                <w:bCs/>
              </w:rPr>
              <w:t xml:space="preserve">Wheel </w:t>
            </w:r>
            <w:proofErr w:type="spellStart"/>
            <w:r>
              <w:rPr>
                <w:b/>
                <w:bCs/>
              </w:rPr>
              <w:t>diameter</w:t>
            </w:r>
            <w:proofErr w:type="spellEnd"/>
          </w:p>
        </w:tc>
        <w:tc>
          <w:tcPr>
            <w:tcW w:w="13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79DC2DC5" w14:textId="77777777" w:rsidR="000C3AEE" w:rsidRDefault="00000000">
            <w:r>
              <w:t>D</w:t>
            </w:r>
          </w:p>
        </w:tc>
        <w:tc>
          <w:tcPr>
            <w:tcW w:w="17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0ED4D2A2" w14:textId="77777777" w:rsidR="000C3AEE" w:rsidRDefault="00000000">
            <w:r>
              <w:t>200 mm</w:t>
            </w:r>
          </w:p>
        </w:tc>
        <w:tc>
          <w:tcPr>
            <w:tcW w:w="346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15A15244" w14:textId="77777777" w:rsidR="000C3AEE" w:rsidRPr="0069770A" w:rsidRDefault="00000000">
            <w:pPr>
              <w:rPr>
                <w:lang w:val="en-US"/>
              </w:rPr>
            </w:pPr>
            <w:r w:rsidRPr="0069770A">
              <w:rPr>
                <w:lang w:val="en-US"/>
              </w:rPr>
              <w:t xml:space="preserve">D ≈ </w:t>
            </w:r>
            <w:proofErr w:type="spellStart"/>
            <w:r w:rsidRPr="0069770A">
              <w:rPr>
                <w:lang w:val="en-US"/>
              </w:rPr>
              <w:t>W_b</w:t>
            </w:r>
            <w:proofErr w:type="spellEnd"/>
            <w:r w:rsidRPr="0069770A">
              <w:rPr>
                <w:lang w:val="en-US"/>
              </w:rPr>
              <w:t xml:space="preserve"> / 3; common ratio</w:t>
            </w:r>
          </w:p>
        </w:tc>
      </w:tr>
      <w:tr w:rsidR="000C3AEE" w14:paraId="2CCE912E"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1EBA267E" w14:textId="77777777" w:rsidR="000C3AEE" w:rsidRDefault="00000000">
            <w:r>
              <w:rPr>
                <w:b/>
                <w:bCs/>
              </w:rPr>
              <w:t xml:space="preserve">Wheel </w:t>
            </w:r>
            <w:proofErr w:type="spellStart"/>
            <w:r>
              <w:rPr>
                <w:b/>
                <w:bCs/>
              </w:rPr>
              <w:t>radius</w:t>
            </w:r>
            <w:proofErr w:type="spellEnd"/>
          </w:p>
        </w:tc>
        <w:tc>
          <w:tcPr>
            <w:tcW w:w="13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666376F4" w14:textId="77777777" w:rsidR="000C3AEE" w:rsidRDefault="00000000">
            <w:r>
              <w:t>R</w:t>
            </w:r>
          </w:p>
        </w:tc>
        <w:tc>
          <w:tcPr>
            <w:tcW w:w="17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10D75DEA" w14:textId="77777777" w:rsidR="000C3AEE" w:rsidRDefault="00000000">
            <w:r>
              <w:t>100 mm</w:t>
            </w:r>
          </w:p>
        </w:tc>
        <w:tc>
          <w:tcPr>
            <w:tcW w:w="346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313A835F" w14:textId="77777777" w:rsidR="000C3AEE" w:rsidRDefault="00000000">
            <w:r>
              <w:t>R = D / 2</w:t>
            </w:r>
          </w:p>
        </w:tc>
      </w:tr>
      <w:tr w:rsidR="000C3AEE" w14:paraId="76FA4493"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0BA457FF" w14:textId="77777777" w:rsidR="000C3AEE" w:rsidRDefault="00000000">
            <w:proofErr w:type="gramStart"/>
            <w:r>
              <w:rPr>
                <w:b/>
                <w:bCs/>
              </w:rPr>
              <w:t>Total</w:t>
            </w:r>
            <w:proofErr w:type="gramEnd"/>
            <w:r>
              <w:rPr>
                <w:b/>
                <w:bCs/>
              </w:rPr>
              <w:t xml:space="preserve"> </w:t>
            </w:r>
            <w:proofErr w:type="spellStart"/>
            <w:r>
              <w:rPr>
                <w:b/>
                <w:bCs/>
              </w:rPr>
              <w:t>mass</w:t>
            </w:r>
            <w:proofErr w:type="spellEnd"/>
          </w:p>
        </w:tc>
        <w:tc>
          <w:tcPr>
            <w:tcW w:w="13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3AD093A6" w14:textId="77777777" w:rsidR="000C3AEE" w:rsidRDefault="00000000">
            <w:r>
              <w:t>m</w:t>
            </w:r>
          </w:p>
        </w:tc>
        <w:tc>
          <w:tcPr>
            <w:tcW w:w="17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6EBD221E" w14:textId="77777777" w:rsidR="000C3AEE" w:rsidRDefault="00000000">
            <w:r>
              <w:t>22 kg</w:t>
            </w:r>
          </w:p>
        </w:tc>
        <w:tc>
          <w:tcPr>
            <w:tcW w:w="346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68D2B86E" w14:textId="77777777" w:rsidR="000C3AEE" w:rsidRDefault="00000000">
            <w:proofErr w:type="spellStart"/>
            <w:r>
              <w:t>Estimate</w:t>
            </w:r>
            <w:proofErr w:type="spellEnd"/>
            <w:r>
              <w:t xml:space="preserve"> </w:t>
            </w:r>
            <w:proofErr w:type="spellStart"/>
            <w:r>
              <w:t>with</w:t>
            </w:r>
            <w:proofErr w:type="spellEnd"/>
            <w:r>
              <w:t xml:space="preserve"> </w:t>
            </w:r>
            <w:proofErr w:type="spellStart"/>
            <w:r>
              <w:t>all</w:t>
            </w:r>
            <w:proofErr w:type="spellEnd"/>
            <w:r>
              <w:t xml:space="preserve"> </w:t>
            </w:r>
            <w:proofErr w:type="spellStart"/>
            <w:r>
              <w:t>subsystems</w:t>
            </w:r>
            <w:proofErr w:type="spellEnd"/>
          </w:p>
        </w:tc>
      </w:tr>
      <w:tr w:rsidR="000C3AEE" w14:paraId="593F65A5"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7A25BBD4" w14:textId="77777777" w:rsidR="000C3AEE" w:rsidRDefault="00000000">
            <w:r>
              <w:rPr>
                <w:b/>
                <w:bCs/>
              </w:rPr>
              <w:t xml:space="preserve">Bogie </w:t>
            </w:r>
            <w:proofErr w:type="spellStart"/>
            <w:r>
              <w:rPr>
                <w:b/>
                <w:bCs/>
              </w:rPr>
              <w:t>configuration</w:t>
            </w:r>
            <w:proofErr w:type="spellEnd"/>
          </w:p>
        </w:tc>
        <w:tc>
          <w:tcPr>
            <w:tcW w:w="13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14A39ABF" w14:textId="77777777" w:rsidR="000C3AEE" w:rsidRDefault="00000000">
            <w:r>
              <w:t>—</w:t>
            </w:r>
          </w:p>
        </w:tc>
        <w:tc>
          <w:tcPr>
            <w:tcW w:w="17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6374460F" w14:textId="77777777" w:rsidR="000C3AEE" w:rsidRDefault="00000000">
            <w:r>
              <w:t>Case 2</w:t>
            </w:r>
          </w:p>
        </w:tc>
        <w:tc>
          <w:tcPr>
            <w:tcW w:w="346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7EB0A1E2" w14:textId="77777777" w:rsidR="000C3AEE" w:rsidRDefault="00000000">
            <w:proofErr w:type="spellStart"/>
            <w:r>
              <w:t>Centered</w:t>
            </w:r>
            <w:proofErr w:type="spellEnd"/>
            <w:r>
              <w:t xml:space="preserve"> </w:t>
            </w:r>
            <w:proofErr w:type="spellStart"/>
            <w:r>
              <w:t>pivot</w:t>
            </w:r>
            <w:proofErr w:type="spellEnd"/>
            <w:r>
              <w:t xml:space="preserve"> (§2.3)</w:t>
            </w:r>
          </w:p>
        </w:tc>
      </w:tr>
    </w:tbl>
    <w:p w14:paraId="702B3F3C" w14:textId="77777777" w:rsidR="000C3AEE" w:rsidRDefault="00000000">
      <w:pPr>
        <w:spacing w:before="80" w:after="240"/>
        <w:jc w:val="center"/>
      </w:pPr>
      <w:r>
        <w:rPr>
          <w:i/>
          <w:iCs/>
          <w:sz w:val="20"/>
          <w:szCs w:val="20"/>
        </w:rPr>
        <w:t xml:space="preserve">Table 2. </w:t>
      </w:r>
      <w:proofErr w:type="spellStart"/>
      <w:r>
        <w:rPr>
          <w:i/>
          <w:iCs/>
          <w:sz w:val="20"/>
          <w:szCs w:val="20"/>
        </w:rPr>
        <w:t>Fixed</w:t>
      </w:r>
      <w:proofErr w:type="spellEnd"/>
      <w:r>
        <w:rPr>
          <w:i/>
          <w:iCs/>
          <w:sz w:val="20"/>
          <w:szCs w:val="20"/>
        </w:rPr>
        <w:t xml:space="preserve"> input </w:t>
      </w:r>
      <w:proofErr w:type="spellStart"/>
      <w:r>
        <w:rPr>
          <w:i/>
          <w:iCs/>
          <w:sz w:val="20"/>
          <w:szCs w:val="20"/>
        </w:rPr>
        <w:t>parameters</w:t>
      </w:r>
      <w:proofErr w:type="spellEnd"/>
      <w:r>
        <w:rPr>
          <w:i/>
          <w:iCs/>
          <w:sz w:val="20"/>
          <w:szCs w:val="20"/>
        </w:rPr>
        <w:t>.</w:t>
      </w:r>
    </w:p>
    <w:p w14:paraId="4625C7E6" w14:textId="77777777" w:rsidR="000C3AEE" w:rsidRDefault="00000000">
      <w:r>
        <w:br w:type="page"/>
      </w:r>
    </w:p>
    <w:p w14:paraId="327299FF" w14:textId="77777777" w:rsidR="000C3AEE" w:rsidRDefault="00000000">
      <w:pPr>
        <w:pStyle w:val="Ttulo1"/>
      </w:pPr>
      <w:r>
        <w:lastRenderedPageBreak/>
        <w:t xml:space="preserve">5.  </w:t>
      </w:r>
      <w:proofErr w:type="spellStart"/>
      <w:r>
        <w:t>Geometry</w:t>
      </w:r>
      <w:proofErr w:type="spellEnd"/>
      <w:r>
        <w:t xml:space="preserve"> and </w:t>
      </w:r>
      <w:proofErr w:type="spellStart"/>
      <w:r>
        <w:t>Kinematics</w:t>
      </w:r>
      <w:proofErr w:type="spellEnd"/>
    </w:p>
    <w:p w14:paraId="718AA480" w14:textId="77777777" w:rsidR="000C3AEE" w:rsidRPr="0069770A" w:rsidRDefault="00000000">
      <w:pPr>
        <w:pStyle w:val="Ttulo2"/>
        <w:rPr>
          <w:lang w:val="en-US"/>
        </w:rPr>
      </w:pPr>
      <w:proofErr w:type="gramStart"/>
      <w:r w:rsidRPr="0069770A">
        <w:rPr>
          <w:lang w:val="en-US"/>
        </w:rPr>
        <w:t>5.1  Wheel</w:t>
      </w:r>
      <w:proofErr w:type="gramEnd"/>
      <w:r w:rsidRPr="0069770A">
        <w:rPr>
          <w:lang w:val="en-US"/>
        </w:rPr>
        <w:t xml:space="preserve"> speed</w:t>
      </w:r>
    </w:p>
    <w:p w14:paraId="6ED5ACAC" w14:textId="77777777" w:rsidR="000C3AEE" w:rsidRPr="0069770A" w:rsidRDefault="00000000">
      <w:pPr>
        <w:spacing w:after="160" w:line="276" w:lineRule="auto"/>
        <w:ind w:firstLine="720"/>
        <w:jc w:val="both"/>
        <w:rPr>
          <w:lang w:val="en-US"/>
        </w:rPr>
      </w:pPr>
      <w:r w:rsidRPr="0069770A">
        <w:rPr>
          <w:lang w:val="en-US"/>
        </w:rPr>
        <w:t>Solving formula [1] for N at the chosen speed and diameter:</w:t>
      </w:r>
    </w:p>
    <w:p w14:paraId="164E2B29" w14:textId="77777777" w:rsidR="000C3AEE" w:rsidRPr="0069770A" w:rsidRDefault="00000000">
      <w:pPr>
        <w:spacing w:before="120" w:after="120"/>
        <w:jc w:val="center"/>
        <w:rPr>
          <w:lang w:val="en-US"/>
        </w:rPr>
      </w:pPr>
      <w:r w:rsidRPr="0069770A">
        <w:rPr>
          <w:i/>
          <w:iCs/>
          <w:lang w:val="en-US"/>
        </w:rPr>
        <w:t>N = 60 · V / (</w:t>
      </w:r>
      <w:r>
        <w:rPr>
          <w:i/>
          <w:iCs/>
        </w:rPr>
        <w:t>π</w:t>
      </w:r>
      <w:r w:rsidRPr="0069770A">
        <w:rPr>
          <w:i/>
          <w:iCs/>
          <w:lang w:val="en-US"/>
        </w:rPr>
        <w:t xml:space="preserve"> · D) = 60 × 150 / (</w:t>
      </w:r>
      <w:r>
        <w:rPr>
          <w:i/>
          <w:iCs/>
        </w:rPr>
        <w:t>π</w:t>
      </w:r>
      <w:r w:rsidRPr="0069770A">
        <w:rPr>
          <w:i/>
          <w:iCs/>
          <w:lang w:val="en-US"/>
        </w:rPr>
        <w:t xml:space="preserve"> × 200) = 14.32 rpm</w:t>
      </w:r>
    </w:p>
    <w:p w14:paraId="4FDA944B" w14:textId="77777777" w:rsidR="000C3AEE" w:rsidRPr="0069770A" w:rsidRDefault="00000000">
      <w:pPr>
        <w:spacing w:after="160" w:line="276" w:lineRule="auto"/>
        <w:ind w:firstLine="720"/>
        <w:jc w:val="both"/>
        <w:rPr>
          <w:lang w:val="en-US"/>
        </w:rPr>
      </w:pPr>
      <w:proofErr w:type="gramStart"/>
      <w:r w:rsidRPr="0069770A">
        <w:rPr>
          <w:lang w:val="en-US"/>
        </w:rPr>
        <w:t>So</w:t>
      </w:r>
      <w:proofErr w:type="gramEnd"/>
      <w:r w:rsidRPr="0069770A">
        <w:rPr>
          <w:lang w:val="en-US"/>
        </w:rPr>
        <w:t xml:space="preserve"> each motor needs to turn the wheel at about 14.3 rpm. JGB37-520 gearmotors (roughly 100 rpm at 12 V) handle that with plenty of room to spare, and the actual speed is set by the driver’s PWM. If more rpm turns out to be needed, the fix is an extra gear stage or a different wheel diameter.</w:t>
      </w:r>
    </w:p>
    <w:p w14:paraId="0F77D744" w14:textId="77777777" w:rsidR="000C3AEE" w:rsidRPr="0069770A" w:rsidRDefault="00000000">
      <w:pPr>
        <w:pStyle w:val="Ttulo2"/>
        <w:rPr>
          <w:lang w:val="en-US"/>
        </w:rPr>
      </w:pPr>
      <w:proofErr w:type="gramStart"/>
      <w:r w:rsidRPr="0069770A">
        <w:rPr>
          <w:lang w:val="en-US"/>
        </w:rPr>
        <w:t>5.2  Wheelbase</w:t>
      </w:r>
      <w:proofErr w:type="gramEnd"/>
      <w:r w:rsidRPr="0069770A">
        <w:rPr>
          <w:lang w:val="en-US"/>
        </w:rPr>
        <w:t xml:space="preserve"> and wheel positions</w:t>
      </w:r>
    </w:p>
    <w:p w14:paraId="038A1343" w14:textId="77777777" w:rsidR="000C3AEE" w:rsidRPr="0069770A" w:rsidRDefault="00000000">
      <w:pPr>
        <w:spacing w:after="160" w:line="276" w:lineRule="auto"/>
        <w:ind w:firstLine="720"/>
        <w:jc w:val="both"/>
        <w:rPr>
          <w:lang w:val="en-US"/>
        </w:rPr>
      </w:pPr>
      <w:r w:rsidRPr="0069770A">
        <w:rPr>
          <w:lang w:val="en-US"/>
        </w:rPr>
        <w:t xml:space="preserve">The wheelbase comes from subtracting the front and rear wheel </w:t>
      </w:r>
      <w:proofErr w:type="gramStart"/>
      <w:r w:rsidRPr="0069770A">
        <w:rPr>
          <w:lang w:val="en-US"/>
        </w:rPr>
        <w:t>radii</w:t>
      </w:r>
      <w:proofErr w:type="gramEnd"/>
      <w:r w:rsidRPr="0069770A">
        <w:rPr>
          <w:lang w:val="en-US"/>
        </w:rPr>
        <w:t xml:space="preserve"> from the body length:</w:t>
      </w:r>
    </w:p>
    <w:p w14:paraId="6311B6B9" w14:textId="77777777" w:rsidR="000C3AEE" w:rsidRPr="0069770A" w:rsidRDefault="00000000">
      <w:pPr>
        <w:spacing w:before="120" w:after="120"/>
        <w:jc w:val="center"/>
        <w:rPr>
          <w:lang w:val="en-US"/>
        </w:rPr>
      </w:pPr>
      <w:r w:rsidRPr="0069770A">
        <w:rPr>
          <w:i/>
          <w:iCs/>
          <w:lang w:val="en-US"/>
        </w:rPr>
        <w:t xml:space="preserve">Wheelbase = </w:t>
      </w:r>
      <w:proofErr w:type="spellStart"/>
      <w:r w:rsidRPr="0069770A">
        <w:rPr>
          <w:i/>
          <w:iCs/>
          <w:lang w:val="en-US"/>
        </w:rPr>
        <w:t>L_b</w:t>
      </w:r>
      <w:proofErr w:type="spellEnd"/>
      <w:r w:rsidRPr="0069770A">
        <w:rPr>
          <w:i/>
          <w:iCs/>
          <w:lang w:val="en-US"/>
        </w:rPr>
        <w:t xml:space="preserve"> − (R + R) = 1200 − (100 + 100) = 1000 mm</w:t>
      </w:r>
    </w:p>
    <w:p w14:paraId="399BB8B1" w14:textId="77777777" w:rsidR="000C3AEE" w:rsidRPr="0069770A" w:rsidRDefault="00000000">
      <w:pPr>
        <w:spacing w:after="160" w:line="276" w:lineRule="auto"/>
        <w:ind w:firstLine="720"/>
        <w:jc w:val="both"/>
        <w:rPr>
          <w:lang w:val="en-US"/>
        </w:rPr>
      </w:pPr>
      <w:r w:rsidRPr="0069770A">
        <w:rPr>
          <w:lang w:val="en-US"/>
        </w:rPr>
        <w:t>That places the three wheels on each side as follows, measured from the front wheel: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000"/>
        <w:gridCol w:w="3960"/>
      </w:tblGrid>
      <w:tr w:rsidR="000C3AEE" w14:paraId="38417D22" w14:textId="77777777">
        <w:tblPrEx>
          <w:tblCellMar>
            <w:top w:w="0" w:type="dxa"/>
            <w:bottom w:w="0" w:type="dxa"/>
          </w:tblCellMar>
        </w:tblPrEx>
        <w:trPr>
          <w:cantSplit/>
          <w:tblHeader/>
        </w:trPr>
        <w:tc>
          <w:tcPr>
            <w:tcW w:w="3400" w:type="dxa"/>
            <w:tcBorders>
              <w:top w:val="single" w:sz="8" w:space="0" w:color="000000"/>
              <w:left w:val="none" w:sz="0" w:space="0" w:color="FFFFFF"/>
              <w:bottom w:val="single" w:sz="8" w:space="0" w:color="000000"/>
              <w:right w:val="none" w:sz="0" w:space="0" w:color="FFFFFF"/>
            </w:tcBorders>
            <w:tcMar>
              <w:top w:w="60" w:type="dxa"/>
              <w:left w:w="140" w:type="dxa"/>
              <w:bottom w:w="60" w:type="dxa"/>
              <w:right w:w="140" w:type="dxa"/>
            </w:tcMar>
            <w:vAlign w:val="center"/>
          </w:tcPr>
          <w:p w14:paraId="26091DD8" w14:textId="77777777" w:rsidR="000C3AEE" w:rsidRDefault="00000000">
            <w:pPr>
              <w:jc w:val="center"/>
            </w:pPr>
            <w:r>
              <w:rPr>
                <w:b/>
                <w:bCs/>
              </w:rPr>
              <w:t>Point</w:t>
            </w:r>
          </w:p>
        </w:tc>
        <w:tc>
          <w:tcPr>
            <w:tcW w:w="2000" w:type="dxa"/>
            <w:tcBorders>
              <w:top w:val="single" w:sz="8" w:space="0" w:color="000000"/>
              <w:left w:val="none" w:sz="0" w:space="0" w:color="FFFFFF"/>
              <w:bottom w:val="single" w:sz="8" w:space="0" w:color="000000"/>
              <w:right w:val="none" w:sz="0" w:space="0" w:color="FFFFFF"/>
            </w:tcBorders>
            <w:tcMar>
              <w:top w:w="60" w:type="dxa"/>
              <w:left w:w="140" w:type="dxa"/>
              <w:bottom w:w="60" w:type="dxa"/>
              <w:right w:w="140" w:type="dxa"/>
            </w:tcMar>
            <w:vAlign w:val="center"/>
          </w:tcPr>
          <w:p w14:paraId="46CA9C25" w14:textId="77777777" w:rsidR="000C3AEE" w:rsidRDefault="00000000">
            <w:pPr>
              <w:jc w:val="center"/>
            </w:pPr>
            <w:r>
              <w:rPr>
                <w:b/>
                <w:bCs/>
              </w:rPr>
              <w:t>X position</w:t>
            </w:r>
          </w:p>
        </w:tc>
        <w:tc>
          <w:tcPr>
            <w:tcW w:w="3960" w:type="dxa"/>
            <w:tcBorders>
              <w:top w:val="single" w:sz="8" w:space="0" w:color="000000"/>
              <w:left w:val="none" w:sz="0" w:space="0" w:color="FFFFFF"/>
              <w:bottom w:val="single" w:sz="8" w:space="0" w:color="000000"/>
              <w:right w:val="none" w:sz="0" w:space="0" w:color="FFFFFF"/>
            </w:tcBorders>
            <w:tcMar>
              <w:top w:w="60" w:type="dxa"/>
              <w:left w:w="140" w:type="dxa"/>
              <w:bottom w:w="60" w:type="dxa"/>
              <w:right w:w="140" w:type="dxa"/>
            </w:tcMar>
            <w:vAlign w:val="center"/>
          </w:tcPr>
          <w:p w14:paraId="65D50584" w14:textId="77777777" w:rsidR="000C3AEE" w:rsidRDefault="00000000">
            <w:pPr>
              <w:jc w:val="center"/>
            </w:pPr>
            <w:r>
              <w:rPr>
                <w:b/>
                <w:bCs/>
              </w:rPr>
              <w:t>Notes</w:t>
            </w:r>
          </w:p>
        </w:tc>
      </w:tr>
      <w:tr w:rsidR="000C3AEE" w14:paraId="3C86CC5A" w14:textId="77777777">
        <w:tblPrEx>
          <w:tblCellMar>
            <w:top w:w="0" w:type="dxa"/>
            <w:bottom w:w="0" w:type="dxa"/>
          </w:tblCellMar>
        </w:tblPrEx>
        <w:trPr>
          <w:cantSplit/>
        </w:trPr>
        <w:tc>
          <w:tcPr>
            <w:tcW w:w="34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436A5592" w14:textId="77777777" w:rsidR="000C3AEE" w:rsidRDefault="00000000">
            <w:r>
              <w:rPr>
                <w:b/>
                <w:bCs/>
              </w:rPr>
              <w:t xml:space="preserve">Front </w:t>
            </w:r>
            <w:proofErr w:type="spellStart"/>
            <w:r>
              <w:rPr>
                <w:b/>
                <w:bCs/>
              </w:rPr>
              <w:t>wheel</w:t>
            </w:r>
            <w:proofErr w:type="spellEnd"/>
            <w:r>
              <w:rPr>
                <w:b/>
                <w:bCs/>
              </w:rPr>
              <w:t xml:space="preserve"> (W1)</w:t>
            </w:r>
          </w:p>
        </w:tc>
        <w:tc>
          <w:tcPr>
            <w:tcW w:w="20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6161A22C" w14:textId="77777777" w:rsidR="000C3AEE" w:rsidRDefault="00000000">
            <w:r>
              <w:t>0 mm</w:t>
            </w:r>
          </w:p>
        </w:tc>
        <w:tc>
          <w:tcPr>
            <w:tcW w:w="396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79974D8B" w14:textId="77777777" w:rsidR="000C3AEE" w:rsidRDefault="00000000">
            <w:r>
              <w:t>Reference</w:t>
            </w:r>
          </w:p>
        </w:tc>
      </w:tr>
      <w:tr w:rsidR="000C3AEE" w:rsidRPr="0069770A" w14:paraId="2B026E66" w14:textId="77777777">
        <w:tblPrEx>
          <w:tblCellMar>
            <w:top w:w="0" w:type="dxa"/>
            <w:bottom w:w="0" w:type="dxa"/>
          </w:tblCellMar>
        </w:tblPrEx>
        <w:trPr>
          <w:cantSplit/>
        </w:trPr>
        <w:tc>
          <w:tcPr>
            <w:tcW w:w="34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1A5A601B" w14:textId="77777777" w:rsidR="000C3AEE" w:rsidRDefault="00000000">
            <w:r>
              <w:rPr>
                <w:b/>
                <w:bCs/>
              </w:rPr>
              <w:t xml:space="preserve">Middle </w:t>
            </w:r>
            <w:proofErr w:type="spellStart"/>
            <w:r>
              <w:rPr>
                <w:b/>
                <w:bCs/>
              </w:rPr>
              <w:t>wheel</w:t>
            </w:r>
            <w:proofErr w:type="spellEnd"/>
            <w:r>
              <w:rPr>
                <w:b/>
                <w:bCs/>
              </w:rPr>
              <w:t xml:space="preserve"> (W2)</w:t>
            </w:r>
          </w:p>
        </w:tc>
        <w:tc>
          <w:tcPr>
            <w:tcW w:w="20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1825A342" w14:textId="77777777" w:rsidR="000C3AEE" w:rsidRDefault="00000000">
            <w:r>
              <w:t>430 mm</w:t>
            </w:r>
          </w:p>
        </w:tc>
        <w:tc>
          <w:tcPr>
            <w:tcW w:w="396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76F4DE56" w14:textId="77777777" w:rsidR="000C3AEE" w:rsidRPr="0069770A" w:rsidRDefault="00000000">
            <w:pPr>
              <w:rPr>
                <w:lang w:val="en-US"/>
              </w:rPr>
            </w:pPr>
            <w:r w:rsidRPr="0069770A">
              <w:rPr>
                <w:lang w:val="en-US"/>
              </w:rPr>
              <w:t>Same load as the front (Case 2)</w:t>
            </w:r>
          </w:p>
        </w:tc>
      </w:tr>
      <w:tr w:rsidR="000C3AEE" w14:paraId="07BC4EF8" w14:textId="77777777">
        <w:tblPrEx>
          <w:tblCellMar>
            <w:top w:w="0" w:type="dxa"/>
            <w:bottom w:w="0" w:type="dxa"/>
          </w:tblCellMar>
        </w:tblPrEx>
        <w:trPr>
          <w:cantSplit/>
        </w:trPr>
        <w:tc>
          <w:tcPr>
            <w:tcW w:w="34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1751FAED" w14:textId="77777777" w:rsidR="000C3AEE" w:rsidRDefault="00000000">
            <w:r>
              <w:rPr>
                <w:b/>
                <w:bCs/>
              </w:rPr>
              <w:t xml:space="preserve">Rear </w:t>
            </w:r>
            <w:proofErr w:type="spellStart"/>
            <w:r>
              <w:rPr>
                <w:b/>
                <w:bCs/>
              </w:rPr>
              <w:t>wheel</w:t>
            </w:r>
            <w:proofErr w:type="spellEnd"/>
            <w:r>
              <w:rPr>
                <w:b/>
                <w:bCs/>
              </w:rPr>
              <w:t xml:space="preserve"> (W3)</w:t>
            </w:r>
          </w:p>
        </w:tc>
        <w:tc>
          <w:tcPr>
            <w:tcW w:w="20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3F140E98" w14:textId="77777777" w:rsidR="000C3AEE" w:rsidRDefault="00000000">
            <w:r>
              <w:t>1000 mm</w:t>
            </w:r>
          </w:p>
        </w:tc>
        <w:tc>
          <w:tcPr>
            <w:tcW w:w="396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7F80B568" w14:textId="77777777" w:rsidR="000C3AEE" w:rsidRDefault="00000000">
            <w:r>
              <w:t xml:space="preserve">End </w:t>
            </w:r>
            <w:proofErr w:type="spellStart"/>
            <w:r>
              <w:t>of</w:t>
            </w:r>
            <w:proofErr w:type="spellEnd"/>
            <w:r>
              <w:t xml:space="preserve"> </w:t>
            </w:r>
            <w:proofErr w:type="spellStart"/>
            <w:r>
              <w:t>the</w:t>
            </w:r>
            <w:proofErr w:type="spellEnd"/>
            <w:r>
              <w:t xml:space="preserve"> </w:t>
            </w:r>
            <w:proofErr w:type="spellStart"/>
            <w:r>
              <w:t>wheelbase</w:t>
            </w:r>
            <w:proofErr w:type="spellEnd"/>
          </w:p>
        </w:tc>
      </w:tr>
      <w:tr w:rsidR="000C3AEE" w:rsidRPr="0069770A" w14:paraId="705CB1F2" w14:textId="77777777">
        <w:tblPrEx>
          <w:tblCellMar>
            <w:top w:w="0" w:type="dxa"/>
            <w:bottom w:w="0" w:type="dxa"/>
          </w:tblCellMar>
        </w:tblPrEx>
        <w:trPr>
          <w:cantSplit/>
        </w:trPr>
        <w:tc>
          <w:tcPr>
            <w:tcW w:w="34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5E2E410E" w14:textId="77777777" w:rsidR="000C3AEE" w:rsidRDefault="00000000">
            <w:r>
              <w:rPr>
                <w:b/>
                <w:bCs/>
              </w:rPr>
              <w:t xml:space="preserve">Bogie </w:t>
            </w:r>
            <w:proofErr w:type="spellStart"/>
            <w:r>
              <w:rPr>
                <w:b/>
                <w:bCs/>
              </w:rPr>
              <w:t>pivot</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2F82A26F" w14:textId="77777777" w:rsidR="000C3AEE" w:rsidRDefault="00000000">
            <w:r>
              <w:t>215 mm</w:t>
            </w:r>
          </w:p>
        </w:tc>
        <w:tc>
          <w:tcPr>
            <w:tcW w:w="396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419E48D4" w14:textId="77777777" w:rsidR="000C3AEE" w:rsidRPr="0069770A" w:rsidRDefault="00000000">
            <w:pPr>
              <w:rPr>
                <w:lang w:val="en-US"/>
              </w:rPr>
            </w:pPr>
            <w:r w:rsidRPr="0069770A">
              <w:rPr>
                <w:lang w:val="en-US"/>
              </w:rPr>
              <w:t>Centered between W1 and W2</w:t>
            </w:r>
          </w:p>
        </w:tc>
      </w:tr>
      <w:tr w:rsidR="000C3AEE" w:rsidRPr="0069770A" w14:paraId="35F0766F" w14:textId="77777777">
        <w:tblPrEx>
          <w:tblCellMar>
            <w:top w:w="0" w:type="dxa"/>
            <w:bottom w:w="0" w:type="dxa"/>
          </w:tblCellMar>
        </w:tblPrEx>
        <w:trPr>
          <w:cantSplit/>
        </w:trPr>
        <w:tc>
          <w:tcPr>
            <w:tcW w:w="34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2F239550" w14:textId="77777777" w:rsidR="000C3AEE" w:rsidRDefault="00000000">
            <w:proofErr w:type="spellStart"/>
            <w:r>
              <w:rPr>
                <w:b/>
                <w:bCs/>
              </w:rPr>
              <w:t>Chassis</w:t>
            </w:r>
            <w:proofErr w:type="spellEnd"/>
            <w:r>
              <w:rPr>
                <w:b/>
                <w:bCs/>
              </w:rPr>
              <w:t xml:space="preserve"> </w:t>
            </w:r>
            <w:proofErr w:type="spellStart"/>
            <w:r>
              <w:rPr>
                <w:b/>
                <w:bCs/>
              </w:rPr>
              <w:t>pivot</w:t>
            </w:r>
            <w:proofErr w:type="spellEnd"/>
            <w:r>
              <w:rPr>
                <w:b/>
                <w:bCs/>
              </w:rPr>
              <w:t xml:space="preserve"> (</w:t>
            </w:r>
            <w:proofErr w:type="spellStart"/>
            <w:r>
              <w:rPr>
                <w:b/>
                <w:bCs/>
              </w:rPr>
              <w:t>differential</w:t>
            </w:r>
            <w:proofErr w:type="spellEnd"/>
            <w:r>
              <w:rPr>
                <w:b/>
                <w:bCs/>
              </w:rPr>
              <w:t>)</w:t>
            </w:r>
          </w:p>
        </w:tc>
        <w:tc>
          <w:tcPr>
            <w:tcW w:w="20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0323F668" w14:textId="77777777" w:rsidR="000C3AEE" w:rsidRDefault="00000000">
            <w:r>
              <w:t>615 mm</w:t>
            </w:r>
          </w:p>
        </w:tc>
        <w:tc>
          <w:tcPr>
            <w:tcW w:w="396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15B0AD2E" w14:textId="77777777" w:rsidR="000C3AEE" w:rsidRPr="0069770A" w:rsidRDefault="00000000">
            <w:pPr>
              <w:rPr>
                <w:lang w:val="en-US"/>
              </w:rPr>
            </w:pPr>
            <w:r w:rsidRPr="0069770A">
              <w:rPr>
                <w:lang w:val="en-US"/>
              </w:rPr>
              <w:t>Where the rocker meets the chassis</w:t>
            </w:r>
          </w:p>
        </w:tc>
      </w:tr>
    </w:tbl>
    <w:p w14:paraId="64FC5E0F" w14:textId="77777777" w:rsidR="000C3AEE" w:rsidRPr="0069770A" w:rsidRDefault="00000000">
      <w:pPr>
        <w:spacing w:before="80" w:after="240"/>
        <w:jc w:val="center"/>
        <w:rPr>
          <w:lang w:val="en-US"/>
        </w:rPr>
      </w:pPr>
      <w:r w:rsidRPr="0069770A">
        <w:rPr>
          <w:i/>
          <w:iCs/>
          <w:sz w:val="20"/>
          <w:szCs w:val="20"/>
          <w:lang w:val="en-US"/>
        </w:rPr>
        <w:t>Table 3. Longitudinal positions (one side).</w:t>
      </w:r>
    </w:p>
    <w:p w14:paraId="40B14834" w14:textId="77777777" w:rsidR="000C3AEE" w:rsidRPr="0069770A" w:rsidRDefault="00000000">
      <w:pPr>
        <w:pStyle w:val="Ttulo2"/>
        <w:rPr>
          <w:lang w:val="en-US"/>
        </w:rPr>
      </w:pPr>
      <w:proofErr w:type="gramStart"/>
      <w:r w:rsidRPr="0069770A">
        <w:rPr>
          <w:lang w:val="en-US"/>
        </w:rPr>
        <w:t>5.3  Load</w:t>
      </w:r>
      <w:proofErr w:type="gramEnd"/>
      <w:r w:rsidRPr="0069770A">
        <w:rPr>
          <w:lang w:val="en-US"/>
        </w:rPr>
        <w:t xml:space="preserve"> sharing</w:t>
      </w:r>
    </w:p>
    <w:p w14:paraId="6C2BDC2A" w14:textId="77777777" w:rsidR="000C3AEE" w:rsidRPr="0069770A" w:rsidRDefault="00000000">
      <w:pPr>
        <w:spacing w:after="160" w:line="276" w:lineRule="auto"/>
        <w:ind w:firstLine="720"/>
        <w:jc w:val="both"/>
        <w:rPr>
          <w:lang w:val="en-US"/>
        </w:rPr>
      </w:pPr>
      <w:r w:rsidRPr="0069770A">
        <w:rPr>
          <w:lang w:val="en-US"/>
        </w:rPr>
        <w:t xml:space="preserve">Applying </w:t>
      </w:r>
      <w:proofErr w:type="gramStart"/>
      <w:r w:rsidRPr="0069770A">
        <w:rPr>
          <w:lang w:val="en-US"/>
        </w:rPr>
        <w:t>the Case</w:t>
      </w:r>
      <w:proofErr w:type="gramEnd"/>
      <w:r w:rsidRPr="0069770A">
        <w:rPr>
          <w:lang w:val="en-US"/>
        </w:rPr>
        <w:t xml:space="preserve"> 2 split (§2.3) to the total weight W = </w:t>
      </w:r>
      <w:proofErr w:type="spellStart"/>
      <w:r w:rsidRPr="0069770A">
        <w:rPr>
          <w:lang w:val="en-US"/>
        </w:rPr>
        <w:t>m·g</w:t>
      </w:r>
      <w:proofErr w:type="spellEnd"/>
      <w:r w:rsidRPr="0069770A">
        <w:rPr>
          <w:lang w:val="en-US"/>
        </w:rPr>
        <w:t xml:space="preserve"> = 22 × 9.81 = 215.8 N, the per-wheel reactions are:</w:t>
      </w:r>
    </w:p>
    <w:p w14:paraId="69AA18F6" w14:textId="77777777" w:rsidR="000C3AEE" w:rsidRPr="0069770A" w:rsidRDefault="00000000">
      <w:pPr>
        <w:spacing w:before="120" w:after="120"/>
        <w:jc w:val="center"/>
        <w:rPr>
          <w:lang w:val="en-US"/>
        </w:rPr>
      </w:pPr>
      <w:r w:rsidRPr="0069770A">
        <w:rPr>
          <w:i/>
          <w:iCs/>
          <w:lang w:val="en-US"/>
        </w:rPr>
        <w:t>R3 (rear) = 0.40 · W = 86.3 N</w:t>
      </w:r>
    </w:p>
    <w:p w14:paraId="3D8C902D" w14:textId="77777777" w:rsidR="000C3AEE" w:rsidRPr="0069770A" w:rsidRDefault="00000000">
      <w:pPr>
        <w:spacing w:before="120" w:after="120"/>
        <w:jc w:val="center"/>
        <w:rPr>
          <w:lang w:val="en-US"/>
        </w:rPr>
      </w:pPr>
      <w:r w:rsidRPr="0069770A">
        <w:rPr>
          <w:i/>
          <w:iCs/>
          <w:lang w:val="en-US"/>
        </w:rPr>
        <w:t>R1 (front) = R2 (middle) = 0.30 · W = 64.7 N</w:t>
      </w:r>
    </w:p>
    <w:p w14:paraId="5483DD05" w14:textId="77777777" w:rsidR="000C3AEE" w:rsidRPr="0069770A" w:rsidRDefault="00000000">
      <w:pPr>
        <w:spacing w:after="160" w:line="276" w:lineRule="auto"/>
        <w:ind w:firstLine="720"/>
        <w:jc w:val="both"/>
        <w:rPr>
          <w:lang w:val="en-US"/>
        </w:rPr>
      </w:pPr>
      <w:r w:rsidRPr="0069770A">
        <w:rPr>
          <w:lang w:val="en-US"/>
        </w:rPr>
        <w:t xml:space="preserve">The rear wheel is the </w:t>
      </w:r>
      <w:proofErr w:type="gramStart"/>
      <w:r w:rsidRPr="0069770A">
        <w:rPr>
          <w:lang w:val="en-US"/>
        </w:rPr>
        <w:t>most heavily</w:t>
      </w:r>
      <w:proofErr w:type="gramEnd"/>
      <w:r w:rsidRPr="0069770A">
        <w:rPr>
          <w:lang w:val="en-US"/>
        </w:rPr>
        <w:t xml:space="preserve"> loaded, which makes the rocker arm (the part holding it) the piece to worry about. Adding a ×2 dynamic factor for the bumps and shocks of rough ground, the design load on the rocker works out to roughly 173 N. Treating that as a worst-case load concentrated on one wheel keeps the structural check on the safe side (Singh &amp; Jain, 2020).</w:t>
      </w:r>
    </w:p>
    <w:p w14:paraId="61C2FE61" w14:textId="77777777" w:rsidR="000C3AEE" w:rsidRDefault="00000000">
      <w:pPr>
        <w:pStyle w:val="Ttulo2"/>
      </w:pPr>
      <w:proofErr w:type="gramStart"/>
      <w:r>
        <w:t xml:space="preserve">5.4  </w:t>
      </w:r>
      <w:proofErr w:type="spellStart"/>
      <w:r>
        <w:t>Obstacle</w:t>
      </w:r>
      <w:proofErr w:type="spellEnd"/>
      <w:proofErr w:type="gramEnd"/>
      <w:r>
        <w:t xml:space="preserve"> </w:t>
      </w:r>
      <w:proofErr w:type="spellStart"/>
      <w:r>
        <w:t>climbing</w:t>
      </w:r>
      <w:proofErr w:type="spellEnd"/>
    </w:p>
    <w:p w14:paraId="10A5A8DB" w14:textId="77777777" w:rsidR="000C3AEE" w:rsidRPr="0069770A" w:rsidRDefault="00000000">
      <w:pPr>
        <w:spacing w:after="160" w:line="276" w:lineRule="auto"/>
        <w:ind w:firstLine="720"/>
        <w:jc w:val="both"/>
        <w:rPr>
          <w:lang w:val="en-US"/>
        </w:rPr>
      </w:pPr>
      <w:r w:rsidRPr="0069770A">
        <w:rPr>
          <w:lang w:val="en-US"/>
        </w:rPr>
        <w:t xml:space="preserve">The target is to clear 300 mm steps, which is 1.5 × D. The theoretical ceiling for a rocker-bogie is 2 × D = 400 mm, climbing in sequence with all six wheels staying in contact. </w:t>
      </w:r>
      <w:proofErr w:type="gramStart"/>
      <w:r w:rsidRPr="0069770A">
        <w:rPr>
          <w:lang w:val="en-US"/>
        </w:rPr>
        <w:t>So</w:t>
      </w:r>
      <w:proofErr w:type="gramEnd"/>
      <w:r w:rsidRPr="0069770A">
        <w:rPr>
          <w:lang w:val="en-US"/>
        </w:rPr>
        <w:t xml:space="preserve"> the 300 </w:t>
      </w:r>
      <w:r w:rsidRPr="0069770A">
        <w:rPr>
          <w:lang w:val="en-US"/>
        </w:rPr>
        <w:lastRenderedPageBreak/>
        <w:t>mm target sits at 75% of that ceiling, leaving a comfortable 1.33 margin against the geometric limit (Singh &amp; Jain, 2020).</w:t>
      </w:r>
    </w:p>
    <w:p w14:paraId="3E4B9653" w14:textId="77777777" w:rsidR="000C3AEE" w:rsidRPr="0069770A" w:rsidRDefault="00000000">
      <w:pPr>
        <w:pStyle w:val="Ttulo2"/>
        <w:rPr>
          <w:lang w:val="en-US"/>
        </w:rPr>
      </w:pPr>
      <w:proofErr w:type="gramStart"/>
      <w:r w:rsidRPr="0069770A">
        <w:rPr>
          <w:lang w:val="en-US"/>
        </w:rPr>
        <w:t>5.5  Arm</w:t>
      </w:r>
      <w:proofErr w:type="gramEnd"/>
      <w:r w:rsidRPr="0069770A">
        <w:rPr>
          <w:lang w:val="en-US"/>
        </w:rPr>
        <w:t xml:space="preserve"> angles</w:t>
      </w:r>
    </w:p>
    <w:p w14:paraId="74D2D3E7" w14:textId="77777777" w:rsidR="000C3AEE" w:rsidRPr="0069770A" w:rsidRDefault="00000000">
      <w:pPr>
        <w:spacing w:after="160" w:line="276" w:lineRule="auto"/>
        <w:ind w:firstLine="720"/>
        <w:jc w:val="both"/>
        <w:rPr>
          <w:lang w:val="en-US"/>
        </w:rPr>
      </w:pPr>
      <w:r w:rsidRPr="0069770A">
        <w:rPr>
          <w:lang w:val="en-US"/>
        </w:rPr>
        <w:t xml:space="preserve">The angles are picked for open terrain rather than step-climbing. Instead of the 45° from the original stair-climbing prototype (§2.2), this design uses </w:t>
      </w:r>
      <w:r>
        <w:t>θ</w:t>
      </w:r>
      <w:r w:rsidRPr="0069770A">
        <w:rPr>
          <w:lang w:val="en-US"/>
        </w:rPr>
        <w:t xml:space="preserve">_rocker = 10° and </w:t>
      </w:r>
      <w:r>
        <w:t>θ</w:t>
      </w:r>
      <w:r w:rsidRPr="0069770A">
        <w:rPr>
          <w:lang w:val="en-US"/>
        </w:rPr>
        <w:t>_bogie = 15°, which give enough ground clearance without raising the center of gravity too much.</w:t>
      </w:r>
    </w:p>
    <w:p w14:paraId="57183862" w14:textId="77777777" w:rsidR="000C3AEE" w:rsidRPr="0069770A" w:rsidRDefault="00000000">
      <w:pPr>
        <w:pStyle w:val="Ttulo3"/>
        <w:rPr>
          <w:lang w:val="en-US"/>
        </w:rPr>
      </w:pPr>
      <w:proofErr w:type="gramStart"/>
      <w:r w:rsidRPr="0069770A">
        <w:rPr>
          <w:lang w:val="en-US"/>
        </w:rPr>
        <w:t>5.5.1  Bogie</w:t>
      </w:r>
      <w:proofErr w:type="gramEnd"/>
      <w:r w:rsidRPr="0069770A">
        <w:rPr>
          <w:lang w:val="en-US"/>
        </w:rPr>
        <w:t xml:space="preserve"> arm</w:t>
      </w:r>
    </w:p>
    <w:p w14:paraId="5737DDFE" w14:textId="77777777" w:rsidR="000C3AEE" w:rsidRPr="0069770A" w:rsidRDefault="00000000">
      <w:pPr>
        <w:spacing w:after="160" w:line="276" w:lineRule="auto"/>
        <w:ind w:firstLine="720"/>
        <w:jc w:val="both"/>
        <w:rPr>
          <w:lang w:val="en-US"/>
        </w:rPr>
      </w:pPr>
      <w:r w:rsidRPr="0069770A">
        <w:rPr>
          <w:lang w:val="en-US"/>
        </w:rPr>
        <w:t>Each side’s bogie has two equal arms (Case 2), each with a horizontal reach of 215 mm:</w:t>
      </w:r>
    </w:p>
    <w:p w14:paraId="154C43AD" w14:textId="77777777" w:rsidR="000C3AEE" w:rsidRPr="0069770A" w:rsidRDefault="00000000">
      <w:pPr>
        <w:spacing w:before="120" w:after="120"/>
        <w:jc w:val="center"/>
        <w:rPr>
          <w:lang w:val="en-US"/>
        </w:rPr>
      </w:pPr>
      <w:proofErr w:type="spellStart"/>
      <w:r w:rsidRPr="0069770A">
        <w:rPr>
          <w:i/>
          <w:iCs/>
          <w:lang w:val="en-US"/>
        </w:rPr>
        <w:t>L_bogie</w:t>
      </w:r>
      <w:proofErr w:type="spellEnd"/>
      <w:r w:rsidRPr="0069770A">
        <w:rPr>
          <w:i/>
          <w:iCs/>
          <w:lang w:val="en-US"/>
        </w:rPr>
        <w:t xml:space="preserve"> = 215 / cos 15° = 222.6 mm ≈ 223 mm (center to center)</w:t>
      </w:r>
    </w:p>
    <w:p w14:paraId="29CCF4A1" w14:textId="77777777" w:rsidR="000C3AEE" w:rsidRPr="0069770A" w:rsidRDefault="00000000">
      <w:pPr>
        <w:spacing w:before="120" w:after="120"/>
        <w:jc w:val="center"/>
        <w:rPr>
          <w:lang w:val="en-US"/>
        </w:rPr>
      </w:pPr>
      <w:proofErr w:type="spellStart"/>
      <w:r w:rsidRPr="0069770A">
        <w:rPr>
          <w:i/>
          <w:iCs/>
          <w:lang w:val="en-US"/>
        </w:rPr>
        <w:t>h_bogie</w:t>
      </w:r>
      <w:proofErr w:type="spellEnd"/>
      <w:r w:rsidRPr="0069770A">
        <w:rPr>
          <w:i/>
          <w:iCs/>
          <w:lang w:val="en-US"/>
        </w:rPr>
        <w:t xml:space="preserve"> = 215 × tan 15° = 57.6 mm (pivot height above the wheels)</w:t>
      </w:r>
    </w:p>
    <w:p w14:paraId="36D1817B" w14:textId="77777777" w:rsidR="000C3AEE" w:rsidRPr="0069770A" w:rsidRDefault="00000000">
      <w:pPr>
        <w:spacing w:after="160" w:line="276" w:lineRule="auto"/>
        <w:ind w:firstLine="720"/>
        <w:jc w:val="both"/>
        <w:rPr>
          <w:lang w:val="en-US"/>
        </w:rPr>
      </w:pPr>
      <w:r w:rsidRPr="0069770A">
        <w:rPr>
          <w:lang w:val="en-US"/>
        </w:rPr>
        <w:t>Since both arms sit at 15° and form a symmetric V, the angle between the two arm axes — measured at the pivot, center to center of each socket — is:</w:t>
      </w:r>
    </w:p>
    <w:p w14:paraId="1E611FFB" w14:textId="77777777" w:rsidR="000C3AEE" w:rsidRPr="0069770A" w:rsidRDefault="00000000">
      <w:pPr>
        <w:spacing w:before="120" w:after="120"/>
        <w:jc w:val="center"/>
        <w:rPr>
          <w:lang w:val="en-US"/>
        </w:rPr>
      </w:pPr>
      <w:r w:rsidRPr="0069770A">
        <w:rPr>
          <w:i/>
          <w:iCs/>
          <w:lang w:val="en-US"/>
        </w:rPr>
        <w:t>Bogie angle (Joint B) = 180° − 15° − 15° = 150°</w:t>
      </w:r>
    </w:p>
    <w:p w14:paraId="0F14A0ED" w14:textId="77777777" w:rsidR="000C3AEE" w:rsidRPr="0069770A" w:rsidRDefault="00000000">
      <w:pPr>
        <w:pStyle w:val="Ttulo3"/>
        <w:rPr>
          <w:lang w:val="en-US"/>
        </w:rPr>
      </w:pPr>
      <w:proofErr w:type="gramStart"/>
      <w:r w:rsidRPr="0069770A">
        <w:rPr>
          <w:lang w:val="en-US"/>
        </w:rPr>
        <w:t>5.5.2  Rocker</w:t>
      </w:r>
      <w:proofErr w:type="gramEnd"/>
      <w:r w:rsidRPr="0069770A">
        <w:rPr>
          <w:lang w:val="en-US"/>
        </w:rPr>
        <w:t xml:space="preserve"> arm</w:t>
      </w:r>
    </w:p>
    <w:p w14:paraId="256E552D" w14:textId="77777777" w:rsidR="000C3AEE" w:rsidRPr="0069770A" w:rsidRDefault="00000000">
      <w:pPr>
        <w:spacing w:after="160" w:line="276" w:lineRule="auto"/>
        <w:ind w:firstLine="720"/>
        <w:jc w:val="both"/>
        <w:rPr>
          <w:lang w:val="en-US"/>
        </w:rPr>
      </w:pPr>
      <w:r w:rsidRPr="0069770A">
        <w:rPr>
          <w:lang w:val="en-US"/>
        </w:rPr>
        <w:t xml:space="preserve">The rocker runs from the chassis pivot (x = 615 mm) forward to the bogie pivot (x = 215 mm), and back to the rear wheel (x = 1000 mm). Each segment uses </w:t>
      </w:r>
      <w:r>
        <w:t>θ</w:t>
      </w:r>
      <w:r w:rsidRPr="0069770A">
        <w:rPr>
          <w:lang w:val="en-US"/>
        </w:rPr>
        <w:t xml:space="preserve"> = 10°:</w:t>
      </w:r>
    </w:p>
    <w:p w14:paraId="14C67837" w14:textId="77777777" w:rsidR="000C3AEE" w:rsidRPr="0069770A" w:rsidRDefault="00000000">
      <w:pPr>
        <w:spacing w:before="120" w:after="120"/>
        <w:jc w:val="center"/>
        <w:rPr>
          <w:lang w:val="en-US"/>
        </w:rPr>
      </w:pPr>
      <w:r w:rsidRPr="0069770A">
        <w:rPr>
          <w:i/>
          <w:iCs/>
          <w:lang w:val="en-US"/>
        </w:rPr>
        <w:t>Forward segment: 395 / cos 10° = 401 mm</w:t>
      </w:r>
    </w:p>
    <w:p w14:paraId="1CFE99CB" w14:textId="77777777" w:rsidR="000C3AEE" w:rsidRPr="0069770A" w:rsidRDefault="00000000">
      <w:pPr>
        <w:spacing w:before="120" w:after="120"/>
        <w:jc w:val="center"/>
        <w:rPr>
          <w:lang w:val="en-US"/>
        </w:rPr>
      </w:pPr>
      <w:r w:rsidRPr="0069770A">
        <w:rPr>
          <w:i/>
          <w:iCs/>
          <w:lang w:val="en-US"/>
        </w:rPr>
        <w:t>Rear segment: 390 / cos 10° = 396 mm</w:t>
      </w:r>
    </w:p>
    <w:p w14:paraId="6E5EC2FB" w14:textId="77777777" w:rsidR="000C3AEE" w:rsidRPr="0069770A" w:rsidRDefault="00000000">
      <w:pPr>
        <w:spacing w:before="120" w:after="120"/>
        <w:jc w:val="center"/>
        <w:rPr>
          <w:lang w:val="en-US"/>
        </w:rPr>
      </w:pPr>
      <w:r w:rsidRPr="0069770A">
        <w:rPr>
          <w:i/>
          <w:iCs/>
          <w:lang w:val="en-US"/>
        </w:rPr>
        <w:t>Total rocker length = 401 + 396 ≈ 800 mm</w:t>
      </w:r>
    </w:p>
    <w:p w14:paraId="446B06E7" w14:textId="77777777" w:rsidR="000C3AEE" w:rsidRPr="0069770A" w:rsidRDefault="00000000">
      <w:pPr>
        <w:spacing w:after="160" w:line="276" w:lineRule="auto"/>
        <w:ind w:firstLine="720"/>
        <w:jc w:val="both"/>
        <w:rPr>
          <w:lang w:val="en-US"/>
        </w:rPr>
      </w:pPr>
      <w:r w:rsidRPr="0069770A">
        <w:rPr>
          <w:lang w:val="en-US"/>
        </w:rPr>
        <w:t>The angle between the two rocker segments (Joint A) is 180° − 10° − 10° = 160°.</w:t>
      </w:r>
    </w:p>
    <w:p w14:paraId="58F49F29" w14:textId="77777777" w:rsidR="000C3AEE" w:rsidRPr="0069770A" w:rsidRDefault="00000000">
      <w:pPr>
        <w:pStyle w:val="Ttulo2"/>
        <w:rPr>
          <w:lang w:val="en-US"/>
        </w:rPr>
      </w:pPr>
      <w:proofErr w:type="gramStart"/>
      <w:r w:rsidRPr="0069770A">
        <w:rPr>
          <w:lang w:val="en-US"/>
        </w:rPr>
        <w:t>5.6  Ground</w:t>
      </w:r>
      <w:proofErr w:type="gramEnd"/>
      <w:r w:rsidRPr="0069770A">
        <w:rPr>
          <w:lang w:val="en-US"/>
        </w:rPr>
        <w:t xml:space="preserve"> clearance</w:t>
      </w:r>
    </w:p>
    <w:p w14:paraId="3B8AE088" w14:textId="77777777" w:rsidR="000C3AEE" w:rsidRPr="0069770A" w:rsidRDefault="00000000">
      <w:pPr>
        <w:spacing w:after="160" w:line="276" w:lineRule="auto"/>
        <w:ind w:firstLine="720"/>
        <w:jc w:val="both"/>
        <w:rPr>
          <w:lang w:val="en-US"/>
        </w:rPr>
      </w:pPr>
      <w:r w:rsidRPr="0069770A">
        <w:rPr>
          <w:lang w:val="en-US"/>
        </w:rPr>
        <w:t xml:space="preserve">The base clearance under the chassis pivot is </w:t>
      </w:r>
      <w:proofErr w:type="spellStart"/>
      <w:r w:rsidRPr="0069770A">
        <w:rPr>
          <w:lang w:val="en-US"/>
        </w:rPr>
        <w:t>h_bogie</w:t>
      </w:r>
      <w:proofErr w:type="spellEnd"/>
      <w:r w:rsidRPr="0069770A">
        <w:rPr>
          <w:lang w:val="en-US"/>
        </w:rPr>
        <w:t xml:space="preserve"> + R = 57.6 + 100 = 157.6 ≈ 158 mm. But the wheels don’t bolt straight onto the tubes — they hang from mounts that drop them 90 mm lower (see §7), so the chassis rises by that same </w:t>
      </w:r>
      <w:proofErr w:type="gramStart"/>
      <w:r w:rsidRPr="0069770A">
        <w:rPr>
          <w:lang w:val="en-US"/>
        </w:rPr>
        <w:t>amount</w:t>
      </w:r>
      <w:proofErr w:type="gramEnd"/>
      <w:r w:rsidRPr="0069770A">
        <w:rPr>
          <w:lang w:val="en-US"/>
        </w:rPr>
        <w:t xml:space="preserve"> and the real clearance becomes about 248 mm. That’s better for clearing obstacles, at the cost of a slightly higher center of gravity — fine for terrain without extreme side slopes.</w:t>
      </w:r>
    </w:p>
    <w:p w14:paraId="59D485D1" w14:textId="77777777" w:rsidR="000C3AEE" w:rsidRPr="0069770A" w:rsidRDefault="00000000">
      <w:pPr>
        <w:rPr>
          <w:lang w:val="en-US"/>
        </w:rPr>
      </w:pPr>
      <w:r w:rsidRPr="0069770A">
        <w:rPr>
          <w:lang w:val="en-US"/>
        </w:rPr>
        <w:br w:type="page"/>
      </w:r>
    </w:p>
    <w:p w14:paraId="491E768C" w14:textId="77777777" w:rsidR="000C3AEE" w:rsidRDefault="00000000">
      <w:pPr>
        <w:pStyle w:val="Ttulo1"/>
      </w:pPr>
      <w:r>
        <w:lastRenderedPageBreak/>
        <w:t xml:space="preserve">6.  </w:t>
      </w:r>
      <w:proofErr w:type="spellStart"/>
      <w:r>
        <w:t>Structural</w:t>
      </w:r>
      <w:proofErr w:type="spellEnd"/>
      <w:r>
        <w:t xml:space="preserve"> </w:t>
      </w:r>
      <w:proofErr w:type="spellStart"/>
      <w:r>
        <w:t>Components</w:t>
      </w:r>
      <w:proofErr w:type="spellEnd"/>
    </w:p>
    <w:p w14:paraId="30B6A79C" w14:textId="77777777" w:rsidR="000C3AEE" w:rsidRPr="0069770A" w:rsidRDefault="00000000">
      <w:pPr>
        <w:pStyle w:val="Ttulo2"/>
        <w:rPr>
          <w:lang w:val="en-US"/>
        </w:rPr>
      </w:pPr>
      <w:proofErr w:type="gramStart"/>
      <w:r w:rsidRPr="0069770A">
        <w:rPr>
          <w:lang w:val="en-US"/>
        </w:rPr>
        <w:t>6.1  Arm</w:t>
      </w:r>
      <w:proofErr w:type="gramEnd"/>
      <w:r w:rsidRPr="0069770A">
        <w:rPr>
          <w:lang w:val="en-US"/>
        </w:rPr>
        <w:t xml:space="preserve"> tubes (round profile)</w:t>
      </w:r>
    </w:p>
    <w:p w14:paraId="6A48E1D6" w14:textId="77777777" w:rsidR="000C3AEE" w:rsidRPr="0069770A" w:rsidRDefault="00000000">
      <w:pPr>
        <w:spacing w:after="160" w:line="276" w:lineRule="auto"/>
        <w:ind w:firstLine="720"/>
        <w:jc w:val="both"/>
        <w:rPr>
          <w:lang w:val="en-US"/>
        </w:rPr>
      </w:pPr>
      <w:r w:rsidRPr="0069770A">
        <w:rPr>
          <w:lang w:val="en-US"/>
        </w:rPr>
        <w:t>The arms use round aluminum tube rather than square, mostly because it’s easier to source and easier to bond into the printed joints. To keep the design’s logic — the most-loaded arm is the thickest — the rocker uses a bigger tube than the bogie: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000"/>
        <w:gridCol w:w="2360"/>
        <w:gridCol w:w="1400"/>
      </w:tblGrid>
      <w:tr w:rsidR="000C3AEE" w14:paraId="31DBD4DE" w14:textId="77777777">
        <w:tblPrEx>
          <w:tblCellMar>
            <w:top w:w="0" w:type="dxa"/>
            <w:bottom w:w="0" w:type="dxa"/>
          </w:tblCellMar>
        </w:tblPrEx>
        <w:trPr>
          <w:cantSplit/>
          <w:tblHeader/>
        </w:trPr>
        <w:tc>
          <w:tcPr>
            <w:tcW w:w="3600" w:type="dxa"/>
            <w:tcBorders>
              <w:top w:val="single" w:sz="8" w:space="0" w:color="000000"/>
              <w:left w:val="none" w:sz="0" w:space="0" w:color="FFFFFF"/>
              <w:bottom w:val="single" w:sz="8" w:space="0" w:color="000000"/>
              <w:right w:val="none" w:sz="0" w:space="0" w:color="FFFFFF"/>
            </w:tcBorders>
            <w:tcMar>
              <w:top w:w="60" w:type="dxa"/>
              <w:left w:w="140" w:type="dxa"/>
              <w:bottom w:w="60" w:type="dxa"/>
              <w:right w:w="140" w:type="dxa"/>
            </w:tcMar>
            <w:vAlign w:val="center"/>
          </w:tcPr>
          <w:p w14:paraId="090CCA9A" w14:textId="77777777" w:rsidR="000C3AEE" w:rsidRDefault="00000000">
            <w:pPr>
              <w:jc w:val="center"/>
            </w:pPr>
            <w:proofErr w:type="spellStart"/>
            <w:r>
              <w:rPr>
                <w:b/>
                <w:bCs/>
              </w:rPr>
              <w:t>Tube</w:t>
            </w:r>
            <w:proofErr w:type="spellEnd"/>
          </w:p>
        </w:tc>
        <w:tc>
          <w:tcPr>
            <w:tcW w:w="2000" w:type="dxa"/>
            <w:tcBorders>
              <w:top w:val="single" w:sz="8" w:space="0" w:color="000000"/>
              <w:left w:val="none" w:sz="0" w:space="0" w:color="FFFFFF"/>
              <w:bottom w:val="single" w:sz="8" w:space="0" w:color="000000"/>
              <w:right w:val="none" w:sz="0" w:space="0" w:color="FFFFFF"/>
            </w:tcBorders>
            <w:tcMar>
              <w:top w:w="60" w:type="dxa"/>
              <w:left w:w="140" w:type="dxa"/>
              <w:bottom w:w="60" w:type="dxa"/>
              <w:right w:w="140" w:type="dxa"/>
            </w:tcMar>
            <w:vAlign w:val="center"/>
          </w:tcPr>
          <w:p w14:paraId="4AC53316" w14:textId="77777777" w:rsidR="000C3AEE" w:rsidRDefault="00000000">
            <w:pPr>
              <w:jc w:val="center"/>
            </w:pPr>
            <w:proofErr w:type="spellStart"/>
            <w:r>
              <w:rPr>
                <w:b/>
                <w:bCs/>
              </w:rPr>
              <w:t>Profile</w:t>
            </w:r>
            <w:proofErr w:type="spellEnd"/>
          </w:p>
        </w:tc>
        <w:tc>
          <w:tcPr>
            <w:tcW w:w="2360" w:type="dxa"/>
            <w:tcBorders>
              <w:top w:val="single" w:sz="8" w:space="0" w:color="000000"/>
              <w:left w:val="none" w:sz="0" w:space="0" w:color="FFFFFF"/>
              <w:bottom w:val="single" w:sz="8" w:space="0" w:color="000000"/>
              <w:right w:val="none" w:sz="0" w:space="0" w:color="FFFFFF"/>
            </w:tcBorders>
            <w:tcMar>
              <w:top w:w="60" w:type="dxa"/>
              <w:left w:w="140" w:type="dxa"/>
              <w:bottom w:w="60" w:type="dxa"/>
              <w:right w:w="140" w:type="dxa"/>
            </w:tcMar>
            <w:vAlign w:val="center"/>
          </w:tcPr>
          <w:p w14:paraId="0A45B53A" w14:textId="77777777" w:rsidR="000C3AEE" w:rsidRDefault="00000000">
            <w:pPr>
              <w:jc w:val="center"/>
            </w:pPr>
            <w:proofErr w:type="spellStart"/>
            <w:r>
              <w:rPr>
                <w:b/>
                <w:bCs/>
              </w:rPr>
              <w:t>Length</w:t>
            </w:r>
            <w:proofErr w:type="spellEnd"/>
            <w:r>
              <w:rPr>
                <w:b/>
                <w:bCs/>
              </w:rPr>
              <w:t xml:space="preserve"> (center </w:t>
            </w:r>
            <w:proofErr w:type="spellStart"/>
            <w:r>
              <w:rPr>
                <w:b/>
                <w:bCs/>
              </w:rPr>
              <w:t>to</w:t>
            </w:r>
            <w:proofErr w:type="spellEnd"/>
            <w:r>
              <w:rPr>
                <w:b/>
                <w:bCs/>
              </w:rPr>
              <w:t xml:space="preserve"> center)</w:t>
            </w:r>
          </w:p>
        </w:tc>
        <w:tc>
          <w:tcPr>
            <w:tcW w:w="1400" w:type="dxa"/>
            <w:tcBorders>
              <w:top w:val="single" w:sz="8" w:space="0" w:color="000000"/>
              <w:left w:val="none" w:sz="0" w:space="0" w:color="FFFFFF"/>
              <w:bottom w:val="single" w:sz="8" w:space="0" w:color="000000"/>
              <w:right w:val="none" w:sz="0" w:space="0" w:color="FFFFFF"/>
            </w:tcBorders>
            <w:tcMar>
              <w:top w:w="60" w:type="dxa"/>
              <w:left w:w="140" w:type="dxa"/>
              <w:bottom w:w="60" w:type="dxa"/>
              <w:right w:w="140" w:type="dxa"/>
            </w:tcMar>
            <w:vAlign w:val="center"/>
          </w:tcPr>
          <w:p w14:paraId="2F462A91" w14:textId="77777777" w:rsidR="000C3AEE" w:rsidRDefault="00000000">
            <w:pPr>
              <w:jc w:val="center"/>
            </w:pPr>
            <w:proofErr w:type="spellStart"/>
            <w:r>
              <w:rPr>
                <w:b/>
                <w:bCs/>
              </w:rPr>
              <w:t>Qty</w:t>
            </w:r>
            <w:proofErr w:type="spellEnd"/>
          </w:p>
        </w:tc>
      </w:tr>
      <w:tr w:rsidR="000C3AEE" w14:paraId="105E7D03" w14:textId="77777777">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59821A78" w14:textId="77777777" w:rsidR="000C3AEE" w:rsidRDefault="00000000">
            <w:r>
              <w:rPr>
                <w:b/>
                <w:bCs/>
              </w:rPr>
              <w:t xml:space="preserve">Rocker </w:t>
            </w:r>
            <w:proofErr w:type="spellStart"/>
            <w:r>
              <w:rPr>
                <w:b/>
                <w:bCs/>
              </w:rPr>
              <w:t>segment</w:t>
            </w:r>
            <w:proofErr w:type="spellEnd"/>
            <w:r>
              <w:rPr>
                <w:b/>
                <w:bCs/>
              </w:rPr>
              <w:t xml:space="preserve"> A (</w:t>
            </w:r>
            <w:proofErr w:type="spellStart"/>
            <w:r>
              <w:rPr>
                <w:b/>
                <w:bCs/>
              </w:rPr>
              <w:t>front</w:t>
            </w:r>
            <w:proofErr w:type="spellEnd"/>
            <w:r>
              <w:rPr>
                <w:b/>
                <w:bCs/>
              </w:rPr>
              <w:t>)</w:t>
            </w:r>
          </w:p>
        </w:tc>
        <w:tc>
          <w:tcPr>
            <w:tcW w:w="20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6F3E54EB" w14:textId="77777777" w:rsidR="000C3AEE" w:rsidRDefault="00000000">
            <w:r>
              <w:t>Ø25 × 2 mm</w:t>
            </w:r>
          </w:p>
        </w:tc>
        <w:tc>
          <w:tcPr>
            <w:tcW w:w="236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454CA7B8" w14:textId="77777777" w:rsidR="000C3AEE" w:rsidRDefault="00000000">
            <w:r>
              <w:t>401 mm</w:t>
            </w:r>
          </w:p>
        </w:tc>
        <w:tc>
          <w:tcPr>
            <w:tcW w:w="14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28CB0A7F" w14:textId="77777777" w:rsidR="000C3AEE" w:rsidRDefault="00000000">
            <w:r>
              <w:t>2</w:t>
            </w:r>
          </w:p>
        </w:tc>
      </w:tr>
      <w:tr w:rsidR="000C3AEE" w14:paraId="4E8D6D27" w14:textId="77777777">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13EE8B86" w14:textId="77777777" w:rsidR="000C3AEE" w:rsidRDefault="00000000">
            <w:r>
              <w:rPr>
                <w:b/>
                <w:bCs/>
              </w:rPr>
              <w:t xml:space="preserve">Rocker </w:t>
            </w:r>
            <w:proofErr w:type="spellStart"/>
            <w:r>
              <w:rPr>
                <w:b/>
                <w:bCs/>
              </w:rPr>
              <w:t>segment</w:t>
            </w:r>
            <w:proofErr w:type="spellEnd"/>
            <w:r>
              <w:rPr>
                <w:b/>
                <w:bCs/>
              </w:rPr>
              <w:t xml:space="preserve"> B (</w:t>
            </w:r>
            <w:proofErr w:type="spellStart"/>
            <w:r>
              <w:rPr>
                <w:b/>
                <w:bCs/>
              </w:rPr>
              <w:t>rear</w:t>
            </w:r>
            <w:proofErr w:type="spellEnd"/>
            <w:r>
              <w:rPr>
                <w:b/>
                <w:bCs/>
              </w:rPr>
              <w:t>)</w:t>
            </w:r>
          </w:p>
        </w:tc>
        <w:tc>
          <w:tcPr>
            <w:tcW w:w="20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416B4655" w14:textId="77777777" w:rsidR="000C3AEE" w:rsidRDefault="00000000">
            <w:r>
              <w:t>Ø25 × 2 mm</w:t>
            </w:r>
          </w:p>
        </w:tc>
        <w:tc>
          <w:tcPr>
            <w:tcW w:w="236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4B75FCA0" w14:textId="77777777" w:rsidR="000C3AEE" w:rsidRDefault="00000000">
            <w:r>
              <w:t>396 mm</w:t>
            </w:r>
          </w:p>
        </w:tc>
        <w:tc>
          <w:tcPr>
            <w:tcW w:w="14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0869667D" w14:textId="77777777" w:rsidR="000C3AEE" w:rsidRDefault="00000000">
            <w:r>
              <w:t>2</w:t>
            </w:r>
          </w:p>
        </w:tc>
      </w:tr>
      <w:tr w:rsidR="000C3AEE" w14:paraId="1F7664CF" w14:textId="77777777">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22A13D4C" w14:textId="77777777" w:rsidR="000C3AEE" w:rsidRDefault="00000000">
            <w:r>
              <w:rPr>
                <w:b/>
                <w:bCs/>
              </w:rPr>
              <w:t xml:space="preserve">Bogie </w:t>
            </w:r>
            <w:proofErr w:type="spellStart"/>
            <w:r>
              <w:rPr>
                <w:b/>
                <w:bCs/>
              </w:rPr>
              <w:t>arm</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1EB95511" w14:textId="77777777" w:rsidR="000C3AEE" w:rsidRDefault="00000000">
            <w:r>
              <w:t>Ø20 × 2 mm</w:t>
            </w:r>
          </w:p>
        </w:tc>
        <w:tc>
          <w:tcPr>
            <w:tcW w:w="236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47013974" w14:textId="77777777" w:rsidR="000C3AEE" w:rsidRDefault="00000000">
            <w:r>
              <w:t>223 mm</w:t>
            </w:r>
          </w:p>
        </w:tc>
        <w:tc>
          <w:tcPr>
            <w:tcW w:w="14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1505ED89" w14:textId="77777777" w:rsidR="000C3AEE" w:rsidRDefault="00000000">
            <w:r>
              <w:t>4</w:t>
            </w:r>
          </w:p>
        </w:tc>
      </w:tr>
    </w:tbl>
    <w:p w14:paraId="1C0609FB" w14:textId="77777777" w:rsidR="000C3AEE" w:rsidRPr="0069770A" w:rsidRDefault="00000000">
      <w:pPr>
        <w:spacing w:before="80" w:after="240"/>
        <w:jc w:val="center"/>
        <w:rPr>
          <w:lang w:val="en-US"/>
        </w:rPr>
      </w:pPr>
      <w:r w:rsidRPr="0069770A">
        <w:rPr>
          <w:i/>
          <w:iCs/>
          <w:sz w:val="20"/>
          <w:szCs w:val="20"/>
          <w:lang w:val="en-US"/>
        </w:rPr>
        <w:t>Table 4. Aluminum tubes in the mechanism.</w:t>
      </w:r>
    </w:p>
    <w:p w14:paraId="2EB99F2D" w14:textId="77777777" w:rsidR="000C3AEE" w:rsidRPr="0069770A" w:rsidRDefault="00000000">
      <w:pPr>
        <w:spacing w:after="160" w:line="276" w:lineRule="auto"/>
        <w:ind w:firstLine="720"/>
        <w:jc w:val="both"/>
        <w:rPr>
          <w:lang w:val="en-US"/>
        </w:rPr>
      </w:pPr>
      <w:r w:rsidRPr="0069770A">
        <w:rPr>
          <w:lang w:val="en-US"/>
        </w:rPr>
        <w:t>The lengths above are center-to-center between pivots. When cutting, subtract the part that slides into each printed joint (26 mm at Joint A, 30 mm at the chassis fitting, 21 mm at Joint B) to get the real cut lengths used on the bench.</w:t>
      </w:r>
    </w:p>
    <w:p w14:paraId="221C55A5" w14:textId="77777777" w:rsidR="000C3AEE" w:rsidRPr="0069770A" w:rsidRDefault="00000000">
      <w:pPr>
        <w:pStyle w:val="Ttulo2"/>
        <w:rPr>
          <w:lang w:val="en-US"/>
        </w:rPr>
      </w:pPr>
      <w:proofErr w:type="gramStart"/>
      <w:r w:rsidRPr="0069770A">
        <w:rPr>
          <w:lang w:val="en-US"/>
        </w:rPr>
        <w:t>6.2  3</w:t>
      </w:r>
      <w:proofErr w:type="gramEnd"/>
      <w:r w:rsidRPr="0069770A">
        <w:rPr>
          <w:lang w:val="en-US"/>
        </w:rPr>
        <w:t>D-printed joints</w:t>
      </w:r>
    </w:p>
    <w:p w14:paraId="340E5BAE" w14:textId="77777777" w:rsidR="000C3AEE" w:rsidRPr="0069770A" w:rsidRDefault="00000000">
      <w:pPr>
        <w:spacing w:after="160" w:line="276" w:lineRule="auto"/>
        <w:ind w:firstLine="720"/>
        <w:jc w:val="both"/>
        <w:rPr>
          <w:lang w:val="en-US"/>
        </w:rPr>
      </w:pPr>
      <w:r w:rsidRPr="0069770A">
        <w:rPr>
          <w:lang w:val="en-US"/>
        </w:rPr>
        <w:t>The intersections of the mechanism aren’t bent tubes or bolted plates — they’re PETG printed parts. Each joint has cylindrical sockets where a tube press-fits and gets pinned with M5 bolts, plus a central boss the pivot axle passes through. The joints are what set the mechanism’s angles, which is exactly why the tubes can be cut dead straight.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200"/>
        <w:gridCol w:w="1400"/>
        <w:gridCol w:w="2360"/>
        <w:gridCol w:w="1400"/>
      </w:tblGrid>
      <w:tr w:rsidR="000C3AEE" w14:paraId="7BDF7C08" w14:textId="77777777">
        <w:tblPrEx>
          <w:tblCellMar>
            <w:top w:w="0" w:type="dxa"/>
            <w:bottom w:w="0" w:type="dxa"/>
          </w:tblCellMar>
        </w:tblPrEx>
        <w:trPr>
          <w:cantSplit/>
          <w:tblHeader/>
        </w:trPr>
        <w:tc>
          <w:tcPr>
            <w:tcW w:w="3000" w:type="dxa"/>
            <w:tcBorders>
              <w:top w:val="single" w:sz="8" w:space="0" w:color="000000"/>
              <w:left w:val="none" w:sz="0" w:space="0" w:color="FFFFFF"/>
              <w:bottom w:val="single" w:sz="8" w:space="0" w:color="000000"/>
              <w:right w:val="none" w:sz="0" w:space="0" w:color="FFFFFF"/>
            </w:tcBorders>
            <w:tcMar>
              <w:top w:w="60" w:type="dxa"/>
              <w:left w:w="140" w:type="dxa"/>
              <w:bottom w:w="60" w:type="dxa"/>
              <w:right w:w="140" w:type="dxa"/>
            </w:tcMar>
            <w:vAlign w:val="center"/>
          </w:tcPr>
          <w:p w14:paraId="25DFF9A7" w14:textId="77777777" w:rsidR="000C3AEE" w:rsidRDefault="00000000">
            <w:pPr>
              <w:jc w:val="center"/>
            </w:pPr>
            <w:r>
              <w:rPr>
                <w:b/>
                <w:bCs/>
              </w:rPr>
              <w:t>Joint</w:t>
            </w:r>
          </w:p>
        </w:tc>
        <w:tc>
          <w:tcPr>
            <w:tcW w:w="1200" w:type="dxa"/>
            <w:tcBorders>
              <w:top w:val="single" w:sz="8" w:space="0" w:color="000000"/>
              <w:left w:val="none" w:sz="0" w:space="0" w:color="FFFFFF"/>
              <w:bottom w:val="single" w:sz="8" w:space="0" w:color="000000"/>
              <w:right w:val="none" w:sz="0" w:space="0" w:color="FFFFFF"/>
            </w:tcBorders>
            <w:tcMar>
              <w:top w:w="60" w:type="dxa"/>
              <w:left w:w="140" w:type="dxa"/>
              <w:bottom w:w="60" w:type="dxa"/>
              <w:right w:w="140" w:type="dxa"/>
            </w:tcMar>
            <w:vAlign w:val="center"/>
          </w:tcPr>
          <w:p w14:paraId="1C795489" w14:textId="77777777" w:rsidR="000C3AEE" w:rsidRDefault="00000000">
            <w:pPr>
              <w:jc w:val="center"/>
            </w:pPr>
            <w:r>
              <w:rPr>
                <w:b/>
                <w:bCs/>
              </w:rPr>
              <w:t>Sockets</w:t>
            </w:r>
          </w:p>
        </w:tc>
        <w:tc>
          <w:tcPr>
            <w:tcW w:w="1400" w:type="dxa"/>
            <w:tcBorders>
              <w:top w:val="single" w:sz="8" w:space="0" w:color="000000"/>
              <w:left w:val="none" w:sz="0" w:space="0" w:color="FFFFFF"/>
              <w:bottom w:val="single" w:sz="8" w:space="0" w:color="000000"/>
              <w:right w:val="none" w:sz="0" w:space="0" w:color="FFFFFF"/>
            </w:tcBorders>
            <w:tcMar>
              <w:top w:w="60" w:type="dxa"/>
              <w:left w:w="140" w:type="dxa"/>
              <w:bottom w:w="60" w:type="dxa"/>
              <w:right w:w="140" w:type="dxa"/>
            </w:tcMar>
            <w:vAlign w:val="center"/>
          </w:tcPr>
          <w:p w14:paraId="75ACCF94" w14:textId="77777777" w:rsidR="000C3AEE" w:rsidRDefault="00000000">
            <w:pPr>
              <w:jc w:val="center"/>
            </w:pPr>
            <w:r>
              <w:rPr>
                <w:b/>
                <w:bCs/>
              </w:rPr>
              <w:t>Socket Ø</w:t>
            </w:r>
          </w:p>
        </w:tc>
        <w:tc>
          <w:tcPr>
            <w:tcW w:w="2360" w:type="dxa"/>
            <w:tcBorders>
              <w:top w:val="single" w:sz="8" w:space="0" w:color="000000"/>
              <w:left w:val="none" w:sz="0" w:space="0" w:color="FFFFFF"/>
              <w:bottom w:val="single" w:sz="8" w:space="0" w:color="000000"/>
              <w:right w:val="none" w:sz="0" w:space="0" w:color="FFFFFF"/>
            </w:tcBorders>
            <w:tcMar>
              <w:top w:w="60" w:type="dxa"/>
              <w:left w:w="140" w:type="dxa"/>
              <w:bottom w:w="60" w:type="dxa"/>
              <w:right w:w="140" w:type="dxa"/>
            </w:tcMar>
            <w:vAlign w:val="center"/>
          </w:tcPr>
          <w:p w14:paraId="01A4495F" w14:textId="77777777" w:rsidR="000C3AEE" w:rsidRDefault="00000000">
            <w:pPr>
              <w:jc w:val="center"/>
            </w:pPr>
            <w:r>
              <w:rPr>
                <w:b/>
                <w:bCs/>
              </w:rPr>
              <w:t xml:space="preserve">Angle </w:t>
            </w:r>
            <w:proofErr w:type="spellStart"/>
            <w:r>
              <w:rPr>
                <w:b/>
                <w:bCs/>
              </w:rPr>
              <w:t>between</w:t>
            </w:r>
            <w:proofErr w:type="spellEnd"/>
            <w:r>
              <w:rPr>
                <w:b/>
                <w:bCs/>
              </w:rPr>
              <w:t xml:space="preserve"> sockets</w:t>
            </w:r>
          </w:p>
        </w:tc>
        <w:tc>
          <w:tcPr>
            <w:tcW w:w="1400" w:type="dxa"/>
            <w:tcBorders>
              <w:top w:val="single" w:sz="8" w:space="0" w:color="000000"/>
              <w:left w:val="none" w:sz="0" w:space="0" w:color="FFFFFF"/>
              <w:bottom w:val="single" w:sz="8" w:space="0" w:color="000000"/>
              <w:right w:val="none" w:sz="0" w:space="0" w:color="FFFFFF"/>
            </w:tcBorders>
            <w:tcMar>
              <w:top w:w="60" w:type="dxa"/>
              <w:left w:w="140" w:type="dxa"/>
              <w:bottom w:w="60" w:type="dxa"/>
              <w:right w:w="140" w:type="dxa"/>
            </w:tcMar>
            <w:vAlign w:val="center"/>
          </w:tcPr>
          <w:p w14:paraId="169F6482" w14:textId="77777777" w:rsidR="000C3AEE" w:rsidRDefault="00000000">
            <w:pPr>
              <w:jc w:val="center"/>
            </w:pPr>
            <w:r>
              <w:rPr>
                <w:b/>
                <w:bCs/>
              </w:rPr>
              <w:t>Boss</w:t>
            </w:r>
          </w:p>
        </w:tc>
      </w:tr>
      <w:tr w:rsidR="000C3AEE" w14:paraId="5F689F44"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47A63C13" w14:textId="77777777" w:rsidR="000C3AEE" w:rsidRDefault="00000000">
            <w:r>
              <w:rPr>
                <w:b/>
                <w:bCs/>
              </w:rPr>
              <w:t>Joint A (</w:t>
            </w:r>
            <w:proofErr w:type="spellStart"/>
            <w:r>
              <w:rPr>
                <w:b/>
                <w:bCs/>
              </w:rPr>
              <w:t>rocker</w:t>
            </w:r>
            <w:proofErr w:type="spellEnd"/>
            <w:r>
              <w:rPr>
                <w:b/>
                <w:bCs/>
              </w:rPr>
              <w:t xml:space="preserve"> </w:t>
            </w:r>
            <w:proofErr w:type="spellStart"/>
            <w:r>
              <w:rPr>
                <w:b/>
                <w:bCs/>
              </w:rPr>
              <w:t>apex</w:t>
            </w:r>
            <w:proofErr w:type="spellEnd"/>
            <w:r>
              <w:rPr>
                <w:b/>
                <w:bCs/>
              </w:rPr>
              <w:t>)</w:t>
            </w:r>
          </w:p>
        </w:tc>
        <w:tc>
          <w:tcPr>
            <w:tcW w:w="12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4F5B7C31" w14:textId="77777777" w:rsidR="000C3AEE" w:rsidRDefault="00000000">
            <w:r>
              <w:t>2</w:t>
            </w:r>
          </w:p>
        </w:tc>
        <w:tc>
          <w:tcPr>
            <w:tcW w:w="14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03B85519" w14:textId="77777777" w:rsidR="000C3AEE" w:rsidRDefault="00000000">
            <w:r>
              <w:t>Ø25</w:t>
            </w:r>
          </w:p>
        </w:tc>
        <w:tc>
          <w:tcPr>
            <w:tcW w:w="236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51A545C5" w14:textId="77777777" w:rsidR="000C3AEE" w:rsidRDefault="00000000">
            <w:r>
              <w:t>160°</w:t>
            </w:r>
          </w:p>
        </w:tc>
        <w:tc>
          <w:tcPr>
            <w:tcW w:w="14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4C727E6B" w14:textId="77777777" w:rsidR="000C3AEE" w:rsidRDefault="00000000">
            <w:r>
              <w:t>Ø12</w:t>
            </w:r>
          </w:p>
        </w:tc>
      </w:tr>
      <w:tr w:rsidR="000C3AEE" w14:paraId="2079AE6E"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4BB2F015" w14:textId="77777777" w:rsidR="000C3AEE" w:rsidRDefault="00000000">
            <w:r>
              <w:rPr>
                <w:b/>
                <w:bCs/>
              </w:rPr>
              <w:t>Joint B (</w:t>
            </w:r>
            <w:proofErr w:type="spellStart"/>
            <w:r>
              <w:rPr>
                <w:b/>
                <w:bCs/>
              </w:rPr>
              <w:t>bogie</w:t>
            </w:r>
            <w:proofErr w:type="spellEnd"/>
            <w:r>
              <w:rPr>
                <w:b/>
                <w:bCs/>
              </w:rPr>
              <w:t xml:space="preserve"> </w:t>
            </w:r>
            <w:proofErr w:type="spellStart"/>
            <w:r>
              <w:rPr>
                <w:b/>
                <w:bCs/>
              </w:rPr>
              <w:t>pivot</w:t>
            </w:r>
            <w:proofErr w:type="spellEnd"/>
            <w:r>
              <w:rPr>
                <w:b/>
                <w:bCs/>
              </w:rPr>
              <w:t>)</w:t>
            </w:r>
          </w:p>
        </w:tc>
        <w:tc>
          <w:tcPr>
            <w:tcW w:w="12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2AB1438D" w14:textId="77777777" w:rsidR="000C3AEE" w:rsidRDefault="00000000">
            <w:r>
              <w:t>2</w:t>
            </w:r>
          </w:p>
        </w:tc>
        <w:tc>
          <w:tcPr>
            <w:tcW w:w="14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6D793D9B" w14:textId="77777777" w:rsidR="000C3AEE" w:rsidRDefault="00000000">
            <w:r>
              <w:t>Ø20</w:t>
            </w:r>
          </w:p>
        </w:tc>
        <w:tc>
          <w:tcPr>
            <w:tcW w:w="236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5F3D44CA" w14:textId="77777777" w:rsidR="000C3AEE" w:rsidRDefault="00000000">
            <w:r>
              <w:t>150°</w:t>
            </w:r>
          </w:p>
        </w:tc>
        <w:tc>
          <w:tcPr>
            <w:tcW w:w="14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4C84DF5C" w14:textId="77777777" w:rsidR="000C3AEE" w:rsidRDefault="00000000">
            <w:r>
              <w:t>Ø12</w:t>
            </w:r>
          </w:p>
        </w:tc>
      </w:tr>
    </w:tbl>
    <w:p w14:paraId="77257BEA" w14:textId="77777777" w:rsidR="000C3AEE" w:rsidRPr="0069770A" w:rsidRDefault="00000000">
      <w:pPr>
        <w:spacing w:before="80" w:after="240"/>
        <w:jc w:val="center"/>
        <w:rPr>
          <w:lang w:val="en-US"/>
        </w:rPr>
      </w:pPr>
      <w:r w:rsidRPr="0069770A">
        <w:rPr>
          <w:i/>
          <w:iCs/>
          <w:sz w:val="20"/>
          <w:szCs w:val="20"/>
          <w:lang w:val="en-US"/>
        </w:rPr>
        <w:t>Table 5. 3D-printed PETG joints.</w:t>
      </w:r>
    </w:p>
    <w:p w14:paraId="740FA48F" w14:textId="77777777" w:rsidR="000C3AEE" w:rsidRPr="0069770A" w:rsidRDefault="00000000">
      <w:pPr>
        <w:spacing w:after="160" w:line="276" w:lineRule="auto"/>
        <w:ind w:firstLine="720"/>
        <w:jc w:val="both"/>
        <w:rPr>
          <w:lang w:val="en-US"/>
        </w:rPr>
      </w:pPr>
      <w:r w:rsidRPr="0069770A">
        <w:rPr>
          <w:lang w:val="en-US"/>
        </w:rPr>
        <w:t>Suggested print settings: PETG, 5 perimeters, 60% infill, no supports (print with the socket facing up). Each tube is held by 2 M5 bolts per socket. The Ø12 differential axle runs through the central boss, with a printed plain bushing between axle and boss, greased.</w:t>
      </w:r>
    </w:p>
    <w:p w14:paraId="1728F92A" w14:textId="77777777" w:rsidR="000C3AEE" w:rsidRPr="0069770A" w:rsidRDefault="00000000">
      <w:pPr>
        <w:pStyle w:val="Ttulo2"/>
        <w:rPr>
          <w:lang w:val="en-US"/>
        </w:rPr>
      </w:pPr>
      <w:proofErr w:type="gramStart"/>
      <w:r w:rsidRPr="0069770A">
        <w:rPr>
          <w:lang w:val="en-US"/>
        </w:rPr>
        <w:t>6.3  Differential</w:t>
      </w:r>
      <w:proofErr w:type="gramEnd"/>
      <w:r w:rsidRPr="0069770A">
        <w:rPr>
          <w:lang w:val="en-US"/>
        </w:rPr>
        <w:t xml:space="preserve"> axle and chassis connection</w:t>
      </w:r>
    </w:p>
    <w:p w14:paraId="19EB7370" w14:textId="77777777" w:rsidR="000C3AEE" w:rsidRPr="0069770A" w:rsidRDefault="00000000">
      <w:pPr>
        <w:spacing w:after="160" w:line="276" w:lineRule="auto"/>
        <w:ind w:firstLine="720"/>
        <w:jc w:val="both"/>
        <w:rPr>
          <w:lang w:val="en-US"/>
        </w:rPr>
      </w:pPr>
      <w:r w:rsidRPr="0069770A">
        <w:rPr>
          <w:lang w:val="en-US"/>
        </w:rPr>
        <w:t>The differential axle is a Ø12 × 600 mm steel rod — 600 mm being the chassis width. It’s a passive axle: it stays fixed to the chassis while the rocker bosses turn on it. It connects to the chassis through printed PETG bearing blocks that clamp the rod to the aluminum chassis profile with M4 screws, and the rod is locked with set screws so it can’t spin. When one rocker goes up, the other goes down by the same amount through this rod, keeping the chassis level.</w:t>
      </w:r>
    </w:p>
    <w:p w14:paraId="78B8457C" w14:textId="77777777" w:rsidR="000C3AEE" w:rsidRPr="0069770A" w:rsidRDefault="00000000">
      <w:pPr>
        <w:pStyle w:val="Ttulo2"/>
        <w:rPr>
          <w:lang w:val="en-US"/>
        </w:rPr>
      </w:pPr>
      <w:proofErr w:type="gramStart"/>
      <w:r w:rsidRPr="0069770A">
        <w:rPr>
          <w:lang w:val="en-US"/>
        </w:rPr>
        <w:lastRenderedPageBreak/>
        <w:t>6.4  Wheel</w:t>
      </w:r>
      <w:proofErr w:type="gramEnd"/>
      <w:r w:rsidRPr="0069770A">
        <w:rPr>
          <w:lang w:val="en-US"/>
        </w:rPr>
        <w:t xml:space="preserve"> mounts and steering</w:t>
      </w:r>
    </w:p>
    <w:p w14:paraId="504E8FEB" w14:textId="77777777" w:rsidR="000C3AEE" w:rsidRPr="0069770A" w:rsidRDefault="00000000">
      <w:pPr>
        <w:spacing w:after="160" w:line="276" w:lineRule="auto"/>
        <w:ind w:firstLine="720"/>
        <w:jc w:val="both"/>
        <w:rPr>
          <w:lang w:val="en-US"/>
        </w:rPr>
      </w:pPr>
      <w:r w:rsidRPr="0069770A">
        <w:rPr>
          <w:lang w:val="en-US"/>
        </w:rPr>
        <w:t>The wheels don’t attach straight to the tubes — they sit on intermediate mounts:</w:t>
      </w:r>
    </w:p>
    <w:p w14:paraId="70F41D89" w14:textId="77777777" w:rsidR="000C3AEE" w:rsidRPr="0069770A" w:rsidRDefault="00000000">
      <w:pPr>
        <w:pStyle w:val="Prrafodelista"/>
        <w:numPr>
          <w:ilvl w:val="0"/>
          <w:numId w:val="2"/>
        </w:numPr>
        <w:spacing w:after="80" w:line="276" w:lineRule="auto"/>
        <w:rPr>
          <w:lang w:val="en-US"/>
        </w:rPr>
      </w:pPr>
      <w:r w:rsidRPr="0069770A">
        <w:rPr>
          <w:lang w:val="en-US"/>
        </w:rPr>
        <w:t>The 2 front and 2 rear wheels (the corners) use C-shaped mounts with an MG995 servo on top. The servo turns on a vertical axis and steers the wheel.</w:t>
      </w:r>
    </w:p>
    <w:p w14:paraId="601DF193" w14:textId="77777777" w:rsidR="000C3AEE" w:rsidRPr="0069770A" w:rsidRDefault="00000000">
      <w:pPr>
        <w:pStyle w:val="Prrafodelista"/>
        <w:numPr>
          <w:ilvl w:val="0"/>
          <w:numId w:val="2"/>
        </w:numPr>
        <w:spacing w:after="80" w:line="276" w:lineRule="auto"/>
        <w:rPr>
          <w:lang w:val="en-US"/>
        </w:rPr>
      </w:pPr>
      <w:r w:rsidRPr="0069770A">
        <w:rPr>
          <w:lang w:val="en-US"/>
        </w:rPr>
        <w:t>The 2 middle wheels use L-shaped mounts that are fixed — no servo — just holding the wheel upright and level.</w:t>
      </w:r>
    </w:p>
    <w:p w14:paraId="77C98850" w14:textId="77777777" w:rsidR="000C3AEE" w:rsidRDefault="00000000">
      <w:pPr>
        <w:spacing w:after="160" w:line="276" w:lineRule="auto"/>
        <w:ind w:firstLine="720"/>
        <w:jc w:val="both"/>
      </w:pPr>
      <w:r w:rsidRPr="0069770A">
        <w:rPr>
          <w:lang w:val="en-US"/>
        </w:rPr>
        <w:t xml:space="preserve">To keep each wheel vertical even though the tube is tilted, the socket on each mount is angled to cancel out the tube’s tilt. </w:t>
      </w:r>
      <w:proofErr w:type="spellStart"/>
      <w:r>
        <w:t>Measured</w:t>
      </w:r>
      <w:proofErr w:type="spellEnd"/>
      <w:r>
        <w:t xml:space="preserve"> </w:t>
      </w:r>
      <w:proofErr w:type="spellStart"/>
      <w:r>
        <w:t>from</w:t>
      </w:r>
      <w:proofErr w:type="spellEnd"/>
      <w:r>
        <w:t xml:space="preserve"> perpendicular </w:t>
      </w:r>
      <w:proofErr w:type="spellStart"/>
      <w:r>
        <w:t>to</w:t>
      </w:r>
      <w:proofErr w:type="spellEnd"/>
      <w:r>
        <w:t xml:space="preserve"> </w:t>
      </w:r>
      <w:proofErr w:type="spellStart"/>
      <w:r>
        <w:t>the</w:t>
      </w:r>
      <w:proofErr w:type="spellEnd"/>
      <w:r>
        <w:t xml:space="preserve"> </w:t>
      </w:r>
      <w:proofErr w:type="spellStart"/>
      <w:r>
        <w:t>tube</w:t>
      </w:r>
      <w:proofErr w:type="spellEnd"/>
      <w:r>
        <w:t xml:space="preserve"> (90°), </w:t>
      </w:r>
      <w:proofErr w:type="spellStart"/>
      <w:r>
        <w:t>close</w:t>
      </w:r>
      <w:proofErr w:type="spellEnd"/>
      <w:r>
        <w:t xml:space="preserve"> </w:t>
      </w:r>
      <w:proofErr w:type="spellStart"/>
      <w:r>
        <w:t>it</w:t>
      </w:r>
      <w:proofErr w:type="spellEnd"/>
      <w:r>
        <w:t xml:space="preserve"> </w:t>
      </w:r>
      <w:proofErr w:type="spellStart"/>
      <w:r>
        <w:t>by</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700"/>
        <w:gridCol w:w="2360"/>
        <w:gridCol w:w="3300"/>
      </w:tblGrid>
      <w:tr w:rsidR="000C3AEE" w14:paraId="4D91DFFE" w14:textId="77777777">
        <w:tblPrEx>
          <w:tblCellMar>
            <w:top w:w="0" w:type="dxa"/>
            <w:bottom w:w="0" w:type="dxa"/>
          </w:tblCellMar>
        </w:tblPrEx>
        <w:trPr>
          <w:cantSplit/>
          <w:tblHeader/>
        </w:trPr>
        <w:tc>
          <w:tcPr>
            <w:tcW w:w="2000" w:type="dxa"/>
            <w:tcBorders>
              <w:top w:val="single" w:sz="8" w:space="0" w:color="000000"/>
              <w:left w:val="none" w:sz="0" w:space="0" w:color="FFFFFF"/>
              <w:bottom w:val="single" w:sz="8" w:space="0" w:color="000000"/>
              <w:right w:val="none" w:sz="0" w:space="0" w:color="FFFFFF"/>
            </w:tcBorders>
            <w:tcMar>
              <w:top w:w="60" w:type="dxa"/>
              <w:left w:w="140" w:type="dxa"/>
              <w:bottom w:w="60" w:type="dxa"/>
              <w:right w:w="140" w:type="dxa"/>
            </w:tcMar>
            <w:vAlign w:val="center"/>
          </w:tcPr>
          <w:p w14:paraId="097F6532" w14:textId="77777777" w:rsidR="000C3AEE" w:rsidRDefault="00000000">
            <w:pPr>
              <w:jc w:val="center"/>
            </w:pPr>
            <w:r>
              <w:rPr>
                <w:b/>
                <w:bCs/>
              </w:rPr>
              <w:t>Mount</w:t>
            </w:r>
          </w:p>
        </w:tc>
        <w:tc>
          <w:tcPr>
            <w:tcW w:w="1700" w:type="dxa"/>
            <w:tcBorders>
              <w:top w:val="single" w:sz="8" w:space="0" w:color="000000"/>
              <w:left w:val="none" w:sz="0" w:space="0" w:color="FFFFFF"/>
              <w:bottom w:val="single" w:sz="8" w:space="0" w:color="000000"/>
              <w:right w:val="none" w:sz="0" w:space="0" w:color="FFFFFF"/>
            </w:tcBorders>
            <w:tcMar>
              <w:top w:w="60" w:type="dxa"/>
              <w:left w:w="140" w:type="dxa"/>
              <w:bottom w:w="60" w:type="dxa"/>
              <w:right w:w="140" w:type="dxa"/>
            </w:tcMar>
            <w:vAlign w:val="center"/>
          </w:tcPr>
          <w:p w14:paraId="7759D3A7" w14:textId="77777777" w:rsidR="000C3AEE" w:rsidRDefault="00000000">
            <w:pPr>
              <w:jc w:val="center"/>
            </w:pPr>
            <w:proofErr w:type="spellStart"/>
            <w:r>
              <w:rPr>
                <w:b/>
                <w:bCs/>
              </w:rPr>
              <w:t>Tube</w:t>
            </w:r>
            <w:proofErr w:type="spellEnd"/>
          </w:p>
        </w:tc>
        <w:tc>
          <w:tcPr>
            <w:tcW w:w="2360" w:type="dxa"/>
            <w:tcBorders>
              <w:top w:val="single" w:sz="8" w:space="0" w:color="000000"/>
              <w:left w:val="none" w:sz="0" w:space="0" w:color="FFFFFF"/>
              <w:bottom w:val="single" w:sz="8" w:space="0" w:color="000000"/>
              <w:right w:val="none" w:sz="0" w:space="0" w:color="FFFFFF"/>
            </w:tcBorders>
            <w:tcMar>
              <w:top w:w="60" w:type="dxa"/>
              <w:left w:w="140" w:type="dxa"/>
              <w:bottom w:w="60" w:type="dxa"/>
              <w:right w:w="140" w:type="dxa"/>
            </w:tcMar>
            <w:vAlign w:val="center"/>
          </w:tcPr>
          <w:p w14:paraId="4C19991D" w14:textId="77777777" w:rsidR="000C3AEE" w:rsidRDefault="00000000">
            <w:pPr>
              <w:jc w:val="center"/>
            </w:pPr>
            <w:proofErr w:type="spellStart"/>
            <w:r>
              <w:rPr>
                <w:b/>
                <w:bCs/>
              </w:rPr>
              <w:t>Tube</w:t>
            </w:r>
            <w:proofErr w:type="spellEnd"/>
            <w:r>
              <w:rPr>
                <w:b/>
                <w:bCs/>
              </w:rPr>
              <w:t xml:space="preserve"> tilt</w:t>
            </w:r>
          </w:p>
        </w:tc>
        <w:tc>
          <w:tcPr>
            <w:tcW w:w="3300" w:type="dxa"/>
            <w:tcBorders>
              <w:top w:val="single" w:sz="8" w:space="0" w:color="000000"/>
              <w:left w:val="none" w:sz="0" w:space="0" w:color="FFFFFF"/>
              <w:bottom w:val="single" w:sz="8" w:space="0" w:color="000000"/>
              <w:right w:val="none" w:sz="0" w:space="0" w:color="FFFFFF"/>
            </w:tcBorders>
            <w:tcMar>
              <w:top w:w="60" w:type="dxa"/>
              <w:left w:w="140" w:type="dxa"/>
              <w:bottom w:w="60" w:type="dxa"/>
              <w:right w:w="140" w:type="dxa"/>
            </w:tcMar>
            <w:vAlign w:val="center"/>
          </w:tcPr>
          <w:p w14:paraId="0D13D9A9" w14:textId="77777777" w:rsidR="000C3AEE" w:rsidRDefault="00000000">
            <w:pPr>
              <w:jc w:val="center"/>
            </w:pPr>
            <w:proofErr w:type="spellStart"/>
            <w:r>
              <w:rPr>
                <w:b/>
                <w:bCs/>
              </w:rPr>
              <w:t>Rotation</w:t>
            </w:r>
            <w:proofErr w:type="spellEnd"/>
            <w:r>
              <w:rPr>
                <w:b/>
                <w:bCs/>
              </w:rPr>
              <w:t xml:space="preserve"> </w:t>
            </w:r>
            <w:proofErr w:type="spellStart"/>
            <w:r>
              <w:rPr>
                <w:b/>
                <w:bCs/>
              </w:rPr>
              <w:t>from</w:t>
            </w:r>
            <w:proofErr w:type="spellEnd"/>
            <w:r>
              <w:rPr>
                <w:b/>
                <w:bCs/>
              </w:rPr>
              <w:t xml:space="preserve"> perpendicular</w:t>
            </w:r>
          </w:p>
        </w:tc>
      </w:tr>
      <w:tr w:rsidR="000C3AEE" w:rsidRPr="0069770A" w14:paraId="6966A64E"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704AE491" w14:textId="77777777" w:rsidR="000C3AEE" w:rsidRDefault="00000000">
            <w:r>
              <w:rPr>
                <w:b/>
                <w:bCs/>
              </w:rPr>
              <w:t>Front C</w:t>
            </w:r>
          </w:p>
        </w:tc>
        <w:tc>
          <w:tcPr>
            <w:tcW w:w="17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042F91F4" w14:textId="77777777" w:rsidR="000C3AEE" w:rsidRDefault="00000000">
            <w:r>
              <w:t>Bogie</w:t>
            </w:r>
          </w:p>
        </w:tc>
        <w:tc>
          <w:tcPr>
            <w:tcW w:w="236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2FFEFA1C" w14:textId="77777777" w:rsidR="000C3AEE" w:rsidRDefault="00000000">
            <w:r>
              <w:t>15°</w:t>
            </w:r>
          </w:p>
        </w:tc>
        <w:tc>
          <w:tcPr>
            <w:tcW w:w="33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63CDCE0D" w14:textId="77777777" w:rsidR="000C3AEE" w:rsidRPr="0069770A" w:rsidRDefault="00000000">
            <w:pPr>
              <w:rPr>
                <w:lang w:val="en-US"/>
              </w:rPr>
            </w:pPr>
            <w:r w:rsidRPr="0069770A">
              <w:rPr>
                <w:lang w:val="en-US"/>
              </w:rPr>
              <w:t>−15° (ends at 75° to the tube)</w:t>
            </w:r>
          </w:p>
        </w:tc>
      </w:tr>
      <w:tr w:rsidR="000C3AEE" w:rsidRPr="0069770A" w14:paraId="029B5142"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2206F985" w14:textId="77777777" w:rsidR="000C3AEE" w:rsidRDefault="00000000">
            <w:r>
              <w:rPr>
                <w:b/>
                <w:bCs/>
              </w:rPr>
              <w:t>Middle L</w:t>
            </w:r>
          </w:p>
        </w:tc>
        <w:tc>
          <w:tcPr>
            <w:tcW w:w="17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009F2E79" w14:textId="77777777" w:rsidR="000C3AEE" w:rsidRDefault="00000000">
            <w:r>
              <w:t>Bogie</w:t>
            </w:r>
          </w:p>
        </w:tc>
        <w:tc>
          <w:tcPr>
            <w:tcW w:w="236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75C6928C" w14:textId="77777777" w:rsidR="000C3AEE" w:rsidRDefault="00000000">
            <w:r>
              <w:t>15°</w:t>
            </w:r>
          </w:p>
        </w:tc>
        <w:tc>
          <w:tcPr>
            <w:tcW w:w="33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5DF106B6" w14:textId="77777777" w:rsidR="000C3AEE" w:rsidRPr="0069770A" w:rsidRDefault="00000000">
            <w:pPr>
              <w:rPr>
                <w:lang w:val="en-US"/>
              </w:rPr>
            </w:pPr>
            <w:r w:rsidRPr="0069770A">
              <w:rPr>
                <w:lang w:val="en-US"/>
              </w:rPr>
              <w:t>−15° (ends at 75° to the tube)</w:t>
            </w:r>
          </w:p>
        </w:tc>
      </w:tr>
      <w:tr w:rsidR="000C3AEE" w:rsidRPr="0069770A" w14:paraId="35F06902"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1B88FBFD" w14:textId="77777777" w:rsidR="000C3AEE" w:rsidRDefault="00000000">
            <w:r>
              <w:rPr>
                <w:b/>
                <w:bCs/>
              </w:rPr>
              <w:t>Rear C</w:t>
            </w:r>
          </w:p>
        </w:tc>
        <w:tc>
          <w:tcPr>
            <w:tcW w:w="17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7137D66D" w14:textId="77777777" w:rsidR="000C3AEE" w:rsidRDefault="00000000">
            <w:r>
              <w:t xml:space="preserve">Rocker </w:t>
            </w:r>
            <w:proofErr w:type="spellStart"/>
            <w:r>
              <w:t>seg</w:t>
            </w:r>
            <w:proofErr w:type="spellEnd"/>
            <w:r>
              <w:t>. B</w:t>
            </w:r>
          </w:p>
        </w:tc>
        <w:tc>
          <w:tcPr>
            <w:tcW w:w="236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062A0950" w14:textId="77777777" w:rsidR="000C3AEE" w:rsidRDefault="00000000">
            <w:r>
              <w:t>10°</w:t>
            </w:r>
          </w:p>
        </w:tc>
        <w:tc>
          <w:tcPr>
            <w:tcW w:w="33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15B40354" w14:textId="77777777" w:rsidR="000C3AEE" w:rsidRPr="0069770A" w:rsidRDefault="00000000">
            <w:pPr>
              <w:rPr>
                <w:lang w:val="en-US"/>
              </w:rPr>
            </w:pPr>
            <w:r w:rsidRPr="0069770A">
              <w:rPr>
                <w:lang w:val="en-US"/>
              </w:rPr>
              <w:t>−10° (ends at 80° to the tube)</w:t>
            </w:r>
          </w:p>
        </w:tc>
      </w:tr>
    </w:tbl>
    <w:p w14:paraId="62F9541B" w14:textId="77777777" w:rsidR="000C3AEE" w:rsidRPr="0069770A" w:rsidRDefault="00000000">
      <w:pPr>
        <w:spacing w:before="80" w:after="240"/>
        <w:jc w:val="center"/>
        <w:rPr>
          <w:lang w:val="en-US"/>
        </w:rPr>
      </w:pPr>
      <w:r w:rsidRPr="0069770A">
        <w:rPr>
          <w:i/>
          <w:iCs/>
          <w:sz w:val="20"/>
          <w:szCs w:val="20"/>
          <w:lang w:val="en-US"/>
        </w:rPr>
        <w:t>Table 6. Socket orientation for each wheel mount.</w:t>
      </w:r>
    </w:p>
    <w:p w14:paraId="121C7C9C" w14:textId="77777777" w:rsidR="000C3AEE" w:rsidRPr="0069770A" w:rsidRDefault="00000000">
      <w:pPr>
        <w:spacing w:after="160" w:line="276" w:lineRule="auto"/>
        <w:ind w:firstLine="720"/>
        <w:jc w:val="both"/>
        <w:rPr>
          <w:lang w:val="en-US"/>
        </w:rPr>
      </w:pPr>
      <w:r w:rsidRPr="0069770A">
        <w:rPr>
          <w:lang w:val="en-US"/>
        </w:rPr>
        <w:t>Rule of thumb: orient the socket so the mount body hangs plumb (vertical, checked with a level) when the rover sits on flat ground. Then the servo axis is vertical and the wheel sits straight.</w:t>
      </w:r>
    </w:p>
    <w:p w14:paraId="69E51641" w14:textId="77777777" w:rsidR="000C3AEE" w:rsidRPr="0069770A" w:rsidRDefault="00000000">
      <w:pPr>
        <w:pStyle w:val="Ttulo2"/>
        <w:rPr>
          <w:lang w:val="en-US"/>
        </w:rPr>
      </w:pPr>
      <w:proofErr w:type="gramStart"/>
      <w:r w:rsidRPr="0069770A">
        <w:rPr>
          <w:lang w:val="en-US"/>
        </w:rPr>
        <w:t>6.5  Leveling</w:t>
      </w:r>
      <w:proofErr w:type="gramEnd"/>
      <w:r w:rsidRPr="0069770A">
        <w:rPr>
          <w:lang w:val="en-US"/>
        </w:rPr>
        <w:t xml:space="preserve"> the three wheels</w:t>
      </w:r>
    </w:p>
    <w:p w14:paraId="1493B48D" w14:textId="77777777" w:rsidR="000C3AEE" w:rsidRPr="0069770A" w:rsidRDefault="00000000">
      <w:pPr>
        <w:spacing w:after="160" w:line="276" w:lineRule="auto"/>
        <w:ind w:firstLine="720"/>
        <w:jc w:val="both"/>
        <w:rPr>
          <w:lang w:val="en-US"/>
        </w:rPr>
      </w:pPr>
      <w:r w:rsidRPr="0069770A">
        <w:rPr>
          <w:lang w:val="en-US"/>
        </w:rPr>
        <w:t>For all three wheels on a side to touch the ground at the same height, the three mounts need the same vertical distance H from the socket (where they grab the tube) down to the wheel center. H is set to 90 mm, enough room to fit the MG995 servo and its bracket above the corner wheels. The middle wheel uses the same H even though it has no servo. With H identical on all three mounts, the wheels end up level automatically.</w:t>
      </w:r>
    </w:p>
    <w:p w14:paraId="01823F25" w14:textId="77777777" w:rsidR="000C3AEE" w:rsidRDefault="00000000">
      <w:pPr>
        <w:pStyle w:val="Ttulo2"/>
      </w:pPr>
      <w:proofErr w:type="gramStart"/>
      <w:r>
        <w:t xml:space="preserve">6.6  </w:t>
      </w:r>
      <w:proofErr w:type="spellStart"/>
      <w:r>
        <w:t>Materials</w:t>
      </w:r>
      <w:proofErr w:type="spellEnd"/>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60"/>
        <w:gridCol w:w="5000"/>
      </w:tblGrid>
      <w:tr w:rsidR="000C3AEE" w14:paraId="55302C26" w14:textId="77777777">
        <w:tblPrEx>
          <w:tblCellMar>
            <w:top w:w="0" w:type="dxa"/>
            <w:bottom w:w="0" w:type="dxa"/>
          </w:tblCellMar>
        </w:tblPrEx>
        <w:trPr>
          <w:cantSplit/>
          <w:tblHeader/>
        </w:trPr>
        <w:tc>
          <w:tcPr>
            <w:tcW w:w="4360" w:type="dxa"/>
            <w:tcBorders>
              <w:top w:val="single" w:sz="8" w:space="0" w:color="000000"/>
              <w:left w:val="none" w:sz="0" w:space="0" w:color="FFFFFF"/>
              <w:bottom w:val="single" w:sz="8" w:space="0" w:color="000000"/>
              <w:right w:val="none" w:sz="0" w:space="0" w:color="FFFFFF"/>
            </w:tcBorders>
            <w:tcMar>
              <w:top w:w="60" w:type="dxa"/>
              <w:left w:w="140" w:type="dxa"/>
              <w:bottom w:w="60" w:type="dxa"/>
              <w:right w:w="140" w:type="dxa"/>
            </w:tcMar>
            <w:vAlign w:val="center"/>
          </w:tcPr>
          <w:p w14:paraId="7CBD3193" w14:textId="77777777" w:rsidR="000C3AEE" w:rsidRDefault="00000000">
            <w:pPr>
              <w:jc w:val="center"/>
            </w:pPr>
            <w:proofErr w:type="spellStart"/>
            <w:r>
              <w:rPr>
                <w:b/>
                <w:bCs/>
              </w:rPr>
              <w:t>Component</w:t>
            </w:r>
            <w:proofErr w:type="spellEnd"/>
          </w:p>
        </w:tc>
        <w:tc>
          <w:tcPr>
            <w:tcW w:w="5000" w:type="dxa"/>
            <w:tcBorders>
              <w:top w:val="single" w:sz="8" w:space="0" w:color="000000"/>
              <w:left w:val="none" w:sz="0" w:space="0" w:color="FFFFFF"/>
              <w:bottom w:val="single" w:sz="8" w:space="0" w:color="000000"/>
              <w:right w:val="none" w:sz="0" w:space="0" w:color="FFFFFF"/>
            </w:tcBorders>
            <w:tcMar>
              <w:top w:w="60" w:type="dxa"/>
              <w:left w:w="140" w:type="dxa"/>
              <w:bottom w:w="60" w:type="dxa"/>
              <w:right w:w="140" w:type="dxa"/>
            </w:tcMar>
            <w:vAlign w:val="center"/>
          </w:tcPr>
          <w:p w14:paraId="0123CB05" w14:textId="77777777" w:rsidR="000C3AEE" w:rsidRDefault="00000000">
            <w:pPr>
              <w:jc w:val="center"/>
            </w:pPr>
            <w:r>
              <w:rPr>
                <w:b/>
                <w:bCs/>
              </w:rPr>
              <w:t>Material</w:t>
            </w:r>
          </w:p>
        </w:tc>
      </w:tr>
      <w:tr w:rsidR="000C3AEE" w14:paraId="127FEAA8" w14:textId="77777777">
        <w:tblPrEx>
          <w:tblCellMar>
            <w:top w:w="0" w:type="dxa"/>
            <w:bottom w:w="0" w:type="dxa"/>
          </w:tblCellMar>
        </w:tblPrEx>
        <w:trPr>
          <w:cantSplit/>
        </w:trPr>
        <w:tc>
          <w:tcPr>
            <w:tcW w:w="436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341A8386" w14:textId="77777777" w:rsidR="000C3AEE" w:rsidRDefault="00000000">
            <w:r>
              <w:rPr>
                <w:b/>
                <w:bCs/>
              </w:rPr>
              <w:t xml:space="preserve">Rocker and </w:t>
            </w:r>
            <w:proofErr w:type="spellStart"/>
            <w:r>
              <w:rPr>
                <w:b/>
                <w:bCs/>
              </w:rPr>
              <w:t>bogie</w:t>
            </w:r>
            <w:proofErr w:type="spellEnd"/>
            <w:r>
              <w:rPr>
                <w:b/>
                <w:bCs/>
              </w:rPr>
              <w:t xml:space="preserve"> </w:t>
            </w:r>
            <w:proofErr w:type="spellStart"/>
            <w:r>
              <w:rPr>
                <w:b/>
                <w:bCs/>
              </w:rPr>
              <w:t>arms</w:t>
            </w:r>
            <w:proofErr w:type="spellEnd"/>
          </w:p>
        </w:tc>
        <w:tc>
          <w:tcPr>
            <w:tcW w:w="50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78348930" w14:textId="30284FD0" w:rsidR="000C3AEE" w:rsidRDefault="00000000">
            <w:proofErr w:type="gramStart"/>
            <w:r>
              <w:t>Round</w:t>
            </w:r>
            <w:proofErr w:type="gramEnd"/>
            <w:r>
              <w:t xml:space="preserve"> </w:t>
            </w:r>
            <w:proofErr w:type="spellStart"/>
            <w:r>
              <w:t>aluminum</w:t>
            </w:r>
            <w:proofErr w:type="spellEnd"/>
            <w:r>
              <w:t xml:space="preserve"> </w:t>
            </w:r>
            <w:proofErr w:type="spellStart"/>
            <w:r>
              <w:t>tube</w:t>
            </w:r>
            <w:proofErr w:type="spellEnd"/>
          </w:p>
        </w:tc>
      </w:tr>
      <w:tr w:rsidR="000C3AEE" w14:paraId="031D7641" w14:textId="77777777">
        <w:tblPrEx>
          <w:tblCellMar>
            <w:top w:w="0" w:type="dxa"/>
            <w:bottom w:w="0" w:type="dxa"/>
          </w:tblCellMar>
        </w:tblPrEx>
        <w:trPr>
          <w:cantSplit/>
        </w:trPr>
        <w:tc>
          <w:tcPr>
            <w:tcW w:w="436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5059D804" w14:textId="77777777" w:rsidR="000C3AEE" w:rsidRDefault="00000000">
            <w:proofErr w:type="spellStart"/>
            <w:r>
              <w:rPr>
                <w:b/>
                <w:bCs/>
              </w:rPr>
              <w:t>Joints</w:t>
            </w:r>
            <w:proofErr w:type="spellEnd"/>
            <w:r>
              <w:rPr>
                <w:b/>
                <w:bCs/>
              </w:rPr>
              <w:t xml:space="preserve"> and </w:t>
            </w:r>
            <w:proofErr w:type="spellStart"/>
            <w:r>
              <w:rPr>
                <w:b/>
                <w:bCs/>
              </w:rPr>
              <w:t>bushings</w:t>
            </w:r>
            <w:proofErr w:type="spellEnd"/>
          </w:p>
        </w:tc>
        <w:tc>
          <w:tcPr>
            <w:tcW w:w="50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21C0F902" w14:textId="77777777" w:rsidR="000C3AEE" w:rsidRDefault="00000000">
            <w:proofErr w:type="spellStart"/>
            <w:r>
              <w:t>Printed</w:t>
            </w:r>
            <w:proofErr w:type="spellEnd"/>
            <w:r>
              <w:t xml:space="preserve"> PETG (5 </w:t>
            </w:r>
            <w:proofErr w:type="spellStart"/>
            <w:r>
              <w:t>perimeters</w:t>
            </w:r>
            <w:proofErr w:type="spellEnd"/>
            <w:r>
              <w:t xml:space="preserve">, 60% </w:t>
            </w:r>
            <w:proofErr w:type="spellStart"/>
            <w:r>
              <w:t>infill</w:t>
            </w:r>
            <w:proofErr w:type="spellEnd"/>
            <w:r>
              <w:t>)</w:t>
            </w:r>
          </w:p>
        </w:tc>
      </w:tr>
      <w:tr w:rsidR="000C3AEE" w:rsidRPr="0069770A" w14:paraId="21599F76" w14:textId="77777777">
        <w:tblPrEx>
          <w:tblCellMar>
            <w:top w:w="0" w:type="dxa"/>
            <w:bottom w:w="0" w:type="dxa"/>
          </w:tblCellMar>
        </w:tblPrEx>
        <w:trPr>
          <w:cantSplit/>
        </w:trPr>
        <w:tc>
          <w:tcPr>
            <w:tcW w:w="436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1C4E5BC1" w14:textId="77777777" w:rsidR="000C3AEE" w:rsidRDefault="00000000">
            <w:proofErr w:type="spellStart"/>
            <w:r>
              <w:rPr>
                <w:b/>
                <w:bCs/>
              </w:rPr>
              <w:t>Differential</w:t>
            </w:r>
            <w:proofErr w:type="spellEnd"/>
            <w:r>
              <w:rPr>
                <w:b/>
                <w:bCs/>
              </w:rPr>
              <w:t xml:space="preserve"> </w:t>
            </w:r>
            <w:proofErr w:type="spellStart"/>
            <w:r>
              <w:rPr>
                <w:b/>
                <w:bCs/>
              </w:rPr>
              <w:t>axle</w:t>
            </w:r>
            <w:proofErr w:type="spellEnd"/>
            <w:r>
              <w:rPr>
                <w:b/>
                <w:bCs/>
              </w:rPr>
              <w:t xml:space="preserve"> and </w:t>
            </w:r>
            <w:proofErr w:type="spellStart"/>
            <w:r>
              <w:rPr>
                <w:b/>
                <w:bCs/>
              </w:rPr>
              <w:t>pins</w:t>
            </w:r>
            <w:proofErr w:type="spellEnd"/>
          </w:p>
        </w:tc>
        <w:tc>
          <w:tcPr>
            <w:tcW w:w="50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0522C12D" w14:textId="77777777" w:rsidR="000C3AEE" w:rsidRPr="0069770A" w:rsidRDefault="00000000">
            <w:pPr>
              <w:rPr>
                <w:lang w:val="en-US"/>
              </w:rPr>
            </w:pPr>
            <w:r w:rsidRPr="0069770A">
              <w:rPr>
                <w:lang w:val="en-US"/>
              </w:rPr>
              <w:t>Steel (rod and Ø12 pins)</w:t>
            </w:r>
          </w:p>
        </w:tc>
      </w:tr>
      <w:tr w:rsidR="000C3AEE" w14:paraId="6C986ABC" w14:textId="77777777">
        <w:tblPrEx>
          <w:tblCellMar>
            <w:top w:w="0" w:type="dxa"/>
            <w:bottom w:w="0" w:type="dxa"/>
          </w:tblCellMar>
        </w:tblPrEx>
        <w:trPr>
          <w:cantSplit/>
        </w:trPr>
        <w:tc>
          <w:tcPr>
            <w:tcW w:w="436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0647299E" w14:textId="77777777" w:rsidR="000C3AEE" w:rsidRDefault="00000000">
            <w:proofErr w:type="spellStart"/>
            <w:r>
              <w:rPr>
                <w:b/>
                <w:bCs/>
              </w:rPr>
              <w:t>Chassis</w:t>
            </w:r>
            <w:proofErr w:type="spellEnd"/>
            <w:r>
              <w:rPr>
                <w:b/>
                <w:bCs/>
              </w:rPr>
              <w:t xml:space="preserve"> </w:t>
            </w:r>
            <w:proofErr w:type="spellStart"/>
            <w:r>
              <w:rPr>
                <w:b/>
                <w:bCs/>
              </w:rPr>
              <w:t>bearing</w:t>
            </w:r>
            <w:proofErr w:type="spellEnd"/>
            <w:r>
              <w:rPr>
                <w:b/>
                <w:bCs/>
              </w:rPr>
              <w:t xml:space="preserve"> blocks</w:t>
            </w:r>
          </w:p>
        </w:tc>
        <w:tc>
          <w:tcPr>
            <w:tcW w:w="50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73144B44" w14:textId="77777777" w:rsidR="000C3AEE" w:rsidRDefault="00000000">
            <w:proofErr w:type="spellStart"/>
            <w:r>
              <w:t>Printed</w:t>
            </w:r>
            <w:proofErr w:type="spellEnd"/>
            <w:r>
              <w:t xml:space="preserve"> PETG</w:t>
            </w:r>
          </w:p>
        </w:tc>
      </w:tr>
      <w:tr w:rsidR="000C3AEE" w14:paraId="21CAC0CB" w14:textId="77777777">
        <w:tblPrEx>
          <w:tblCellMar>
            <w:top w:w="0" w:type="dxa"/>
            <w:bottom w:w="0" w:type="dxa"/>
          </w:tblCellMar>
        </w:tblPrEx>
        <w:trPr>
          <w:cantSplit/>
        </w:trPr>
        <w:tc>
          <w:tcPr>
            <w:tcW w:w="436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2E439207" w14:textId="77777777" w:rsidR="000C3AEE" w:rsidRDefault="00000000">
            <w:r>
              <w:rPr>
                <w:b/>
                <w:bCs/>
              </w:rPr>
              <w:t xml:space="preserve">Wheel </w:t>
            </w:r>
            <w:proofErr w:type="spellStart"/>
            <w:r>
              <w:rPr>
                <w:b/>
                <w:bCs/>
              </w:rPr>
              <w:t>mounts</w:t>
            </w:r>
            <w:proofErr w:type="spellEnd"/>
          </w:p>
        </w:tc>
        <w:tc>
          <w:tcPr>
            <w:tcW w:w="50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7145E763" w14:textId="77777777" w:rsidR="000C3AEE" w:rsidRDefault="00000000">
            <w:proofErr w:type="spellStart"/>
            <w:r>
              <w:t>Printed</w:t>
            </w:r>
            <w:proofErr w:type="spellEnd"/>
            <w:r>
              <w:t xml:space="preserve"> PETG</w:t>
            </w:r>
          </w:p>
        </w:tc>
      </w:tr>
      <w:tr w:rsidR="000C3AEE" w14:paraId="6C8CDC5B" w14:textId="77777777">
        <w:tblPrEx>
          <w:tblCellMar>
            <w:top w:w="0" w:type="dxa"/>
            <w:bottom w:w="0" w:type="dxa"/>
          </w:tblCellMar>
        </w:tblPrEx>
        <w:trPr>
          <w:cantSplit/>
        </w:trPr>
        <w:tc>
          <w:tcPr>
            <w:tcW w:w="436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7A530116" w14:textId="77777777" w:rsidR="000C3AEE" w:rsidRDefault="00000000">
            <w:proofErr w:type="spellStart"/>
            <w:r>
              <w:rPr>
                <w:b/>
                <w:bCs/>
              </w:rPr>
              <w:t>Steering</w:t>
            </w:r>
            <w:proofErr w:type="spellEnd"/>
            <w:r>
              <w:rPr>
                <w:b/>
                <w:bCs/>
              </w:rPr>
              <w:t xml:space="preserve"> servos</w:t>
            </w:r>
          </w:p>
        </w:tc>
        <w:tc>
          <w:tcPr>
            <w:tcW w:w="50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5D5DA4EC" w14:textId="77777777" w:rsidR="000C3AEE" w:rsidRDefault="00000000">
            <w:r>
              <w:t>MG995 (×4)</w:t>
            </w:r>
          </w:p>
        </w:tc>
      </w:tr>
      <w:tr w:rsidR="000C3AEE" w14:paraId="04ECFAB6" w14:textId="77777777">
        <w:tblPrEx>
          <w:tblCellMar>
            <w:top w:w="0" w:type="dxa"/>
            <w:bottom w:w="0" w:type="dxa"/>
          </w:tblCellMar>
        </w:tblPrEx>
        <w:trPr>
          <w:cantSplit/>
        </w:trPr>
        <w:tc>
          <w:tcPr>
            <w:tcW w:w="436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72EE7B1A" w14:textId="77777777" w:rsidR="000C3AEE" w:rsidRDefault="00000000">
            <w:r>
              <w:rPr>
                <w:b/>
                <w:bCs/>
              </w:rPr>
              <w:t xml:space="preserve">Wheel </w:t>
            </w:r>
            <w:proofErr w:type="spellStart"/>
            <w:r>
              <w:rPr>
                <w:b/>
                <w:bCs/>
              </w:rPr>
              <w:t>rim</w:t>
            </w:r>
            <w:proofErr w:type="spellEnd"/>
          </w:p>
        </w:tc>
        <w:tc>
          <w:tcPr>
            <w:tcW w:w="50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41F591F3" w14:textId="77777777" w:rsidR="000C3AEE" w:rsidRDefault="00000000">
            <w:proofErr w:type="spellStart"/>
            <w:r>
              <w:t>Printed</w:t>
            </w:r>
            <w:proofErr w:type="spellEnd"/>
            <w:r>
              <w:t xml:space="preserve"> PETG, </w:t>
            </w:r>
            <w:proofErr w:type="spellStart"/>
            <w:r>
              <w:t>two</w:t>
            </w:r>
            <w:proofErr w:type="spellEnd"/>
            <w:r>
              <w:t xml:space="preserve"> </w:t>
            </w:r>
            <w:proofErr w:type="spellStart"/>
            <w:r>
              <w:t>halves</w:t>
            </w:r>
            <w:proofErr w:type="spellEnd"/>
          </w:p>
        </w:tc>
      </w:tr>
      <w:tr w:rsidR="000C3AEE" w14:paraId="550F7B24" w14:textId="77777777">
        <w:tblPrEx>
          <w:tblCellMar>
            <w:top w:w="0" w:type="dxa"/>
            <w:bottom w:w="0" w:type="dxa"/>
          </w:tblCellMar>
        </w:tblPrEx>
        <w:trPr>
          <w:cantSplit/>
        </w:trPr>
        <w:tc>
          <w:tcPr>
            <w:tcW w:w="436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125ACD05" w14:textId="77777777" w:rsidR="000C3AEE" w:rsidRDefault="00000000">
            <w:r>
              <w:rPr>
                <w:b/>
                <w:bCs/>
              </w:rPr>
              <w:t>Tire</w:t>
            </w:r>
          </w:p>
        </w:tc>
        <w:tc>
          <w:tcPr>
            <w:tcW w:w="50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4077F56F" w14:textId="73E672FB" w:rsidR="000C3AEE" w:rsidRDefault="00000000">
            <w:r>
              <w:t xml:space="preserve">TPU, </w:t>
            </w:r>
            <w:proofErr w:type="spellStart"/>
            <w:r>
              <w:t>chevron</w:t>
            </w:r>
            <w:proofErr w:type="spellEnd"/>
            <w:r>
              <w:t xml:space="preserve"> </w:t>
            </w:r>
            <w:proofErr w:type="spellStart"/>
            <w:r>
              <w:t>tread</w:t>
            </w:r>
            <w:proofErr w:type="spellEnd"/>
          </w:p>
        </w:tc>
      </w:tr>
    </w:tbl>
    <w:p w14:paraId="214EA9CE" w14:textId="6CEB3A35" w:rsidR="000C3AEE" w:rsidRDefault="00000000" w:rsidP="0069770A">
      <w:pPr>
        <w:spacing w:before="80" w:after="240"/>
        <w:jc w:val="center"/>
      </w:pPr>
      <w:r>
        <w:rPr>
          <w:i/>
          <w:iCs/>
          <w:sz w:val="20"/>
          <w:szCs w:val="20"/>
        </w:rPr>
        <w:t xml:space="preserve">Table 7. Material </w:t>
      </w:r>
      <w:proofErr w:type="spellStart"/>
      <w:r>
        <w:rPr>
          <w:i/>
          <w:iCs/>
          <w:sz w:val="20"/>
          <w:szCs w:val="20"/>
        </w:rPr>
        <w:t>by</w:t>
      </w:r>
      <w:proofErr w:type="spellEnd"/>
      <w:r>
        <w:rPr>
          <w:i/>
          <w:iCs/>
          <w:sz w:val="20"/>
          <w:szCs w:val="20"/>
        </w:rPr>
        <w:t xml:space="preserve"> </w:t>
      </w:r>
      <w:proofErr w:type="spellStart"/>
      <w:r>
        <w:rPr>
          <w:i/>
          <w:iCs/>
          <w:sz w:val="20"/>
          <w:szCs w:val="20"/>
        </w:rPr>
        <w:t>component</w:t>
      </w:r>
      <w:proofErr w:type="spellEnd"/>
      <w:r>
        <w:rPr>
          <w:i/>
          <w:iCs/>
          <w:sz w:val="20"/>
          <w:szCs w:val="20"/>
        </w:rPr>
        <w:t>.</w:t>
      </w:r>
      <w:r>
        <w:br w:type="page"/>
      </w:r>
    </w:p>
    <w:p w14:paraId="61D507F2" w14:textId="77777777" w:rsidR="000C3AEE" w:rsidRDefault="00000000">
      <w:pPr>
        <w:pStyle w:val="Ttulo1"/>
      </w:pPr>
      <w:r>
        <w:lastRenderedPageBreak/>
        <w:t xml:space="preserve">7.  </w:t>
      </w:r>
      <w:proofErr w:type="spellStart"/>
      <w:r>
        <w:t>Dimension</w:t>
      </w:r>
      <w:proofErr w:type="spellEnd"/>
      <w:r>
        <w:t xml:space="preserve"> </w:t>
      </w:r>
      <w:proofErr w:type="spellStart"/>
      <w:r>
        <w:t>Summary</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60"/>
        <w:gridCol w:w="4000"/>
      </w:tblGrid>
      <w:tr w:rsidR="000C3AEE" w14:paraId="13AA1D2E" w14:textId="77777777">
        <w:tblPrEx>
          <w:tblCellMar>
            <w:top w:w="0" w:type="dxa"/>
            <w:bottom w:w="0" w:type="dxa"/>
          </w:tblCellMar>
        </w:tblPrEx>
        <w:trPr>
          <w:cantSplit/>
          <w:tblHeader/>
        </w:trPr>
        <w:tc>
          <w:tcPr>
            <w:tcW w:w="5360" w:type="dxa"/>
            <w:tcBorders>
              <w:top w:val="single" w:sz="8" w:space="0" w:color="000000"/>
              <w:left w:val="none" w:sz="0" w:space="0" w:color="FFFFFF"/>
              <w:bottom w:val="single" w:sz="8" w:space="0" w:color="000000"/>
              <w:right w:val="none" w:sz="0" w:space="0" w:color="FFFFFF"/>
            </w:tcBorders>
            <w:tcMar>
              <w:top w:w="60" w:type="dxa"/>
              <w:left w:w="140" w:type="dxa"/>
              <w:bottom w:w="60" w:type="dxa"/>
              <w:right w:w="140" w:type="dxa"/>
            </w:tcMar>
            <w:vAlign w:val="center"/>
          </w:tcPr>
          <w:p w14:paraId="449EAD06" w14:textId="77777777" w:rsidR="000C3AEE" w:rsidRDefault="00000000">
            <w:pPr>
              <w:jc w:val="center"/>
            </w:pPr>
            <w:proofErr w:type="spellStart"/>
            <w:r>
              <w:rPr>
                <w:b/>
                <w:bCs/>
              </w:rPr>
              <w:t>Parameter</w:t>
            </w:r>
            <w:proofErr w:type="spellEnd"/>
          </w:p>
        </w:tc>
        <w:tc>
          <w:tcPr>
            <w:tcW w:w="4000" w:type="dxa"/>
            <w:tcBorders>
              <w:top w:val="single" w:sz="8" w:space="0" w:color="000000"/>
              <w:left w:val="none" w:sz="0" w:space="0" w:color="FFFFFF"/>
              <w:bottom w:val="single" w:sz="8" w:space="0" w:color="000000"/>
              <w:right w:val="none" w:sz="0" w:space="0" w:color="FFFFFF"/>
            </w:tcBorders>
            <w:tcMar>
              <w:top w:w="60" w:type="dxa"/>
              <w:left w:w="140" w:type="dxa"/>
              <w:bottom w:w="60" w:type="dxa"/>
              <w:right w:w="140" w:type="dxa"/>
            </w:tcMar>
            <w:vAlign w:val="center"/>
          </w:tcPr>
          <w:p w14:paraId="16609E6B" w14:textId="77777777" w:rsidR="000C3AEE" w:rsidRDefault="00000000">
            <w:pPr>
              <w:jc w:val="center"/>
            </w:pPr>
            <w:proofErr w:type="spellStart"/>
            <w:r>
              <w:rPr>
                <w:b/>
                <w:bCs/>
              </w:rPr>
              <w:t>Value</w:t>
            </w:r>
            <w:proofErr w:type="spellEnd"/>
          </w:p>
        </w:tc>
      </w:tr>
      <w:tr w:rsidR="000C3AEE" w14:paraId="3B1ED15A" w14:textId="77777777">
        <w:tblPrEx>
          <w:tblCellMar>
            <w:top w:w="0" w:type="dxa"/>
            <w:bottom w:w="0" w:type="dxa"/>
          </w:tblCellMar>
        </w:tblPrEx>
        <w:trPr>
          <w:cantSplit/>
        </w:trPr>
        <w:tc>
          <w:tcPr>
            <w:tcW w:w="536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002E2AEE" w14:textId="77777777" w:rsidR="000C3AEE" w:rsidRDefault="00000000">
            <w:r>
              <w:rPr>
                <w:b/>
                <w:bCs/>
              </w:rPr>
              <w:t xml:space="preserve">Body </w:t>
            </w:r>
            <w:proofErr w:type="spellStart"/>
            <w:r>
              <w:rPr>
                <w:b/>
                <w:bCs/>
              </w:rPr>
              <w:t>width</w:t>
            </w:r>
            <w:proofErr w:type="spellEnd"/>
          </w:p>
        </w:tc>
        <w:tc>
          <w:tcPr>
            <w:tcW w:w="40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0631AF4D" w14:textId="77777777" w:rsidR="000C3AEE" w:rsidRDefault="00000000">
            <w:r>
              <w:t>600 mm</w:t>
            </w:r>
          </w:p>
        </w:tc>
      </w:tr>
      <w:tr w:rsidR="000C3AEE" w14:paraId="0B216161" w14:textId="77777777">
        <w:tblPrEx>
          <w:tblCellMar>
            <w:top w:w="0" w:type="dxa"/>
            <w:bottom w:w="0" w:type="dxa"/>
          </w:tblCellMar>
        </w:tblPrEx>
        <w:trPr>
          <w:cantSplit/>
        </w:trPr>
        <w:tc>
          <w:tcPr>
            <w:tcW w:w="536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28522A45" w14:textId="77777777" w:rsidR="000C3AEE" w:rsidRDefault="00000000">
            <w:r>
              <w:rPr>
                <w:b/>
                <w:bCs/>
              </w:rPr>
              <w:t xml:space="preserve">Body </w:t>
            </w:r>
            <w:proofErr w:type="spellStart"/>
            <w:r>
              <w:rPr>
                <w:b/>
                <w:bCs/>
              </w:rPr>
              <w:t>length</w:t>
            </w:r>
            <w:proofErr w:type="spellEnd"/>
          </w:p>
        </w:tc>
        <w:tc>
          <w:tcPr>
            <w:tcW w:w="40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732C7214" w14:textId="77777777" w:rsidR="000C3AEE" w:rsidRDefault="00000000">
            <w:r>
              <w:t>1200 mm</w:t>
            </w:r>
          </w:p>
        </w:tc>
      </w:tr>
      <w:tr w:rsidR="000C3AEE" w14:paraId="40369EF0" w14:textId="77777777">
        <w:tblPrEx>
          <w:tblCellMar>
            <w:top w:w="0" w:type="dxa"/>
            <w:bottom w:w="0" w:type="dxa"/>
          </w:tblCellMar>
        </w:tblPrEx>
        <w:trPr>
          <w:cantSplit/>
        </w:trPr>
        <w:tc>
          <w:tcPr>
            <w:tcW w:w="536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1AA1804F" w14:textId="77777777" w:rsidR="000C3AEE" w:rsidRDefault="00000000">
            <w:proofErr w:type="spellStart"/>
            <w:r>
              <w:rPr>
                <w:b/>
                <w:bCs/>
              </w:rPr>
              <w:t>Wheelbase</w:t>
            </w:r>
            <w:proofErr w:type="spellEnd"/>
          </w:p>
        </w:tc>
        <w:tc>
          <w:tcPr>
            <w:tcW w:w="40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40C427C6" w14:textId="77777777" w:rsidR="000C3AEE" w:rsidRDefault="00000000">
            <w:r>
              <w:t>1000 mm</w:t>
            </w:r>
          </w:p>
        </w:tc>
      </w:tr>
      <w:tr w:rsidR="000C3AEE" w14:paraId="2EC50731" w14:textId="77777777">
        <w:tblPrEx>
          <w:tblCellMar>
            <w:top w:w="0" w:type="dxa"/>
            <w:bottom w:w="0" w:type="dxa"/>
          </w:tblCellMar>
        </w:tblPrEx>
        <w:trPr>
          <w:cantSplit/>
        </w:trPr>
        <w:tc>
          <w:tcPr>
            <w:tcW w:w="536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0A7C2605" w14:textId="77777777" w:rsidR="000C3AEE" w:rsidRDefault="00000000">
            <w:r>
              <w:rPr>
                <w:b/>
                <w:bCs/>
              </w:rPr>
              <w:t xml:space="preserve">Wheel </w:t>
            </w:r>
            <w:proofErr w:type="spellStart"/>
            <w:r>
              <w:rPr>
                <w:b/>
                <w:bCs/>
              </w:rPr>
              <w:t>diameter</w:t>
            </w:r>
            <w:proofErr w:type="spellEnd"/>
          </w:p>
        </w:tc>
        <w:tc>
          <w:tcPr>
            <w:tcW w:w="40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57CB5692" w14:textId="77777777" w:rsidR="000C3AEE" w:rsidRDefault="00000000">
            <w:r>
              <w:t>200 mm</w:t>
            </w:r>
          </w:p>
        </w:tc>
      </w:tr>
      <w:tr w:rsidR="000C3AEE" w14:paraId="45D8B6B9" w14:textId="77777777">
        <w:tblPrEx>
          <w:tblCellMar>
            <w:top w:w="0" w:type="dxa"/>
            <w:bottom w:w="0" w:type="dxa"/>
          </w:tblCellMar>
        </w:tblPrEx>
        <w:trPr>
          <w:cantSplit/>
        </w:trPr>
        <w:tc>
          <w:tcPr>
            <w:tcW w:w="536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57B1A8B5" w14:textId="77777777" w:rsidR="000C3AEE" w:rsidRPr="0069770A" w:rsidRDefault="00000000">
            <w:pPr>
              <w:rPr>
                <w:lang w:val="en-US"/>
              </w:rPr>
            </w:pPr>
            <w:r w:rsidRPr="0069770A">
              <w:rPr>
                <w:b/>
                <w:bCs/>
                <w:lang w:val="en-US"/>
              </w:rPr>
              <w:t>Wheel rpm at 150 mm/s</w:t>
            </w:r>
          </w:p>
        </w:tc>
        <w:tc>
          <w:tcPr>
            <w:tcW w:w="40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55A213A6" w14:textId="77777777" w:rsidR="000C3AEE" w:rsidRDefault="00000000">
            <w:r>
              <w:t>14.32 rpm</w:t>
            </w:r>
          </w:p>
        </w:tc>
      </w:tr>
      <w:tr w:rsidR="000C3AEE" w14:paraId="34A683B8" w14:textId="77777777">
        <w:tblPrEx>
          <w:tblCellMar>
            <w:top w:w="0" w:type="dxa"/>
            <w:bottom w:w="0" w:type="dxa"/>
          </w:tblCellMar>
        </w:tblPrEx>
        <w:trPr>
          <w:cantSplit/>
        </w:trPr>
        <w:tc>
          <w:tcPr>
            <w:tcW w:w="536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25E6B4DF" w14:textId="77777777" w:rsidR="000C3AEE" w:rsidRDefault="00000000">
            <w:r>
              <w:rPr>
                <w:b/>
                <w:bCs/>
              </w:rPr>
              <w:t xml:space="preserve">Rocker </w:t>
            </w:r>
            <w:proofErr w:type="spellStart"/>
            <w:r>
              <w:rPr>
                <w:b/>
                <w:bCs/>
              </w:rPr>
              <w:t>tube</w:t>
            </w:r>
            <w:proofErr w:type="spellEnd"/>
          </w:p>
        </w:tc>
        <w:tc>
          <w:tcPr>
            <w:tcW w:w="40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1EB58470" w14:textId="77777777" w:rsidR="000C3AEE" w:rsidRDefault="00000000">
            <w:r>
              <w:t>Ø25 × 2 mm (</w:t>
            </w:r>
            <w:proofErr w:type="spellStart"/>
            <w:r>
              <w:t>segments</w:t>
            </w:r>
            <w:proofErr w:type="spellEnd"/>
            <w:r>
              <w:t xml:space="preserve"> 401 + 396 mm)</w:t>
            </w:r>
          </w:p>
        </w:tc>
      </w:tr>
      <w:tr w:rsidR="000C3AEE" w14:paraId="2C7A017E" w14:textId="77777777">
        <w:tblPrEx>
          <w:tblCellMar>
            <w:top w:w="0" w:type="dxa"/>
            <w:bottom w:w="0" w:type="dxa"/>
          </w:tblCellMar>
        </w:tblPrEx>
        <w:trPr>
          <w:cantSplit/>
        </w:trPr>
        <w:tc>
          <w:tcPr>
            <w:tcW w:w="536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73180B2C" w14:textId="77777777" w:rsidR="000C3AEE" w:rsidRDefault="00000000">
            <w:r>
              <w:rPr>
                <w:b/>
                <w:bCs/>
              </w:rPr>
              <w:t xml:space="preserve">Bogie </w:t>
            </w:r>
            <w:proofErr w:type="spellStart"/>
            <w:r>
              <w:rPr>
                <w:b/>
                <w:bCs/>
              </w:rPr>
              <w:t>tube</w:t>
            </w:r>
            <w:proofErr w:type="spellEnd"/>
          </w:p>
        </w:tc>
        <w:tc>
          <w:tcPr>
            <w:tcW w:w="40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7C71954F" w14:textId="77777777" w:rsidR="000C3AEE" w:rsidRDefault="00000000">
            <w:r>
              <w:t>Ø20 × 2 mm (223 mm × 4)</w:t>
            </w:r>
          </w:p>
        </w:tc>
      </w:tr>
      <w:tr w:rsidR="000C3AEE" w14:paraId="3A0F0EF5" w14:textId="77777777">
        <w:tblPrEx>
          <w:tblCellMar>
            <w:top w:w="0" w:type="dxa"/>
            <w:bottom w:w="0" w:type="dxa"/>
          </w:tblCellMar>
        </w:tblPrEx>
        <w:trPr>
          <w:cantSplit/>
        </w:trPr>
        <w:tc>
          <w:tcPr>
            <w:tcW w:w="536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5F981A1C" w14:textId="77777777" w:rsidR="000C3AEE" w:rsidRDefault="00000000">
            <w:r>
              <w:rPr>
                <w:b/>
                <w:bCs/>
              </w:rPr>
              <w:t>Joint A angle (</w:t>
            </w:r>
            <w:proofErr w:type="spellStart"/>
            <w:r>
              <w:rPr>
                <w:b/>
                <w:bCs/>
              </w:rPr>
              <w:t>rocker</w:t>
            </w:r>
            <w:proofErr w:type="spellEnd"/>
            <w:r>
              <w:rPr>
                <w:b/>
                <w:bCs/>
              </w:rPr>
              <w:t>)</w:t>
            </w:r>
          </w:p>
        </w:tc>
        <w:tc>
          <w:tcPr>
            <w:tcW w:w="40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692E8E1E" w14:textId="77777777" w:rsidR="000C3AEE" w:rsidRDefault="00000000">
            <w:r>
              <w:t>160°</w:t>
            </w:r>
          </w:p>
        </w:tc>
      </w:tr>
      <w:tr w:rsidR="000C3AEE" w14:paraId="4EF1448E" w14:textId="77777777">
        <w:tblPrEx>
          <w:tblCellMar>
            <w:top w:w="0" w:type="dxa"/>
            <w:bottom w:w="0" w:type="dxa"/>
          </w:tblCellMar>
        </w:tblPrEx>
        <w:trPr>
          <w:cantSplit/>
        </w:trPr>
        <w:tc>
          <w:tcPr>
            <w:tcW w:w="536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6EBDA2B8" w14:textId="77777777" w:rsidR="000C3AEE" w:rsidRDefault="00000000">
            <w:r>
              <w:rPr>
                <w:b/>
                <w:bCs/>
              </w:rPr>
              <w:t>Joint B angle (</w:t>
            </w:r>
            <w:proofErr w:type="spellStart"/>
            <w:r>
              <w:rPr>
                <w:b/>
                <w:bCs/>
              </w:rPr>
              <w:t>bogie</w:t>
            </w:r>
            <w:proofErr w:type="spellEnd"/>
            <w:r>
              <w:rPr>
                <w:b/>
                <w:bCs/>
              </w:rPr>
              <w:t>)</w:t>
            </w:r>
          </w:p>
        </w:tc>
        <w:tc>
          <w:tcPr>
            <w:tcW w:w="40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7C186540" w14:textId="77777777" w:rsidR="000C3AEE" w:rsidRDefault="00000000">
            <w:r>
              <w:t>150°</w:t>
            </w:r>
          </w:p>
        </w:tc>
      </w:tr>
      <w:tr w:rsidR="000C3AEE" w14:paraId="4BE06536" w14:textId="77777777">
        <w:tblPrEx>
          <w:tblCellMar>
            <w:top w:w="0" w:type="dxa"/>
            <w:bottom w:w="0" w:type="dxa"/>
          </w:tblCellMar>
        </w:tblPrEx>
        <w:trPr>
          <w:cantSplit/>
        </w:trPr>
        <w:tc>
          <w:tcPr>
            <w:tcW w:w="536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18DFE29D" w14:textId="77777777" w:rsidR="000C3AEE" w:rsidRDefault="00000000">
            <w:proofErr w:type="spellStart"/>
            <w:r>
              <w:rPr>
                <w:b/>
                <w:bCs/>
              </w:rPr>
              <w:t>Differential</w:t>
            </w:r>
            <w:proofErr w:type="spellEnd"/>
            <w:r>
              <w:rPr>
                <w:b/>
                <w:bCs/>
              </w:rPr>
              <w:t xml:space="preserve"> </w:t>
            </w:r>
            <w:proofErr w:type="spellStart"/>
            <w:r>
              <w:rPr>
                <w:b/>
                <w:bCs/>
              </w:rPr>
              <w:t>axle</w:t>
            </w:r>
            <w:proofErr w:type="spellEnd"/>
          </w:p>
        </w:tc>
        <w:tc>
          <w:tcPr>
            <w:tcW w:w="40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60057182" w14:textId="77777777" w:rsidR="000C3AEE" w:rsidRDefault="00000000">
            <w:r>
              <w:t>Steel Ø12 × 600 mm</w:t>
            </w:r>
          </w:p>
        </w:tc>
      </w:tr>
      <w:tr w:rsidR="000C3AEE" w14:paraId="48B49686" w14:textId="77777777">
        <w:tblPrEx>
          <w:tblCellMar>
            <w:top w:w="0" w:type="dxa"/>
            <w:bottom w:w="0" w:type="dxa"/>
          </w:tblCellMar>
        </w:tblPrEx>
        <w:trPr>
          <w:cantSplit/>
        </w:trPr>
        <w:tc>
          <w:tcPr>
            <w:tcW w:w="536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7A97B26A" w14:textId="77777777" w:rsidR="000C3AEE" w:rsidRDefault="00000000">
            <w:r>
              <w:rPr>
                <w:b/>
                <w:bCs/>
              </w:rPr>
              <w:t>Wheel-</w:t>
            </w:r>
            <w:proofErr w:type="spellStart"/>
            <w:r>
              <w:rPr>
                <w:b/>
                <w:bCs/>
              </w:rPr>
              <w:t>mount</w:t>
            </w:r>
            <w:proofErr w:type="spellEnd"/>
            <w:r>
              <w:rPr>
                <w:b/>
                <w:bCs/>
              </w:rPr>
              <w:t xml:space="preserve"> </w:t>
            </w:r>
            <w:proofErr w:type="spellStart"/>
            <w:r>
              <w:rPr>
                <w:b/>
                <w:bCs/>
              </w:rPr>
              <w:t>height</w:t>
            </w:r>
            <w:proofErr w:type="spellEnd"/>
            <w:r>
              <w:rPr>
                <w:b/>
                <w:bCs/>
              </w:rPr>
              <w:t xml:space="preserve"> (H)</w:t>
            </w:r>
          </w:p>
        </w:tc>
        <w:tc>
          <w:tcPr>
            <w:tcW w:w="40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28A478A2" w14:textId="77777777" w:rsidR="000C3AEE" w:rsidRDefault="00000000">
            <w:r>
              <w:t>90 mm (</w:t>
            </w:r>
            <w:proofErr w:type="spellStart"/>
            <w:r>
              <w:t>same</w:t>
            </w:r>
            <w:proofErr w:type="spellEnd"/>
            <w:r>
              <w:t xml:space="preserve"> </w:t>
            </w:r>
            <w:proofErr w:type="spellStart"/>
            <w:r>
              <w:t>on</w:t>
            </w:r>
            <w:proofErr w:type="spellEnd"/>
            <w:r>
              <w:t xml:space="preserve"> </w:t>
            </w:r>
            <w:proofErr w:type="spellStart"/>
            <w:r>
              <w:t>all</w:t>
            </w:r>
            <w:proofErr w:type="spellEnd"/>
            <w:r>
              <w:t xml:space="preserve"> 3)</w:t>
            </w:r>
          </w:p>
        </w:tc>
      </w:tr>
      <w:tr w:rsidR="000C3AEE" w14:paraId="17F34299" w14:textId="77777777">
        <w:tblPrEx>
          <w:tblCellMar>
            <w:top w:w="0" w:type="dxa"/>
            <w:bottom w:w="0" w:type="dxa"/>
          </w:tblCellMar>
        </w:tblPrEx>
        <w:trPr>
          <w:cantSplit/>
        </w:trPr>
        <w:tc>
          <w:tcPr>
            <w:tcW w:w="536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52FF6AF2" w14:textId="77777777" w:rsidR="000C3AEE" w:rsidRDefault="00000000">
            <w:r>
              <w:rPr>
                <w:b/>
                <w:bCs/>
              </w:rPr>
              <w:t xml:space="preserve">Ground </w:t>
            </w:r>
            <w:proofErr w:type="spellStart"/>
            <w:r>
              <w:rPr>
                <w:b/>
                <w:bCs/>
              </w:rPr>
              <w:t>clearance</w:t>
            </w:r>
            <w:proofErr w:type="spellEnd"/>
            <w:r>
              <w:rPr>
                <w:b/>
                <w:bCs/>
              </w:rPr>
              <w:t xml:space="preserve"> (</w:t>
            </w:r>
            <w:proofErr w:type="spellStart"/>
            <w:r>
              <w:rPr>
                <w:b/>
                <w:bCs/>
              </w:rPr>
              <w:t>with</w:t>
            </w:r>
            <w:proofErr w:type="spellEnd"/>
            <w:r>
              <w:rPr>
                <w:b/>
                <w:bCs/>
              </w:rPr>
              <w:t xml:space="preserve"> </w:t>
            </w:r>
            <w:proofErr w:type="spellStart"/>
            <w:r>
              <w:rPr>
                <w:b/>
                <w:bCs/>
              </w:rPr>
              <w:t>mounts</w:t>
            </w:r>
            <w:proofErr w:type="spellEnd"/>
            <w:r>
              <w:rPr>
                <w:b/>
                <w:bCs/>
              </w:rPr>
              <w:t>)</w:t>
            </w:r>
          </w:p>
        </w:tc>
        <w:tc>
          <w:tcPr>
            <w:tcW w:w="40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2BB69EB5" w14:textId="77777777" w:rsidR="000C3AEE" w:rsidRDefault="00000000">
            <w:r>
              <w:t>≈ 248 mm</w:t>
            </w:r>
          </w:p>
        </w:tc>
      </w:tr>
      <w:tr w:rsidR="000C3AEE" w14:paraId="5E879B19" w14:textId="77777777">
        <w:tblPrEx>
          <w:tblCellMar>
            <w:top w:w="0" w:type="dxa"/>
            <w:bottom w:w="0" w:type="dxa"/>
          </w:tblCellMar>
        </w:tblPrEx>
        <w:trPr>
          <w:cantSplit/>
        </w:trPr>
        <w:tc>
          <w:tcPr>
            <w:tcW w:w="536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6A4EADF0" w14:textId="77777777" w:rsidR="000C3AEE" w:rsidRDefault="00000000">
            <w:proofErr w:type="spellStart"/>
            <w:r>
              <w:rPr>
                <w:b/>
                <w:bCs/>
              </w:rPr>
              <w:t>Obstacle</w:t>
            </w:r>
            <w:proofErr w:type="spellEnd"/>
            <w:r>
              <w:rPr>
                <w:b/>
                <w:bCs/>
              </w:rPr>
              <w:t xml:space="preserve"> </w:t>
            </w:r>
            <w:proofErr w:type="gramStart"/>
            <w:r>
              <w:rPr>
                <w:b/>
                <w:bCs/>
              </w:rPr>
              <w:t>target</w:t>
            </w:r>
            <w:proofErr w:type="gramEnd"/>
          </w:p>
        </w:tc>
        <w:tc>
          <w:tcPr>
            <w:tcW w:w="40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6773BF87" w14:textId="77777777" w:rsidR="000C3AEE" w:rsidRDefault="00000000">
            <w:r>
              <w:t>300 mm (1.5 × D)</w:t>
            </w:r>
          </w:p>
        </w:tc>
      </w:tr>
      <w:tr w:rsidR="000C3AEE" w14:paraId="79DC6250" w14:textId="77777777">
        <w:tblPrEx>
          <w:tblCellMar>
            <w:top w:w="0" w:type="dxa"/>
            <w:bottom w:w="0" w:type="dxa"/>
          </w:tblCellMar>
        </w:tblPrEx>
        <w:trPr>
          <w:cantSplit/>
        </w:trPr>
        <w:tc>
          <w:tcPr>
            <w:tcW w:w="536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1355EDFE" w14:textId="77777777" w:rsidR="000C3AEE" w:rsidRDefault="00000000">
            <w:proofErr w:type="spellStart"/>
            <w:r>
              <w:rPr>
                <w:b/>
                <w:bCs/>
              </w:rPr>
              <w:t>Steering</w:t>
            </w:r>
            <w:proofErr w:type="spellEnd"/>
            <w:r>
              <w:rPr>
                <w:b/>
                <w:bCs/>
              </w:rPr>
              <w:t xml:space="preserve"> servos</w:t>
            </w:r>
          </w:p>
        </w:tc>
        <w:tc>
          <w:tcPr>
            <w:tcW w:w="40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6297EFEE" w14:textId="77777777" w:rsidR="000C3AEE" w:rsidRDefault="00000000">
            <w:r>
              <w:t>4 × MG995 (</w:t>
            </w:r>
            <w:proofErr w:type="spellStart"/>
            <w:r>
              <w:t>corner</w:t>
            </w:r>
            <w:proofErr w:type="spellEnd"/>
            <w:r>
              <w:t xml:space="preserve"> </w:t>
            </w:r>
            <w:proofErr w:type="spellStart"/>
            <w:r>
              <w:t>wheels</w:t>
            </w:r>
            <w:proofErr w:type="spellEnd"/>
            <w:r>
              <w:t>)</w:t>
            </w:r>
          </w:p>
        </w:tc>
      </w:tr>
      <w:tr w:rsidR="000C3AEE" w14:paraId="50FB05C8" w14:textId="77777777">
        <w:tblPrEx>
          <w:tblCellMar>
            <w:top w:w="0" w:type="dxa"/>
            <w:bottom w:w="0" w:type="dxa"/>
          </w:tblCellMar>
        </w:tblPrEx>
        <w:trPr>
          <w:cantSplit/>
        </w:trPr>
        <w:tc>
          <w:tcPr>
            <w:tcW w:w="536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16B483A3" w14:textId="77777777" w:rsidR="000C3AEE" w:rsidRDefault="00000000">
            <w:proofErr w:type="spellStart"/>
            <w:r>
              <w:rPr>
                <w:b/>
                <w:bCs/>
              </w:rPr>
              <w:t>Estimated</w:t>
            </w:r>
            <w:proofErr w:type="spellEnd"/>
            <w:r>
              <w:rPr>
                <w:b/>
                <w:bCs/>
              </w:rPr>
              <w:t xml:space="preserve"> total </w:t>
            </w:r>
            <w:proofErr w:type="spellStart"/>
            <w:r>
              <w:rPr>
                <w:b/>
                <w:bCs/>
              </w:rPr>
              <w:t>mass</w:t>
            </w:r>
            <w:proofErr w:type="spellEnd"/>
          </w:p>
        </w:tc>
        <w:tc>
          <w:tcPr>
            <w:tcW w:w="40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262ABF56" w14:textId="77777777" w:rsidR="000C3AEE" w:rsidRDefault="00000000">
            <w:r>
              <w:t>22 kg</w:t>
            </w:r>
          </w:p>
        </w:tc>
      </w:tr>
    </w:tbl>
    <w:p w14:paraId="4919A4B2" w14:textId="77777777" w:rsidR="000C3AEE" w:rsidRPr="0069770A" w:rsidRDefault="00000000">
      <w:pPr>
        <w:spacing w:before="80" w:after="240"/>
        <w:jc w:val="center"/>
        <w:rPr>
          <w:lang w:val="en-US"/>
        </w:rPr>
      </w:pPr>
      <w:r w:rsidRPr="0069770A">
        <w:rPr>
          <w:i/>
          <w:iCs/>
          <w:sz w:val="20"/>
          <w:szCs w:val="20"/>
          <w:lang w:val="en-US"/>
        </w:rPr>
        <w:t>Table 8. Main dimensions (both sides identical).</w:t>
      </w:r>
    </w:p>
    <w:p w14:paraId="77D00EBC" w14:textId="77777777" w:rsidR="000C3AEE" w:rsidRDefault="00000000">
      <w:pPr>
        <w:pStyle w:val="Ttulo1"/>
      </w:pPr>
      <w:r>
        <w:t>8.  Wheel and Tire</w:t>
      </w:r>
    </w:p>
    <w:p w14:paraId="03D24CD8" w14:textId="77777777" w:rsidR="000C3AEE" w:rsidRPr="0069770A" w:rsidRDefault="00000000">
      <w:pPr>
        <w:spacing w:after="160" w:line="276" w:lineRule="auto"/>
        <w:ind w:firstLine="720"/>
        <w:jc w:val="both"/>
        <w:rPr>
          <w:lang w:val="en-US"/>
        </w:rPr>
      </w:pPr>
      <w:r w:rsidRPr="0069770A">
        <w:rPr>
          <w:lang w:val="en-US"/>
        </w:rPr>
        <w:t>The wheel pairs a printed PETG rim with a TPU 95A tire that has a chevron tread — a low-cost stand-in for the elastic rubber tires that the traction analysis recommends (Singh &amp; Jain, 2020).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60"/>
        <w:gridCol w:w="4000"/>
      </w:tblGrid>
      <w:tr w:rsidR="000C3AEE" w14:paraId="32262DF9" w14:textId="77777777">
        <w:tblPrEx>
          <w:tblCellMar>
            <w:top w:w="0" w:type="dxa"/>
            <w:bottom w:w="0" w:type="dxa"/>
          </w:tblCellMar>
        </w:tblPrEx>
        <w:trPr>
          <w:cantSplit/>
          <w:tblHeader/>
        </w:trPr>
        <w:tc>
          <w:tcPr>
            <w:tcW w:w="5360" w:type="dxa"/>
            <w:tcBorders>
              <w:top w:val="single" w:sz="8" w:space="0" w:color="000000"/>
              <w:left w:val="none" w:sz="0" w:space="0" w:color="FFFFFF"/>
              <w:bottom w:val="single" w:sz="8" w:space="0" w:color="000000"/>
              <w:right w:val="none" w:sz="0" w:space="0" w:color="FFFFFF"/>
            </w:tcBorders>
            <w:tcMar>
              <w:top w:w="60" w:type="dxa"/>
              <w:left w:w="140" w:type="dxa"/>
              <w:bottom w:w="60" w:type="dxa"/>
              <w:right w:w="140" w:type="dxa"/>
            </w:tcMar>
            <w:vAlign w:val="center"/>
          </w:tcPr>
          <w:p w14:paraId="35DAA867" w14:textId="77777777" w:rsidR="000C3AEE" w:rsidRDefault="00000000">
            <w:pPr>
              <w:jc w:val="center"/>
            </w:pPr>
            <w:proofErr w:type="spellStart"/>
            <w:r>
              <w:rPr>
                <w:b/>
                <w:bCs/>
              </w:rPr>
              <w:t>Parameter</w:t>
            </w:r>
            <w:proofErr w:type="spellEnd"/>
          </w:p>
        </w:tc>
        <w:tc>
          <w:tcPr>
            <w:tcW w:w="4000" w:type="dxa"/>
            <w:tcBorders>
              <w:top w:val="single" w:sz="8" w:space="0" w:color="000000"/>
              <w:left w:val="none" w:sz="0" w:space="0" w:color="FFFFFF"/>
              <w:bottom w:val="single" w:sz="8" w:space="0" w:color="000000"/>
              <w:right w:val="none" w:sz="0" w:space="0" w:color="FFFFFF"/>
            </w:tcBorders>
            <w:tcMar>
              <w:top w:w="60" w:type="dxa"/>
              <w:left w:w="140" w:type="dxa"/>
              <w:bottom w:w="60" w:type="dxa"/>
              <w:right w:w="140" w:type="dxa"/>
            </w:tcMar>
            <w:vAlign w:val="center"/>
          </w:tcPr>
          <w:p w14:paraId="207B3829" w14:textId="77777777" w:rsidR="000C3AEE" w:rsidRDefault="00000000">
            <w:pPr>
              <w:jc w:val="center"/>
            </w:pPr>
            <w:proofErr w:type="spellStart"/>
            <w:r>
              <w:rPr>
                <w:b/>
                <w:bCs/>
              </w:rPr>
              <w:t>Value</w:t>
            </w:r>
            <w:proofErr w:type="spellEnd"/>
          </w:p>
        </w:tc>
      </w:tr>
      <w:tr w:rsidR="000C3AEE" w14:paraId="0F795F0C" w14:textId="77777777">
        <w:tblPrEx>
          <w:tblCellMar>
            <w:top w:w="0" w:type="dxa"/>
            <w:bottom w:w="0" w:type="dxa"/>
          </w:tblCellMar>
        </w:tblPrEx>
        <w:trPr>
          <w:cantSplit/>
        </w:trPr>
        <w:tc>
          <w:tcPr>
            <w:tcW w:w="536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7DBE8252" w14:textId="0524A0DA" w:rsidR="000C3AEE" w:rsidRDefault="00000000">
            <w:proofErr w:type="spellStart"/>
            <w:r>
              <w:rPr>
                <w:b/>
                <w:bCs/>
              </w:rPr>
              <w:t>Outer</w:t>
            </w:r>
            <w:proofErr w:type="spellEnd"/>
            <w:r>
              <w:rPr>
                <w:b/>
                <w:bCs/>
              </w:rPr>
              <w:t xml:space="preserve"> </w:t>
            </w:r>
            <w:proofErr w:type="spellStart"/>
            <w:r>
              <w:rPr>
                <w:b/>
                <w:bCs/>
              </w:rPr>
              <w:t>diameter</w:t>
            </w:r>
            <w:proofErr w:type="spellEnd"/>
          </w:p>
        </w:tc>
        <w:tc>
          <w:tcPr>
            <w:tcW w:w="40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109A6DF7" w14:textId="77777777" w:rsidR="000C3AEE" w:rsidRDefault="00000000">
            <w:r>
              <w:t>200 mm</w:t>
            </w:r>
          </w:p>
        </w:tc>
      </w:tr>
      <w:tr w:rsidR="000C3AEE" w14:paraId="0EEA3CC9" w14:textId="77777777">
        <w:tblPrEx>
          <w:tblCellMar>
            <w:top w:w="0" w:type="dxa"/>
            <w:bottom w:w="0" w:type="dxa"/>
          </w:tblCellMar>
        </w:tblPrEx>
        <w:trPr>
          <w:cantSplit/>
        </w:trPr>
        <w:tc>
          <w:tcPr>
            <w:tcW w:w="536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3E3FF952" w14:textId="77777777" w:rsidR="000C3AEE" w:rsidRDefault="00000000">
            <w:r>
              <w:rPr>
                <w:b/>
                <w:bCs/>
              </w:rPr>
              <w:t xml:space="preserve">Rim drum </w:t>
            </w:r>
            <w:proofErr w:type="spellStart"/>
            <w:r>
              <w:rPr>
                <w:b/>
                <w:bCs/>
              </w:rPr>
              <w:t>diameter</w:t>
            </w:r>
            <w:proofErr w:type="spellEnd"/>
          </w:p>
        </w:tc>
        <w:tc>
          <w:tcPr>
            <w:tcW w:w="40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374C8DD7" w14:textId="77777777" w:rsidR="000C3AEE" w:rsidRDefault="00000000">
            <w:r>
              <w:t>170 mm</w:t>
            </w:r>
          </w:p>
        </w:tc>
      </w:tr>
      <w:tr w:rsidR="000C3AEE" w14:paraId="596C8C01" w14:textId="77777777">
        <w:tblPrEx>
          <w:tblCellMar>
            <w:top w:w="0" w:type="dxa"/>
            <w:bottom w:w="0" w:type="dxa"/>
          </w:tblCellMar>
        </w:tblPrEx>
        <w:trPr>
          <w:cantSplit/>
        </w:trPr>
        <w:tc>
          <w:tcPr>
            <w:tcW w:w="536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4B2AB007" w14:textId="77777777" w:rsidR="000C3AEE" w:rsidRDefault="00000000">
            <w:proofErr w:type="spellStart"/>
            <w:r>
              <w:rPr>
                <w:b/>
                <w:bCs/>
              </w:rPr>
              <w:t>Tread</w:t>
            </w:r>
            <w:proofErr w:type="spellEnd"/>
            <w:r>
              <w:rPr>
                <w:b/>
                <w:bCs/>
              </w:rPr>
              <w:t xml:space="preserve"> </w:t>
            </w:r>
            <w:proofErr w:type="spellStart"/>
            <w:r>
              <w:rPr>
                <w:b/>
                <w:bCs/>
              </w:rPr>
              <w:t>width</w:t>
            </w:r>
            <w:proofErr w:type="spellEnd"/>
          </w:p>
        </w:tc>
        <w:tc>
          <w:tcPr>
            <w:tcW w:w="40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3FAFE18C" w14:textId="77777777" w:rsidR="000C3AEE" w:rsidRDefault="00000000">
            <w:r>
              <w:t>80 mm</w:t>
            </w:r>
          </w:p>
        </w:tc>
      </w:tr>
      <w:tr w:rsidR="000C3AEE" w14:paraId="67011CAF" w14:textId="77777777">
        <w:tblPrEx>
          <w:tblCellMar>
            <w:top w:w="0" w:type="dxa"/>
            <w:bottom w:w="0" w:type="dxa"/>
          </w:tblCellMar>
        </w:tblPrEx>
        <w:trPr>
          <w:cantSplit/>
        </w:trPr>
        <w:tc>
          <w:tcPr>
            <w:tcW w:w="536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3443DB87" w14:textId="77777777" w:rsidR="000C3AEE" w:rsidRDefault="00000000">
            <w:r>
              <w:rPr>
                <w:b/>
                <w:bCs/>
              </w:rPr>
              <w:t xml:space="preserve">TPU </w:t>
            </w:r>
            <w:proofErr w:type="spellStart"/>
            <w:r>
              <w:rPr>
                <w:b/>
                <w:bCs/>
              </w:rPr>
              <w:t>casing</w:t>
            </w:r>
            <w:proofErr w:type="spellEnd"/>
            <w:r>
              <w:rPr>
                <w:b/>
                <w:bCs/>
              </w:rPr>
              <w:t xml:space="preserve"> </w:t>
            </w:r>
            <w:proofErr w:type="spellStart"/>
            <w:r>
              <w:rPr>
                <w:b/>
                <w:bCs/>
              </w:rPr>
              <w:t>thickness</w:t>
            </w:r>
            <w:proofErr w:type="spellEnd"/>
          </w:p>
        </w:tc>
        <w:tc>
          <w:tcPr>
            <w:tcW w:w="40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2A49A9BA" w14:textId="77777777" w:rsidR="000C3AEE" w:rsidRDefault="00000000">
            <w:r>
              <w:t>6 mm</w:t>
            </w:r>
          </w:p>
        </w:tc>
      </w:tr>
      <w:tr w:rsidR="000C3AEE" w14:paraId="69A4A6FC" w14:textId="77777777">
        <w:tblPrEx>
          <w:tblCellMar>
            <w:top w:w="0" w:type="dxa"/>
            <w:bottom w:w="0" w:type="dxa"/>
          </w:tblCellMar>
        </w:tblPrEx>
        <w:trPr>
          <w:cantSplit/>
        </w:trPr>
        <w:tc>
          <w:tcPr>
            <w:tcW w:w="536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30B656CB" w14:textId="77777777" w:rsidR="000C3AEE" w:rsidRDefault="00000000">
            <w:proofErr w:type="spellStart"/>
            <w:r>
              <w:rPr>
                <w:b/>
                <w:bCs/>
              </w:rPr>
              <w:t>Lug</w:t>
            </w:r>
            <w:proofErr w:type="spellEnd"/>
            <w:r>
              <w:rPr>
                <w:b/>
                <w:bCs/>
              </w:rPr>
              <w:t xml:space="preserve"> </w:t>
            </w:r>
            <w:proofErr w:type="spellStart"/>
            <w:r>
              <w:rPr>
                <w:b/>
                <w:bCs/>
              </w:rPr>
              <w:t>height</w:t>
            </w:r>
            <w:proofErr w:type="spellEnd"/>
          </w:p>
        </w:tc>
        <w:tc>
          <w:tcPr>
            <w:tcW w:w="40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5E2C6ED4" w14:textId="77777777" w:rsidR="000C3AEE" w:rsidRDefault="00000000">
            <w:r>
              <w:t>9 mm</w:t>
            </w:r>
          </w:p>
        </w:tc>
      </w:tr>
      <w:tr w:rsidR="000C3AEE" w14:paraId="0D540D06" w14:textId="77777777">
        <w:tblPrEx>
          <w:tblCellMar>
            <w:top w:w="0" w:type="dxa"/>
            <w:bottom w:w="0" w:type="dxa"/>
          </w:tblCellMar>
        </w:tblPrEx>
        <w:trPr>
          <w:cantSplit/>
        </w:trPr>
        <w:tc>
          <w:tcPr>
            <w:tcW w:w="536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6CA707EE" w14:textId="77777777" w:rsidR="000C3AEE" w:rsidRDefault="00000000">
            <w:proofErr w:type="spellStart"/>
            <w:r>
              <w:rPr>
                <w:b/>
                <w:bCs/>
              </w:rPr>
              <w:t>Lug</w:t>
            </w:r>
            <w:proofErr w:type="spellEnd"/>
            <w:r>
              <w:rPr>
                <w:b/>
                <w:bCs/>
              </w:rPr>
              <w:t xml:space="preserve"> </w:t>
            </w:r>
            <w:proofErr w:type="spellStart"/>
            <w:r>
              <w:rPr>
                <w:b/>
                <w:bCs/>
              </w:rPr>
              <w:t>count</w:t>
            </w:r>
            <w:proofErr w:type="spellEnd"/>
          </w:p>
        </w:tc>
        <w:tc>
          <w:tcPr>
            <w:tcW w:w="40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5EE8355D" w14:textId="77777777" w:rsidR="000C3AEE" w:rsidRDefault="00000000">
            <w:r>
              <w:t>16 (</w:t>
            </w:r>
            <w:proofErr w:type="spellStart"/>
            <w:r>
              <w:t>chevron</w:t>
            </w:r>
            <w:proofErr w:type="spellEnd"/>
            <w:r>
              <w:t xml:space="preserve">, </w:t>
            </w:r>
            <w:proofErr w:type="spellStart"/>
            <w:r>
              <w:t>every</w:t>
            </w:r>
            <w:proofErr w:type="spellEnd"/>
            <w:r>
              <w:t xml:space="preserve"> 22.5°)</w:t>
            </w:r>
          </w:p>
        </w:tc>
      </w:tr>
      <w:tr w:rsidR="000C3AEE" w14:paraId="6C887749" w14:textId="77777777">
        <w:tblPrEx>
          <w:tblCellMar>
            <w:top w:w="0" w:type="dxa"/>
            <w:bottom w:w="0" w:type="dxa"/>
          </w:tblCellMar>
        </w:tblPrEx>
        <w:trPr>
          <w:cantSplit/>
        </w:trPr>
        <w:tc>
          <w:tcPr>
            <w:tcW w:w="536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6C8469A8" w14:textId="77777777" w:rsidR="000C3AEE" w:rsidRDefault="00000000">
            <w:r>
              <w:rPr>
                <w:b/>
                <w:bCs/>
              </w:rPr>
              <w:t>Rim material</w:t>
            </w:r>
          </w:p>
        </w:tc>
        <w:tc>
          <w:tcPr>
            <w:tcW w:w="40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2ED64100" w14:textId="77777777" w:rsidR="000C3AEE" w:rsidRDefault="00000000">
            <w:r>
              <w:t>PETG (</w:t>
            </w:r>
            <w:proofErr w:type="spellStart"/>
            <w:r>
              <w:t>two</w:t>
            </w:r>
            <w:proofErr w:type="spellEnd"/>
            <w:r>
              <w:t xml:space="preserve"> </w:t>
            </w:r>
            <w:proofErr w:type="spellStart"/>
            <w:r>
              <w:t>halves</w:t>
            </w:r>
            <w:proofErr w:type="spellEnd"/>
            <w:r>
              <w:t>, 6× M3)</w:t>
            </w:r>
          </w:p>
        </w:tc>
      </w:tr>
      <w:tr w:rsidR="000C3AEE" w:rsidRPr="0069770A" w14:paraId="2CAE6704" w14:textId="77777777">
        <w:tblPrEx>
          <w:tblCellMar>
            <w:top w:w="0" w:type="dxa"/>
            <w:bottom w:w="0" w:type="dxa"/>
          </w:tblCellMar>
        </w:tblPrEx>
        <w:trPr>
          <w:cantSplit/>
        </w:trPr>
        <w:tc>
          <w:tcPr>
            <w:tcW w:w="536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4A552700" w14:textId="77777777" w:rsidR="000C3AEE" w:rsidRDefault="00000000">
            <w:r>
              <w:rPr>
                <w:b/>
                <w:bCs/>
              </w:rPr>
              <w:lastRenderedPageBreak/>
              <w:t>Tire material</w:t>
            </w:r>
          </w:p>
        </w:tc>
        <w:tc>
          <w:tcPr>
            <w:tcW w:w="4000" w:type="dxa"/>
            <w:tcBorders>
              <w:top w:val="single" w:sz="4" w:space="0" w:color="000000"/>
              <w:left w:val="single" w:sz="4" w:space="0" w:color="000000"/>
              <w:bottom w:val="single" w:sz="4" w:space="0" w:color="000000"/>
              <w:right w:val="single" w:sz="4" w:space="0" w:color="000000"/>
            </w:tcBorders>
            <w:tcMar>
              <w:top w:w="60" w:type="dxa"/>
              <w:left w:w="140" w:type="dxa"/>
              <w:bottom w:w="60" w:type="dxa"/>
              <w:right w:w="140" w:type="dxa"/>
            </w:tcMar>
            <w:vAlign w:val="center"/>
          </w:tcPr>
          <w:p w14:paraId="3FC61207" w14:textId="6AD6091B" w:rsidR="000C3AEE" w:rsidRPr="0069770A" w:rsidRDefault="00000000">
            <w:pPr>
              <w:rPr>
                <w:lang w:val="en-US"/>
              </w:rPr>
            </w:pPr>
            <w:r w:rsidRPr="0069770A">
              <w:rPr>
                <w:lang w:val="en-US"/>
              </w:rPr>
              <w:t>TPU (one piece, bonded to rim)</w:t>
            </w:r>
          </w:p>
        </w:tc>
      </w:tr>
    </w:tbl>
    <w:p w14:paraId="39B2E171" w14:textId="77777777" w:rsidR="000C3AEE" w:rsidRPr="0069770A" w:rsidRDefault="00000000">
      <w:pPr>
        <w:spacing w:before="80" w:after="240"/>
        <w:jc w:val="center"/>
        <w:rPr>
          <w:lang w:val="en-US"/>
        </w:rPr>
      </w:pPr>
      <w:r w:rsidRPr="0069770A">
        <w:rPr>
          <w:i/>
          <w:iCs/>
          <w:sz w:val="20"/>
          <w:szCs w:val="20"/>
          <w:lang w:val="en-US"/>
        </w:rPr>
        <w:t>Table 9. Wheel specification.</w:t>
      </w:r>
    </w:p>
    <w:p w14:paraId="1E7F6F7D" w14:textId="77777777" w:rsidR="000C3AEE" w:rsidRPr="0069770A" w:rsidRDefault="00000000">
      <w:pPr>
        <w:rPr>
          <w:lang w:val="en-US"/>
        </w:rPr>
      </w:pPr>
      <w:r w:rsidRPr="0069770A">
        <w:rPr>
          <w:lang w:val="en-US"/>
        </w:rPr>
        <w:br w:type="page"/>
      </w:r>
    </w:p>
    <w:p w14:paraId="5A78AA0D" w14:textId="1AB863F5" w:rsidR="000C3AEE" w:rsidRDefault="0069770A">
      <w:pPr>
        <w:pStyle w:val="Ttulo1"/>
      </w:pPr>
      <w:r>
        <w:lastRenderedPageBreak/>
        <w:t>9</w:t>
      </w:r>
      <w:r w:rsidR="00000000">
        <w:t xml:space="preserve">.  Test </w:t>
      </w:r>
      <w:proofErr w:type="spellStart"/>
      <w:r w:rsidR="00000000">
        <w:t>Prototype</w:t>
      </w:r>
      <w:proofErr w:type="spellEnd"/>
    </w:p>
    <w:p w14:paraId="6220A45D" w14:textId="77777777" w:rsidR="000C3AEE" w:rsidRPr="0069770A" w:rsidRDefault="00000000">
      <w:pPr>
        <w:spacing w:after="160" w:line="276" w:lineRule="auto"/>
        <w:ind w:firstLine="720"/>
        <w:jc w:val="both"/>
        <w:rPr>
          <w:lang w:val="en-US"/>
        </w:rPr>
      </w:pPr>
      <w:r w:rsidRPr="0069770A">
        <w:rPr>
          <w:lang w:val="en-US"/>
        </w:rPr>
        <w:t>Before committing to aluminum, the plan is to build a first test version with plastic tube instead of aluminum for the arms. The point is to validate the geometry and get the motors running without spending much: if something’s wrong with the design, it’s far better to find out on a cheap plastic prototype than after cutting expensive aluminum. The near-term goals are finishing the printable joints, throwing together a low-cost plastic test frame, and getting the drive motors spinning to confirm the whole thing moves the way the Fusion assembly says it should.</w:t>
      </w:r>
    </w:p>
    <w:p w14:paraId="194E765A" w14:textId="1B99BCA3" w:rsidR="000C3AEE" w:rsidRDefault="0069770A">
      <w:pPr>
        <w:pStyle w:val="Ttulo1"/>
      </w:pPr>
      <w:r>
        <w:t>12</w:t>
      </w:r>
      <w:r w:rsidR="00000000">
        <w:t xml:space="preserve">.  </w:t>
      </w:r>
      <w:proofErr w:type="spellStart"/>
      <w:r w:rsidR="00000000">
        <w:t>Conclusions</w:t>
      </w:r>
      <w:proofErr w:type="spellEnd"/>
    </w:p>
    <w:p w14:paraId="721F2A1E" w14:textId="77777777" w:rsidR="000C3AEE" w:rsidRPr="0069770A" w:rsidRDefault="00000000">
      <w:pPr>
        <w:spacing w:after="160" w:line="276" w:lineRule="auto"/>
        <w:ind w:firstLine="720"/>
        <w:jc w:val="both"/>
        <w:rPr>
          <w:lang w:val="en-US"/>
        </w:rPr>
      </w:pPr>
      <w:r w:rsidRPr="0069770A">
        <w:rPr>
          <w:lang w:val="en-US"/>
        </w:rPr>
        <w:t xml:space="preserve">This report lays out the full rocker-bogie geometry for a 600 × 1200 mm rover that should cruise at 150 mm/s and clear 300 mm obstacles. The 200 mm wheel needs 14.32 rpm, well inside the range of JGB37-520 gearmotors. The centered bogie pivot (Case 2) splits the load 0.30/0.30/0.40, leaving the rear wheel as the most loaded and the rocker as the critical part. The arms are round tube (Ø25 rocker, Ø20 bogie) joined by 3D-printed fittings that set the mechanism’s angles (Joint A at 160°, Joint B at 150°). The differential axle is Ø12 and bolts to the chassis through printed bearing blocks. The four corner wheels steer with MG995 servos, and the three mounts per side share a single 90 mm height so the wheels </w:t>
      </w:r>
      <w:proofErr w:type="gramStart"/>
      <w:r w:rsidRPr="0069770A">
        <w:rPr>
          <w:lang w:val="en-US"/>
        </w:rPr>
        <w:t>sit</w:t>
      </w:r>
      <w:proofErr w:type="gramEnd"/>
      <w:r w:rsidRPr="0069770A">
        <w:rPr>
          <w:lang w:val="en-US"/>
        </w:rPr>
        <w:t xml:space="preserve"> level. Structural verification in Fusion 360 (Section 9) should be finished before any fabrication, with extra attention on the Ø12 axle and the printed joints.</w:t>
      </w:r>
    </w:p>
    <w:p w14:paraId="309FAF6B" w14:textId="77777777" w:rsidR="000C3AEE" w:rsidRPr="0069770A" w:rsidRDefault="00000000">
      <w:pPr>
        <w:pStyle w:val="Ttulo1"/>
        <w:rPr>
          <w:lang w:val="en-US"/>
        </w:rPr>
      </w:pPr>
      <w:r w:rsidRPr="0069770A">
        <w:rPr>
          <w:lang w:val="en-US"/>
        </w:rPr>
        <w:t>References</w:t>
      </w:r>
    </w:p>
    <w:p w14:paraId="791972B6" w14:textId="77777777" w:rsidR="000C3AEE" w:rsidRPr="0069770A" w:rsidRDefault="00000000">
      <w:pPr>
        <w:spacing w:after="160" w:line="276" w:lineRule="auto"/>
        <w:ind w:left="720" w:hanging="720"/>
        <w:rPr>
          <w:lang w:val="en-US"/>
        </w:rPr>
      </w:pPr>
      <w:r w:rsidRPr="0069770A">
        <w:rPr>
          <w:lang w:val="en-US"/>
        </w:rPr>
        <w:t xml:space="preserve">Bickler, D. B. (1998). Roving over Mars. </w:t>
      </w:r>
      <w:r w:rsidRPr="0069770A">
        <w:rPr>
          <w:i/>
          <w:iCs/>
          <w:lang w:val="en-US"/>
        </w:rPr>
        <w:t>Mechanical Engineering, 120</w:t>
      </w:r>
      <w:r w:rsidRPr="0069770A">
        <w:rPr>
          <w:lang w:val="en-US"/>
        </w:rPr>
        <w:t>(4), 74–77.</w:t>
      </w:r>
    </w:p>
    <w:p w14:paraId="60529DF6" w14:textId="77777777" w:rsidR="000C3AEE" w:rsidRPr="0069770A" w:rsidRDefault="00000000">
      <w:pPr>
        <w:spacing w:after="160" w:line="276" w:lineRule="auto"/>
        <w:ind w:left="720" w:hanging="720"/>
        <w:rPr>
          <w:lang w:val="en-US"/>
        </w:rPr>
      </w:pPr>
      <w:r w:rsidRPr="0069770A">
        <w:rPr>
          <w:lang w:val="en-US"/>
        </w:rPr>
        <w:t xml:space="preserve">NASA Jet Propulsion Laboratory. (n.d.). </w:t>
      </w:r>
      <w:proofErr w:type="gramStart"/>
      <w:r w:rsidRPr="0069770A">
        <w:rPr>
          <w:i/>
          <w:iCs/>
          <w:lang w:val="en-US"/>
        </w:rPr>
        <w:t>Open source</w:t>
      </w:r>
      <w:proofErr w:type="gramEnd"/>
      <w:r w:rsidRPr="0069770A">
        <w:rPr>
          <w:i/>
          <w:iCs/>
          <w:lang w:val="en-US"/>
        </w:rPr>
        <w:t xml:space="preserve"> rover: Mechanical design documentation.</w:t>
      </w:r>
      <w:r w:rsidRPr="0069770A">
        <w:rPr>
          <w:lang w:val="en-US"/>
        </w:rPr>
        <w:t xml:space="preserve"> https://open-source-rover.readthedocs.io</w:t>
      </w:r>
    </w:p>
    <w:p w14:paraId="5C82CB4B" w14:textId="77777777" w:rsidR="000C3AEE" w:rsidRPr="0069770A" w:rsidRDefault="00000000">
      <w:pPr>
        <w:spacing w:after="160" w:line="276" w:lineRule="auto"/>
        <w:ind w:left="720" w:hanging="720"/>
        <w:rPr>
          <w:lang w:val="en-US"/>
        </w:rPr>
      </w:pPr>
      <w:r w:rsidRPr="0069770A">
        <w:rPr>
          <w:lang w:val="en-US"/>
        </w:rPr>
        <w:t xml:space="preserve">Singh, A., &amp; Jain, P. K. (2020). A study on rocker-bogie suspension for a planetary rover prototype. </w:t>
      </w:r>
      <w:r w:rsidRPr="0069770A">
        <w:rPr>
          <w:i/>
          <w:iCs/>
          <w:lang w:val="en-US"/>
        </w:rPr>
        <w:t>International Journal of Advance Research and Innovation, 8</w:t>
      </w:r>
      <w:r w:rsidRPr="0069770A">
        <w:rPr>
          <w:lang w:val="en-US"/>
        </w:rPr>
        <w:t>(3), 27–39.</w:t>
      </w:r>
    </w:p>
    <w:p w14:paraId="20BDEFCA" w14:textId="77777777" w:rsidR="000C3AEE" w:rsidRPr="0069770A" w:rsidRDefault="00000000">
      <w:pPr>
        <w:spacing w:after="160" w:line="276" w:lineRule="auto"/>
        <w:ind w:left="720" w:hanging="720"/>
        <w:rPr>
          <w:lang w:val="en-US"/>
        </w:rPr>
      </w:pPr>
      <w:r w:rsidRPr="0069770A">
        <w:rPr>
          <w:lang w:val="en-US"/>
        </w:rPr>
        <w:t xml:space="preserve">Verma, A., Yadav, C., Singh, B., Gupta, A., Mishra, J., &amp; Saxena, A. (2017). Design of rocker-bogie mechanism. </w:t>
      </w:r>
      <w:r w:rsidRPr="0069770A">
        <w:rPr>
          <w:i/>
          <w:iCs/>
          <w:lang w:val="en-US"/>
        </w:rPr>
        <w:t>International Journal of Innovative Science and Research Technology, 2</w:t>
      </w:r>
      <w:r w:rsidRPr="0069770A">
        <w:rPr>
          <w:lang w:val="en-US"/>
        </w:rPr>
        <w:t>(5), 312–338.</w:t>
      </w:r>
    </w:p>
    <w:sectPr w:rsidR="000C3AEE" w:rsidRPr="0069770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9B8FA" w14:textId="77777777" w:rsidR="0080001C" w:rsidRDefault="0080001C">
      <w:r>
        <w:separator/>
      </w:r>
    </w:p>
  </w:endnote>
  <w:endnote w:type="continuationSeparator" w:id="0">
    <w:p w14:paraId="4D9A0A6A" w14:textId="77777777" w:rsidR="0080001C" w:rsidRDefault="008000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CBAE6" w14:textId="77777777" w:rsidR="000C3AEE" w:rsidRDefault="00000000">
    <w:pPr>
      <w:pBdr>
        <w:top w:val="single" w:sz="4" w:space="0" w:color="000000"/>
      </w:pBdr>
      <w:spacing w:before="80"/>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69770A">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1E94E" w14:textId="77777777" w:rsidR="0080001C" w:rsidRDefault="0080001C">
      <w:r>
        <w:separator/>
      </w:r>
    </w:p>
  </w:footnote>
  <w:footnote w:type="continuationSeparator" w:id="0">
    <w:p w14:paraId="376A3524" w14:textId="77777777" w:rsidR="0080001C" w:rsidRDefault="008000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41455" w14:textId="77777777" w:rsidR="000C3AEE" w:rsidRPr="0069770A" w:rsidRDefault="00000000">
    <w:pPr>
      <w:pBdr>
        <w:bottom w:val="single" w:sz="4" w:space="0" w:color="000000"/>
      </w:pBdr>
      <w:spacing w:after="120"/>
      <w:jc w:val="right"/>
      <w:rPr>
        <w:lang w:val="en-US"/>
      </w:rPr>
    </w:pPr>
    <w:r w:rsidRPr="0069770A">
      <w:rPr>
        <w:sz w:val="20"/>
        <w:szCs w:val="20"/>
        <w:lang w:val="en-US"/>
      </w:rPr>
      <w:t>ROVER "Target Fidelity" — Rocker-Bogie Suspension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E93C05"/>
    <w:multiLevelType w:val="hybridMultilevel"/>
    <w:tmpl w:val="8C46F3E0"/>
    <w:lvl w:ilvl="0" w:tplc="95B85DE8">
      <w:start w:val="1"/>
      <w:numFmt w:val="bullet"/>
      <w:lvlText w:val="●"/>
      <w:lvlJc w:val="left"/>
      <w:pPr>
        <w:ind w:left="720" w:hanging="360"/>
      </w:pPr>
    </w:lvl>
    <w:lvl w:ilvl="1" w:tplc="13E8E946">
      <w:start w:val="1"/>
      <w:numFmt w:val="bullet"/>
      <w:lvlText w:val="○"/>
      <w:lvlJc w:val="left"/>
      <w:pPr>
        <w:ind w:left="1440" w:hanging="360"/>
      </w:pPr>
    </w:lvl>
    <w:lvl w:ilvl="2" w:tplc="C9CE5808">
      <w:start w:val="1"/>
      <w:numFmt w:val="bullet"/>
      <w:lvlText w:val="■"/>
      <w:lvlJc w:val="left"/>
      <w:pPr>
        <w:ind w:left="2160" w:hanging="360"/>
      </w:pPr>
    </w:lvl>
    <w:lvl w:ilvl="3" w:tplc="91C2335C">
      <w:start w:val="1"/>
      <w:numFmt w:val="bullet"/>
      <w:lvlText w:val="●"/>
      <w:lvlJc w:val="left"/>
      <w:pPr>
        <w:ind w:left="2880" w:hanging="360"/>
      </w:pPr>
    </w:lvl>
    <w:lvl w:ilvl="4" w:tplc="DDC21640">
      <w:start w:val="1"/>
      <w:numFmt w:val="bullet"/>
      <w:lvlText w:val="○"/>
      <w:lvlJc w:val="left"/>
      <w:pPr>
        <w:ind w:left="3600" w:hanging="360"/>
      </w:pPr>
    </w:lvl>
    <w:lvl w:ilvl="5" w:tplc="1B1A34B4">
      <w:start w:val="1"/>
      <w:numFmt w:val="bullet"/>
      <w:lvlText w:val="■"/>
      <w:lvlJc w:val="left"/>
      <w:pPr>
        <w:ind w:left="4320" w:hanging="360"/>
      </w:pPr>
    </w:lvl>
    <w:lvl w:ilvl="6" w:tplc="38A8F4FE">
      <w:start w:val="1"/>
      <w:numFmt w:val="bullet"/>
      <w:lvlText w:val="●"/>
      <w:lvlJc w:val="left"/>
      <w:pPr>
        <w:ind w:left="5040" w:hanging="360"/>
      </w:pPr>
    </w:lvl>
    <w:lvl w:ilvl="7" w:tplc="37344BA4">
      <w:start w:val="1"/>
      <w:numFmt w:val="bullet"/>
      <w:lvlText w:val="●"/>
      <w:lvlJc w:val="left"/>
      <w:pPr>
        <w:ind w:left="5760" w:hanging="360"/>
      </w:pPr>
    </w:lvl>
    <w:lvl w:ilvl="8" w:tplc="2618E412">
      <w:start w:val="1"/>
      <w:numFmt w:val="bullet"/>
      <w:lvlText w:val="●"/>
      <w:lvlJc w:val="left"/>
      <w:pPr>
        <w:ind w:left="6480" w:hanging="360"/>
      </w:pPr>
    </w:lvl>
  </w:abstractNum>
  <w:abstractNum w:abstractNumId="1" w15:restartNumberingAfterBreak="0">
    <w:nsid w:val="37AB4959"/>
    <w:multiLevelType w:val="hybridMultilevel"/>
    <w:tmpl w:val="3DA42334"/>
    <w:lvl w:ilvl="0" w:tplc="D61ED50E">
      <w:start w:val="1"/>
      <w:numFmt w:val="decimal"/>
      <w:lvlText w:val="%1."/>
      <w:lvlJc w:val="left"/>
      <w:pPr>
        <w:ind w:left="720" w:hanging="360"/>
      </w:pPr>
    </w:lvl>
    <w:lvl w:ilvl="1" w:tplc="041E7650">
      <w:numFmt w:val="decimal"/>
      <w:lvlText w:val=""/>
      <w:lvlJc w:val="left"/>
    </w:lvl>
    <w:lvl w:ilvl="2" w:tplc="7182277E">
      <w:numFmt w:val="decimal"/>
      <w:lvlText w:val=""/>
      <w:lvlJc w:val="left"/>
    </w:lvl>
    <w:lvl w:ilvl="3" w:tplc="850E002A">
      <w:numFmt w:val="decimal"/>
      <w:lvlText w:val=""/>
      <w:lvlJc w:val="left"/>
    </w:lvl>
    <w:lvl w:ilvl="4" w:tplc="C81EDD00">
      <w:numFmt w:val="decimal"/>
      <w:lvlText w:val=""/>
      <w:lvlJc w:val="left"/>
    </w:lvl>
    <w:lvl w:ilvl="5" w:tplc="F39C5796">
      <w:numFmt w:val="decimal"/>
      <w:lvlText w:val=""/>
      <w:lvlJc w:val="left"/>
    </w:lvl>
    <w:lvl w:ilvl="6" w:tplc="A9F466EC">
      <w:numFmt w:val="decimal"/>
      <w:lvlText w:val=""/>
      <w:lvlJc w:val="left"/>
    </w:lvl>
    <w:lvl w:ilvl="7" w:tplc="FEAA549C">
      <w:numFmt w:val="decimal"/>
      <w:lvlText w:val=""/>
      <w:lvlJc w:val="left"/>
    </w:lvl>
    <w:lvl w:ilvl="8" w:tplc="3DAEB216">
      <w:numFmt w:val="decimal"/>
      <w:lvlText w:val=""/>
      <w:lvlJc w:val="left"/>
    </w:lvl>
  </w:abstractNum>
  <w:abstractNum w:abstractNumId="2" w15:restartNumberingAfterBreak="0">
    <w:nsid w:val="6930139D"/>
    <w:multiLevelType w:val="hybridMultilevel"/>
    <w:tmpl w:val="42F874AA"/>
    <w:lvl w:ilvl="0" w:tplc="099C0A4E">
      <w:start w:val="1"/>
      <w:numFmt w:val="bullet"/>
      <w:lvlText w:val="–"/>
      <w:lvlJc w:val="left"/>
      <w:pPr>
        <w:ind w:left="720" w:hanging="360"/>
      </w:pPr>
    </w:lvl>
    <w:lvl w:ilvl="1" w:tplc="BF8A91A8">
      <w:numFmt w:val="decimal"/>
      <w:lvlText w:val=""/>
      <w:lvlJc w:val="left"/>
    </w:lvl>
    <w:lvl w:ilvl="2" w:tplc="6F8A84BA">
      <w:numFmt w:val="decimal"/>
      <w:lvlText w:val=""/>
      <w:lvlJc w:val="left"/>
    </w:lvl>
    <w:lvl w:ilvl="3" w:tplc="7DE07B5E">
      <w:numFmt w:val="decimal"/>
      <w:lvlText w:val=""/>
      <w:lvlJc w:val="left"/>
    </w:lvl>
    <w:lvl w:ilvl="4" w:tplc="32C64D10">
      <w:numFmt w:val="decimal"/>
      <w:lvlText w:val=""/>
      <w:lvlJc w:val="left"/>
    </w:lvl>
    <w:lvl w:ilvl="5" w:tplc="BB5C49A8">
      <w:numFmt w:val="decimal"/>
      <w:lvlText w:val=""/>
      <w:lvlJc w:val="left"/>
    </w:lvl>
    <w:lvl w:ilvl="6" w:tplc="1D0CDCF0">
      <w:numFmt w:val="decimal"/>
      <w:lvlText w:val=""/>
      <w:lvlJc w:val="left"/>
    </w:lvl>
    <w:lvl w:ilvl="7" w:tplc="6EB82B2E">
      <w:numFmt w:val="decimal"/>
      <w:lvlText w:val=""/>
      <w:lvlJc w:val="left"/>
    </w:lvl>
    <w:lvl w:ilvl="8" w:tplc="ED2C4862">
      <w:numFmt w:val="decimal"/>
      <w:lvlText w:val=""/>
      <w:lvlJc w:val="left"/>
    </w:lvl>
  </w:abstractNum>
  <w:num w:numId="1" w16cid:durableId="1475945601">
    <w:abstractNumId w:val="0"/>
    <w:lvlOverride w:ilvl="0">
      <w:startOverride w:val="1"/>
    </w:lvlOverride>
  </w:num>
  <w:num w:numId="2" w16cid:durableId="1189223556">
    <w:abstractNumId w:val="2"/>
    <w:lvlOverride w:ilvl="0">
      <w:startOverride w:val="1"/>
    </w:lvlOverride>
  </w:num>
  <w:num w:numId="3" w16cid:durableId="117194335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3AEE"/>
    <w:rsid w:val="000C3AEE"/>
    <w:rsid w:val="0069770A"/>
    <w:rsid w:val="0080001C"/>
    <w:rsid w:val="00941FA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80D37"/>
  <w15:docId w15:val="{D1BD0086-33D4-405F-8C86-4623B7547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rPr>
  </w:style>
  <w:style w:type="paragraph" w:styleId="Ttulo2">
    <w:name w:val="heading 2"/>
    <w:uiPriority w:val="9"/>
    <w:unhideWhenUsed/>
    <w:qFormat/>
    <w:pPr>
      <w:spacing w:before="260" w:after="130"/>
      <w:outlineLvl w:val="1"/>
    </w:pPr>
    <w:rPr>
      <w:b/>
      <w:bCs/>
    </w:rPr>
  </w:style>
  <w:style w:type="paragraph" w:styleId="Ttulo3">
    <w:name w:val="heading 3"/>
    <w:uiPriority w:val="9"/>
    <w:unhideWhenUsed/>
    <w:qFormat/>
    <w:pPr>
      <w:spacing w:before="200" w:after="100"/>
      <w:outlineLvl w:val="2"/>
    </w:pPr>
    <w:rPr>
      <w:b/>
      <w:bCs/>
      <w:i/>
      <w:i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2499</Words>
  <Characters>13748</Characters>
  <Application>Microsoft Office Word</Application>
  <DocSecurity>0</DocSecurity>
  <Lines>114</Lines>
  <Paragraphs>32</Paragraphs>
  <ScaleCrop>false</ScaleCrop>
  <Company/>
  <LinksUpToDate>false</LinksUpToDate>
  <CharactersWithSpaces>16215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Sebastian Ortiz</cp:lastModifiedBy>
  <cp:revision>3</cp:revision>
  <dcterms:created xsi:type="dcterms:W3CDTF">2026-06-25T06:15:00Z</dcterms:created>
  <dcterms:modified xsi:type="dcterms:W3CDTF">2026-06-25T06:23:00Z</dcterms:modified>
</cp:coreProperties>
</file>