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bookmarkStart w:id="0" w:name="_GoBack"/>
          <w:bookmarkEnd w:id="0"/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fldChar w:fldCharType="begin"/>
            </w:r>
            <w:r>
              <w:rPr>
                <w:rFonts w:eastAsia="Times New Roman"/>
                <w:b/>
                <w:bCs/>
              </w:rPr>
              <w:instrText xml:space="preserve"> </w:instrText>
            </w:r>
            <w:r>
              <w:rPr>
                <w:rFonts w:eastAsia="Times New Roman"/>
                <w:b/>
                <w:bCs/>
              </w:rPr>
              <w:instrText>HYPERLINK "https://dmutah.atlassian.net/browse/QA6T-25"</w:instrText>
            </w:r>
            <w:r>
              <w:rPr>
                <w:rFonts w:eastAsia="Times New Roman"/>
                <w:b/>
                <w:bCs/>
              </w:rPr>
              <w:instrText xml:space="preserve"> </w:instrText>
            </w:r>
            <w:r>
              <w:rPr>
                <w:rFonts w:eastAsia="Times New Roman"/>
                <w:b/>
                <w:bCs/>
              </w:rPr>
              <w:fldChar w:fldCharType="separate"/>
            </w:r>
            <w:r>
              <w:rPr>
                <w:rStyle w:val="Hyperlink"/>
                <w:rFonts w:eastAsia="Times New Roman"/>
                <w:b/>
                <w:bCs/>
              </w:rPr>
              <w:t>Cards Flashcard Functionality</w:t>
            </w:r>
            <w:r>
              <w:rPr>
                <w:rFonts w:eastAsia="Times New Roman"/>
                <w:b/>
                <w:bCs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QA6T-25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32154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s://dmutah.atlassian.net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mutah.atlassian.net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[QA6T-30] </w:t>
            </w:r>
            <w:hyperlink r:id="rId7" w:history="1">
              <w:r>
                <w:rPr>
                  <w:rStyle w:val="Hyperlink"/>
                  <w:rFonts w:eastAsia="Times New Roman"/>
                </w:rPr>
                <w:t>Flashcard</w:t>
              </w:r>
              <w:r>
                <w:rPr>
                  <w:rStyle w:val="Hyperlink"/>
                  <w:rFonts w:eastAsia="Times New Roman"/>
                </w:rPr>
                <w:t xml:space="preserve"> &amp; Game Functionality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19/Jul/18  Updated: 19/Jul/18  Resolved: 19/Jul/18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Failed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</w:t>
            </w:r>
            <w:r>
              <w:rPr>
                <w:rFonts w:eastAsia="Times New Roman"/>
                <w:b/>
                <w:bCs/>
              </w:rPr>
              <w:t>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3215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Execution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3215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 Preconditions: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app can be accessed </w:t>
            </w:r>
            <w:hyperlink r:id="rId10" w:history="1">
              <w:r>
                <w:rPr>
                  <w:rStyle w:val="Hyperlink"/>
                  <w:rFonts w:eastAsia="Times New Roman"/>
                </w:rPr>
                <w:t>here</w:t>
              </w:r>
            </w:hyperlink>
          </w:p>
          <w:p w:rsidR="00000000" w:rsidRDefault="0032154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plan</w:t>
            </w:r>
            <w:r>
              <w:rPr>
                <w:rFonts w:eastAsia="Times New Roman"/>
              </w:rPr>
              <w:t xml:space="preserve"> </w:t>
            </w:r>
            <w:hyperlink r:id="rId11" w:tooltip="Cards Test Plan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>
                    <wp:extent cx="152400" cy="152400"/>
                    <wp:effectExtent l="0" t="0" r="0" b="0"/>
                    <wp:docPr id="2" name="Picture 2" descr="https://dmutah.atlassian.net/secure/viewavatar?size=xsmall&amp;avatarId=10490&amp;avatarType=issuetype">
                      <a:hlinkClick xmlns:a="http://schemas.openxmlformats.org/drawingml/2006/main" r:id="rId11" tooltip="&quot;Cards Test Pla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dmutah.atlassian.net/secure/viewavatar?size=xsmall&amp;avatarId=10490&amp;avatarType=issuetype">
                              <a:hlinkClick r:id="rId11" tooltip="&quot;Cards Test Pla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>QA6T-</w:t>
              </w:r>
              <w:r>
                <w:rPr>
                  <w:rStyle w:val="Hyperlink"/>
                  <w:rFonts w:eastAsia="Times New Roman"/>
                </w:rPr>
                <w:t xml:space="preserve">21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.</w:t>
            </w:r>
          </w:p>
          <w:p w:rsidR="00000000" w:rsidRDefault="0032154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logged into the app.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 Script: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Decks link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plus sign on the top right to add a new deck, taking you to the Decks page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 a deck name </w:t>
            </w:r>
          </w:p>
          <w:p w:rsidR="00000000" w:rsidRDefault="0032154B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Ensure that the deck creation page has a space to enter the deck name, a master decay slider, and save and cancel buttons.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Enter a deck name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Adjust the slider to ensure it works correctly from none to 30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the cancel button, ensuring it returns you to </w:t>
            </w:r>
            <w:r>
              <w:rPr>
                <w:rFonts w:eastAsia="Times New Roman"/>
              </w:rPr>
              <w:t>the Decks page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add button again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Create a deck and click save, this will take you back to the Decks page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the deck edit button which will direct you to the in-depth Decks page </w:t>
            </w:r>
          </w:p>
          <w:p w:rsidR="00000000" w:rsidRDefault="0032154B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Ensure that the top has the deck and master decay informati</w:t>
            </w:r>
            <w:r>
              <w:rPr>
                <w:rFonts w:eastAsia="Times New Roman"/>
              </w:rPr>
              <w:t>on</w:t>
            </w:r>
          </w:p>
          <w:p w:rsidR="00000000" w:rsidRDefault="0032154B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Ensure that the permission section below has information on how to add another use to have full control, add a user who can modify the cards, and add a user who can study the cards.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 a user to all sections and ensure the new user saves correctly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</w:t>
            </w:r>
            <w:r>
              <w:rPr>
                <w:rFonts w:eastAsia="Times New Roman"/>
              </w:rPr>
              <w:t>k the Save button and return to the main Decks page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the deck name to begin adding flashcards to your deck, this will direct you to the Cards page </w:t>
            </w:r>
          </w:p>
          <w:p w:rsidR="00000000" w:rsidRDefault="0032154B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Cards page should include a search box, front of card input, back of card input, save, and cancel butto</w:t>
            </w:r>
            <w:r>
              <w:rPr>
                <w:rFonts w:eastAsia="Times New Roman"/>
              </w:rPr>
              <w:t>n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plus button on the top right, add a card and click cancel to confirm it doesn't save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plus sign again and begin entering cards, each time saving the card, returning to the Cards page, and clicking the plus button to enter the next card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Create two different decks using this method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a card, click the edit button, and confirm it can be deleted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Move button and confirm that it can be moved between decks.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Return to the Decks page and click the study button, select a deck which will take you to the configuration page </w:t>
            </w:r>
          </w:p>
          <w:p w:rsidR="00000000" w:rsidRDefault="0032154B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configuration page should include save configuration, show front, show back, min mastery, max mastery, sample size, correct answer button </w:t>
            </w:r>
            <w:r>
              <w:rPr>
                <w:rFonts w:eastAsia="Times New Roman"/>
              </w:rPr>
              <w:t>position, the deck title/edit, and the Save and Begin Studying button.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save and begin studying button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Begin playing the game, guessing the answer and clicking the Flip button to see the corresponding answer.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Ensure that as the correct answers are cho</w:t>
            </w:r>
            <w:r>
              <w:rPr>
                <w:rFonts w:eastAsia="Times New Roman"/>
              </w:rPr>
              <w:t>sen the progress bar at the top moves from red to green.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Return to Study page where the understanding color should match where you ended on the game page.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Return to the decks page, select a deck, and delete the deck.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Yes button to confirm that th</w:t>
            </w:r>
            <w:r>
              <w:rPr>
                <w:rFonts w:eastAsia="Times New Roman"/>
              </w:rPr>
              <w:t>e deck deletes and confirm that the deck is no longer present.</w:t>
            </w:r>
          </w:p>
          <w:p w:rsidR="00000000" w:rsidRDefault="0032154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Return to home page and logout.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Test Postconditions: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pStyle w:val="NormalWeb"/>
            </w:pPr>
            <w:r>
              <w:t>The user should be able to create, utilize, edit, and delete cards from the app.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Test Execution Notes: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Flashcard game functionality failed</w:t>
            </w:r>
            <w:r>
              <w:rPr>
                <w:rFonts w:eastAsia="Times New Roman"/>
              </w:rPr>
              <w:t>.</w:t>
            </w:r>
          </w:p>
          <w:p w:rsidR="00000000" w:rsidRDefault="0032154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case</w:t>
            </w:r>
            <w:r>
              <w:rPr>
                <w:rFonts w:eastAsia="Times New Roman"/>
              </w:rPr>
              <w:t xml:space="preserve"> </w:t>
            </w:r>
            <w:hyperlink r:id="rId13" w:tooltip="Cards Flashcard Functionality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>
                    <wp:extent cx="152400" cy="152400"/>
                    <wp:effectExtent l="0" t="0" r="0" b="0"/>
                    <wp:docPr id="3" name="Picture 3" descr="https://dmutah.atlassian.net/secure/viewavatar?size=xsmall&amp;avatarId=10489&amp;avatarType=issuetype">
                      <a:hlinkClick xmlns:a="http://schemas.openxmlformats.org/drawingml/2006/main" r:id="rId13" tooltip="&quot;Cards Flashcard Functional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dmutah.atlassian.net/secure/viewavatar?size=xsmall&amp;avatarId=10489&amp;avatarType=issuetype">
                              <a:hlinkClick r:id="rId13" tooltip="&quot;Cards Flashcard Functional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>QA6T-</w:t>
              </w:r>
              <w:r>
                <w:rPr>
                  <w:rStyle w:val="Hyperlink"/>
                  <w:rFonts w:eastAsia="Times New Roman"/>
                </w:rPr>
                <w:t xml:space="preserve">25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pStyle w:val="NormalWeb"/>
            </w:pPr>
            <w:r>
              <w:t>User could add, modify, and delete cards. User could play the game and achieve mastery of game. Users can add other users to access and play their card decks.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pStyle w:val="NormalWeb"/>
            </w:pPr>
            <w:r>
              <w:t>User could not move cards between decks or delete decks. User could not add other users to access their decks.</w:t>
            </w:r>
          </w:p>
        </w:tc>
      </w:tr>
    </w:tbl>
    <w:p w:rsidR="00000000" w:rsidRDefault="0032154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253"/>
        <w:gridCol w:w="8107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215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2154B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15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19/Jul/18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2154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</w:t>
            </w:r>
            <w:r>
              <w:rPr>
                <w:rFonts w:eastAsia="Times New Roman"/>
              </w:rPr>
              <w:t xml:space="preserve">er to bug reports: </w:t>
            </w:r>
          </w:p>
          <w:p w:rsidR="00000000" w:rsidRDefault="0032154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Deleting Decks</w:t>
            </w:r>
            <w:r>
              <w:rPr>
                <w:rFonts w:eastAsia="Times New Roman"/>
              </w:rPr>
              <w:t xml:space="preserve"> </w:t>
            </w:r>
            <w:hyperlink r:id="rId16" w:tooltip="Deleting Deck Errors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>
                    <wp:extent cx="304800" cy="304800"/>
                    <wp:effectExtent l="0" t="0" r="0" b="0"/>
                    <wp:docPr id="4" name="Picture 4" descr="https://dmutah.atlassian.net/secure/viewavatar?size=xsmall&amp;avatarId=10303&amp;avatarType=issuetype">
                      <a:hlinkClick xmlns:a="http://schemas.openxmlformats.org/drawingml/2006/main" r:id="rId16" tooltip="&quot;Deleting Deck Erro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dmutah.atlassian.net/secure/viewavatar?size=xsmall&amp;avatarId=10303&amp;avatarType=issuetype">
                              <a:hlinkClick r:id="rId16" tooltip="&quot;Deleting Deck Erro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QA6T-33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:rsidR="00000000" w:rsidRDefault="0032154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Adding Users to Deck Access</w:t>
            </w:r>
            <w:r>
              <w:rPr>
                <w:rFonts w:eastAsia="Times New Roman"/>
              </w:rPr>
              <w:t xml:space="preserve"> </w:t>
            </w:r>
            <w:hyperlink r:id="rId18" w:tooltip="Adding Users to Deck Permissions Errors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>
                    <wp:extent cx="304800" cy="304800"/>
                    <wp:effectExtent l="0" t="0" r="0" b="0"/>
                    <wp:docPr id="5" name="Picture 5" descr="https://dmutah.atlassian.net/secure/viewavatar?size=xsmall&amp;avatarId=10303&amp;avatarType=issuetype">
                      <a:hlinkClick xmlns:a="http://schemas.openxmlformats.org/drawingml/2006/main" r:id="rId18" tooltip="&quot;Adding Users to Deck Permissions Erro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dmutah.atlassian.net/secure/viewavatar?size=xsmall&amp;avatarId=10303&amp;avatarType=issuetype">
                              <a:hlinkClick r:id="rId18" tooltip="&quot;Adding Users to Deck Permissions Erro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QA6T-34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:rsidR="00000000" w:rsidRDefault="0032154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Moving Cards Between Decks</w:t>
            </w:r>
            <w:r>
              <w:rPr>
                <w:rFonts w:eastAsia="Times New Roman"/>
              </w:rPr>
              <w:t xml:space="preserve"> </w:t>
            </w:r>
            <w:hyperlink r:id="rId19" w:tooltip="Moving Cards Between Decks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>
                    <wp:extent cx="304800" cy="304800"/>
                    <wp:effectExtent l="0" t="0" r="0" b="0"/>
                    <wp:docPr id="6" name="Picture 6" descr="https://dmutah.atlassian.net/secure/viewavatar?size=xsmall&amp;avatarId=10303&amp;avatarType=issuetype">
                      <a:hlinkClick xmlns:a="http://schemas.openxmlformats.org/drawingml/2006/main" r:id="rId19" tooltip="&quot;Moving Cards Between Deck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dmutah.atlassian.net/secure/viewavatar?size=xsmall&amp;avatarId=10303&amp;avatarType=issuetype">
                              <a:hlinkClick r:id="rId19" tooltip="&quot;Moving Cards Between Deck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>QA6T-</w:t>
              </w:r>
              <w:r>
                <w:rPr>
                  <w:rStyle w:val="Hyperlink"/>
                  <w:rFonts w:eastAsia="Times New Roman"/>
                </w:rPr>
                <w:t xml:space="preserve">35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:rsidR="00000000" w:rsidRDefault="0032154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Recommendations: </w:t>
            </w:r>
          </w:p>
          <w:p w:rsidR="00000000" w:rsidRDefault="0032154B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Highlight deck names so they look like links</w:t>
            </w:r>
            <w:r>
              <w:rPr>
                <w:rFonts w:eastAsia="Times New Roman"/>
              </w:rPr>
              <w:t xml:space="preserve"> </w:t>
            </w:r>
            <w:hyperlink r:id="rId20" w:tooltip="Make Deck Names Link-Style Formatting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>
                    <wp:extent cx="304800" cy="304800"/>
                    <wp:effectExtent l="0" t="0" r="0" b="0"/>
                    <wp:docPr id="7" name="Picture 7" descr="https://dmutah.atlassian.net/secure/viewavatar?size=xsmall&amp;avatarId=10310&amp;avatarType=issuetype">
                      <a:hlinkClick xmlns:a="http://schemas.openxmlformats.org/drawingml/2006/main" r:id="rId20" tooltip="&quot;Make Deck Names Link-Style Formattin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dmutah.atlassian.net/secure/viewavatar?size=xsmall&amp;avatarId=10310&amp;avatarType=issuetype">
                              <a:hlinkClick r:id="rId20" tooltip="&quot;Make Deck Names Link-Style Formattin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QA6T-31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:rsidR="00000000" w:rsidRDefault="0032154B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Add multiple cards at once</w:t>
            </w:r>
            <w:r>
              <w:rPr>
                <w:rFonts w:eastAsia="Times New Roman"/>
              </w:rPr>
              <w:t xml:space="preserve"> </w:t>
            </w:r>
            <w:hyperlink r:id="rId22" w:tooltip="Entering Multiple Cards at Once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>
                    <wp:extent cx="304800" cy="304800"/>
                    <wp:effectExtent l="0" t="0" r="0" b="0"/>
                    <wp:docPr id="8" name="Picture 8" descr="https://dmutah.atlassian.net/secure/viewavatar?size=xsmall&amp;avatarId=10310&amp;avatarType=issuetype">
                      <a:hlinkClick xmlns:a="http://schemas.openxmlformats.org/drawingml/2006/main" r:id="rId22" tooltip="&quot;Entering Multiple Cards at Once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https://dmutah.atlassian.net/secure/viewavatar?size=xsmall&amp;avatarId=10310&amp;avatarType=issuetype">
                              <a:hlinkClick r:id="rId22" tooltip="&quot;Entering Multiple Cards at Once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QA6T-32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</w:tc>
      </w:tr>
    </w:tbl>
    <w:p w:rsidR="0032154B" w:rsidRDefault="0032154B">
      <w:pPr>
        <w:rPr>
          <w:rFonts w:eastAsia="Times New Roman"/>
        </w:rPr>
      </w:pPr>
      <w:r>
        <w:rPr>
          <w:rFonts w:eastAsia="Times New Roman"/>
        </w:rPr>
        <w:t xml:space="preserve">Generated at Wed Aug 08 23:13:16 UTC 2018 by Tansey Sussex using Jira 1001.0.0-SNAPSHOT#100090-sha1:e1f36159049942a868292ec329caab3852405e7e. </w:t>
      </w:r>
    </w:p>
    <w:sectPr w:rsidR="0032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3AEC"/>
    <w:multiLevelType w:val="multilevel"/>
    <w:tmpl w:val="77CE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83924"/>
    <w:multiLevelType w:val="multilevel"/>
    <w:tmpl w:val="9BD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6730B"/>
    <w:multiLevelType w:val="multilevel"/>
    <w:tmpl w:val="9DE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75416"/>
    <w:multiLevelType w:val="multilevel"/>
    <w:tmpl w:val="326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05D64"/>
    <w:multiLevelType w:val="multilevel"/>
    <w:tmpl w:val="139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6"/>
    <w:rsid w:val="0032154B"/>
    <w:rsid w:val="0073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E1E24-5D07-4F5B-852A-3C100F80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utah.atlassian.net/secure/BrowseProject.jspa?id=10121" TargetMode="External"/><Relationship Id="rId13" Type="http://schemas.openxmlformats.org/officeDocument/2006/relationships/hyperlink" Target="https://dmutah.atlassian.net/browse/QA6T-25" TargetMode="External"/><Relationship Id="rId18" Type="http://schemas.openxmlformats.org/officeDocument/2006/relationships/hyperlink" Target="https://dmutah.atlassian.net/browse/QA6T-34" TargetMode="External"/><Relationship Id="rId3" Type="http://schemas.openxmlformats.org/officeDocument/2006/relationships/settings" Target="settings.xml"/><Relationship Id="rId21" Type="http://schemas.openxmlformats.org/officeDocument/2006/relationships/image" Target="https://dmutah.atlassian.net/secure/viewavatar?size=xsmall&amp;avatarId=10310&amp;avatarType=issuetype" TargetMode="External"/><Relationship Id="rId7" Type="http://schemas.openxmlformats.org/officeDocument/2006/relationships/hyperlink" Target="https://dmutah.atlassian.net/browse/QA6T-30" TargetMode="External"/><Relationship Id="rId12" Type="http://schemas.openxmlformats.org/officeDocument/2006/relationships/image" Target="https://dmutah.atlassian.net/secure/viewavatar?size=xsmall&amp;avatarId=10490&amp;avatarType=issuetype" TargetMode="External"/><Relationship Id="rId17" Type="http://schemas.openxmlformats.org/officeDocument/2006/relationships/image" Target="https://dmutah.atlassian.net/secure/viewavatar?size=xsmall&amp;avatarId=10303&amp;avatarType=issuety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mutah.atlassian.net/browse/QA6T-33" TargetMode="External"/><Relationship Id="rId20" Type="http://schemas.openxmlformats.org/officeDocument/2006/relationships/hyperlink" Target="https://dmutah.atlassian.net/browse/QA6T-31" TargetMode="External"/><Relationship Id="rId1" Type="http://schemas.openxmlformats.org/officeDocument/2006/relationships/numbering" Target="numbering.xml"/><Relationship Id="rId6" Type="http://schemas.openxmlformats.org/officeDocument/2006/relationships/image" Target="https://dmutah.atlassian.net/images/icons/link_out_bot.gif" TargetMode="External"/><Relationship Id="rId11" Type="http://schemas.openxmlformats.org/officeDocument/2006/relationships/hyperlink" Target="https://dmutah.atlassian.net/browse/QA6T-2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mutah.atlassian.net/browse/QA6T-25" TargetMode="External"/><Relationship Id="rId15" Type="http://schemas.openxmlformats.org/officeDocument/2006/relationships/hyperlink" Target="https://dmutah.atlassian.net/secure/ViewProfile.jspa?name=tsusse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ards-beta.devclock.com/" TargetMode="External"/><Relationship Id="rId19" Type="http://schemas.openxmlformats.org/officeDocument/2006/relationships/hyperlink" Target="https://dmutah.atlassian.net/browse/QA6T-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secure/ViewProfile.jspa?name=tsussex" TargetMode="External"/><Relationship Id="rId14" Type="http://schemas.openxmlformats.org/officeDocument/2006/relationships/image" Target="https://dmutah.atlassian.net/secure/viewavatar?size=xsmall&amp;avatarId=10489&amp;avatarType=issuetype" TargetMode="External"/><Relationship Id="rId22" Type="http://schemas.openxmlformats.org/officeDocument/2006/relationships/hyperlink" Target="https://dmutah.atlassian.net/browse/QA6T-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[#QA6T-30] Flashcard &amp; Game Functionality</vt:lpstr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[#QA6T-30] Flashcard &amp; Game Functionality</dc:title>
  <dc:subject/>
  <dc:creator>Tansey Sussex</dc:creator>
  <cp:keywords/>
  <dc:description/>
  <cp:lastModifiedBy>Tansey Sussex</cp:lastModifiedBy>
  <cp:revision>2</cp:revision>
  <dcterms:created xsi:type="dcterms:W3CDTF">2018-08-08T23:14:00Z</dcterms:created>
  <dcterms:modified xsi:type="dcterms:W3CDTF">2018-08-08T23:14:00Z</dcterms:modified>
</cp:coreProperties>
</file>