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7EBC" w14:textId="15050C38" w:rsidR="00000000" w:rsidRDefault="005045BC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Implementing the Decorator Pattern</w:t>
      </w:r>
    </w:p>
    <w:p w14:paraId="1C73D940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36235C2" w14:textId="7C68A90E" w:rsidR="007E3C1A" w:rsidRDefault="005045BC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01EF63C6" w14:textId="343930DB" w:rsidR="007E3C1A" w:rsidRPr="005045BC" w:rsidRDefault="005045BC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“DecoratorPatternExample” was created.</w:t>
      </w:r>
    </w:p>
    <w:p w14:paraId="57D345D8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F2B6209" w14:textId="6A2EB7FB" w:rsidR="007E3C1A" w:rsidRDefault="005045BC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Component Interface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1E5CD9B3" w14:textId="0B74E785" w:rsidR="007E3C1A" w:rsidRDefault="005045BC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interface “Notifier” with a method “send()” was created.</w:t>
      </w:r>
    </w:p>
    <w:p w14:paraId="6B18671D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238C17E" w14:textId="23A0B030" w:rsidR="007E3C1A" w:rsidRDefault="005045BC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Concrete Component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6BAE3C6B" w14:textId="43F01A1C" w:rsidR="007E3C1A" w:rsidRPr="005045BC" w:rsidRDefault="005045BC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class “EmailNotifier” that implements Notifier was created.</w:t>
      </w:r>
    </w:p>
    <w:p w14:paraId="1650BA1A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32003A35" w14:textId="48B9B194" w:rsidR="007E3C1A" w:rsidRDefault="005045BC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Decorator Classes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4DC5D706" w14:textId="136198DE" w:rsidR="005045BC" w:rsidRPr="007E3C1A" w:rsidRDefault="005045BC" w:rsidP="005045B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abstract decorator class “NotifierDecorator” that implements “Notifier” and holds a reference to a “Notifier” object was created.</w:t>
      </w:r>
    </w:p>
    <w:p w14:paraId="21DC2FCF" w14:textId="200FF4CA" w:rsidR="007E3C1A" w:rsidRDefault="005045BC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Concrete decorator classes like “SMSNotifierDecorator”, “SlackNotifierDecorator” that extend “NotifierDecorator” were created.</w:t>
      </w:r>
    </w:p>
    <w:p w14:paraId="4CBEB343" w14:textId="77777777" w:rsidR="005045BC" w:rsidRDefault="005045BC" w:rsidP="005045BC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AEFF4EB" w14:textId="06ACE7D9" w:rsidR="005045BC" w:rsidRDefault="005045BC" w:rsidP="005045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Test the Decorator Implementation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7A9D77BD" w14:textId="0A00B30A" w:rsidR="005045BC" w:rsidRPr="005045BC" w:rsidRDefault="005045BC" w:rsidP="005045B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>
        <w:rPr>
          <w:rFonts w:ascii="Arial" w:hAnsi="Arial" w:cs="Arial"/>
          <w:sz w:val="24"/>
          <w:szCs w:val="36"/>
          <w:lang w:val="en-US"/>
        </w:rPr>
        <w:t xml:space="preserve"> test class to demonstrate sending notifications via multiple channels using decorators was created.</w:t>
      </w:r>
    </w:p>
    <w:sectPr w:rsidR="005045BC" w:rsidRPr="0050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136564">
    <w:abstractNumId w:val="4"/>
  </w:num>
  <w:num w:numId="2" w16cid:durableId="1816487980">
    <w:abstractNumId w:val="2"/>
  </w:num>
  <w:num w:numId="3" w16cid:durableId="1242058342">
    <w:abstractNumId w:val="3"/>
  </w:num>
  <w:num w:numId="4" w16cid:durableId="1596740277">
    <w:abstractNumId w:val="0"/>
  </w:num>
  <w:num w:numId="5" w16cid:durableId="1656177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46379D"/>
    <w:rsid w:val="005045BC"/>
    <w:rsid w:val="006C79EF"/>
    <w:rsid w:val="007E3C1A"/>
    <w:rsid w:val="00A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8925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2024-08-28T16:16:00Z</dcterms:modified>
</cp:coreProperties>
</file>