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DF255" w14:textId="77777777" w:rsidR="004677FE" w:rsidRDefault="00677616" w:rsidP="00043DF9">
      <w:pPr>
        <w:ind w:left="284"/>
      </w:pPr>
      <w:r>
        <w:t xml:space="preserve">  </w:t>
      </w:r>
      <w:r w:rsidR="00E571EB">
        <w:t xml:space="preserve">   </w:t>
      </w:r>
      <w:r w:rsidR="00742F40">
        <w:t xml:space="preserve">         </w:t>
      </w:r>
      <w:r w:rsidR="00E571EB">
        <w:t xml:space="preserve">    </w:t>
      </w:r>
      <w:r>
        <w:t xml:space="preserve">  </w:t>
      </w:r>
      <w:r>
        <w:rPr>
          <w:noProof/>
          <w:lang w:eastAsia="tr-TR"/>
        </w:rPr>
        <w:drawing>
          <wp:inline distT="0" distB="0" distL="0" distR="0" wp14:anchorId="7A3FE18E" wp14:editId="64F61504">
            <wp:extent cx="5189808" cy="2569464"/>
            <wp:effectExtent l="0" t="0" r="5080" b="0"/>
            <wp:docPr id="1" name="ilk sayf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k sayfa.tif"/>
                    <pic:cNvPicPr/>
                  </pic:nvPicPr>
                  <pic:blipFill>
                    <a:blip r:link="rId7"/>
                    <a:stretch>
                      <a:fillRect/>
                    </a:stretch>
                  </pic:blipFill>
                  <pic:spPr>
                    <a:xfrm>
                      <a:off x="0" y="0"/>
                      <a:ext cx="5189808" cy="2569464"/>
                    </a:xfrm>
                    <a:prstGeom prst="rect">
                      <a:avLst/>
                    </a:prstGeom>
                  </pic:spPr>
                </pic:pic>
              </a:graphicData>
            </a:graphic>
          </wp:inline>
        </w:drawing>
      </w:r>
    </w:p>
    <w:p w14:paraId="11969E9E" w14:textId="114FEABD" w:rsidR="00F63269" w:rsidRDefault="007D3C3F" w:rsidP="0000655A">
      <w:pPr>
        <w:jc w:val="center"/>
        <w:rPr>
          <w:rFonts w:ascii="Rockwell Condensed" w:hAnsi="Rockwell Condensed"/>
          <w:sz w:val="32"/>
          <w:szCs w:val="32"/>
        </w:rPr>
      </w:pPr>
      <w:r>
        <w:rPr>
          <w:rFonts w:ascii="Rockwell Condensed" w:hAnsi="Rockwell Condensed"/>
          <w:sz w:val="32"/>
          <w:szCs w:val="32"/>
        </w:rPr>
        <w:t xml:space="preserve">  </w:t>
      </w:r>
      <w:r w:rsidR="00B861A7" w:rsidRPr="00B861A7">
        <w:rPr>
          <w:rFonts w:ascii="Rockwell Condensed" w:hAnsi="Rockwell Condensed"/>
          <w:sz w:val="32"/>
          <w:szCs w:val="32"/>
        </w:rPr>
        <w:t>"</w:t>
      </w:r>
      <w:r w:rsidR="0000655A" w:rsidRPr="00B861A7">
        <w:rPr>
          <w:rFonts w:ascii="Rockwell Condensed" w:hAnsi="Rockwell Condensed"/>
          <w:sz w:val="32"/>
          <w:szCs w:val="32"/>
        </w:rPr>
        <w:t>Microsoft.NET Konusunda Üstün Türkçe Kaynak</w:t>
      </w:r>
      <w:r w:rsidR="00B861A7" w:rsidRPr="00B861A7">
        <w:rPr>
          <w:rFonts w:ascii="Rockwell Condensed" w:hAnsi="Rockwell Condensed"/>
          <w:sz w:val="32"/>
          <w:szCs w:val="32"/>
        </w:rPr>
        <w:t>"</w:t>
      </w:r>
    </w:p>
    <w:p w14:paraId="41ED2223" w14:textId="22E081BB" w:rsidR="00304113" w:rsidRPr="00B861A7" w:rsidRDefault="00304113" w:rsidP="0000655A">
      <w:pPr>
        <w:jc w:val="center"/>
        <w:rPr>
          <w:rFonts w:ascii="Rockwell Condensed" w:hAnsi="Rockwell Condensed"/>
          <w:sz w:val="32"/>
          <w:szCs w:val="32"/>
        </w:rPr>
      </w:pPr>
    </w:p>
    <w:p w14:paraId="5A4FD0EA" w14:textId="77777777" w:rsidR="00B861A7" w:rsidRPr="0000655A" w:rsidRDefault="00B861A7" w:rsidP="00B861A7">
      <w:pPr>
        <w:jc w:val="center"/>
        <w:rPr>
          <w:sz w:val="28"/>
          <w:szCs w:val="28"/>
        </w:rPr>
      </w:pPr>
      <w:r>
        <w:rPr>
          <w:sz w:val="28"/>
          <w:szCs w:val="28"/>
        </w:rPr>
        <w:br/>
      </w:r>
      <w:r>
        <w:rPr>
          <w:sz w:val="28"/>
          <w:szCs w:val="28"/>
        </w:rPr>
        <w:br/>
      </w:r>
      <w:r>
        <w:rPr>
          <w:sz w:val="28"/>
          <w:szCs w:val="28"/>
        </w:rPr>
        <w:br/>
      </w:r>
      <w:r>
        <w:rPr>
          <w:sz w:val="28"/>
          <w:szCs w:val="28"/>
        </w:rPr>
        <w:br/>
      </w:r>
      <w:r>
        <w:rPr>
          <w:sz w:val="28"/>
          <w:szCs w:val="28"/>
        </w:rPr>
        <w:br/>
      </w:r>
      <w:r w:rsidR="00677616">
        <w:rPr>
          <w:sz w:val="28"/>
          <w:szCs w:val="28"/>
        </w:rPr>
        <w:br/>
      </w:r>
      <w:r w:rsidR="00677616">
        <w:rPr>
          <w:sz w:val="28"/>
          <w:szCs w:val="28"/>
        </w:rPr>
        <w:br/>
      </w:r>
      <w:r>
        <w:rPr>
          <w:sz w:val="28"/>
          <w:szCs w:val="28"/>
        </w:rPr>
        <w:br/>
      </w:r>
      <w:r>
        <w:rPr>
          <w:sz w:val="28"/>
          <w:szCs w:val="28"/>
        </w:rPr>
        <w:lastRenderedPageBreak/>
        <w:br/>
        <w:t>Tansu TÜRKOĞLU</w:t>
      </w:r>
      <w:r>
        <w:rPr>
          <w:sz w:val="28"/>
          <w:szCs w:val="28"/>
        </w:rPr>
        <w:br/>
        <w:t>Bilgisayar Mühendisi</w:t>
      </w:r>
    </w:p>
    <w:p w14:paraId="430E7FB8" w14:textId="77777777" w:rsidR="00C85D67" w:rsidRDefault="008B4097" w:rsidP="00C85D67">
      <w:r>
        <w:t xml:space="preserve"> </w:t>
      </w:r>
      <w:r w:rsidR="00C85D67">
        <w:br/>
      </w:r>
      <w:r w:rsidR="00C85D67">
        <w:br/>
      </w:r>
    </w:p>
    <w:p w14:paraId="1E46801A" w14:textId="77777777" w:rsidR="00C85D67" w:rsidRDefault="007A67A8">
      <w:r>
        <w:rPr>
          <w:noProof/>
          <w:lang w:eastAsia="tr-TR"/>
        </w:rPr>
        <mc:AlternateContent>
          <mc:Choice Requires="wps">
            <w:drawing>
              <wp:anchor distT="0" distB="0" distL="114300" distR="114300" simplePos="0" relativeHeight="251664384" behindDoc="0" locked="0" layoutInCell="1" allowOverlap="1" wp14:anchorId="0F8AA0DC" wp14:editId="5449D3CA">
                <wp:simplePos x="0" y="0"/>
                <wp:positionH relativeFrom="column">
                  <wp:posOffset>567690</wp:posOffset>
                </wp:positionH>
                <wp:positionV relativeFrom="paragraph">
                  <wp:posOffset>-1176020</wp:posOffset>
                </wp:positionV>
                <wp:extent cx="4572000" cy="7468870"/>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0" cy="7468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24499" w14:textId="77777777" w:rsidR="009B2EA3" w:rsidRDefault="009B2EA3" w:rsidP="009B2EA3">
                            <w:pPr>
                              <w:jc w:val="right"/>
                              <w:rPr>
                                <w:b/>
                              </w:rPr>
                            </w:pPr>
                            <w:r>
                              <w:rPr>
                                <w:b/>
                                <w:noProof/>
                                <w:lang w:eastAsia="tr-TR"/>
                              </w:rPr>
                              <w:drawing>
                                <wp:inline distT="0" distB="0" distL="0" distR="0" wp14:anchorId="1A26B9B5" wp14:editId="07376782">
                                  <wp:extent cx="1459992" cy="537891"/>
                                  <wp:effectExtent l="0" t="0" r="635" b="0"/>
                                  <wp:docPr id="10" name="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f"/>
                                          <pic:cNvPicPr/>
                                        </pic:nvPicPr>
                                        <pic:blipFill>
                                          <a:blip r:embed="rId8">
                                            <a:extLst>
                                              <a:ext uri="{28A0092B-C50C-407E-A947-70E740481C1C}">
                                                <a14:useLocalDpi xmlns:a14="http://schemas.microsoft.com/office/drawing/2010/main" val="0"/>
                                              </a:ext>
                                            </a:extLst>
                                          </a:blip>
                                          <a:stretch>
                                            <a:fillRect/>
                                          </a:stretch>
                                        </pic:blipFill>
                                        <pic:spPr>
                                          <a:xfrm>
                                            <a:off x="0" y="0"/>
                                            <a:ext cx="1459992" cy="537891"/>
                                          </a:xfrm>
                                          <a:prstGeom prst="rect">
                                            <a:avLst/>
                                          </a:prstGeom>
                                        </pic:spPr>
                                      </pic:pic>
                                    </a:graphicData>
                                  </a:graphic>
                                </wp:inline>
                              </w:drawing>
                            </w:r>
                          </w:p>
                          <w:p w14:paraId="5DBEA707" w14:textId="77777777" w:rsidR="00DD67B6" w:rsidRDefault="00F93569" w:rsidP="00DD67B6">
                            <w:r w:rsidRPr="0021474E">
                              <w:rPr>
                                <w:b/>
                              </w:rPr>
                              <w:t>Kalitte Yazılım Danışmanlık</w:t>
                            </w:r>
                            <w:r w:rsidRPr="0021474E">
                              <w:t xml:space="preserve"> tarafından </w:t>
                            </w:r>
                            <w:r w:rsidR="00FD6672" w:rsidRPr="0021474E">
                              <w:t>yayı</w:t>
                            </w:r>
                            <w:r w:rsidR="00E571EB" w:rsidRPr="0021474E">
                              <w:t>n</w:t>
                            </w:r>
                            <w:r w:rsidR="00FD6672" w:rsidRPr="0021474E">
                              <w:t>la</w:t>
                            </w:r>
                            <w:r w:rsidR="00E571EB" w:rsidRPr="0021474E">
                              <w:t>n</w:t>
                            </w:r>
                            <w:r w:rsidR="00FD6672" w:rsidRPr="0021474E">
                              <w:t xml:space="preserve">mış ve </w:t>
                            </w:r>
                            <w:r w:rsidRPr="0021474E">
                              <w:t>basımı yap</w:t>
                            </w:r>
                            <w:r w:rsidR="00DF145B" w:rsidRPr="0021474E">
                              <w:t>t</w:t>
                            </w:r>
                            <w:r w:rsidRPr="0021474E">
                              <w:t>ı</w:t>
                            </w:r>
                            <w:r w:rsidR="00DF145B" w:rsidRPr="0021474E">
                              <w:t>rı</w:t>
                            </w:r>
                            <w:r w:rsidRPr="0021474E">
                              <w:t>lmıştır.</w:t>
                            </w:r>
                            <w:r w:rsidR="00227717" w:rsidRPr="0021474E">
                              <w:br/>
                            </w:r>
                            <w:r w:rsidR="00227717" w:rsidRPr="0021474E">
                              <w:br/>
                              <w:t xml:space="preserve">Kitabın tüm hakları saklıdır. Kitap içerisinde bulunan örnek kod parçaları, </w:t>
                            </w:r>
                            <w:r w:rsidR="00DD67B6" w:rsidRPr="0021474E">
                              <w:t xml:space="preserve">konuların </w:t>
                            </w:r>
                            <w:r w:rsidR="00227717" w:rsidRPr="0021474E">
                              <w:t>anlatım ve sistematik</w:t>
                            </w:r>
                            <w:r w:rsidR="00DD67B6" w:rsidRPr="0021474E">
                              <w:t>leri</w:t>
                            </w:r>
                            <w:r w:rsidR="00227717" w:rsidRPr="0021474E">
                              <w:t xml:space="preserve"> ile senaryo</w:t>
                            </w:r>
                            <w:r w:rsidR="0021474E">
                              <w:t>lar</w:t>
                            </w:r>
                            <w:r w:rsidR="00227717" w:rsidRPr="0021474E">
                              <w:t xml:space="preserve"> </w:t>
                            </w:r>
                            <w:r w:rsidR="00FD6672" w:rsidRPr="0021474E">
                              <w:t xml:space="preserve">yazarın entelektüel birikiminin bir sonucu olup, </w:t>
                            </w:r>
                            <w:r w:rsidR="00227717" w:rsidRPr="0021474E">
                              <w:t xml:space="preserve">tüm hakları ile </w:t>
                            </w:r>
                            <w:r w:rsidR="00FD6672" w:rsidRPr="0021474E">
                              <w:t>yayıncıya</w:t>
                            </w:r>
                            <w:r w:rsidR="00227717" w:rsidRPr="0021474E">
                              <w:t xml:space="preserve"> aittir.</w:t>
                            </w:r>
                            <w:r w:rsidR="00227717" w:rsidRPr="00EB1FB0">
                              <w:rPr>
                                <w:sz w:val="20"/>
                                <w:szCs w:val="20"/>
                              </w:rPr>
                              <w:t xml:space="preserve"> </w:t>
                            </w:r>
                            <w:r w:rsidR="00FD6672" w:rsidRPr="00EB1FB0">
                              <w:rPr>
                                <w:sz w:val="20"/>
                                <w:szCs w:val="20"/>
                              </w:rPr>
                              <w:br/>
                            </w:r>
                            <w:r w:rsidR="00FD6672" w:rsidRPr="00EB1FB0">
                              <w:rPr>
                                <w:sz w:val="20"/>
                                <w:szCs w:val="20"/>
                              </w:rPr>
                              <w:br/>
                            </w:r>
                            <w:r w:rsidR="00DF145B">
                              <w:br/>
                            </w:r>
                            <w:r w:rsidR="00DF145B" w:rsidRPr="0021474E">
                              <w:rPr>
                                <w:b/>
                                <w:sz w:val="28"/>
                                <w:szCs w:val="28"/>
                              </w:rPr>
                              <w:t>ISBN</w:t>
                            </w:r>
                            <w:r w:rsidR="00DF145B" w:rsidRPr="00DD67B6">
                              <w:rPr>
                                <w:sz w:val="28"/>
                                <w:szCs w:val="28"/>
                              </w:rPr>
                              <w:t xml:space="preserve">: </w:t>
                            </w:r>
                            <w:r w:rsidR="00043DF9">
                              <w:rPr>
                                <w:sz w:val="28"/>
                                <w:szCs w:val="28"/>
                              </w:rPr>
                              <w:t>978-975-93527-1-4</w:t>
                            </w:r>
                            <w:r w:rsidR="00DF145B">
                              <w:br/>
                            </w:r>
                            <w:r w:rsidR="00DF145B">
                              <w:br/>
                            </w:r>
                            <w:r w:rsidR="00FD6672">
                              <w:br/>
                            </w:r>
                            <w:r w:rsidR="00DF145B">
                              <w:br/>
                            </w:r>
                            <w:r w:rsidR="00DF145B">
                              <w:br/>
                            </w:r>
                            <w:r w:rsidR="00DF145B">
                              <w:br/>
                            </w:r>
                            <w:r w:rsidR="00DF145B">
                              <w:br/>
                            </w:r>
                            <w:r w:rsidR="00DD67B6">
                              <w:br/>
                            </w:r>
                            <w:r w:rsidR="00DD67B6">
                              <w:br/>
                            </w:r>
                            <w:r w:rsidR="00DD67B6">
                              <w:br/>
                            </w:r>
                            <w:r w:rsidR="00DD67B6">
                              <w:br/>
                            </w:r>
                            <w:r w:rsidR="00DD67B6">
                              <w:br/>
                            </w:r>
                            <w:r w:rsidR="00997657">
                              <w:br/>
                            </w:r>
                            <w:r w:rsidR="00997657">
                              <w:br/>
                            </w:r>
                            <w:r w:rsidR="00997657">
                              <w:br/>
                            </w:r>
                            <w:r w:rsidR="0021474E">
                              <w:rPr>
                                <w:sz w:val="20"/>
                                <w:szCs w:val="20"/>
                              </w:rPr>
                              <w:br/>
                            </w:r>
                            <w:r w:rsidR="007610A7">
                              <w:rPr>
                                <w:sz w:val="20"/>
                                <w:szCs w:val="20"/>
                              </w:rPr>
                              <w:t>1. Baskı, 2007</w:t>
                            </w:r>
                            <w:r w:rsidR="0021474E">
                              <w:rPr>
                                <w:sz w:val="20"/>
                                <w:szCs w:val="20"/>
                              </w:rPr>
                              <w:br/>
                            </w:r>
                            <w:r w:rsidR="0021474E">
                              <w:rPr>
                                <w:sz w:val="20"/>
                                <w:szCs w:val="20"/>
                              </w:rPr>
                              <w:br/>
                            </w:r>
                            <w:r w:rsidR="00A311B8" w:rsidRPr="00EB1FB0">
                              <w:rPr>
                                <w:sz w:val="20"/>
                                <w:szCs w:val="20"/>
                              </w:rPr>
                              <w:t xml:space="preserve">Kitabın, yayıncının yazılı izni olmaksızın </w:t>
                            </w:r>
                            <w:r w:rsidR="00A311B8">
                              <w:rPr>
                                <w:sz w:val="20"/>
                                <w:szCs w:val="20"/>
                              </w:rPr>
                              <w:t xml:space="preserve">bütün veya parçalanmış olarak aynı veya farklı isimlerle </w:t>
                            </w:r>
                            <w:r w:rsidR="00A311B8" w:rsidRPr="00EB1FB0">
                              <w:rPr>
                                <w:sz w:val="20"/>
                                <w:szCs w:val="20"/>
                              </w:rPr>
                              <w:t>yayınlanması, çoğaltılması,</w:t>
                            </w:r>
                            <w:r w:rsidR="00A311B8">
                              <w:rPr>
                                <w:sz w:val="20"/>
                                <w:szCs w:val="20"/>
                              </w:rPr>
                              <w:t xml:space="preserve"> kopyalanması,</w:t>
                            </w:r>
                            <w:r w:rsidR="00A311B8" w:rsidRPr="00EB1FB0">
                              <w:rPr>
                                <w:sz w:val="20"/>
                                <w:szCs w:val="20"/>
                              </w:rPr>
                              <w:t xml:space="preserve"> bir başka ürüne kaynak </w:t>
                            </w:r>
                            <w:r w:rsidR="00AC7FD7">
                              <w:rPr>
                                <w:sz w:val="20"/>
                                <w:szCs w:val="20"/>
                              </w:rPr>
                              <w:t xml:space="preserve"> veya örnek </w:t>
                            </w:r>
                            <w:r w:rsidR="00A311B8" w:rsidRPr="00EB1FB0">
                              <w:rPr>
                                <w:sz w:val="20"/>
                                <w:szCs w:val="20"/>
                              </w:rPr>
                              <w:t>teşkil etmesi yasaktır.</w:t>
                            </w:r>
                            <w:r w:rsidR="00A311B8">
                              <w:br/>
                            </w:r>
                            <w:r w:rsidR="00DD67B6">
                              <w:br/>
                            </w:r>
                            <w:r w:rsidR="00FD6672" w:rsidRPr="00997657">
                              <w:rPr>
                                <w:sz w:val="20"/>
                                <w:szCs w:val="20"/>
                              </w:rPr>
                              <w:t xml:space="preserve">Kitap satışı sadece </w:t>
                            </w:r>
                            <w:r w:rsidR="00FD6672" w:rsidRPr="00997657">
                              <w:rPr>
                                <w:b/>
                                <w:sz w:val="20"/>
                                <w:szCs w:val="20"/>
                              </w:rPr>
                              <w:t>www.profesyonelprogramlama.net</w:t>
                            </w:r>
                            <w:r w:rsidR="00FD6672" w:rsidRPr="00997657">
                              <w:rPr>
                                <w:sz w:val="20"/>
                                <w:szCs w:val="20"/>
                              </w:rPr>
                              <w:t xml:space="preserve"> </w:t>
                            </w:r>
                            <w:r w:rsidR="00EB1FB0">
                              <w:rPr>
                                <w:sz w:val="20"/>
                                <w:szCs w:val="20"/>
                              </w:rPr>
                              <w:t xml:space="preserve">internet sitesi </w:t>
                            </w:r>
                            <w:r w:rsidR="00FD6672" w:rsidRPr="00997657">
                              <w:rPr>
                                <w:sz w:val="20"/>
                                <w:szCs w:val="20"/>
                              </w:rPr>
                              <w:t>ve yayıncı</w:t>
                            </w:r>
                            <w:r w:rsidR="00A57E7C">
                              <w:rPr>
                                <w:sz w:val="20"/>
                                <w:szCs w:val="20"/>
                              </w:rPr>
                              <w:t>nın</w:t>
                            </w:r>
                            <w:r w:rsidR="00FD6672" w:rsidRPr="00997657">
                              <w:rPr>
                                <w:sz w:val="20"/>
                                <w:szCs w:val="20"/>
                              </w:rPr>
                              <w:t xml:space="preserve"> </w:t>
                            </w:r>
                            <w:r w:rsidR="00A57E7C">
                              <w:rPr>
                                <w:sz w:val="20"/>
                                <w:szCs w:val="20"/>
                              </w:rPr>
                              <w:t xml:space="preserve">ikili sözleşme yaparak </w:t>
                            </w:r>
                            <w:r w:rsidR="00FD6672" w:rsidRPr="00997657">
                              <w:rPr>
                                <w:sz w:val="20"/>
                                <w:szCs w:val="20"/>
                              </w:rPr>
                              <w:t>satış izni ver</w:t>
                            </w:r>
                            <w:r w:rsidR="00A57E7C">
                              <w:rPr>
                                <w:sz w:val="20"/>
                                <w:szCs w:val="20"/>
                              </w:rPr>
                              <w:t>d</w:t>
                            </w:r>
                            <w:r w:rsidR="00FD6672" w:rsidRPr="00997657">
                              <w:rPr>
                                <w:sz w:val="20"/>
                                <w:szCs w:val="20"/>
                              </w:rPr>
                              <w:t>i</w:t>
                            </w:r>
                            <w:r w:rsidR="00A57E7C">
                              <w:rPr>
                                <w:sz w:val="20"/>
                                <w:szCs w:val="20"/>
                              </w:rPr>
                              <w:t>ği</w:t>
                            </w:r>
                            <w:r w:rsidR="00FD6672" w:rsidRPr="00997657">
                              <w:rPr>
                                <w:sz w:val="20"/>
                                <w:szCs w:val="20"/>
                              </w:rPr>
                              <w:t xml:space="preserve"> kitapçılar</w:t>
                            </w:r>
                            <w:r w:rsidR="00120BE3" w:rsidRPr="00997657">
                              <w:rPr>
                                <w:sz w:val="20"/>
                                <w:szCs w:val="20"/>
                              </w:rPr>
                              <w:t xml:space="preserve"> tarafından</w:t>
                            </w:r>
                            <w:r w:rsidR="00FD6672" w:rsidRPr="00997657">
                              <w:rPr>
                                <w:sz w:val="20"/>
                                <w:szCs w:val="20"/>
                              </w:rPr>
                              <w:t xml:space="preserve"> yapılmaktadır.</w:t>
                            </w:r>
                            <w:r w:rsidR="00120BE3" w:rsidRPr="00997657">
                              <w:rPr>
                                <w:sz w:val="20"/>
                                <w:szCs w:val="20"/>
                              </w:rPr>
                              <w:br/>
                            </w:r>
                            <w:r w:rsidR="00120BE3" w:rsidRPr="00997657">
                              <w:rPr>
                                <w:sz w:val="20"/>
                                <w:szCs w:val="20"/>
                              </w:rPr>
                              <w:br/>
                              <w:t>Microsoft, Windows, SQL Server, Windows Server, Windows Vista, Visual Studio, Win32, Visual Basic, Visual C#</w:t>
                            </w:r>
                            <w:r w:rsidR="00DF145B" w:rsidRPr="00997657">
                              <w:rPr>
                                <w:sz w:val="20"/>
                                <w:szCs w:val="20"/>
                              </w:rPr>
                              <w:t>,</w:t>
                            </w:r>
                            <w:r w:rsidR="00120BE3" w:rsidRPr="00997657">
                              <w:rPr>
                                <w:sz w:val="20"/>
                                <w:szCs w:val="20"/>
                              </w:rPr>
                              <w:t xml:space="preserve"> Microsoft firması tarafından kayıtlı isimlerdir. Burada belirtilmeyen ancak kitapta geçen diğer ürün</w:t>
                            </w:r>
                            <w:r w:rsidR="00997657">
                              <w:rPr>
                                <w:sz w:val="20"/>
                                <w:szCs w:val="20"/>
                              </w:rPr>
                              <w:t xml:space="preserve"> ve firma </w:t>
                            </w:r>
                            <w:r w:rsidR="00120BE3" w:rsidRPr="00997657">
                              <w:rPr>
                                <w:sz w:val="20"/>
                                <w:szCs w:val="20"/>
                              </w:rPr>
                              <w:t>isimleri  Microsoft veya bir başka firma tarafından kayıt</w:t>
                            </w:r>
                            <w:r w:rsidR="00DF145B" w:rsidRPr="00997657">
                              <w:rPr>
                                <w:sz w:val="20"/>
                                <w:szCs w:val="20"/>
                              </w:rPr>
                              <w:t xml:space="preserve"> altına alınmış olabilir</w:t>
                            </w:r>
                            <w:r w:rsidR="00120BE3" w:rsidRPr="00997657">
                              <w:rPr>
                                <w:sz w:val="20"/>
                                <w:szCs w:val="20"/>
                              </w:rPr>
                              <w:t>.</w:t>
                            </w:r>
                          </w:p>
                          <w:p w14:paraId="761AA4B6" w14:textId="77777777" w:rsidR="008B4097" w:rsidRDefault="00DF145B" w:rsidP="00DD67B6">
                            <w:pPr>
                              <w:jc w:val="right"/>
                            </w:pPr>
                            <w:r>
                              <w:br/>
                            </w:r>
                            <w:r>
                              <w:br/>
                            </w:r>
                            <w:r w:rsidR="00DD67B6">
                              <w:br/>
                            </w:r>
                            <w:r w:rsidR="00DD67B6">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AA0DC" id="_x0000_t202" coordsize="21600,21600" o:spt="202" path="m,l,21600r21600,l21600,xe">
                <v:stroke joinstyle="miter"/>
                <v:path gradientshapeok="t" o:connecttype="rect"/>
              </v:shapetype>
              <v:shape id="Text Box 8" o:spid="_x0000_s1026" type="#_x0000_t202" style="position:absolute;margin-left:44.7pt;margin-top:-92.6pt;width:5in;height:58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" stroked="f">
                <v:path arrowok="t"/>
                <v:textbox>
                  <w:txbxContent>
                    <w:p w14:paraId="7F724499" w14:textId="77777777" w:rsidR="009B2EA3" w:rsidRDefault="009B2EA3" w:rsidP="009B2EA3">
                      <w:pPr>
                        <w:jc w:val="right"/>
                        <w:rPr>
                          <w:b/>
                        </w:rPr>
                      </w:pPr>
                      <w:r>
                        <w:rPr>
                          <w:b/>
                          <w:noProof/>
                          <w:lang w:eastAsia="tr-TR"/>
                        </w:rPr>
                        <w:drawing>
                          <wp:inline distT="0" distB="0" distL="0" distR="0" wp14:anchorId="1A26B9B5" wp14:editId="07376782">
                            <wp:extent cx="1459992" cy="537891"/>
                            <wp:effectExtent l="0" t="0" r="635" b="0"/>
                            <wp:docPr id="10" name="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f"/>
                                    <pic:cNvPicPr/>
                                  </pic:nvPicPr>
                                  <pic:blipFill>
                                    <a:blip r:embed="rId8">
                                      <a:extLst>
                                        <a:ext uri="{28A0092B-C50C-407E-A947-70E740481C1C}">
                                          <a14:useLocalDpi xmlns:a14="http://schemas.microsoft.com/office/drawing/2010/main" val="0"/>
                                        </a:ext>
                                      </a:extLst>
                                    </a:blip>
                                    <a:stretch>
                                      <a:fillRect/>
                                    </a:stretch>
                                  </pic:blipFill>
                                  <pic:spPr>
                                    <a:xfrm>
                                      <a:off x="0" y="0"/>
                                      <a:ext cx="1459992" cy="537891"/>
                                    </a:xfrm>
                                    <a:prstGeom prst="rect">
                                      <a:avLst/>
                                    </a:prstGeom>
                                  </pic:spPr>
                                </pic:pic>
                              </a:graphicData>
                            </a:graphic>
                          </wp:inline>
                        </w:drawing>
                      </w:r>
                    </w:p>
                    <w:p w14:paraId="5DBEA707" w14:textId="77777777" w:rsidR="00DD67B6" w:rsidRDefault="00F93569" w:rsidP="00DD67B6">
                      <w:r w:rsidRPr="0021474E">
                        <w:rPr>
                          <w:b/>
                        </w:rPr>
                        <w:t>Kalitte Yazılım Danışmanlık</w:t>
                      </w:r>
                      <w:r w:rsidRPr="0021474E">
                        <w:t xml:space="preserve"> tarafından </w:t>
                      </w:r>
                      <w:r w:rsidR="00FD6672" w:rsidRPr="0021474E">
                        <w:t>yayı</w:t>
                      </w:r>
                      <w:r w:rsidR="00E571EB" w:rsidRPr="0021474E">
                        <w:t>n</w:t>
                      </w:r>
                      <w:r w:rsidR="00FD6672" w:rsidRPr="0021474E">
                        <w:t>la</w:t>
                      </w:r>
                      <w:r w:rsidR="00E571EB" w:rsidRPr="0021474E">
                        <w:t>n</w:t>
                      </w:r>
                      <w:r w:rsidR="00FD6672" w:rsidRPr="0021474E">
                        <w:t xml:space="preserve">mış ve </w:t>
                      </w:r>
                      <w:r w:rsidRPr="0021474E">
                        <w:t>basımı yap</w:t>
                      </w:r>
                      <w:r w:rsidR="00DF145B" w:rsidRPr="0021474E">
                        <w:t>t</w:t>
                      </w:r>
                      <w:r w:rsidRPr="0021474E">
                        <w:t>ı</w:t>
                      </w:r>
                      <w:r w:rsidR="00DF145B" w:rsidRPr="0021474E">
                        <w:t>rı</w:t>
                      </w:r>
                      <w:r w:rsidRPr="0021474E">
                        <w:t>lmıştır.</w:t>
                      </w:r>
                      <w:r w:rsidR="00227717" w:rsidRPr="0021474E">
                        <w:br/>
                      </w:r>
                      <w:r w:rsidR="00227717" w:rsidRPr="0021474E">
                        <w:br/>
                        <w:t xml:space="preserve">Kitabın tüm hakları saklıdır. Kitap içerisinde bulunan örnek kod parçaları, </w:t>
                      </w:r>
                      <w:r w:rsidR="00DD67B6" w:rsidRPr="0021474E">
                        <w:t xml:space="preserve">konuların </w:t>
                      </w:r>
                      <w:r w:rsidR="00227717" w:rsidRPr="0021474E">
                        <w:t>anlatım ve sistematik</w:t>
                      </w:r>
                      <w:r w:rsidR="00DD67B6" w:rsidRPr="0021474E">
                        <w:t>leri</w:t>
                      </w:r>
                      <w:r w:rsidR="00227717" w:rsidRPr="0021474E">
                        <w:t xml:space="preserve"> ile senaryo</w:t>
                      </w:r>
                      <w:r w:rsidR="0021474E">
                        <w:t>lar</w:t>
                      </w:r>
                      <w:r w:rsidR="00227717" w:rsidRPr="0021474E">
                        <w:t xml:space="preserve"> </w:t>
                      </w:r>
                      <w:r w:rsidR="00FD6672" w:rsidRPr="0021474E">
                        <w:t xml:space="preserve">yazarın entelektüel birikiminin bir sonucu olup, </w:t>
                      </w:r>
                      <w:r w:rsidR="00227717" w:rsidRPr="0021474E">
                        <w:t xml:space="preserve">tüm hakları ile </w:t>
                      </w:r>
                      <w:r w:rsidR="00FD6672" w:rsidRPr="0021474E">
                        <w:t>yayıncıya</w:t>
                      </w:r>
                      <w:r w:rsidR="00227717" w:rsidRPr="0021474E">
                        <w:t xml:space="preserve"> aittir.</w:t>
                      </w:r>
                      <w:r w:rsidR="00227717" w:rsidRPr="00EB1FB0">
                        <w:rPr>
                          <w:sz w:val="20"/>
                          <w:szCs w:val="20"/>
                        </w:rPr>
                        <w:t xml:space="preserve"> </w:t>
                      </w:r>
                      <w:r w:rsidR="00FD6672" w:rsidRPr="00EB1FB0">
                        <w:rPr>
                          <w:sz w:val="20"/>
                          <w:szCs w:val="20"/>
                        </w:rPr>
                        <w:br/>
                      </w:r>
                      <w:r w:rsidR="00FD6672" w:rsidRPr="00EB1FB0">
                        <w:rPr>
                          <w:sz w:val="20"/>
                          <w:szCs w:val="20"/>
                        </w:rPr>
                        <w:br/>
                      </w:r>
                      <w:r w:rsidR="00DF145B">
                        <w:br/>
                      </w:r>
                      <w:r w:rsidR="00DF145B" w:rsidRPr="0021474E">
                        <w:rPr>
                          <w:b/>
                          <w:sz w:val="28"/>
                          <w:szCs w:val="28"/>
                        </w:rPr>
                        <w:t>ISBN</w:t>
                      </w:r>
                      <w:r w:rsidR="00DF145B" w:rsidRPr="00DD67B6">
                        <w:rPr>
                          <w:sz w:val="28"/>
                          <w:szCs w:val="28"/>
                        </w:rPr>
                        <w:t xml:space="preserve">: </w:t>
                      </w:r>
                      <w:r w:rsidR="00043DF9">
                        <w:rPr>
                          <w:sz w:val="28"/>
                          <w:szCs w:val="28"/>
                        </w:rPr>
                        <w:t>978-975-93527-1-4</w:t>
                      </w:r>
                      <w:r w:rsidR="00DF145B">
                        <w:br/>
                      </w:r>
                      <w:r w:rsidR="00DF145B">
                        <w:br/>
                      </w:r>
                      <w:r w:rsidR="00FD6672">
                        <w:br/>
                      </w:r>
                      <w:r w:rsidR="00DF145B">
                        <w:br/>
                      </w:r>
                      <w:r w:rsidR="00DF145B">
                        <w:br/>
                      </w:r>
                      <w:r w:rsidR="00DF145B">
                        <w:br/>
                      </w:r>
                      <w:r w:rsidR="00DF145B">
                        <w:br/>
                      </w:r>
                      <w:r w:rsidR="00DD67B6">
                        <w:br/>
                      </w:r>
                      <w:r w:rsidR="00DD67B6">
                        <w:br/>
                      </w:r>
                      <w:r w:rsidR="00DD67B6">
                        <w:br/>
                      </w:r>
                      <w:r w:rsidR="00DD67B6">
                        <w:br/>
                      </w:r>
                      <w:r w:rsidR="00DD67B6">
                        <w:br/>
                      </w:r>
                      <w:r w:rsidR="00997657">
                        <w:br/>
                      </w:r>
                      <w:r w:rsidR="00997657">
                        <w:br/>
                      </w:r>
                      <w:r w:rsidR="00997657">
                        <w:br/>
                      </w:r>
                      <w:r w:rsidR="0021474E">
                        <w:rPr>
                          <w:sz w:val="20"/>
                          <w:szCs w:val="20"/>
                        </w:rPr>
                        <w:br/>
                      </w:r>
                      <w:r w:rsidR="007610A7">
                        <w:rPr>
                          <w:sz w:val="20"/>
                          <w:szCs w:val="20"/>
                        </w:rPr>
                        <w:t>1. Baskı, 2007</w:t>
                      </w:r>
                      <w:r w:rsidR="0021474E">
                        <w:rPr>
                          <w:sz w:val="20"/>
                          <w:szCs w:val="20"/>
                        </w:rPr>
                        <w:br/>
                      </w:r>
                      <w:r w:rsidR="0021474E">
                        <w:rPr>
                          <w:sz w:val="20"/>
                          <w:szCs w:val="20"/>
                        </w:rPr>
                        <w:br/>
                      </w:r>
                      <w:r w:rsidR="00A311B8" w:rsidRPr="00EB1FB0">
                        <w:rPr>
                          <w:sz w:val="20"/>
                          <w:szCs w:val="20"/>
                        </w:rPr>
                        <w:t xml:space="preserve">Kitabın, yayıncının yazılı izni olmaksızın </w:t>
                      </w:r>
                      <w:r w:rsidR="00A311B8">
                        <w:rPr>
                          <w:sz w:val="20"/>
                          <w:szCs w:val="20"/>
                        </w:rPr>
                        <w:t xml:space="preserve">bütün veya parçalanmış olarak aynı veya farklı isimlerle </w:t>
                      </w:r>
                      <w:r w:rsidR="00A311B8" w:rsidRPr="00EB1FB0">
                        <w:rPr>
                          <w:sz w:val="20"/>
                          <w:szCs w:val="20"/>
                        </w:rPr>
                        <w:t>yayınlanması, çoğaltılması,</w:t>
                      </w:r>
                      <w:r w:rsidR="00A311B8">
                        <w:rPr>
                          <w:sz w:val="20"/>
                          <w:szCs w:val="20"/>
                        </w:rPr>
                        <w:t xml:space="preserve"> kopyalanması,</w:t>
                      </w:r>
                      <w:r w:rsidR="00A311B8" w:rsidRPr="00EB1FB0">
                        <w:rPr>
                          <w:sz w:val="20"/>
                          <w:szCs w:val="20"/>
                        </w:rPr>
                        <w:t xml:space="preserve"> bir başka ürüne kaynak </w:t>
                      </w:r>
                      <w:r w:rsidR="00AC7FD7">
                        <w:rPr>
                          <w:sz w:val="20"/>
                          <w:szCs w:val="20"/>
                        </w:rPr>
                        <w:t xml:space="preserve"> veya örnek </w:t>
                      </w:r>
                      <w:r w:rsidR="00A311B8" w:rsidRPr="00EB1FB0">
                        <w:rPr>
                          <w:sz w:val="20"/>
                          <w:szCs w:val="20"/>
                        </w:rPr>
                        <w:t>teşkil etmesi yasaktır.</w:t>
                      </w:r>
                      <w:r w:rsidR="00A311B8">
                        <w:br/>
                      </w:r>
                      <w:r w:rsidR="00DD67B6">
                        <w:br/>
                      </w:r>
                      <w:r w:rsidR="00FD6672" w:rsidRPr="00997657">
                        <w:rPr>
                          <w:sz w:val="20"/>
                          <w:szCs w:val="20"/>
                        </w:rPr>
                        <w:t xml:space="preserve">Kitap satışı sadece </w:t>
                      </w:r>
                      <w:r w:rsidR="00FD6672" w:rsidRPr="00997657">
                        <w:rPr>
                          <w:b/>
                          <w:sz w:val="20"/>
                          <w:szCs w:val="20"/>
                        </w:rPr>
                        <w:t>www.profesyonelprogramlama.net</w:t>
                      </w:r>
                      <w:r w:rsidR="00FD6672" w:rsidRPr="00997657">
                        <w:rPr>
                          <w:sz w:val="20"/>
                          <w:szCs w:val="20"/>
                        </w:rPr>
                        <w:t xml:space="preserve"> </w:t>
                      </w:r>
                      <w:r w:rsidR="00EB1FB0">
                        <w:rPr>
                          <w:sz w:val="20"/>
                          <w:szCs w:val="20"/>
                        </w:rPr>
                        <w:t xml:space="preserve">internet sitesi </w:t>
                      </w:r>
                      <w:r w:rsidR="00FD6672" w:rsidRPr="00997657">
                        <w:rPr>
                          <w:sz w:val="20"/>
                          <w:szCs w:val="20"/>
                        </w:rPr>
                        <w:t>ve yayıncı</w:t>
                      </w:r>
                      <w:r w:rsidR="00A57E7C">
                        <w:rPr>
                          <w:sz w:val="20"/>
                          <w:szCs w:val="20"/>
                        </w:rPr>
                        <w:t>nın</w:t>
                      </w:r>
                      <w:r w:rsidR="00FD6672" w:rsidRPr="00997657">
                        <w:rPr>
                          <w:sz w:val="20"/>
                          <w:szCs w:val="20"/>
                        </w:rPr>
                        <w:t xml:space="preserve"> </w:t>
                      </w:r>
                      <w:r w:rsidR="00A57E7C">
                        <w:rPr>
                          <w:sz w:val="20"/>
                          <w:szCs w:val="20"/>
                        </w:rPr>
                        <w:t xml:space="preserve">ikili sözleşme yaparak </w:t>
                      </w:r>
                      <w:r w:rsidR="00FD6672" w:rsidRPr="00997657">
                        <w:rPr>
                          <w:sz w:val="20"/>
                          <w:szCs w:val="20"/>
                        </w:rPr>
                        <w:t>satış izni ver</w:t>
                      </w:r>
                      <w:r w:rsidR="00A57E7C">
                        <w:rPr>
                          <w:sz w:val="20"/>
                          <w:szCs w:val="20"/>
                        </w:rPr>
                        <w:t>d</w:t>
                      </w:r>
                      <w:r w:rsidR="00FD6672" w:rsidRPr="00997657">
                        <w:rPr>
                          <w:sz w:val="20"/>
                          <w:szCs w:val="20"/>
                        </w:rPr>
                        <w:t>i</w:t>
                      </w:r>
                      <w:r w:rsidR="00A57E7C">
                        <w:rPr>
                          <w:sz w:val="20"/>
                          <w:szCs w:val="20"/>
                        </w:rPr>
                        <w:t>ği</w:t>
                      </w:r>
                      <w:r w:rsidR="00FD6672" w:rsidRPr="00997657">
                        <w:rPr>
                          <w:sz w:val="20"/>
                          <w:szCs w:val="20"/>
                        </w:rPr>
                        <w:t xml:space="preserve"> kitapçılar</w:t>
                      </w:r>
                      <w:r w:rsidR="00120BE3" w:rsidRPr="00997657">
                        <w:rPr>
                          <w:sz w:val="20"/>
                          <w:szCs w:val="20"/>
                        </w:rPr>
                        <w:t xml:space="preserve"> tarafından</w:t>
                      </w:r>
                      <w:r w:rsidR="00FD6672" w:rsidRPr="00997657">
                        <w:rPr>
                          <w:sz w:val="20"/>
                          <w:szCs w:val="20"/>
                        </w:rPr>
                        <w:t xml:space="preserve"> yapılmaktadır.</w:t>
                      </w:r>
                      <w:r w:rsidR="00120BE3" w:rsidRPr="00997657">
                        <w:rPr>
                          <w:sz w:val="20"/>
                          <w:szCs w:val="20"/>
                        </w:rPr>
                        <w:br/>
                      </w:r>
                      <w:r w:rsidR="00120BE3" w:rsidRPr="00997657">
                        <w:rPr>
                          <w:sz w:val="20"/>
                          <w:szCs w:val="20"/>
                        </w:rPr>
                        <w:br/>
                        <w:t>Microsoft, Windows, SQL Server, Windows Server, Windows Vista, Visual Studio, Win32, Visual Basic, Visual C#</w:t>
                      </w:r>
                      <w:r w:rsidR="00DF145B" w:rsidRPr="00997657">
                        <w:rPr>
                          <w:sz w:val="20"/>
                          <w:szCs w:val="20"/>
                        </w:rPr>
                        <w:t>,</w:t>
                      </w:r>
                      <w:r w:rsidR="00120BE3" w:rsidRPr="00997657">
                        <w:rPr>
                          <w:sz w:val="20"/>
                          <w:szCs w:val="20"/>
                        </w:rPr>
                        <w:t xml:space="preserve"> Microsoft firması tarafından kayıtlı isimlerdir. Burada belirtilmeyen ancak kitapta geçen diğer ürün</w:t>
                      </w:r>
                      <w:r w:rsidR="00997657">
                        <w:rPr>
                          <w:sz w:val="20"/>
                          <w:szCs w:val="20"/>
                        </w:rPr>
                        <w:t xml:space="preserve"> ve firma </w:t>
                      </w:r>
                      <w:r w:rsidR="00120BE3" w:rsidRPr="00997657">
                        <w:rPr>
                          <w:sz w:val="20"/>
                          <w:szCs w:val="20"/>
                        </w:rPr>
                        <w:t>isimleri  Microsoft veya bir başka firma tarafından kayıt</w:t>
                      </w:r>
                      <w:r w:rsidR="00DF145B" w:rsidRPr="00997657">
                        <w:rPr>
                          <w:sz w:val="20"/>
                          <w:szCs w:val="20"/>
                        </w:rPr>
                        <w:t xml:space="preserve"> altına alınmış olabilir</w:t>
                      </w:r>
                      <w:r w:rsidR="00120BE3" w:rsidRPr="00997657">
                        <w:rPr>
                          <w:sz w:val="20"/>
                          <w:szCs w:val="20"/>
                        </w:rPr>
                        <w:t>.</w:t>
                      </w:r>
                    </w:p>
                    <w:p w14:paraId="761AA4B6" w14:textId="77777777" w:rsidR="008B4097" w:rsidRDefault="00DF145B" w:rsidP="00DD67B6">
                      <w:pPr>
                        <w:jc w:val="right"/>
                      </w:pPr>
                      <w:r>
                        <w:br/>
                      </w:r>
                      <w:r>
                        <w:br/>
                      </w:r>
                      <w:r w:rsidR="00DD67B6">
                        <w:br/>
                      </w:r>
                      <w:r w:rsidR="00DD67B6">
                        <w:br/>
                      </w:r>
                    </w:p>
                  </w:txbxContent>
                </v:textbox>
              </v:shape>
            </w:pict>
          </mc:Fallback>
        </mc:AlternateContent>
      </w:r>
      <w:r w:rsidR="00C85D67">
        <w:br w:type="page"/>
      </w:r>
      <w:bookmarkStart w:id="0" w:name="_GoBack"/>
      <w:bookmarkEnd w:id="0"/>
    </w:p>
    <w:p w14:paraId="11AD1926" w14:textId="77777777" w:rsidR="00964B59" w:rsidRDefault="007A67A8" w:rsidP="00822208">
      <w:pPr>
        <w:pStyle w:val="ContentsTitle"/>
      </w:pPr>
      <w:r>
        <w:rPr>
          <w:noProof/>
          <w:lang w:val="en-US" w:eastAsia="zh-TW"/>
        </w:rPr>
        <w:lastRenderedPageBreak/>
        <mc:AlternateContent>
          <mc:Choice Requires="wps">
            <w:drawing>
              <wp:anchor distT="0" distB="0" distL="114300" distR="114300" simplePos="0" relativeHeight="251662336" behindDoc="0" locked="0" layoutInCell="0" allowOverlap="1" wp14:anchorId="2F4ECB3E" wp14:editId="7CD7E1B6">
                <wp:simplePos x="0" y="0"/>
                <wp:positionH relativeFrom="margin">
                  <wp:posOffset>573405</wp:posOffset>
                </wp:positionH>
                <wp:positionV relativeFrom="margin">
                  <wp:posOffset>875665</wp:posOffset>
                </wp:positionV>
                <wp:extent cx="4305300" cy="1727200"/>
                <wp:effectExtent l="0" t="0" r="0" b="0"/>
                <wp:wrapSquare wrapText="bothSides"/>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600000">
                          <a:off x="0" y="0"/>
                          <a:ext cx="4305300" cy="1727200"/>
                        </a:xfrm>
                        <a:prstGeom prst="bracketPair">
                          <a:avLst>
                            <a:gd name="adj" fmla="val 8051"/>
                          </a:avLst>
                        </a:prstGeom>
                        <a:noFill/>
                        <a:ln>
                          <a:noFill/>
                        </a:ln>
                        <a:effectLst/>
                        <a:extLst>
                          <a:ext uri="{909E8E84-426E-40DD-AFC4-6F175D3DCCD1}">
                            <a14:hiddenFill xmlns:a14="http://schemas.microsoft.com/office/drawing/2010/main">
                              <a:solidFill>
                                <a:schemeClr val="accent2">
                                  <a:lumMod val="75000"/>
                                  <a:lumOff val="0"/>
                                </a:schemeClr>
                              </a:solidFill>
                            </a14:hiddenFill>
                          </a:ext>
                          <a:ext uri="{91240B29-F687-4F45-9708-019B960494DF}">
                            <a14:hiddenLine xmlns:a14="http://schemas.microsoft.com/office/drawing/2010/main" w="38100">
                              <a:solidFill>
                                <a:schemeClr val="tx1">
                                  <a:lumMod val="75000"/>
                                  <a:lumOff val="25000"/>
                                </a:schemeClr>
                              </a:solidFill>
                              <a:round/>
                              <a:headEnd/>
                              <a:tailEnd/>
                            </a14:hiddenLine>
                          </a:ext>
                          <a:ext uri="{AF507438-7753-43E0-B8FC-AC1667EBCBE1}">
                            <a14:hiddenEffects xmlns:a14="http://schemas.microsoft.com/office/drawing/2010/main">
                              <a:effectLst/>
                            </a14:hiddenEffects>
                          </a:ext>
                        </a:extLst>
                      </wps:spPr>
                      <wps:txbx>
                        <w:txbxContent>
                          <w:p w14:paraId="331AC49D" w14:textId="77777777" w:rsidR="00822208" w:rsidRPr="008636C9" w:rsidRDefault="00822208">
                            <w:pPr>
                              <w:pBdr>
                                <w:top w:val="single" w:sz="8" w:space="10" w:color="FFFFFF" w:themeColor="background1"/>
                                <w:bottom w:val="single" w:sz="8" w:space="10" w:color="FFFFFF" w:themeColor="background1"/>
                              </w:pBdr>
                              <w:spacing w:after="0"/>
                              <w:jc w:val="center"/>
                              <w:rPr>
                                <w:rFonts w:ascii="Script MT Bold" w:hAnsi="Script MT Bold"/>
                                <w:i/>
                                <w:iCs/>
                                <w:color w:val="0D0D0D" w:themeColor="text1" w:themeTint="F2"/>
                                <w:sz w:val="56"/>
                                <w:szCs w:val="56"/>
                              </w:rPr>
                            </w:pPr>
                            <w:r w:rsidRPr="008636C9">
                              <w:rPr>
                                <w:rFonts w:ascii="Script MT Bold" w:hAnsi="Script MT Bold"/>
                                <w:i/>
                                <w:iCs/>
                                <w:color w:val="0D0D0D" w:themeColor="text1" w:themeTint="F2"/>
                                <w:sz w:val="56"/>
                                <w:szCs w:val="56"/>
                              </w:rPr>
                              <w:t>Anneme, babama ve tüm sevdiklerime …</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F4ECB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7" type="#_x0000_t185" style="position:absolute;left:0;text-align:left;margin-left:45.15pt;margin-top:68.95pt;width:339pt;height:1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" o:allowincell="f" adj="1739" fillcolor="#943634 [2405]" stroked="f" strokecolor="#404040 [2429]" strokeweight="3pt">
                <v:path arrowok="t"/>
                <v:textbox style="mso-fit-shape-to-text:t" inset="3.6pt,,3.6pt">
                  <w:txbxContent>
                    <w:p w14:paraId="331AC49D" w14:textId="77777777" w:rsidR="00822208" w:rsidRPr="008636C9" w:rsidRDefault="00822208">
                      <w:pPr>
                        <w:pBdr>
                          <w:top w:val="single" w:sz="8" w:space="10" w:color="FFFFFF" w:themeColor="background1"/>
                          <w:bottom w:val="single" w:sz="8" w:space="10" w:color="FFFFFF" w:themeColor="background1"/>
                        </w:pBdr>
                        <w:spacing w:after="0"/>
                        <w:jc w:val="center"/>
                        <w:rPr>
                          <w:rFonts w:ascii="Script MT Bold" w:hAnsi="Script MT Bold"/>
                          <w:i/>
                          <w:iCs/>
                          <w:color w:val="0D0D0D" w:themeColor="text1" w:themeTint="F2"/>
                          <w:sz w:val="56"/>
                          <w:szCs w:val="56"/>
                        </w:rPr>
                      </w:pPr>
                      <w:r w:rsidRPr="008636C9">
                        <w:rPr>
                          <w:rFonts w:ascii="Script MT Bold" w:hAnsi="Script MT Bold"/>
                          <w:i/>
                          <w:iCs/>
                          <w:color w:val="0D0D0D" w:themeColor="text1" w:themeTint="F2"/>
                          <w:sz w:val="56"/>
                          <w:szCs w:val="56"/>
                        </w:rPr>
                        <w:t>Anneme, babama ve tüm sevdiklerime …</w:t>
                      </w:r>
                    </w:p>
                  </w:txbxContent>
                </v:textbox>
                <w10:wrap type="square" anchorx="margin" anchory="margin"/>
              </v:shape>
            </w:pict>
          </mc:Fallback>
        </mc:AlternateContent>
      </w:r>
      <w:r w:rsidR="00C85D67">
        <w:br w:type="page"/>
      </w:r>
    </w:p>
    <w:p w14:paraId="38AA8705" w14:textId="77777777" w:rsidR="00C85D67" w:rsidRDefault="007A67A8" w:rsidP="00822208">
      <w:pPr>
        <w:pStyle w:val="ContentsTitle"/>
      </w:pPr>
      <w:r>
        <w:rPr>
          <w:noProof/>
          <w:lang w:eastAsia="tr-TR"/>
        </w:rPr>
        <w:lastRenderedPageBreak/>
        <mc:AlternateContent>
          <mc:Choice Requires="wps">
            <w:drawing>
              <wp:anchor distT="0" distB="0" distL="114300" distR="114300" simplePos="0" relativeHeight="251663360" behindDoc="0" locked="0" layoutInCell="1" allowOverlap="1" wp14:anchorId="00FAFB4E" wp14:editId="3787A04D">
                <wp:simplePos x="0" y="0"/>
                <wp:positionH relativeFrom="column">
                  <wp:posOffset>493395</wp:posOffset>
                </wp:positionH>
                <wp:positionV relativeFrom="paragraph">
                  <wp:posOffset>998220</wp:posOffset>
                </wp:positionV>
                <wp:extent cx="4772660" cy="497776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4977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F5AC6" w14:textId="77777777" w:rsidR="00F31896" w:rsidRDefault="00BF5E55" w:rsidP="00BF5E55">
                            <w:pPr>
                              <w:spacing w:line="360" w:lineRule="auto"/>
                              <w:rPr>
                                <w:rFonts w:ascii="Georgia" w:hAnsi="Georgia"/>
                              </w:rPr>
                            </w:pPr>
                            <w:r>
                              <w:rPr>
                                <w:rFonts w:ascii="Georgia" w:hAnsi="Georgia"/>
                              </w:rPr>
                              <w:t xml:space="preserve">Tansu </w:t>
                            </w:r>
                            <w:r w:rsidR="00D44DB3">
                              <w:rPr>
                                <w:rFonts w:ascii="Georgia" w:hAnsi="Georgia"/>
                              </w:rPr>
                              <w:t>Türkoğlu</w:t>
                            </w:r>
                            <w:r>
                              <w:rPr>
                                <w:rFonts w:ascii="Georgia" w:hAnsi="Georgia"/>
                              </w:rPr>
                              <w:t xml:space="preserve">, </w:t>
                            </w:r>
                            <w:r w:rsidR="00F31896" w:rsidRPr="00002CB3">
                              <w:rPr>
                                <w:rFonts w:ascii="Georgia" w:hAnsi="Georgia"/>
                              </w:rPr>
                              <w:t>Orta Doğu Teknik Üniversitesi</w:t>
                            </w:r>
                            <w:r w:rsidR="00002CB3">
                              <w:rPr>
                                <w:rFonts w:ascii="Georgia" w:hAnsi="Georgia"/>
                              </w:rPr>
                              <w:t xml:space="preserve"> Bilgisayar Mühendisliği bölümü mezunu</w:t>
                            </w:r>
                            <w:r>
                              <w:rPr>
                                <w:rFonts w:ascii="Georgia" w:hAnsi="Georgia"/>
                              </w:rPr>
                              <w:t>dur.</w:t>
                            </w:r>
                            <w:r>
                              <w:rPr>
                                <w:rFonts w:ascii="Georgia" w:hAnsi="Georgia"/>
                              </w:rPr>
                              <w:br/>
                            </w:r>
                            <w:r>
                              <w:rPr>
                                <w:rFonts w:ascii="Georgia" w:hAnsi="Georgia"/>
                              </w:rPr>
                              <w:br/>
                              <w:t xml:space="preserve">Yazar, </w:t>
                            </w:r>
                            <w:r w:rsidR="008636C9">
                              <w:rPr>
                                <w:rFonts w:ascii="Georgia" w:hAnsi="Georgia"/>
                              </w:rPr>
                              <w:t>ü</w:t>
                            </w:r>
                            <w:r>
                              <w:rPr>
                                <w:rFonts w:ascii="Georgia" w:hAnsi="Georgia"/>
                              </w:rPr>
                              <w:t xml:space="preserve">lkemizin en </w:t>
                            </w:r>
                            <w:r w:rsidR="00E25EDA">
                              <w:rPr>
                                <w:rFonts w:ascii="Georgia" w:hAnsi="Georgia"/>
                              </w:rPr>
                              <w:t>kritik</w:t>
                            </w:r>
                            <w:r>
                              <w:rPr>
                                <w:rFonts w:ascii="Georgia" w:hAnsi="Georgia"/>
                              </w:rPr>
                              <w:t xml:space="preserve"> e-devlet projelerinden birisi olan Kimlik Paylaşım Sistemi</w:t>
                            </w:r>
                            <w:r w:rsidR="00E25EDA">
                              <w:rPr>
                                <w:rFonts w:ascii="Georgia" w:hAnsi="Georgia"/>
                              </w:rPr>
                              <w:t>, ÖSYM Aday Kayıt ve Portal Sistemi,  Türkiye İş Kurumu e-Dönüşüm Projesi</w:t>
                            </w:r>
                            <w:r w:rsidR="00C36352">
                              <w:rPr>
                                <w:rFonts w:ascii="Georgia" w:hAnsi="Georgia"/>
                              </w:rPr>
                              <w:t>, Elektronik Seçim Sistemi</w:t>
                            </w:r>
                            <w:r w:rsidR="00B47871">
                              <w:rPr>
                                <w:rFonts w:ascii="Georgia" w:hAnsi="Georgia"/>
                              </w:rPr>
                              <w:t xml:space="preserve"> </w:t>
                            </w:r>
                            <w:r w:rsidR="00E25EDA">
                              <w:rPr>
                                <w:rFonts w:ascii="Georgia" w:hAnsi="Georgia"/>
                              </w:rPr>
                              <w:t xml:space="preserve">gibi </w:t>
                            </w:r>
                            <w:r w:rsidR="00E17B3F">
                              <w:rPr>
                                <w:rFonts w:ascii="Georgia" w:hAnsi="Georgia"/>
                              </w:rPr>
                              <w:t>yüksek veri hacmi,  performans ve güvenlik gereksinimleri olan</w:t>
                            </w:r>
                            <w:r w:rsidR="00E25EDA">
                              <w:rPr>
                                <w:rFonts w:ascii="Georgia" w:hAnsi="Georgia"/>
                              </w:rPr>
                              <w:t xml:space="preserve"> </w:t>
                            </w:r>
                            <w:r w:rsidR="008636C9">
                              <w:rPr>
                                <w:rFonts w:ascii="Georgia" w:hAnsi="Georgia"/>
                              </w:rPr>
                              <w:t>büyük çaplı</w:t>
                            </w:r>
                            <w:r w:rsidR="009B5AE8">
                              <w:rPr>
                                <w:rFonts w:ascii="Georgia" w:hAnsi="Georgia"/>
                              </w:rPr>
                              <w:t xml:space="preserve"> bilişim</w:t>
                            </w:r>
                            <w:r w:rsidR="008636C9">
                              <w:rPr>
                                <w:rFonts w:ascii="Georgia" w:hAnsi="Georgia"/>
                              </w:rPr>
                              <w:t xml:space="preserve"> </w:t>
                            </w:r>
                            <w:r w:rsidR="00E25EDA">
                              <w:rPr>
                                <w:rFonts w:ascii="Georgia" w:hAnsi="Georgia"/>
                              </w:rPr>
                              <w:t>projeler</w:t>
                            </w:r>
                            <w:r w:rsidR="009B5AE8">
                              <w:rPr>
                                <w:rFonts w:ascii="Georgia" w:hAnsi="Georgia"/>
                              </w:rPr>
                              <w:t>in</w:t>
                            </w:r>
                            <w:r w:rsidR="00E25EDA">
                              <w:rPr>
                                <w:rFonts w:ascii="Georgia" w:hAnsi="Georgia"/>
                              </w:rPr>
                              <w:t xml:space="preserve">de </w:t>
                            </w:r>
                            <w:r w:rsidR="00E17B3F">
                              <w:rPr>
                                <w:rFonts w:ascii="Georgia" w:hAnsi="Georgia"/>
                              </w:rPr>
                              <w:t>yazılım proje yöneticisi ve mimarı olarak çalışmıştır.</w:t>
                            </w:r>
                            <w:r w:rsidR="00C36352">
                              <w:rPr>
                                <w:rFonts w:ascii="Georgia" w:hAnsi="Georgia"/>
                              </w:rPr>
                              <w:t xml:space="preserve"> </w:t>
                            </w:r>
                            <w:r w:rsidR="00D5768F">
                              <w:rPr>
                                <w:rFonts w:ascii="Georgia" w:hAnsi="Georgia"/>
                              </w:rPr>
                              <w:br/>
                            </w:r>
                            <w:r w:rsidR="00D5768F">
                              <w:rPr>
                                <w:rFonts w:ascii="Georgia" w:hAnsi="Georgia"/>
                              </w:rPr>
                              <w:br/>
                            </w:r>
                            <w:r w:rsidR="00BB1189">
                              <w:rPr>
                                <w:rFonts w:ascii="Georgia" w:hAnsi="Georgia"/>
                              </w:rPr>
                              <w:t xml:space="preserve">Delphi Türk (delphiturk.com) ve DotNet Türk (dotnetturk.com) internet sitelerinin kurucusu olan yazar, </w:t>
                            </w:r>
                            <w:r w:rsidR="00DB2DBF">
                              <w:rPr>
                                <w:rFonts w:ascii="Georgia" w:hAnsi="Georgia"/>
                              </w:rPr>
                              <w:t>teorik düzeyde sahip olduğu bilgileri yapmış olduğu projelerden kazandığı deneyim ile birleştirerek "Profesyonel Programlama Teknikleri.NET" kitabını yazmıştır.</w:t>
                            </w:r>
                            <w:r w:rsidR="00DB2DBF">
                              <w:rPr>
                                <w:rFonts w:ascii="Georgia" w:hAnsi="Georgia"/>
                              </w:rPr>
                              <w:br/>
                            </w:r>
                            <w:r w:rsidR="00DB2DBF">
                              <w:rPr>
                                <w:rFonts w:ascii="Georgia" w:hAnsi="Georgia"/>
                              </w:rPr>
                              <w:br/>
                            </w:r>
                            <w:r w:rsidR="00920CF1">
                              <w:rPr>
                                <w:rFonts w:ascii="Georgia" w:hAnsi="Georgia"/>
                              </w:rPr>
                              <w:t xml:space="preserve">2001 yılından </w:t>
                            </w:r>
                            <w:r w:rsidR="008B4097">
                              <w:rPr>
                                <w:rFonts w:ascii="Georgia" w:hAnsi="Georgia"/>
                              </w:rPr>
                              <w:t>beri projelerinde</w:t>
                            </w:r>
                            <w:r w:rsidR="00920CF1">
                              <w:rPr>
                                <w:rFonts w:ascii="Georgia" w:hAnsi="Georgia"/>
                              </w:rPr>
                              <w:t xml:space="preserve"> Microsoft.NET teknolojilerini kullanan Türkoğlu, halen proje yöneticisi ve yazılım mimarı olarak çalışmalarını sürdürmektedir.</w:t>
                            </w:r>
                          </w:p>
                          <w:p w14:paraId="4EAA5C7C" w14:textId="77777777" w:rsidR="00BF5E55" w:rsidRPr="00002CB3" w:rsidRDefault="00BF5E55" w:rsidP="00002CB3">
                            <w:pPr>
                              <w:spacing w:line="360" w:lineRule="auto"/>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AFB4E" id="Text Box 7" o:spid="_x0000_s1028" type="#_x0000_t202" style="position:absolute;left:0;text-align:left;margin-left:38.85pt;margin-top:78.6pt;width:375.8pt;height:39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" stroked="f">
                <v:path arrowok="t"/>
                <v:textbox>
                  <w:txbxContent>
                    <w:p w14:paraId="77DF5AC6" w14:textId="77777777" w:rsidR="00F31896" w:rsidRDefault="00BF5E55" w:rsidP="00BF5E55">
                      <w:pPr>
                        <w:spacing w:line="360" w:lineRule="auto"/>
                        <w:rPr>
                          <w:rFonts w:ascii="Georgia" w:hAnsi="Georgia"/>
                        </w:rPr>
                      </w:pPr>
                      <w:r>
                        <w:rPr>
                          <w:rFonts w:ascii="Georgia" w:hAnsi="Georgia"/>
                        </w:rPr>
                        <w:t xml:space="preserve">Tansu </w:t>
                      </w:r>
                      <w:r w:rsidR="00D44DB3">
                        <w:rPr>
                          <w:rFonts w:ascii="Georgia" w:hAnsi="Georgia"/>
                        </w:rPr>
                        <w:t>Türkoğlu</w:t>
                      </w:r>
                      <w:r>
                        <w:rPr>
                          <w:rFonts w:ascii="Georgia" w:hAnsi="Georgia"/>
                        </w:rPr>
                        <w:t xml:space="preserve">, </w:t>
                      </w:r>
                      <w:r w:rsidR="00F31896" w:rsidRPr="00002CB3">
                        <w:rPr>
                          <w:rFonts w:ascii="Georgia" w:hAnsi="Georgia"/>
                        </w:rPr>
                        <w:t>Orta Doğu Teknik Üniversitesi</w:t>
                      </w:r>
                      <w:r w:rsidR="00002CB3">
                        <w:rPr>
                          <w:rFonts w:ascii="Georgia" w:hAnsi="Georgia"/>
                        </w:rPr>
                        <w:t xml:space="preserve"> Bilgisayar Mühendisliği bölümü mezunu</w:t>
                      </w:r>
                      <w:r>
                        <w:rPr>
                          <w:rFonts w:ascii="Georgia" w:hAnsi="Georgia"/>
                        </w:rPr>
                        <w:t>dur.</w:t>
                      </w:r>
                      <w:r>
                        <w:rPr>
                          <w:rFonts w:ascii="Georgia" w:hAnsi="Georgia"/>
                        </w:rPr>
                        <w:br/>
                      </w:r>
                      <w:r>
                        <w:rPr>
                          <w:rFonts w:ascii="Georgia" w:hAnsi="Georgia"/>
                        </w:rPr>
                        <w:br/>
                        <w:t xml:space="preserve">Yazar, </w:t>
                      </w:r>
                      <w:r w:rsidR="008636C9">
                        <w:rPr>
                          <w:rFonts w:ascii="Georgia" w:hAnsi="Georgia"/>
                        </w:rPr>
                        <w:t>ü</w:t>
                      </w:r>
                      <w:r>
                        <w:rPr>
                          <w:rFonts w:ascii="Georgia" w:hAnsi="Georgia"/>
                        </w:rPr>
                        <w:t xml:space="preserve">lkemizin en </w:t>
                      </w:r>
                      <w:r w:rsidR="00E25EDA">
                        <w:rPr>
                          <w:rFonts w:ascii="Georgia" w:hAnsi="Georgia"/>
                        </w:rPr>
                        <w:t>kritik</w:t>
                      </w:r>
                      <w:r>
                        <w:rPr>
                          <w:rFonts w:ascii="Georgia" w:hAnsi="Georgia"/>
                        </w:rPr>
                        <w:t xml:space="preserve"> e-devlet projelerinden birisi olan Kimlik Paylaşım Sistemi</w:t>
                      </w:r>
                      <w:r w:rsidR="00E25EDA">
                        <w:rPr>
                          <w:rFonts w:ascii="Georgia" w:hAnsi="Georgia"/>
                        </w:rPr>
                        <w:t xml:space="preserve">, ÖSYM Aday Kayıt ve Portal </w:t>
                      </w:r>
                      <w:proofErr w:type="gramStart"/>
                      <w:r w:rsidR="00E25EDA">
                        <w:rPr>
                          <w:rFonts w:ascii="Georgia" w:hAnsi="Georgia"/>
                        </w:rPr>
                        <w:t>Sistemi,  Türkiye</w:t>
                      </w:r>
                      <w:proofErr w:type="gramEnd"/>
                      <w:r w:rsidR="00E25EDA">
                        <w:rPr>
                          <w:rFonts w:ascii="Georgia" w:hAnsi="Georgia"/>
                        </w:rPr>
                        <w:t xml:space="preserve"> İş Kurumu e-Dönüşüm Projesi</w:t>
                      </w:r>
                      <w:r w:rsidR="00C36352">
                        <w:rPr>
                          <w:rFonts w:ascii="Georgia" w:hAnsi="Georgia"/>
                        </w:rPr>
                        <w:t>, Elektronik Seçim Sistemi</w:t>
                      </w:r>
                      <w:r w:rsidR="00B47871">
                        <w:rPr>
                          <w:rFonts w:ascii="Georgia" w:hAnsi="Georgia"/>
                        </w:rPr>
                        <w:t xml:space="preserve"> </w:t>
                      </w:r>
                      <w:r w:rsidR="00E25EDA">
                        <w:rPr>
                          <w:rFonts w:ascii="Georgia" w:hAnsi="Georgia"/>
                        </w:rPr>
                        <w:t xml:space="preserve">gibi </w:t>
                      </w:r>
                      <w:r w:rsidR="00E17B3F">
                        <w:rPr>
                          <w:rFonts w:ascii="Georgia" w:hAnsi="Georgia"/>
                        </w:rPr>
                        <w:t>yüksek veri hacmi,  performans ve güvenlik gereksinimleri olan</w:t>
                      </w:r>
                      <w:r w:rsidR="00E25EDA">
                        <w:rPr>
                          <w:rFonts w:ascii="Georgia" w:hAnsi="Georgia"/>
                        </w:rPr>
                        <w:t xml:space="preserve"> </w:t>
                      </w:r>
                      <w:r w:rsidR="008636C9">
                        <w:rPr>
                          <w:rFonts w:ascii="Georgia" w:hAnsi="Georgia"/>
                        </w:rPr>
                        <w:t>büyük çaplı</w:t>
                      </w:r>
                      <w:r w:rsidR="009B5AE8">
                        <w:rPr>
                          <w:rFonts w:ascii="Georgia" w:hAnsi="Georgia"/>
                        </w:rPr>
                        <w:t xml:space="preserve"> bilişim</w:t>
                      </w:r>
                      <w:r w:rsidR="008636C9">
                        <w:rPr>
                          <w:rFonts w:ascii="Georgia" w:hAnsi="Georgia"/>
                        </w:rPr>
                        <w:t xml:space="preserve"> </w:t>
                      </w:r>
                      <w:r w:rsidR="00E25EDA">
                        <w:rPr>
                          <w:rFonts w:ascii="Georgia" w:hAnsi="Georgia"/>
                        </w:rPr>
                        <w:t>projeler</w:t>
                      </w:r>
                      <w:r w:rsidR="009B5AE8">
                        <w:rPr>
                          <w:rFonts w:ascii="Georgia" w:hAnsi="Georgia"/>
                        </w:rPr>
                        <w:t>in</w:t>
                      </w:r>
                      <w:r w:rsidR="00E25EDA">
                        <w:rPr>
                          <w:rFonts w:ascii="Georgia" w:hAnsi="Georgia"/>
                        </w:rPr>
                        <w:t xml:space="preserve">de </w:t>
                      </w:r>
                      <w:r w:rsidR="00E17B3F">
                        <w:rPr>
                          <w:rFonts w:ascii="Georgia" w:hAnsi="Georgia"/>
                        </w:rPr>
                        <w:t>yazılım proje yöneticisi ve mimarı olarak çalışmıştır.</w:t>
                      </w:r>
                      <w:r w:rsidR="00C36352">
                        <w:rPr>
                          <w:rFonts w:ascii="Georgia" w:hAnsi="Georgia"/>
                        </w:rPr>
                        <w:t xml:space="preserve"> </w:t>
                      </w:r>
                      <w:r w:rsidR="00D5768F">
                        <w:rPr>
                          <w:rFonts w:ascii="Georgia" w:hAnsi="Georgia"/>
                        </w:rPr>
                        <w:br/>
                      </w:r>
                      <w:r w:rsidR="00D5768F">
                        <w:rPr>
                          <w:rFonts w:ascii="Georgia" w:hAnsi="Georgia"/>
                        </w:rPr>
                        <w:br/>
                      </w:r>
                      <w:r w:rsidR="00BB1189">
                        <w:rPr>
                          <w:rFonts w:ascii="Georgia" w:hAnsi="Georgia"/>
                        </w:rPr>
                        <w:t xml:space="preserve">Delphi Türk (delphiturk.com) ve DotNet Türk (dotnetturk.com) internet sitelerinin kurucusu olan yazar, </w:t>
                      </w:r>
                      <w:r w:rsidR="00DB2DBF">
                        <w:rPr>
                          <w:rFonts w:ascii="Georgia" w:hAnsi="Georgia"/>
                        </w:rPr>
                        <w:t>teorik düzeyde sahip olduğu bilgileri yapmış olduğu projelerden kazandığı deneyim ile birleştirerek "Profesyonel Programlama Teknikleri.NET" kitabını yazmıştır.</w:t>
                      </w:r>
                      <w:r w:rsidR="00DB2DBF">
                        <w:rPr>
                          <w:rFonts w:ascii="Georgia" w:hAnsi="Georgia"/>
                        </w:rPr>
                        <w:br/>
                      </w:r>
                      <w:r w:rsidR="00DB2DBF">
                        <w:rPr>
                          <w:rFonts w:ascii="Georgia" w:hAnsi="Georgia"/>
                        </w:rPr>
                        <w:br/>
                      </w:r>
                      <w:r w:rsidR="00920CF1">
                        <w:rPr>
                          <w:rFonts w:ascii="Georgia" w:hAnsi="Georgia"/>
                        </w:rPr>
                        <w:t xml:space="preserve">2001 yılından </w:t>
                      </w:r>
                      <w:r w:rsidR="008B4097">
                        <w:rPr>
                          <w:rFonts w:ascii="Georgia" w:hAnsi="Georgia"/>
                        </w:rPr>
                        <w:t>beri projelerinde</w:t>
                      </w:r>
                      <w:r w:rsidR="00920CF1">
                        <w:rPr>
                          <w:rFonts w:ascii="Georgia" w:hAnsi="Georgia"/>
                        </w:rPr>
                        <w:t xml:space="preserve"> Microsoft.NET teknolojilerini kullanan Türkoğlu, halen proje yöneticisi ve yazılım mimarı olarak çalışmalarını sürdürmektedir.</w:t>
                      </w:r>
                    </w:p>
                    <w:p w14:paraId="4EAA5C7C" w14:textId="77777777" w:rsidR="00BF5E55" w:rsidRPr="00002CB3" w:rsidRDefault="00BF5E55" w:rsidP="00002CB3">
                      <w:pPr>
                        <w:spacing w:line="360" w:lineRule="auto"/>
                        <w:rPr>
                          <w:rFonts w:ascii="Georgia" w:hAnsi="Georgia"/>
                        </w:rPr>
                      </w:pPr>
                    </w:p>
                  </w:txbxContent>
                </v:textbox>
              </v:shape>
            </w:pict>
          </mc:Fallback>
        </mc:AlternateContent>
      </w:r>
      <w:r w:rsidR="00C85D67">
        <w:t xml:space="preserve">        </w:t>
      </w:r>
      <w:r w:rsidR="00964B59">
        <w:t xml:space="preserve">    </w:t>
      </w:r>
      <w:r w:rsidR="00964B59">
        <w:br/>
        <w:t xml:space="preserve">            </w:t>
      </w:r>
      <w:r w:rsidR="00C85D67">
        <w:t>Yazar Hakkında</w:t>
      </w:r>
    </w:p>
    <w:p w14:paraId="010A97D9" w14:textId="77777777" w:rsidR="0022349A" w:rsidRDefault="0022349A">
      <w:r>
        <w:br w:type="page"/>
      </w:r>
    </w:p>
    <w:p w14:paraId="0E7008D2" w14:textId="77777777" w:rsidR="00584065" w:rsidRDefault="007A67A8" w:rsidP="00584065">
      <w:pPr>
        <w:pStyle w:val="ContentsTitle"/>
      </w:pPr>
      <w:r>
        <w:rPr>
          <w:noProof/>
          <w:lang w:val="en-US" w:eastAsia="zh-TW"/>
        </w:rPr>
        <w:lastRenderedPageBreak/>
        <mc:AlternateContent>
          <mc:Choice Requires="wps">
            <w:drawing>
              <wp:anchor distT="0" distB="0" distL="114300" distR="114300" simplePos="0" relativeHeight="251667456" behindDoc="0" locked="0" layoutInCell="1" allowOverlap="1" wp14:anchorId="691D6FF4" wp14:editId="295CE1F9">
                <wp:simplePos x="0" y="0"/>
                <wp:positionH relativeFrom="column">
                  <wp:posOffset>520065</wp:posOffset>
                </wp:positionH>
                <wp:positionV relativeFrom="paragraph">
                  <wp:posOffset>1050925</wp:posOffset>
                </wp:positionV>
                <wp:extent cx="4723130" cy="6444615"/>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23130" cy="644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B55D8" w14:textId="77777777" w:rsidR="00584065" w:rsidRDefault="00584065" w:rsidP="00584065">
                            <w:pPr>
                              <w:pStyle w:val="BookText"/>
                              <w:rPr>
                                <w:lang w:eastAsia="tr-TR"/>
                              </w:rPr>
                            </w:pPr>
                            <w:r>
                              <w:rPr>
                                <w:lang w:eastAsia="tr-TR"/>
                              </w:rPr>
                              <w:t xml:space="preserve">Uzun ve yoğun bir çalışma dönemi sonucunda ortaya çıkan Profesyonel Programlama Teknikleri.NET, teorik bilgi ve deneyimlerimin sizlere en iyi şekliyle aktarımını hedeflemektedir. </w:t>
                            </w:r>
                          </w:p>
                          <w:p w14:paraId="4CC927B2" w14:textId="77777777" w:rsidR="00584065" w:rsidRDefault="00584065" w:rsidP="00584065">
                            <w:pPr>
                              <w:pStyle w:val="BookText"/>
                              <w:rPr>
                                <w:lang w:eastAsia="tr-TR"/>
                              </w:rPr>
                            </w:pPr>
                            <w:r>
                              <w:rPr>
                                <w:lang w:eastAsia="tr-TR"/>
                              </w:rPr>
                              <w:t xml:space="preserve">Microsoft.NET öğrenim ve profesyonel olarak kullanım süreci üç temel bölümden oluşmaktadır. İlk bölüm, okuyucunun .NET tarafından sunulan çözümden bağımsız olarak kavramsal ve teorik düzeyde bilgi sahibi olmasını gerektirmektedir. Bu bilgilere sahip olmadan programlama konusuna giriş yapmak, buz üzerine bina inşa etmeye çalışmakla aynı anlamı taşımaktadır. Örneğin nesne yönelimli programlama temellerinden veri şifrelemede matematiksel olarak kullanılan yöntemlerin detay ve sınırları, iş parçacıkları </w:t>
                            </w:r>
                            <w:r w:rsidR="00B4681D">
                              <w:rPr>
                                <w:lang w:eastAsia="tr-TR"/>
                              </w:rPr>
                              <w:t>gibi kavramsal</w:t>
                            </w:r>
                            <w:r>
                              <w:rPr>
                                <w:lang w:eastAsia="tr-TR"/>
                              </w:rPr>
                              <w:t xml:space="preserve"> </w:t>
                            </w:r>
                            <w:r w:rsidR="007D3C3F">
                              <w:rPr>
                                <w:lang w:eastAsia="tr-TR"/>
                              </w:rPr>
                              <w:t xml:space="preserve">boyutlu </w:t>
                            </w:r>
                            <w:r>
                              <w:rPr>
                                <w:lang w:eastAsia="tr-TR"/>
                              </w:rPr>
                              <w:t xml:space="preserve">konuların ne anlam ifade ettiğinin okuyucu tarafından net olarak anlaşılması büyük önem taşımaktadır. Teorik bilgi eksikliğinden dolayı çoğu kişinin mevcut bilgilerini ortak bir zeminde toplayamadıklarına ve bilginin analizini yapmakta zorlandıklarına şahit oldum. Bunun sonucu olarak kişi daha fazla ilerleyememekte, yorum yapamamakta ve öğrenmeye açık olamamaktadır. </w:t>
                            </w:r>
                          </w:p>
                          <w:p w14:paraId="5C04A48A" w14:textId="77777777" w:rsidR="00584065" w:rsidRDefault="00584065" w:rsidP="00584065">
                            <w:pPr>
                              <w:pStyle w:val="BookText"/>
                              <w:rPr>
                                <w:lang w:eastAsia="tr-TR"/>
                              </w:rPr>
                            </w:pPr>
                            <w:r>
                              <w:rPr>
                                <w:lang w:eastAsia="tr-TR"/>
                              </w:rPr>
                              <w:t>İkinci bölüm, .NET tarafından problemlerin çözümü için sunulan mimari ve sınıfların öğrenimidir. Kitapta aktarılan her konuda, .NET tarafından sağlanan mimarinin derinine inilmeye çalışılmış, okuyucunun sunulan çözümün özünü anlayabilmesine önem gösterilmiştir. Son bölüm, öğrenilen bilgilerin pratikte kullanımıdır. Gerçek hayatta elde edilen deneyim, teorik bilgiler ile pratik kullanım sonucu oluşmaktadır. Kitapta, yapmış olduğum bir çok proje sonucunda elde ettiğim deneyimleri okuyucu ile paylaşmaya çalıştım.</w:t>
                            </w:r>
                          </w:p>
                          <w:p w14:paraId="392929E9" w14:textId="77777777" w:rsidR="00626CCC" w:rsidRDefault="00584065" w:rsidP="00584065">
                            <w:pPr>
                              <w:pStyle w:val="BookText"/>
                              <w:rPr>
                                <w:lang w:eastAsia="tr-TR"/>
                              </w:rPr>
                            </w:pPr>
                            <w:r>
                              <w:rPr>
                                <w:lang w:eastAsia="tr-TR"/>
                              </w:rPr>
                              <w:t xml:space="preserve">Her okuyucuya önerim, yukarıda önemini özellikle vurgulamak istediğim bu süreci tam anlamıyla, acele etmeden ve sıkılmadan uygulamasıdır. Bunun sonucunda okuyucu, programlamaya bakış açısı, problemlerin çözümünde uyguladığı model ve geliştirdiği yazılımlardaki kalite değişimini kendisi </w:t>
                            </w:r>
                            <w:r w:rsidR="00C36352">
                              <w:rPr>
                                <w:lang w:eastAsia="tr-TR"/>
                              </w:rPr>
                              <w:t>görecek</w:t>
                            </w:r>
                            <w:r>
                              <w:rPr>
                                <w:lang w:eastAsia="tr-TR"/>
                              </w:rPr>
                              <w:t xml:space="preserve">, sağlam bilgi temeli ile her konuyu </w:t>
                            </w:r>
                            <w:r w:rsidR="008636C9">
                              <w:rPr>
                                <w:lang w:eastAsia="tr-TR"/>
                              </w:rPr>
                              <w:t xml:space="preserve">kolaylıkla </w:t>
                            </w:r>
                            <w:r>
                              <w:rPr>
                                <w:lang w:eastAsia="tr-TR"/>
                              </w:rPr>
                              <w:t>öğren</w:t>
                            </w:r>
                            <w:r w:rsidR="008636C9">
                              <w:rPr>
                                <w:lang w:eastAsia="tr-TR"/>
                              </w:rPr>
                              <w:t>ebil</w:t>
                            </w:r>
                            <w:r>
                              <w:rPr>
                                <w:lang w:eastAsia="tr-TR"/>
                              </w:rPr>
                              <w:t>meye açık olacaktır.</w:t>
                            </w:r>
                          </w:p>
                          <w:p w14:paraId="7B399912" w14:textId="77777777" w:rsidR="00D20059" w:rsidRPr="00130EC3" w:rsidRDefault="00D20059" w:rsidP="00D20059">
                            <w:pPr>
                              <w:pStyle w:val="BookText"/>
                              <w:jc w:val="right"/>
                              <w:rPr>
                                <w:lang w:eastAsia="tr-TR"/>
                              </w:rPr>
                            </w:pPr>
                            <w:r>
                              <w:rPr>
                                <w:lang w:eastAsia="tr-TR"/>
                              </w:rPr>
                              <w:t>Tansu Türkoğlu</w:t>
                            </w:r>
                          </w:p>
                          <w:p w14:paraId="6BB2480A" w14:textId="77777777" w:rsidR="00584065" w:rsidRDefault="005840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1D6FF4" id="Text Box 14" o:spid="_x0000_s1029" type="#_x0000_t202" style="position:absolute;left:0;text-align:left;margin-left:40.95pt;margin-top:82.75pt;width:371.9pt;height:50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" stroked="f">
                <v:path arrowok="t"/>
                <v:textbox>
                  <w:txbxContent>
                    <w:p w14:paraId="4C6B55D8" w14:textId="77777777" w:rsidR="00584065" w:rsidRDefault="00584065" w:rsidP="00584065">
                      <w:pPr>
                        <w:pStyle w:val="BookText"/>
                        <w:rPr>
                          <w:lang w:eastAsia="tr-TR"/>
                        </w:rPr>
                      </w:pPr>
                      <w:r>
                        <w:rPr>
                          <w:lang w:eastAsia="tr-TR"/>
                        </w:rPr>
                        <w:t xml:space="preserve">Uzun ve yoğun bir çalışma dönemi sonucunda ortaya çıkan Profesyonel Programlama Teknikleri.NET, teorik bilgi ve deneyimlerimin sizlere en iyi şekliyle aktarımını hedeflemektedir. </w:t>
                      </w:r>
                    </w:p>
                    <w:p w14:paraId="4CC927B2" w14:textId="77777777" w:rsidR="00584065" w:rsidRDefault="00584065" w:rsidP="00584065">
                      <w:pPr>
                        <w:pStyle w:val="BookText"/>
                        <w:rPr>
                          <w:lang w:eastAsia="tr-TR"/>
                        </w:rPr>
                      </w:pPr>
                      <w:r>
                        <w:rPr>
                          <w:lang w:eastAsia="tr-TR"/>
                        </w:rPr>
                        <w:t xml:space="preserve">Microsoft.NET öğrenim ve profesyonel olarak kullanım süreci üç temel bölümden oluşmaktadır. İlk bölüm, okuyucunun .NET tarafından sunulan çözümden bağımsız olarak kavramsal ve teorik düzeyde bilgi sahibi olmasını gerektirmektedir. Bu bilgilere sahip olmadan programlama konusuna giriş yapmak, buz üzerine bina inşa etmeye çalışmakla aynı anlamı taşımaktadır. Örneğin nesne yönelimli programlama temellerinden veri şifrelemede matematiksel olarak kullanılan yöntemlerin detay ve sınırları, iş parçacıkları </w:t>
                      </w:r>
                      <w:r w:rsidR="00B4681D">
                        <w:rPr>
                          <w:lang w:eastAsia="tr-TR"/>
                        </w:rPr>
                        <w:t>gibi kavramsal</w:t>
                      </w:r>
                      <w:r>
                        <w:rPr>
                          <w:lang w:eastAsia="tr-TR"/>
                        </w:rPr>
                        <w:t xml:space="preserve"> </w:t>
                      </w:r>
                      <w:r w:rsidR="007D3C3F">
                        <w:rPr>
                          <w:lang w:eastAsia="tr-TR"/>
                        </w:rPr>
                        <w:t xml:space="preserve">boyutlu </w:t>
                      </w:r>
                      <w:r>
                        <w:rPr>
                          <w:lang w:eastAsia="tr-TR"/>
                        </w:rPr>
                        <w:t xml:space="preserve">konuların ne anlam ifade ettiğinin okuyucu tarafından net olarak anlaşılması büyük önem taşımaktadır. Teorik bilgi eksikliğinden dolayı çoğu kişinin mevcut bilgilerini ortak bir zeminde toplayamadıklarına ve bilginin analizini yapmakta zorlandıklarına şahit oldum. Bunun sonucu olarak kişi daha fazla ilerleyememekte, yorum yapamamakta ve öğrenmeye açık olamamaktadır. </w:t>
                      </w:r>
                    </w:p>
                    <w:p w14:paraId="5C04A48A" w14:textId="77777777" w:rsidR="00584065" w:rsidRDefault="00584065" w:rsidP="00584065">
                      <w:pPr>
                        <w:pStyle w:val="BookText"/>
                        <w:rPr>
                          <w:lang w:eastAsia="tr-TR"/>
                        </w:rPr>
                      </w:pPr>
                      <w:r>
                        <w:rPr>
                          <w:lang w:eastAsia="tr-TR"/>
                        </w:rPr>
                        <w:t xml:space="preserve">İkinci bölüm, .NET tarafından problemlerin çözümü için sunulan mimari ve sınıfların öğrenimidir. Kitapta aktarılan her konuda, .NET tarafından sağlanan mimarinin derinine inilmeye çalışılmış, okuyucunun sunulan çözümün özünü anlayabilmesine önem gösterilmiştir. Son bölüm, öğrenilen bilgilerin pratikte kullanımıdır. Gerçek hayatta elde edilen deneyim, teorik bilgiler ile pratik kullanım sonucu oluşmaktadır. Kitapta, yapmış olduğum </w:t>
                      </w:r>
                      <w:proofErr w:type="gramStart"/>
                      <w:r>
                        <w:rPr>
                          <w:lang w:eastAsia="tr-TR"/>
                        </w:rPr>
                        <w:t>bir çok</w:t>
                      </w:r>
                      <w:proofErr w:type="gramEnd"/>
                      <w:r>
                        <w:rPr>
                          <w:lang w:eastAsia="tr-TR"/>
                        </w:rPr>
                        <w:t xml:space="preserve"> proje sonucunda elde ettiğim deneyimleri okuyucu ile paylaşmaya çalıştım.</w:t>
                      </w:r>
                    </w:p>
                    <w:p w14:paraId="392929E9" w14:textId="77777777" w:rsidR="00626CCC" w:rsidRDefault="00584065" w:rsidP="00584065">
                      <w:pPr>
                        <w:pStyle w:val="BookText"/>
                        <w:rPr>
                          <w:lang w:eastAsia="tr-TR"/>
                        </w:rPr>
                      </w:pPr>
                      <w:r>
                        <w:rPr>
                          <w:lang w:eastAsia="tr-TR"/>
                        </w:rPr>
                        <w:t xml:space="preserve">Her okuyucuya önerim, yukarıda önemini özellikle vurgulamak istediğim bu süreci tam anlamıyla, acele etmeden ve sıkılmadan uygulamasıdır. Bunun sonucunda okuyucu, programlamaya bakış açısı, problemlerin çözümünde uyguladığı model ve geliştirdiği yazılımlardaki kalite değişimini kendisi </w:t>
                      </w:r>
                      <w:r w:rsidR="00C36352">
                        <w:rPr>
                          <w:lang w:eastAsia="tr-TR"/>
                        </w:rPr>
                        <w:t>görecek</w:t>
                      </w:r>
                      <w:r>
                        <w:rPr>
                          <w:lang w:eastAsia="tr-TR"/>
                        </w:rPr>
                        <w:t xml:space="preserve">, sağlam bilgi temeli ile her konuyu </w:t>
                      </w:r>
                      <w:r w:rsidR="008636C9">
                        <w:rPr>
                          <w:lang w:eastAsia="tr-TR"/>
                        </w:rPr>
                        <w:t xml:space="preserve">kolaylıkla </w:t>
                      </w:r>
                      <w:r>
                        <w:rPr>
                          <w:lang w:eastAsia="tr-TR"/>
                        </w:rPr>
                        <w:t>öğren</w:t>
                      </w:r>
                      <w:r w:rsidR="008636C9">
                        <w:rPr>
                          <w:lang w:eastAsia="tr-TR"/>
                        </w:rPr>
                        <w:t>ebil</w:t>
                      </w:r>
                      <w:r>
                        <w:rPr>
                          <w:lang w:eastAsia="tr-TR"/>
                        </w:rPr>
                        <w:t>meye açık olacaktır.</w:t>
                      </w:r>
                    </w:p>
                    <w:p w14:paraId="7B399912" w14:textId="77777777" w:rsidR="00D20059" w:rsidRPr="00130EC3" w:rsidRDefault="00D20059" w:rsidP="00D20059">
                      <w:pPr>
                        <w:pStyle w:val="BookText"/>
                        <w:jc w:val="right"/>
                        <w:rPr>
                          <w:lang w:eastAsia="tr-TR"/>
                        </w:rPr>
                      </w:pPr>
                      <w:r>
                        <w:rPr>
                          <w:lang w:eastAsia="tr-TR"/>
                        </w:rPr>
                        <w:t>Tansu Türkoğlu</w:t>
                      </w:r>
                    </w:p>
                    <w:p w14:paraId="6BB2480A" w14:textId="77777777" w:rsidR="00584065" w:rsidRDefault="00584065"/>
                  </w:txbxContent>
                </v:textbox>
              </v:shape>
            </w:pict>
          </mc:Fallback>
        </mc:AlternateContent>
      </w:r>
      <w:r w:rsidR="00584065">
        <w:t xml:space="preserve">            </w:t>
      </w:r>
      <w:r w:rsidR="00D20059">
        <w:br/>
        <w:t xml:space="preserve">            </w:t>
      </w:r>
      <w:r w:rsidR="00584065">
        <w:t>Önsöz ve Öneriler</w:t>
      </w:r>
    </w:p>
    <w:p w14:paraId="7B0F2179" w14:textId="77777777" w:rsidR="00584065" w:rsidRDefault="00584065" w:rsidP="00584065">
      <w:pPr>
        <w:pStyle w:val="ContentsTitle"/>
      </w:pPr>
    </w:p>
    <w:p w14:paraId="0E842BB7" w14:textId="77777777" w:rsidR="00584065" w:rsidRDefault="00584065" w:rsidP="00584065">
      <w:pPr>
        <w:pStyle w:val="ContentsTitle"/>
      </w:pPr>
    </w:p>
    <w:p w14:paraId="7F8DB403" w14:textId="77777777" w:rsidR="00584065" w:rsidRDefault="00584065">
      <w:r>
        <w:br w:type="page"/>
      </w:r>
      <w:r w:rsidR="007A67A8">
        <w:rPr>
          <w:noProof/>
          <w:lang w:eastAsia="tr-TR"/>
        </w:rPr>
        <w:lastRenderedPageBreak/>
        <mc:AlternateContent>
          <mc:Choice Requires="wps">
            <w:drawing>
              <wp:anchor distT="0" distB="0" distL="114300" distR="114300" simplePos="0" relativeHeight="251665408" behindDoc="0" locked="0" layoutInCell="1" allowOverlap="1" wp14:anchorId="6B55CA5F" wp14:editId="55419233">
                <wp:simplePos x="0" y="0"/>
                <wp:positionH relativeFrom="column">
                  <wp:posOffset>629285</wp:posOffset>
                </wp:positionH>
                <wp:positionV relativeFrom="paragraph">
                  <wp:posOffset>1140460</wp:posOffset>
                </wp:positionV>
                <wp:extent cx="4229735" cy="284924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9735" cy="284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4AE8F" w14:textId="77777777" w:rsidR="0022349A" w:rsidRDefault="0022349A" w:rsidP="0022349A">
                            <w:pPr>
                              <w:spacing w:before="120" w:after="0" w:line="360" w:lineRule="auto"/>
                              <w:rPr>
                                <w:rFonts w:ascii="Georgia" w:hAnsi="Georgia"/>
                              </w:rPr>
                            </w:pPr>
                          </w:p>
                          <w:p w14:paraId="3DC99CE2" w14:textId="77777777" w:rsidR="0022349A" w:rsidRDefault="0022349A" w:rsidP="0022349A">
                            <w:pPr>
                              <w:spacing w:before="120" w:after="0" w:line="360" w:lineRule="auto"/>
                              <w:rPr>
                                <w:rFonts w:ascii="Georgia" w:hAnsi="Georgia"/>
                              </w:rPr>
                            </w:pPr>
                            <w:r w:rsidRPr="0022349A">
                              <w:rPr>
                                <w:rFonts w:ascii="Georgia" w:hAnsi="Georgia"/>
                              </w:rPr>
                              <w:t xml:space="preserve">Bildiğini bilenin arkasından gidiniz, </w:t>
                            </w:r>
                            <w:r w:rsidR="0021474E">
                              <w:rPr>
                                <w:rFonts w:ascii="Georgia" w:hAnsi="Georgia"/>
                              </w:rPr>
                              <w:t xml:space="preserve"> </w:t>
                            </w:r>
                            <w:r w:rsidRPr="0022349A">
                              <w:rPr>
                                <w:rFonts w:ascii="Georgia" w:hAnsi="Georgia"/>
                              </w:rPr>
                              <w:t xml:space="preserve">bildiğini bilmeyeni uyarınız, </w:t>
                            </w:r>
                          </w:p>
                          <w:p w14:paraId="7A946A88" w14:textId="77777777" w:rsidR="0022349A" w:rsidRDefault="0022349A" w:rsidP="0022349A">
                            <w:pPr>
                              <w:spacing w:before="120" w:after="0" w:line="360" w:lineRule="auto"/>
                              <w:rPr>
                                <w:rFonts w:ascii="Georgia" w:hAnsi="Georgia"/>
                              </w:rPr>
                            </w:pPr>
                            <w:r w:rsidRPr="0022349A">
                              <w:rPr>
                                <w:rFonts w:ascii="Georgia" w:hAnsi="Georgia"/>
                              </w:rPr>
                              <w:t xml:space="preserve">bilmediğini bilene öğretiniz, </w:t>
                            </w:r>
                            <w:r w:rsidR="0021474E">
                              <w:rPr>
                                <w:rFonts w:ascii="Georgia" w:hAnsi="Georgia"/>
                              </w:rPr>
                              <w:t xml:space="preserve"> </w:t>
                            </w:r>
                            <w:r w:rsidRPr="0022349A">
                              <w:rPr>
                                <w:rFonts w:ascii="Georgia" w:hAnsi="Georgia"/>
                              </w:rPr>
                              <w:t>bilmediğini bilmeyenden kaçınız.</w:t>
                            </w:r>
                          </w:p>
                          <w:p w14:paraId="2AC7DAD8" w14:textId="77777777" w:rsidR="0022349A" w:rsidRPr="00002CB3" w:rsidRDefault="006457B1" w:rsidP="006457B1">
                            <w:pPr>
                              <w:spacing w:before="120" w:after="0" w:line="360" w:lineRule="auto"/>
                              <w:jc w:val="right"/>
                              <w:rPr>
                                <w:rFonts w:ascii="Georgia" w:hAnsi="Georgia"/>
                              </w:rPr>
                            </w:pPr>
                            <w:r>
                              <w:rPr>
                                <w:rFonts w:ascii="Georgia" w:hAnsi="Georgia"/>
                              </w:rPr>
                              <w:t>Konfü</w:t>
                            </w:r>
                            <w:r w:rsidR="0022349A">
                              <w:rPr>
                                <w:rFonts w:ascii="Georgia" w:hAnsi="Georgia"/>
                              </w:rPr>
                              <w:t>çyus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5CA5F" id="Text Box 11" o:spid="_x0000_s1030" type="#_x0000_t202" style="position:absolute;margin-left:49.55pt;margin-top:89.8pt;width:333.05pt;height:2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" stroked="f">
                <v:path arrowok="t"/>
                <v:textbox>
                  <w:txbxContent>
                    <w:p w14:paraId="79A4AE8F" w14:textId="77777777" w:rsidR="0022349A" w:rsidRDefault="0022349A" w:rsidP="0022349A">
                      <w:pPr>
                        <w:spacing w:before="120" w:after="0" w:line="360" w:lineRule="auto"/>
                        <w:rPr>
                          <w:rFonts w:ascii="Georgia" w:hAnsi="Georgia"/>
                        </w:rPr>
                      </w:pPr>
                    </w:p>
                    <w:p w14:paraId="3DC99CE2" w14:textId="77777777" w:rsidR="0022349A" w:rsidRDefault="0022349A" w:rsidP="0022349A">
                      <w:pPr>
                        <w:spacing w:before="120" w:after="0" w:line="360" w:lineRule="auto"/>
                        <w:rPr>
                          <w:rFonts w:ascii="Georgia" w:hAnsi="Georgia"/>
                        </w:rPr>
                      </w:pPr>
                      <w:r w:rsidRPr="0022349A">
                        <w:rPr>
                          <w:rFonts w:ascii="Georgia" w:hAnsi="Georgia"/>
                        </w:rPr>
                        <w:t xml:space="preserve">Bildiğini bilenin arkasından </w:t>
                      </w:r>
                      <w:proofErr w:type="gramStart"/>
                      <w:r w:rsidRPr="0022349A">
                        <w:rPr>
                          <w:rFonts w:ascii="Georgia" w:hAnsi="Georgia"/>
                        </w:rPr>
                        <w:t xml:space="preserve">gidiniz, </w:t>
                      </w:r>
                      <w:r w:rsidR="0021474E">
                        <w:rPr>
                          <w:rFonts w:ascii="Georgia" w:hAnsi="Georgia"/>
                        </w:rPr>
                        <w:t xml:space="preserve"> </w:t>
                      </w:r>
                      <w:r w:rsidRPr="0022349A">
                        <w:rPr>
                          <w:rFonts w:ascii="Georgia" w:hAnsi="Georgia"/>
                        </w:rPr>
                        <w:t>bildiğini</w:t>
                      </w:r>
                      <w:proofErr w:type="gramEnd"/>
                      <w:r w:rsidRPr="0022349A">
                        <w:rPr>
                          <w:rFonts w:ascii="Georgia" w:hAnsi="Georgia"/>
                        </w:rPr>
                        <w:t xml:space="preserve"> bilmeyeni uyarınız, </w:t>
                      </w:r>
                    </w:p>
                    <w:p w14:paraId="7A946A88" w14:textId="77777777" w:rsidR="0022349A" w:rsidRDefault="0022349A" w:rsidP="0022349A">
                      <w:pPr>
                        <w:spacing w:before="120" w:after="0" w:line="360" w:lineRule="auto"/>
                        <w:rPr>
                          <w:rFonts w:ascii="Georgia" w:hAnsi="Georgia"/>
                        </w:rPr>
                      </w:pPr>
                      <w:proofErr w:type="gramStart"/>
                      <w:r w:rsidRPr="0022349A">
                        <w:rPr>
                          <w:rFonts w:ascii="Georgia" w:hAnsi="Georgia"/>
                        </w:rPr>
                        <w:t>bilmediğini</w:t>
                      </w:r>
                      <w:proofErr w:type="gramEnd"/>
                      <w:r w:rsidRPr="0022349A">
                        <w:rPr>
                          <w:rFonts w:ascii="Georgia" w:hAnsi="Georgia"/>
                        </w:rPr>
                        <w:t xml:space="preserve"> bilene öğretiniz, </w:t>
                      </w:r>
                      <w:r w:rsidR="0021474E">
                        <w:rPr>
                          <w:rFonts w:ascii="Georgia" w:hAnsi="Georgia"/>
                        </w:rPr>
                        <w:t xml:space="preserve"> </w:t>
                      </w:r>
                      <w:r w:rsidRPr="0022349A">
                        <w:rPr>
                          <w:rFonts w:ascii="Georgia" w:hAnsi="Georgia"/>
                        </w:rPr>
                        <w:t>bilmediğini bilmeyenden kaçınız.</w:t>
                      </w:r>
                    </w:p>
                    <w:p w14:paraId="2AC7DAD8" w14:textId="77777777" w:rsidR="0022349A" w:rsidRPr="00002CB3" w:rsidRDefault="006457B1" w:rsidP="006457B1">
                      <w:pPr>
                        <w:spacing w:before="120" w:after="0" w:line="360" w:lineRule="auto"/>
                        <w:jc w:val="right"/>
                        <w:rPr>
                          <w:rFonts w:ascii="Georgia" w:hAnsi="Georgia"/>
                        </w:rPr>
                      </w:pPr>
                      <w:r>
                        <w:rPr>
                          <w:rFonts w:ascii="Georgia" w:hAnsi="Georgia"/>
                        </w:rPr>
                        <w:t>Konfü</w:t>
                      </w:r>
                      <w:r w:rsidR="0022349A">
                        <w:rPr>
                          <w:rFonts w:ascii="Georgia" w:hAnsi="Georgia"/>
                        </w:rPr>
                        <w:t>çyus</w:t>
                      </w:r>
                    </w:p>
                  </w:txbxContent>
                </v:textbox>
              </v:shape>
            </w:pict>
          </mc:Fallback>
        </mc:AlternateContent>
      </w:r>
    </w:p>
    <w:sectPr w:rsidR="00584065" w:rsidSect="00043DF9">
      <w:footerReference w:type="even" r:id="rId9"/>
      <w:footerReference w:type="first" r:id="rId10"/>
      <w:type w:val="continuous"/>
      <w:pgSz w:w="9356" w:h="13608" w:code="194"/>
      <w:pgMar w:top="1134" w:right="193" w:bottom="1418" w:left="193" w:header="680" w:footer="680"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A51D" w14:textId="77777777" w:rsidR="004B06E6" w:rsidRDefault="004B06E6" w:rsidP="002448BE">
      <w:pPr>
        <w:spacing w:before="0" w:after="0"/>
      </w:pPr>
      <w:r>
        <w:separator/>
      </w:r>
    </w:p>
  </w:endnote>
  <w:endnote w:type="continuationSeparator" w:id="0">
    <w:p w14:paraId="0E4F11E3" w14:textId="77777777" w:rsidR="004B06E6" w:rsidRDefault="004B06E6" w:rsidP="002448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A2"/>
    <w:family w:val="swiss"/>
    <w:pitch w:val="variable"/>
    <w:sig w:usb0="E00022FF" w:usb1="C000205B" w:usb2="00000009" w:usb3="00000000" w:csb0="000001DF" w:csb1="00000000"/>
  </w:font>
  <w:font w:name="Tahoma">
    <w:panose1 w:val="020B060403050404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ckwell Condensed">
    <w:panose1 w:val="02060603050405020104"/>
    <w:charset w:val="4D"/>
    <w:family w:val="roman"/>
    <w:pitch w:val="variable"/>
    <w:sig w:usb0="00000003" w:usb1="00000000" w:usb2="00000000" w:usb3="00000000" w:csb0="00000001" w:csb1="00000000"/>
  </w:font>
  <w:font w:name="Script MT Bold">
    <w:altName w:val="Calibri"/>
    <w:panose1 w:val="020B060402020202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46E2" w14:textId="77777777" w:rsidR="00910C13" w:rsidRPr="00E71961" w:rsidRDefault="0075013E" w:rsidP="00910C13">
    <w:pPr>
      <w:pStyle w:val="Footer"/>
      <w:jc w:val="center"/>
      <w:rPr>
        <w:b/>
      </w:rPr>
    </w:pPr>
    <w:r w:rsidRPr="00E71961">
      <w:rPr>
        <w:b/>
      </w:rPr>
      <w:fldChar w:fldCharType="begin"/>
    </w:r>
    <w:r w:rsidR="00BA2E39" w:rsidRPr="00E71961">
      <w:rPr>
        <w:b/>
      </w:rPr>
      <w:instrText xml:space="preserve"> PAGE  \* roman  \* MERGEFORMAT </w:instrText>
    </w:r>
    <w:r w:rsidRPr="00E71961">
      <w:rPr>
        <w:b/>
      </w:rPr>
      <w:fldChar w:fldCharType="separate"/>
    </w:r>
    <w:r w:rsidR="00BA2E39">
      <w:rPr>
        <w:b/>
        <w:noProof/>
      </w:rPr>
      <w:t>vi</w:t>
    </w:r>
    <w:r w:rsidRPr="00E71961">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9592C" w14:textId="77777777" w:rsidR="00035B09" w:rsidRPr="00E71961" w:rsidRDefault="0075013E" w:rsidP="00035B09">
    <w:pPr>
      <w:pStyle w:val="Footer"/>
      <w:jc w:val="center"/>
      <w:rPr>
        <w:b/>
      </w:rPr>
    </w:pPr>
    <w:r w:rsidRPr="00E71961">
      <w:rPr>
        <w:b/>
      </w:rPr>
      <w:fldChar w:fldCharType="begin"/>
    </w:r>
    <w:r w:rsidR="00BA2E39" w:rsidRPr="00E71961">
      <w:rPr>
        <w:b/>
      </w:rPr>
      <w:instrText xml:space="preserve"> PAGE  \* roman  \* MERGEFORMAT </w:instrText>
    </w:r>
    <w:r w:rsidRPr="00E71961">
      <w:rPr>
        <w:b/>
      </w:rPr>
      <w:fldChar w:fldCharType="separate"/>
    </w:r>
    <w:r w:rsidR="002448BE">
      <w:rPr>
        <w:b/>
        <w:noProof/>
      </w:rPr>
      <w:t>i</w:t>
    </w:r>
    <w:r w:rsidRPr="00E71961">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1F5DA" w14:textId="77777777" w:rsidR="004B06E6" w:rsidRDefault="004B06E6" w:rsidP="002448BE">
      <w:pPr>
        <w:spacing w:before="0" w:after="0"/>
      </w:pPr>
      <w:r>
        <w:separator/>
      </w:r>
    </w:p>
  </w:footnote>
  <w:footnote w:type="continuationSeparator" w:id="0">
    <w:p w14:paraId="72ED43C9" w14:textId="77777777" w:rsidR="004B06E6" w:rsidRDefault="004B06E6" w:rsidP="002448B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7"/>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27"/>
    <w:rsid w:val="00002CB3"/>
    <w:rsid w:val="0000655A"/>
    <w:rsid w:val="000152EE"/>
    <w:rsid w:val="000314BE"/>
    <w:rsid w:val="0004087A"/>
    <w:rsid w:val="00043DF9"/>
    <w:rsid w:val="00084824"/>
    <w:rsid w:val="000E0D5D"/>
    <w:rsid w:val="00120BE3"/>
    <w:rsid w:val="001355CF"/>
    <w:rsid w:val="0013652E"/>
    <w:rsid w:val="00143DAB"/>
    <w:rsid w:val="00192CA6"/>
    <w:rsid w:val="001E5BAA"/>
    <w:rsid w:val="0021474E"/>
    <w:rsid w:val="0022349A"/>
    <w:rsid w:val="00224D0F"/>
    <w:rsid w:val="00227717"/>
    <w:rsid w:val="002448BE"/>
    <w:rsid w:val="00263199"/>
    <w:rsid w:val="00264BCD"/>
    <w:rsid w:val="00296B51"/>
    <w:rsid w:val="002F669D"/>
    <w:rsid w:val="002F7369"/>
    <w:rsid w:val="00304113"/>
    <w:rsid w:val="00305A0C"/>
    <w:rsid w:val="00344C00"/>
    <w:rsid w:val="00350789"/>
    <w:rsid w:val="003A10D4"/>
    <w:rsid w:val="003B2DF5"/>
    <w:rsid w:val="003B46C5"/>
    <w:rsid w:val="003E7854"/>
    <w:rsid w:val="004677FE"/>
    <w:rsid w:val="004B06E6"/>
    <w:rsid w:val="004D4E42"/>
    <w:rsid w:val="00567004"/>
    <w:rsid w:val="005821D6"/>
    <w:rsid w:val="00584065"/>
    <w:rsid w:val="005B7DE4"/>
    <w:rsid w:val="00626CCC"/>
    <w:rsid w:val="006457B1"/>
    <w:rsid w:val="00677616"/>
    <w:rsid w:val="00685A84"/>
    <w:rsid w:val="006B1C09"/>
    <w:rsid w:val="006C0606"/>
    <w:rsid w:val="00737560"/>
    <w:rsid w:val="00742F40"/>
    <w:rsid w:val="0075013E"/>
    <w:rsid w:val="007610A7"/>
    <w:rsid w:val="00784544"/>
    <w:rsid w:val="007A67A8"/>
    <w:rsid w:val="007D3C3F"/>
    <w:rsid w:val="00820730"/>
    <w:rsid w:val="00822208"/>
    <w:rsid w:val="00830137"/>
    <w:rsid w:val="0084227A"/>
    <w:rsid w:val="008636C9"/>
    <w:rsid w:val="008A45C5"/>
    <w:rsid w:val="008B4097"/>
    <w:rsid w:val="00904793"/>
    <w:rsid w:val="00920CF1"/>
    <w:rsid w:val="00940CC0"/>
    <w:rsid w:val="00964B59"/>
    <w:rsid w:val="0099199B"/>
    <w:rsid w:val="00997657"/>
    <w:rsid w:val="009B2EA3"/>
    <w:rsid w:val="009B5AE8"/>
    <w:rsid w:val="009F636D"/>
    <w:rsid w:val="00A311B8"/>
    <w:rsid w:val="00A34CB4"/>
    <w:rsid w:val="00A57E7C"/>
    <w:rsid w:val="00A65685"/>
    <w:rsid w:val="00A70841"/>
    <w:rsid w:val="00AB0327"/>
    <w:rsid w:val="00AC7FD7"/>
    <w:rsid w:val="00B4681D"/>
    <w:rsid w:val="00B47871"/>
    <w:rsid w:val="00B771FC"/>
    <w:rsid w:val="00B861A7"/>
    <w:rsid w:val="00B90F59"/>
    <w:rsid w:val="00B93558"/>
    <w:rsid w:val="00BA2E39"/>
    <w:rsid w:val="00BB1189"/>
    <w:rsid w:val="00BB3379"/>
    <w:rsid w:val="00BF5CE4"/>
    <w:rsid w:val="00BF5E55"/>
    <w:rsid w:val="00C20420"/>
    <w:rsid w:val="00C36352"/>
    <w:rsid w:val="00C44581"/>
    <w:rsid w:val="00C759E7"/>
    <w:rsid w:val="00C85D67"/>
    <w:rsid w:val="00C919D5"/>
    <w:rsid w:val="00D20059"/>
    <w:rsid w:val="00D30925"/>
    <w:rsid w:val="00D44DB3"/>
    <w:rsid w:val="00D5768F"/>
    <w:rsid w:val="00DB2DBF"/>
    <w:rsid w:val="00DC3A0C"/>
    <w:rsid w:val="00DD67B6"/>
    <w:rsid w:val="00DE101C"/>
    <w:rsid w:val="00DE7D52"/>
    <w:rsid w:val="00DF145B"/>
    <w:rsid w:val="00E1778D"/>
    <w:rsid w:val="00E17B3F"/>
    <w:rsid w:val="00E25EDA"/>
    <w:rsid w:val="00E571EB"/>
    <w:rsid w:val="00EB1FB0"/>
    <w:rsid w:val="00ED2ECC"/>
    <w:rsid w:val="00F30E5D"/>
    <w:rsid w:val="00F31896"/>
    <w:rsid w:val="00F63269"/>
    <w:rsid w:val="00F93569"/>
    <w:rsid w:val="00F97E83"/>
    <w:rsid w:val="00FA586B"/>
    <w:rsid w:val="00FD66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201D"/>
  <w15:docId w15:val="{9BF00712-AC5E-3E45-9A87-AE9A0FFE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40" w:after="9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27"/>
  </w:style>
  <w:style w:type="paragraph" w:styleId="Heading1">
    <w:name w:val="heading 1"/>
    <w:basedOn w:val="Normal"/>
    <w:next w:val="Normal"/>
    <w:link w:val="Heading1Char"/>
    <w:uiPriority w:val="9"/>
    <w:qFormat/>
    <w:rsid w:val="00AB0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B0327"/>
    <w:pPr>
      <w:shd w:val="clear" w:color="auto" w:fill="FFFFFF" w:themeFill="background1"/>
      <w:tabs>
        <w:tab w:val="left" w:pos="170"/>
        <w:tab w:val="right" w:leader="dot" w:pos="6861"/>
      </w:tabs>
      <w:spacing w:after="100"/>
      <w:ind w:left="-170"/>
    </w:pPr>
    <w:rPr>
      <w:rFonts w:ascii="Arial" w:hAnsi="Arial"/>
      <w:b/>
      <w:sz w:val="32"/>
    </w:rPr>
  </w:style>
  <w:style w:type="paragraph" w:styleId="TOC2">
    <w:name w:val="toc 2"/>
    <w:basedOn w:val="Normal"/>
    <w:next w:val="Normal"/>
    <w:autoRedefine/>
    <w:uiPriority w:val="39"/>
    <w:unhideWhenUsed/>
    <w:rsid w:val="00AB0327"/>
    <w:pPr>
      <w:tabs>
        <w:tab w:val="right" w:leader="dot" w:pos="6804"/>
      </w:tabs>
      <w:spacing w:before="120" w:after="0"/>
      <w:ind w:left="221"/>
    </w:pPr>
    <w:rPr>
      <w:b/>
      <w:sz w:val="24"/>
    </w:rPr>
  </w:style>
  <w:style w:type="paragraph" w:styleId="TOC3">
    <w:name w:val="toc 3"/>
    <w:basedOn w:val="Normal"/>
    <w:next w:val="Normal"/>
    <w:autoRedefine/>
    <w:uiPriority w:val="39"/>
    <w:unhideWhenUsed/>
    <w:rsid w:val="00AB0327"/>
    <w:pPr>
      <w:tabs>
        <w:tab w:val="right" w:leader="dot" w:pos="6804"/>
      </w:tabs>
      <w:spacing w:before="60" w:after="0"/>
      <w:ind w:left="442"/>
    </w:pPr>
  </w:style>
  <w:style w:type="paragraph" w:styleId="Footer">
    <w:name w:val="footer"/>
    <w:basedOn w:val="Normal"/>
    <w:link w:val="FooterChar"/>
    <w:uiPriority w:val="99"/>
    <w:semiHidden/>
    <w:unhideWhenUsed/>
    <w:rsid w:val="00AB0327"/>
    <w:pPr>
      <w:tabs>
        <w:tab w:val="center" w:pos="4536"/>
        <w:tab w:val="right" w:pos="9072"/>
      </w:tabs>
      <w:spacing w:before="0" w:after="0"/>
    </w:pPr>
  </w:style>
  <w:style w:type="character" w:customStyle="1" w:styleId="FooterChar">
    <w:name w:val="Footer Char"/>
    <w:basedOn w:val="DefaultParagraphFont"/>
    <w:link w:val="Footer"/>
    <w:uiPriority w:val="99"/>
    <w:semiHidden/>
    <w:rsid w:val="00AB0327"/>
  </w:style>
  <w:style w:type="paragraph" w:customStyle="1" w:styleId="ContentsTitle">
    <w:name w:val="ContentsTitle"/>
    <w:basedOn w:val="Heading1"/>
    <w:qFormat/>
    <w:rsid w:val="00AB0327"/>
    <w:pPr>
      <w:spacing w:after="600"/>
      <w:ind w:left="-680"/>
    </w:pPr>
    <w:rPr>
      <w:rFonts w:ascii="Segoe UI" w:hAnsi="Segoe UI"/>
      <w:color w:val="auto"/>
      <w:sz w:val="48"/>
    </w:rPr>
  </w:style>
  <w:style w:type="paragraph" w:styleId="TOC4">
    <w:name w:val="toc 4"/>
    <w:basedOn w:val="Normal"/>
    <w:next w:val="Normal"/>
    <w:autoRedefine/>
    <w:uiPriority w:val="39"/>
    <w:unhideWhenUsed/>
    <w:rsid w:val="00AB0327"/>
    <w:pPr>
      <w:tabs>
        <w:tab w:val="right" w:leader="dot" w:pos="6804"/>
      </w:tabs>
      <w:spacing w:before="60" w:after="0"/>
      <w:ind w:left="658"/>
    </w:pPr>
  </w:style>
  <w:style w:type="character" w:customStyle="1" w:styleId="Heading1Char">
    <w:name w:val="Heading 1 Char"/>
    <w:basedOn w:val="DefaultParagraphFont"/>
    <w:link w:val="Heading1"/>
    <w:uiPriority w:val="9"/>
    <w:rsid w:val="00AB032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448BE"/>
    <w:pPr>
      <w:tabs>
        <w:tab w:val="center" w:pos="4536"/>
        <w:tab w:val="right" w:pos="9072"/>
      </w:tabs>
      <w:spacing w:before="0" w:after="0"/>
    </w:pPr>
  </w:style>
  <w:style w:type="character" w:customStyle="1" w:styleId="HeaderChar">
    <w:name w:val="Header Char"/>
    <w:basedOn w:val="DefaultParagraphFont"/>
    <w:link w:val="Header"/>
    <w:uiPriority w:val="99"/>
    <w:semiHidden/>
    <w:rsid w:val="002448BE"/>
  </w:style>
  <w:style w:type="paragraph" w:styleId="BalloonText">
    <w:name w:val="Balloon Text"/>
    <w:basedOn w:val="Normal"/>
    <w:link w:val="BalloonTextChar"/>
    <w:uiPriority w:val="99"/>
    <w:semiHidden/>
    <w:unhideWhenUsed/>
    <w:rsid w:val="0078454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544"/>
    <w:rPr>
      <w:rFonts w:ascii="Tahoma" w:hAnsi="Tahoma" w:cs="Tahoma"/>
      <w:sz w:val="16"/>
      <w:szCs w:val="16"/>
    </w:rPr>
  </w:style>
  <w:style w:type="character" w:styleId="Hyperlink">
    <w:name w:val="Hyperlink"/>
    <w:basedOn w:val="DefaultParagraphFont"/>
    <w:uiPriority w:val="99"/>
    <w:unhideWhenUsed/>
    <w:rsid w:val="00FD6672"/>
    <w:rPr>
      <w:color w:val="0000FF" w:themeColor="hyperlink"/>
      <w:u w:val="single"/>
    </w:rPr>
  </w:style>
  <w:style w:type="paragraph" w:styleId="DocumentMap">
    <w:name w:val="Document Map"/>
    <w:basedOn w:val="Normal"/>
    <w:link w:val="DocumentMapChar"/>
    <w:uiPriority w:val="99"/>
    <w:semiHidden/>
    <w:unhideWhenUsed/>
    <w:rsid w:val="00E571EB"/>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71EB"/>
    <w:rPr>
      <w:rFonts w:ascii="Tahoma" w:hAnsi="Tahoma" w:cs="Tahoma"/>
      <w:sz w:val="16"/>
      <w:szCs w:val="16"/>
    </w:rPr>
  </w:style>
  <w:style w:type="paragraph" w:customStyle="1" w:styleId="BookText">
    <w:name w:val="BookText"/>
    <w:basedOn w:val="Normal"/>
    <w:link w:val="BookTextChar"/>
    <w:qFormat/>
    <w:rsid w:val="00584065"/>
    <w:pPr>
      <w:widowControl w:val="0"/>
      <w:spacing w:before="40" w:after="120" w:line="276" w:lineRule="auto"/>
    </w:pPr>
    <w:rPr>
      <w:rFonts w:ascii="Georgia" w:eastAsia="Times New Roman" w:hAnsi="Georgia" w:cs="Times New Roman"/>
      <w:spacing w:val="2"/>
      <w:szCs w:val="20"/>
    </w:rPr>
  </w:style>
  <w:style w:type="character" w:customStyle="1" w:styleId="BookTextChar">
    <w:name w:val="BookText Char"/>
    <w:basedOn w:val="DefaultParagraphFont"/>
    <w:link w:val="BookText"/>
    <w:rsid w:val="00584065"/>
    <w:rPr>
      <w:rFonts w:ascii="Georgia" w:eastAsia="Times New Roman" w:hAnsi="Georgia" w:cs="Times New Roman"/>
      <w:spacing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ettings" Target="settings.xml"/><Relationship Id="rId7" Type="http://schemas.openxmlformats.org/officeDocument/2006/relationships/image" Target="file:////Users/tansu/odrive/tansuturkoglu/backup/Dotnet%20Book/Kitap/book/Documents/BookPictures/ilk%20sayfa.t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F8819-6A06-AD42-ABD3-63D6AE03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Words>
  <Characters>192</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Kale YAZILIM</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Tansu TÜRKOĞLU</dc:creator>
  <cp:keywords/>
  <dc:description/>
  <cp:lastModifiedBy>Microsoft Office User</cp:lastModifiedBy>
  <cp:revision>3</cp:revision>
  <cp:lastPrinted>2007-05-01T14:53:00Z</cp:lastPrinted>
  <dcterms:created xsi:type="dcterms:W3CDTF">2023-08-13T11:49:00Z</dcterms:created>
  <dcterms:modified xsi:type="dcterms:W3CDTF">2023-08-13T11:51:00Z</dcterms:modified>
</cp:coreProperties>
</file>