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5D5AA3" w:rsidR="006204F9" w:rsidRDefault="006204F9" w14:paraId="57E80E17" w14:textId="01FD2586">
      <w:pPr>
        <w:rPr>
          <w:rFonts w:ascii="Times New Roman" w:hAnsi="Times New Roman" w:eastAsia="Times New Roman" w:cs="Times New Roman"/>
          <w:kern w:val="0"/>
          <w:sz w:val="24"/>
          <w:szCs w:val="24"/>
          <w14:ligatures w14:val="none"/>
        </w:rPr>
      </w:pPr>
      <w:r w:rsidRPr="005D5AA3">
        <w:rPr>
          <w:rFonts w:ascii="Times New Roman" w:hAnsi="Times New Roman" w:eastAsia="Times New Roman" w:cs="Times New Roman"/>
          <w:kern w:val="0"/>
          <w:sz w:val="24"/>
          <w:szCs w:val="24"/>
          <w14:ligatures w14:val="none"/>
        </w:rPr>
        <w:t>Welcome!!!</w:t>
      </w:r>
    </w:p>
    <w:p w:rsidRPr="005D5AA3" w:rsidR="006204F9" w:rsidP="006B0E80" w:rsidRDefault="006204F9" w14:paraId="1C577860" w14:textId="024BE246">
      <w:pPr>
        <w:rPr>
          <w:rFonts w:ascii="Times New Roman" w:hAnsi="Times New Roman" w:eastAsia="Times New Roman" w:cs="Times New Roman"/>
          <w:kern w:val="0"/>
          <w:sz w:val="24"/>
          <w:szCs w:val="24"/>
          <w14:ligatures w14:val="none"/>
        </w:rPr>
      </w:pPr>
      <w:r w:rsidRPr="005D5AA3" w:rsidR="3D224A36">
        <w:rPr>
          <w:rFonts w:ascii="Times New Roman" w:hAnsi="Times New Roman" w:eastAsia="Times New Roman" w:cs="Times New Roman"/>
          <w:kern w:val="0"/>
          <w:sz w:val="24"/>
          <w:szCs w:val="24"/>
          <w14:ligatures w14:val="none"/>
        </w:rPr>
        <w:t xml:space="preserve">This survey aims to evaluate an explanation framework designed based on the chat completion of a large language model.</w:t>
      </w:r>
      <w:r w:rsidRPr="005D5AA3" w:rsidR="006204F9">
        <w:rPr>
          <w:rFonts w:ascii="Times New Roman" w:hAnsi="Times New Roman" w:eastAsia="Times New Roman" w:cs="Times New Roman"/>
          <w:kern w:val="0"/>
          <w:sz w:val="24"/>
          <w:szCs w:val="24"/>
          <w14:ligatures w14:val="none"/>
        </w:rPr>
        <w:t xml:space="preserve"> The framework is called </w:t>
      </w:r>
      <w:r w:rsidRPr="005D5AA3" w:rsidR="006204F9">
        <w:rPr>
          <w:rFonts w:ascii="Times New Roman" w:hAnsi="Times New Roman" w:eastAsia="Times New Roman" w:cs="Times New Roman"/>
          <w:kern w:val="0"/>
          <w:sz w:val="24"/>
          <w:szCs w:val="24"/>
          <w14:ligatures w14:val="none"/>
        </w:rPr>
        <w:t xml:space="preserve">NavChat</w:t>
      </w:r>
      <w:r w:rsidRPr="005D5AA3" w:rsidR="006204F9">
        <w:rPr>
          <w:rFonts w:ascii="Times New Roman" w:hAnsi="Times New Roman" w:eastAsia="Times New Roman" w:cs="Times New Roman"/>
          <w:kern w:val="0"/>
          <w:sz w:val="24"/>
          <w:szCs w:val="24"/>
          <w14:ligatures w14:val="none"/>
        </w:rPr>
        <w:t xml:space="preserve"> and explains the behavior of a machine learning based navigation system for the users of that system. Please consider yourself as one of the users of these navigation systems. </w:t>
      </w:r>
    </w:p>
    <w:p w:rsidRPr="005D5AA3" w:rsidR="006204F9" w:rsidRDefault="006204F9" w14:paraId="27DEC6A9" w14:textId="77777777">
      <w:pPr>
        <w:rPr>
          <w:rFonts w:ascii="Times New Roman" w:hAnsi="Times New Roman" w:eastAsia="Times New Roman" w:cs="Times New Roman"/>
          <w:kern w:val="0"/>
          <w:sz w:val="24"/>
          <w:szCs w:val="24"/>
          <w14:ligatures w14:val="none"/>
        </w:rPr>
      </w:pPr>
    </w:p>
    <w:p w:rsidRPr="005D5AA3" w:rsidR="006204F9" w:rsidRDefault="00472EAA" w14:paraId="216C2D79" w14:textId="3798F998">
      <w:pPr>
        <w:rPr>
          <w:rFonts w:ascii="Times New Roman" w:hAnsi="Times New Roman" w:eastAsia="Times New Roman" w:cs="Times New Roman"/>
          <w:kern w:val="0"/>
          <w:sz w:val="24"/>
          <w:szCs w:val="24"/>
          <w14:ligatures w14:val="none"/>
        </w:rPr>
      </w:pPr>
      <w:r w:rsidRPr="005D5AA3">
        <w:rPr>
          <w:rFonts w:ascii="Times New Roman" w:hAnsi="Times New Roman" w:eastAsia="Times New Roman" w:cs="Times New Roman"/>
          <w:kern w:val="0"/>
          <w:sz w:val="24"/>
          <w:szCs w:val="24"/>
          <w14:ligatures w14:val="none"/>
        </w:rPr>
        <w:t>System Description</w:t>
      </w:r>
    </w:p>
    <w:p w:rsidRPr="005D5AA3" w:rsidR="006204F9" w:rsidRDefault="006204F9" w14:paraId="39AC4C40" w14:textId="77777777">
      <w:pPr>
        <w:rPr>
          <w:rFonts w:ascii="Times New Roman" w:hAnsi="Times New Roman" w:eastAsia="Times New Roman" w:cs="Times New Roman"/>
          <w:kern w:val="0"/>
          <w:sz w:val="24"/>
          <w:szCs w:val="24"/>
          <w14:ligatures w14:val="none"/>
        </w:rPr>
      </w:pPr>
    </w:p>
    <w:p w:rsidRPr="005D5AA3" w:rsidR="00AF5099" w:rsidRDefault="00050763" w14:paraId="346FD2E4" w14:textId="4E193FAA">
      <w:pPr>
        <w:rPr>
          <w:rFonts w:ascii="Times New Roman" w:hAnsi="Times New Roman" w:eastAsia="Times New Roman" w:cs="Times New Roman"/>
          <w:kern w:val="0"/>
          <w:sz w:val="24"/>
          <w:szCs w:val="24"/>
          <w14:ligatures w14:val="none"/>
        </w:rPr>
      </w:pPr>
      <w:r w:rsidRPr="005D5AA3">
        <w:rPr>
          <w:rFonts w:ascii="Times New Roman" w:hAnsi="Times New Roman" w:eastAsia="Times New Roman" w:cs="Times New Roman"/>
          <w:kern w:val="0"/>
          <w:sz w:val="24"/>
          <w:szCs w:val="24"/>
          <w14:ligatures w14:val="none"/>
        </w:rPr>
        <w:t>We trained an agent that finds a path from a starting point to a target point</w:t>
      </w:r>
      <w:r w:rsidRPr="005D5AA3" w:rsidR="00DF3A67">
        <w:rPr>
          <w:rFonts w:ascii="Times New Roman" w:hAnsi="Times New Roman" w:eastAsia="Times New Roman" w:cs="Times New Roman"/>
          <w:kern w:val="0"/>
          <w:sz w:val="24"/>
          <w:szCs w:val="24"/>
          <w14:ligatures w14:val="none"/>
        </w:rPr>
        <w:t xml:space="preserve"> for an aircraft</w:t>
      </w:r>
      <w:r w:rsidRPr="005D5AA3">
        <w:rPr>
          <w:rFonts w:ascii="Times New Roman" w:hAnsi="Times New Roman" w:eastAsia="Times New Roman" w:cs="Times New Roman"/>
          <w:kern w:val="0"/>
          <w:sz w:val="24"/>
          <w:szCs w:val="24"/>
          <w14:ligatures w14:val="none"/>
        </w:rPr>
        <w:t>. There are several obstacles on its way and agent has two goals:</w:t>
      </w:r>
    </w:p>
    <w:p w:rsidRPr="005D5AA3" w:rsidR="00050763" w:rsidP="00050763" w:rsidRDefault="00050763" w14:paraId="2162E0AA" w14:textId="7BF9C567">
      <w:pPr>
        <w:pStyle w:val="ListParagraph"/>
        <w:numPr>
          <w:ilvl w:val="0"/>
          <w:numId w:val="1"/>
        </w:numPr>
        <w:rPr>
          <w:rFonts w:ascii="Times New Roman" w:hAnsi="Times New Roman" w:eastAsia="Times New Roman" w:cs="Times New Roman"/>
          <w:kern w:val="0"/>
          <w:sz w:val="24"/>
          <w:szCs w:val="24"/>
          <w14:ligatures w14:val="none"/>
        </w:rPr>
      </w:pPr>
      <w:r w:rsidRPr="005D5AA3">
        <w:rPr>
          <w:rFonts w:ascii="Times New Roman" w:hAnsi="Times New Roman" w:eastAsia="Times New Roman" w:cs="Times New Roman"/>
          <w:kern w:val="0"/>
          <w:sz w:val="24"/>
          <w:szCs w:val="24"/>
          <w14:ligatures w14:val="none"/>
        </w:rPr>
        <w:t>Finding the shortest path</w:t>
      </w:r>
    </w:p>
    <w:p w:rsidRPr="005D5AA3" w:rsidR="00050763" w:rsidP="00050763" w:rsidRDefault="00050763" w14:paraId="1143D245" w14:textId="51E309DB">
      <w:pPr>
        <w:pStyle w:val="ListParagraph"/>
        <w:numPr>
          <w:ilvl w:val="0"/>
          <w:numId w:val="1"/>
        </w:numPr>
        <w:rPr>
          <w:rFonts w:ascii="Times New Roman" w:hAnsi="Times New Roman" w:eastAsia="Times New Roman" w:cs="Times New Roman"/>
          <w:kern w:val="0"/>
          <w:sz w:val="24"/>
          <w:szCs w:val="24"/>
          <w14:ligatures w14:val="none"/>
        </w:rPr>
      </w:pPr>
      <w:r w:rsidRPr="005D5AA3">
        <w:rPr>
          <w:rFonts w:ascii="Times New Roman" w:hAnsi="Times New Roman" w:eastAsia="Times New Roman" w:cs="Times New Roman"/>
          <w:kern w:val="0"/>
          <w:sz w:val="24"/>
          <w:szCs w:val="24"/>
          <w14:ligatures w14:val="none"/>
        </w:rPr>
        <w:t>Avoiding the obstacles</w:t>
      </w:r>
    </w:p>
    <w:p w:rsidRPr="005D5AA3" w:rsidR="00050763" w:rsidP="00050763" w:rsidRDefault="00050763" w14:paraId="617DD06A" w14:textId="4F93E209">
      <w:pPr>
        <w:rPr>
          <w:rFonts w:ascii="Times New Roman" w:hAnsi="Times New Roman" w:eastAsia="Times New Roman" w:cs="Times New Roman"/>
          <w:kern w:val="0"/>
          <w:sz w:val="24"/>
          <w:szCs w:val="24"/>
          <w14:ligatures w14:val="none"/>
        </w:rPr>
      </w:pPr>
      <w:r w:rsidRPr="005D5AA3">
        <w:rPr>
          <w:rFonts w:ascii="Times New Roman" w:hAnsi="Times New Roman" w:eastAsia="Times New Roman" w:cs="Times New Roman"/>
          <w:kern w:val="0"/>
          <w:sz w:val="24"/>
          <w:szCs w:val="24"/>
          <w14:ligatures w14:val="none"/>
        </w:rPr>
        <w:t>Considering the obstacles that it should avoid</w:t>
      </w:r>
      <w:r w:rsidRPr="005D5AA3" w:rsidR="300640AC">
        <w:rPr>
          <w:rFonts w:ascii="Times New Roman" w:hAnsi="Times New Roman" w:eastAsia="Times New Roman" w:cs="Times New Roman"/>
          <w:kern w:val="0"/>
          <w:sz w:val="24"/>
          <w:szCs w:val="24"/>
          <w14:ligatures w14:val="none"/>
        </w:rPr>
        <w:t>,</w:t>
      </w:r>
      <w:r w:rsidRPr="005D5AA3">
        <w:rPr>
          <w:rFonts w:ascii="Times New Roman" w:hAnsi="Times New Roman" w:eastAsia="Times New Roman" w:cs="Times New Roman"/>
          <w:kern w:val="0"/>
          <w:sz w:val="24"/>
          <w:szCs w:val="24"/>
          <w14:ligatures w14:val="none"/>
        </w:rPr>
        <w:t xml:space="preserve"> </w:t>
      </w:r>
      <w:r w:rsidRPr="005D5AA3" w:rsidR="797CA634">
        <w:rPr>
          <w:rFonts w:ascii="Times New Roman" w:hAnsi="Times New Roman" w:eastAsia="Times New Roman" w:cs="Times New Roman"/>
          <w:kern w:val="0"/>
          <w:sz w:val="24"/>
          <w:szCs w:val="24"/>
          <w14:ligatures w14:val="none"/>
        </w:rPr>
        <w:t>a longer path might be a better path than a more direct path.</w:t>
      </w:r>
    </w:p>
    <w:p w:rsidR="0044354F" w:rsidP="0044354F" w:rsidRDefault="0044354F" w14:paraId="451BF52C" w14:textId="77777777">
      <w:pPr>
        <w:pStyle w:val="NormalWeb"/>
      </w:pPr>
      <w:r>
        <w:t>The agent operates on an episodic basis, with each episode encompassing multiple timesteps. An episode begins when the aircraft is positioned at the starting point and concludes when it either reaches the target or collides with an obstacle or wall. At every timestep, the agent chooses an action which, in our scenario, corresponds to moving to a new location.</w:t>
      </w:r>
    </w:p>
    <w:p w:rsidR="00DF3A67" w:rsidP="0029054C" w:rsidRDefault="0044354F" w14:paraId="445B0C17" w14:textId="3C89A887">
      <w:pPr>
        <w:pStyle w:val="NormalWeb"/>
      </w:pPr>
      <w:r>
        <w:t xml:space="preserve">One challenge with using </w:t>
      </w:r>
      <w:r w:rsidR="23C69FB8">
        <w:t>Deep Reinforcement Learning (</w:t>
      </w:r>
      <w:r>
        <w:t>DRL</w:t>
      </w:r>
      <w:r w:rsidR="16AFE746">
        <w:t>)</w:t>
      </w:r>
      <w:r>
        <w:t>-based navigation systems is their lack of explainability. Since these systems are powered by deep neural networks, it can be difficult for users to grasp how decisions are made, leading to potential trust issues. To address this, we developed NavChat, an explanation framework that elucidates the agent's behavior and rationalizes its actions. NavChat captures and processes the changes in the state following each action.</w:t>
      </w:r>
    </w:p>
    <w:p w:rsidR="0029054C" w:rsidP="0029054C" w:rsidRDefault="0029054C" w14:paraId="0EB9F683" w14:textId="4EC72CCF">
      <w:pPr>
        <w:pStyle w:val="NormalWeb"/>
      </w:pPr>
      <w:r>
        <w:t>In other to evaluate the usefulness of this explanation framework, we design</w:t>
      </w:r>
      <w:r w:rsidR="0045048D">
        <w:t>ed</w:t>
      </w:r>
      <w:r>
        <w:t xml:space="preserve"> a user-study. The user-study does not need any prior knowledge about the system. It consists of three steps as follows:</w:t>
      </w:r>
    </w:p>
    <w:p w:rsidR="0029054C" w:rsidP="0029054C" w:rsidRDefault="0029054C" w14:paraId="0C464CFC" w14:textId="4EF4A400">
      <w:pPr>
        <w:pStyle w:val="NormalWeb"/>
        <w:numPr>
          <w:ilvl w:val="0"/>
          <w:numId w:val="4"/>
        </w:numPr>
      </w:pPr>
      <w:r>
        <w:t>Step</w:t>
      </w:r>
      <w:r w:rsidR="00656A96">
        <w:t xml:space="preserve"> </w:t>
      </w:r>
      <w:r>
        <w:t xml:space="preserve">1: You will receive a question file </w:t>
      </w:r>
      <w:r w:rsidR="00032D2F">
        <w:t>that</w:t>
      </w:r>
      <w:r>
        <w:t xml:space="preserve"> has 7 questions about the given scenario and the same information was provided to our explanation f</w:t>
      </w:r>
      <w:r w:rsidR="00AA2322">
        <w:t>rame</w:t>
      </w:r>
      <w:r>
        <w:t>work. We want you to answer the questions based on the given information. This step is mostly for getting familiar with the system.</w:t>
      </w:r>
    </w:p>
    <w:p w:rsidR="0029054C" w:rsidP="0029054C" w:rsidRDefault="006C1DB9" w14:paraId="0AB71182" w14:textId="1A44837F">
      <w:pPr>
        <w:pStyle w:val="NormalWeb"/>
        <w:numPr>
          <w:ilvl w:val="0"/>
          <w:numId w:val="4"/>
        </w:numPr>
      </w:pPr>
      <w:r>
        <w:t>S</w:t>
      </w:r>
      <w:r w:rsidR="0029054C">
        <w:t>tep</w:t>
      </w:r>
      <w:r w:rsidR="00656A96">
        <w:t xml:space="preserve"> </w:t>
      </w:r>
      <w:r w:rsidR="0029054C">
        <w:t xml:space="preserve">2: You </w:t>
      </w:r>
      <w:r w:rsidR="00AA2322">
        <w:t xml:space="preserve">will </w:t>
      </w:r>
      <w:r w:rsidR="0029054C">
        <w:t xml:space="preserve">receive the questions and answers provided by NavChat. You </w:t>
      </w:r>
      <w:r w:rsidR="001F5128">
        <w:t>will be</w:t>
      </w:r>
      <w:r w:rsidR="0029054C">
        <w:t xml:space="preserve"> asked to check </w:t>
      </w:r>
      <w:r w:rsidR="001F5128">
        <w:t>NavChat’s</w:t>
      </w:r>
      <w:r w:rsidR="0029054C">
        <w:t xml:space="preserve"> answer</w:t>
      </w:r>
      <w:r w:rsidR="00AA2322">
        <w:t>s</w:t>
      </w:r>
      <w:r w:rsidR="0029054C">
        <w:t xml:space="preserve"> and compare </w:t>
      </w:r>
      <w:r w:rsidR="00AA2322">
        <w:t>them</w:t>
      </w:r>
      <w:r w:rsidR="0029054C">
        <w:t xml:space="preserve"> with yours and rank the degree of your agreement.</w:t>
      </w:r>
    </w:p>
    <w:p w:rsidR="217B2368" w:rsidP="345A28FB" w:rsidRDefault="217B2368" w14:paraId="19FA88C5" w14:textId="759A06EC">
      <w:pPr>
        <w:pStyle w:val="NormalWeb"/>
        <w:numPr>
          <w:ilvl w:val="0"/>
          <w:numId w:val="4"/>
        </w:numPr>
      </w:pPr>
      <w:r>
        <w:t>Step</w:t>
      </w:r>
      <w:r w:rsidR="00656A96">
        <w:t xml:space="preserve"> </w:t>
      </w:r>
      <w:r>
        <w:t xml:space="preserve">3: </w:t>
      </w:r>
      <w:r w:rsidR="00873866">
        <w:t xml:space="preserve">In addition to the </w:t>
      </w:r>
      <w:r w:rsidR="006A26D4">
        <w:t xml:space="preserve">questions and answers provided by NavChat </w:t>
      </w:r>
      <w:r w:rsidR="00873866">
        <w:t>that you already have, you will also be provided</w:t>
      </w:r>
      <w:r w:rsidR="006A26D4">
        <w:t xml:space="preserve"> with an animation showing the movement of the </w:t>
      </w:r>
      <w:r w:rsidR="004A2E6F">
        <w:t xml:space="preserve">aircraft </w:t>
      </w:r>
      <w:r w:rsidR="009C7E2A">
        <w:t xml:space="preserve">along with the objective and the obstacles including their </w:t>
      </w:r>
      <w:r w:rsidR="0086041C">
        <w:t>areas to avoid.</w:t>
      </w:r>
      <w:r w:rsidR="001F5128">
        <w:t xml:space="preserve"> You will again be asked to check NavChat’s answers and rank the degree of your agreement.</w:t>
      </w:r>
    </w:p>
    <w:p w:rsidR="0029054C" w:rsidP="0029054C" w:rsidRDefault="0030389D" w14:paraId="124A1A96" w14:textId="0C110572">
      <w:pPr>
        <w:pStyle w:val="NormalWeb"/>
      </w:pPr>
      <w:r>
        <w:t xml:space="preserve">If you are interested </w:t>
      </w:r>
      <w:r w:rsidR="002818E7">
        <w:t>in continuing and participating in the survey</w:t>
      </w:r>
      <w:r>
        <w:t xml:space="preserve">, please </w:t>
      </w:r>
      <w:r w:rsidR="002818E7">
        <w:t xml:space="preserve">show your consent and proceed with </w:t>
      </w:r>
      <w:r>
        <w:t>answer</w:t>
      </w:r>
      <w:r w:rsidR="002818E7">
        <w:t>ing</w:t>
      </w:r>
      <w:r>
        <w:t xml:space="preserve"> </w:t>
      </w:r>
      <w:r w:rsidR="00186E3B">
        <w:t xml:space="preserve">the </w:t>
      </w:r>
      <w:r>
        <w:t>following questions:</w:t>
      </w:r>
    </w:p>
    <w:p w:rsidR="00186E3B" w:rsidP="0029054C" w:rsidRDefault="00186E3B" w14:paraId="0909EA9C" w14:textId="5189060D">
      <w:pPr>
        <w:pStyle w:val="NormalWeb"/>
      </w:pPr>
      <w:r>
        <w:t>Agree to participate in the survey:</w:t>
      </w:r>
    </w:p>
    <w:p w:rsidR="0029054C" w:rsidP="00186E3B" w:rsidRDefault="00B607E4" w14:paraId="28D3AA13" w14:textId="578C88A4">
      <w:pPr>
        <w:pStyle w:val="NormalWeb"/>
      </w:pPr>
      <w:sdt>
        <w:sdtPr>
          <w:id w:val="471338896"/>
          <w14:checkbox>
            <w14:checked w14:val="0"/>
            <w14:checkedState w14:val="2612" w14:font="MS Gothic"/>
            <w14:uncheckedState w14:val="2610" w14:font="MS Gothic"/>
          </w14:checkbox>
        </w:sdtPr>
        <w:sdtEndPr/>
        <w:sdtContent>
          <w:r w:rsidR="00186E3B">
            <w:rPr>
              <w:rFonts w:hint="eastAsia" w:ascii="MS Gothic" w:hAnsi="MS Gothic" w:eastAsia="MS Gothic"/>
            </w:rPr>
            <w:t>☐</w:t>
          </w:r>
        </w:sdtContent>
      </w:sdt>
      <w:r w:rsidR="00DF68D5">
        <w:t xml:space="preserve"> </w:t>
      </w:r>
      <w:r w:rsidR="00186E3B">
        <w:t xml:space="preserve">Agree                    </w:t>
      </w:r>
      <w:sdt>
        <w:sdtPr>
          <w:id w:val="60690164"/>
          <w14:checkbox>
            <w14:checked w14:val="0"/>
            <w14:checkedState w14:val="2612" w14:font="MS Gothic"/>
            <w14:uncheckedState w14:val="2610" w14:font="MS Gothic"/>
          </w14:checkbox>
        </w:sdtPr>
        <w:sdtEndPr/>
        <w:sdtContent>
          <w:r w:rsidR="00186E3B">
            <w:rPr>
              <w:rFonts w:hint="eastAsia" w:ascii="MS Gothic" w:hAnsi="MS Gothic" w:eastAsia="MS Gothic"/>
            </w:rPr>
            <w:t>☐</w:t>
          </w:r>
        </w:sdtContent>
      </w:sdt>
      <w:r w:rsidR="00DF68D5">
        <w:t xml:space="preserve"> D</w:t>
      </w:r>
      <w:r w:rsidR="00186E3B">
        <w:t>isagree</w:t>
      </w:r>
    </w:p>
    <w:p w:rsidRPr="005D5AA3" w:rsidR="0029054C" w:rsidP="0029054C" w:rsidRDefault="0029054C" w14:paraId="14C44B35" w14:textId="77777777">
      <w:pPr>
        <w:rPr>
          <w:rFonts w:ascii="Times New Roman" w:hAnsi="Times New Roman" w:eastAsia="Times New Roman" w:cs="Times New Roman"/>
          <w:kern w:val="0"/>
          <w:sz w:val="24"/>
          <w:szCs w:val="24"/>
          <w14:ligatures w14:val="none"/>
        </w:rPr>
      </w:pPr>
      <w:r w:rsidRPr="005D5AA3">
        <w:rPr>
          <w:rFonts w:ascii="Times New Roman" w:hAnsi="Times New Roman" w:eastAsia="Times New Roman" w:cs="Times New Roman"/>
          <w:kern w:val="0"/>
          <w:sz w:val="24"/>
          <w:szCs w:val="24"/>
          <w14:ligatures w14:val="none"/>
        </w:rPr>
        <w:t>Please let us know more about you and answer the following questions:</w:t>
      </w:r>
    </w:p>
    <w:p w:rsidRPr="005D5AA3" w:rsidR="0029054C" w:rsidP="0029054C" w:rsidRDefault="0029054C" w14:paraId="4985FEB4" w14:textId="77777777">
      <w:pPr>
        <w:pStyle w:val="ListParagraph"/>
        <w:numPr>
          <w:ilvl w:val="0"/>
          <w:numId w:val="2"/>
        </w:numPr>
        <w:rPr>
          <w:rFonts w:ascii="Times New Roman" w:hAnsi="Times New Roman" w:eastAsia="Times New Roman" w:cs="Times New Roman"/>
          <w:kern w:val="0"/>
          <w:sz w:val="24"/>
          <w:szCs w:val="24"/>
          <w14:ligatures w14:val="none"/>
        </w:rPr>
      </w:pPr>
      <w:r w:rsidRPr="005D5AA3">
        <w:rPr>
          <w:rFonts w:ascii="Times New Roman" w:hAnsi="Times New Roman" w:eastAsia="Times New Roman" w:cs="Times New Roman"/>
          <w:kern w:val="0"/>
          <w:sz w:val="24"/>
          <w:szCs w:val="24"/>
          <w14:ligatures w14:val="none"/>
        </w:rPr>
        <w:t>How familiar are you with machine learning?</w:t>
      </w:r>
    </w:p>
    <w:p w:rsidR="3D6C11D7" w:rsidP="5650D014" w:rsidRDefault="3D6C11D7" w14:paraId="57C798E0" w14:textId="1F0ACD91">
      <w:pPr>
        <w:pStyle w:val="ListParagraph"/>
        <w:rPr>
          <w:rFonts w:ascii="Times New Roman" w:hAnsi="Times New Roman" w:eastAsia="Times New Roman" w:cs="Times New Roman"/>
          <w:sz w:val="24"/>
          <w:szCs w:val="24"/>
        </w:rPr>
      </w:pPr>
      <w:r w:rsidRPr="5650D014">
        <w:rPr>
          <w:rFonts w:ascii="Times New Roman" w:hAnsi="Times New Roman" w:eastAsia="Times New Roman" w:cs="Times New Roman"/>
          <w:sz w:val="24"/>
          <w:szCs w:val="24"/>
        </w:rPr>
        <w:t xml:space="preserve">5 point </w:t>
      </w:r>
    </w:p>
    <w:p w:rsidRPr="005D5AA3" w:rsidR="0029054C" w:rsidP="0029054C" w:rsidRDefault="0029054C" w14:paraId="3489200D" w14:textId="77777777">
      <w:pPr>
        <w:pStyle w:val="ListParagraph"/>
        <w:numPr>
          <w:ilvl w:val="0"/>
          <w:numId w:val="2"/>
        </w:numPr>
        <w:rPr>
          <w:rFonts w:ascii="Times New Roman" w:hAnsi="Times New Roman" w:eastAsia="Times New Roman" w:cs="Times New Roman"/>
          <w:kern w:val="0"/>
          <w:sz w:val="24"/>
          <w:szCs w:val="24"/>
          <w14:ligatures w14:val="none"/>
        </w:rPr>
      </w:pPr>
      <w:r w:rsidRPr="005D5AA3">
        <w:rPr>
          <w:rFonts w:ascii="Times New Roman" w:hAnsi="Times New Roman" w:eastAsia="Times New Roman" w:cs="Times New Roman"/>
          <w:kern w:val="0"/>
          <w:sz w:val="24"/>
          <w:szCs w:val="24"/>
          <w14:ligatures w14:val="none"/>
        </w:rPr>
        <w:t>How familiar are you with deep reinforcement learning?</w:t>
      </w:r>
    </w:p>
    <w:p w:rsidR="74204C57" w:rsidP="54160DC0" w:rsidRDefault="74204C57" w14:paraId="4A1D4C04" w14:textId="2628BB08">
      <w:pPr>
        <w:pStyle w:val="ListParagraph"/>
        <w:rPr>
          <w:rFonts w:ascii="Times New Roman" w:hAnsi="Times New Roman" w:eastAsia="Times New Roman" w:cs="Times New Roman"/>
          <w:sz w:val="24"/>
          <w:szCs w:val="24"/>
        </w:rPr>
      </w:pPr>
      <w:r w:rsidRPr="54160DC0">
        <w:rPr>
          <w:rFonts w:ascii="Times New Roman" w:hAnsi="Times New Roman" w:eastAsia="Times New Roman" w:cs="Times New Roman"/>
          <w:sz w:val="24"/>
          <w:szCs w:val="24"/>
        </w:rPr>
        <w:t>5 point</w:t>
      </w:r>
    </w:p>
    <w:p w:rsidRPr="005D5AA3" w:rsidR="0029054C" w:rsidP="0029054C" w:rsidRDefault="0029054C" w14:paraId="0B9F5257" w14:textId="77777777">
      <w:pPr>
        <w:pStyle w:val="ListParagraph"/>
        <w:numPr>
          <w:ilvl w:val="0"/>
          <w:numId w:val="2"/>
        </w:numPr>
        <w:rPr>
          <w:rFonts w:ascii="Times New Roman" w:hAnsi="Times New Roman" w:eastAsia="Times New Roman" w:cs="Times New Roman"/>
          <w:kern w:val="0"/>
          <w:sz w:val="24"/>
          <w:szCs w:val="24"/>
          <w14:ligatures w14:val="none"/>
        </w:rPr>
      </w:pPr>
      <w:r w:rsidRPr="005D5AA3">
        <w:rPr>
          <w:rFonts w:ascii="Times New Roman" w:hAnsi="Times New Roman" w:eastAsia="Times New Roman" w:cs="Times New Roman"/>
          <w:kern w:val="0"/>
          <w:sz w:val="24"/>
          <w:szCs w:val="24"/>
          <w14:ligatures w14:val="none"/>
        </w:rPr>
        <w:t>How many times have you used an AI-chatbot during the last 30 days?</w:t>
      </w:r>
    </w:p>
    <w:p w:rsidRPr="005D5AA3" w:rsidR="0029054C" w:rsidP="0029054C" w:rsidRDefault="0029054C" w14:paraId="7A268F3F" w14:textId="77777777">
      <w:pPr>
        <w:pStyle w:val="ListParagraph"/>
        <w:numPr>
          <w:ilvl w:val="0"/>
          <w:numId w:val="2"/>
        </w:numPr>
        <w:rPr>
          <w:rFonts w:ascii="Times New Roman" w:hAnsi="Times New Roman" w:eastAsia="Times New Roman" w:cs="Times New Roman"/>
          <w:kern w:val="0"/>
          <w:sz w:val="24"/>
          <w:szCs w:val="24"/>
          <w14:ligatures w14:val="none"/>
        </w:rPr>
      </w:pPr>
      <w:r w:rsidRPr="005D5AA3">
        <w:rPr>
          <w:rFonts w:ascii="Times New Roman" w:hAnsi="Times New Roman" w:eastAsia="Times New Roman" w:cs="Times New Roman"/>
          <w:kern w:val="0"/>
          <w:sz w:val="24"/>
          <w:szCs w:val="24"/>
          <w14:ligatures w14:val="none"/>
        </w:rPr>
        <w:t>Which chatbot have you used?</w:t>
      </w:r>
    </w:p>
    <w:p w:rsidRPr="005D5AA3" w:rsidR="0029054C" w:rsidP="0029054C" w:rsidRDefault="0029054C" w14:paraId="34525435" w14:textId="7CE84989">
      <w:pPr>
        <w:pStyle w:val="ListParagraph"/>
        <w:numPr>
          <w:ilvl w:val="0"/>
          <w:numId w:val="2"/>
        </w:numPr>
        <w:rPr>
          <w:rFonts w:ascii="Times New Roman" w:hAnsi="Times New Roman" w:eastAsia="Times New Roman" w:cs="Times New Roman"/>
          <w:kern w:val="0"/>
          <w:sz w:val="24"/>
          <w:szCs w:val="24"/>
          <w14:ligatures w14:val="none"/>
        </w:rPr>
      </w:pPr>
      <w:r w:rsidRPr="005D5AA3">
        <w:rPr>
          <w:rFonts w:ascii="Times New Roman" w:hAnsi="Times New Roman" w:eastAsia="Times New Roman" w:cs="Times New Roman"/>
          <w:kern w:val="0"/>
          <w:sz w:val="24"/>
          <w:szCs w:val="24"/>
          <w14:ligatures w14:val="none"/>
        </w:rPr>
        <w:t>How familiar are you with AI-chatbots?</w:t>
      </w:r>
      <w:r w:rsidRPr="005D5AA3" w:rsidR="47DF9826">
        <w:rPr>
          <w:rFonts w:ascii="Times New Roman" w:hAnsi="Times New Roman" w:eastAsia="Times New Roman" w:cs="Times New Roman"/>
          <w:kern w:val="0"/>
          <w:sz w:val="24"/>
          <w:szCs w:val="24"/>
          <w14:ligatures w14:val="none"/>
        </w:rPr>
        <w:t xml:space="preserve"> 5 point</w:t>
      </w:r>
    </w:p>
    <w:p w:rsidR="0078339C" w:rsidP="0078339C" w:rsidRDefault="0078339C" w14:paraId="6A4514B7" w14:textId="77777777">
      <w:pPr>
        <w:pStyle w:val="NormalWeb"/>
      </w:pPr>
      <w:r>
        <w:t>Level of Familiarity</w:t>
      </w:r>
    </w:p>
    <w:p w:rsidR="0078339C" w:rsidP="0078339C" w:rsidRDefault="0078339C" w14:paraId="5512C74E" w14:textId="079002B2">
      <w:pPr>
        <w:pStyle w:val="NormalWeb"/>
      </w:pPr>
      <w:r>
        <w:t>1 – Not at all familiar</w:t>
      </w:r>
    </w:p>
    <w:p w:rsidR="0078339C" w:rsidP="0078339C" w:rsidRDefault="0078339C" w14:paraId="38BB75AD" w14:textId="77777777">
      <w:pPr>
        <w:pStyle w:val="NormalWeb"/>
      </w:pPr>
      <w:r>
        <w:t>2 – Slightly familiar</w:t>
      </w:r>
    </w:p>
    <w:p w:rsidR="0078339C" w:rsidP="0078339C" w:rsidRDefault="0078339C" w14:paraId="745C462D" w14:textId="77777777">
      <w:pPr>
        <w:pStyle w:val="NormalWeb"/>
      </w:pPr>
      <w:r>
        <w:t>3 – Somewhat familiar</w:t>
      </w:r>
    </w:p>
    <w:p w:rsidR="0078339C" w:rsidP="0078339C" w:rsidRDefault="0078339C" w14:paraId="1546F31C" w14:textId="77777777">
      <w:pPr>
        <w:pStyle w:val="NormalWeb"/>
      </w:pPr>
      <w:r>
        <w:t>4 – Moderately familiar</w:t>
      </w:r>
    </w:p>
    <w:p w:rsidR="0029054C" w:rsidP="0078339C" w:rsidRDefault="0078339C" w14:paraId="6BD63BE2" w14:textId="58E0A5C1">
      <w:pPr>
        <w:pStyle w:val="NormalWeb"/>
      </w:pPr>
      <w:r>
        <w:t>5 – Extremely familiar</w:t>
      </w:r>
    </w:p>
    <w:sectPr w:rsidR="0029054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86D62"/>
    <w:multiLevelType w:val="hybridMultilevel"/>
    <w:tmpl w:val="D8C0C116"/>
    <w:lvl w:ilvl="0" w:tplc="09208D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A59A8"/>
    <w:multiLevelType w:val="hybridMultilevel"/>
    <w:tmpl w:val="410008B2"/>
    <w:lvl w:ilvl="0" w:tplc="8AD46B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514A9"/>
    <w:multiLevelType w:val="hybridMultilevel"/>
    <w:tmpl w:val="59B25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97CB1"/>
    <w:multiLevelType w:val="hybridMultilevel"/>
    <w:tmpl w:val="7020DEE2"/>
    <w:lvl w:ilvl="0" w:tplc="9BB63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4089405">
    <w:abstractNumId w:val="1"/>
  </w:num>
  <w:num w:numId="2" w16cid:durableId="2069840962">
    <w:abstractNumId w:val="3"/>
  </w:num>
  <w:num w:numId="3" w16cid:durableId="888147062">
    <w:abstractNumId w:val="2"/>
  </w:num>
  <w:num w:numId="4" w16cid:durableId="1797219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1B"/>
    <w:rsid w:val="00032D2F"/>
    <w:rsid w:val="00050763"/>
    <w:rsid w:val="000F4450"/>
    <w:rsid w:val="00186E3B"/>
    <w:rsid w:val="001F5128"/>
    <w:rsid w:val="002645B9"/>
    <w:rsid w:val="0026479E"/>
    <w:rsid w:val="002818E7"/>
    <w:rsid w:val="0029054C"/>
    <w:rsid w:val="002C3E9D"/>
    <w:rsid w:val="0030389D"/>
    <w:rsid w:val="00422497"/>
    <w:rsid w:val="0044354F"/>
    <w:rsid w:val="0045048D"/>
    <w:rsid w:val="00472EAA"/>
    <w:rsid w:val="004A2E6F"/>
    <w:rsid w:val="005D5AA3"/>
    <w:rsid w:val="006204F9"/>
    <w:rsid w:val="00656A96"/>
    <w:rsid w:val="00682BB1"/>
    <w:rsid w:val="006A26D4"/>
    <w:rsid w:val="006B0E80"/>
    <w:rsid w:val="006C1DB9"/>
    <w:rsid w:val="0078339C"/>
    <w:rsid w:val="0086041C"/>
    <w:rsid w:val="00873866"/>
    <w:rsid w:val="008D54C0"/>
    <w:rsid w:val="00904212"/>
    <w:rsid w:val="0091774C"/>
    <w:rsid w:val="00985460"/>
    <w:rsid w:val="009B0732"/>
    <w:rsid w:val="009B74CD"/>
    <w:rsid w:val="009C7E2A"/>
    <w:rsid w:val="00A07490"/>
    <w:rsid w:val="00A32CBB"/>
    <w:rsid w:val="00AA2322"/>
    <w:rsid w:val="00AA5F7C"/>
    <w:rsid w:val="00AB6167"/>
    <w:rsid w:val="00AB72EC"/>
    <w:rsid w:val="00AF5099"/>
    <w:rsid w:val="00B607E4"/>
    <w:rsid w:val="00DD7D2E"/>
    <w:rsid w:val="00DF3A67"/>
    <w:rsid w:val="00DF68D5"/>
    <w:rsid w:val="00E05E63"/>
    <w:rsid w:val="00EF5D6E"/>
    <w:rsid w:val="00F95E1B"/>
    <w:rsid w:val="00FB6A2A"/>
    <w:rsid w:val="0909113B"/>
    <w:rsid w:val="09AD7FAE"/>
    <w:rsid w:val="114F8005"/>
    <w:rsid w:val="1663F997"/>
    <w:rsid w:val="16AFE746"/>
    <w:rsid w:val="217B2368"/>
    <w:rsid w:val="23C69FB8"/>
    <w:rsid w:val="2EEFAE32"/>
    <w:rsid w:val="2F7F89B4"/>
    <w:rsid w:val="300640AC"/>
    <w:rsid w:val="30F7B2D6"/>
    <w:rsid w:val="345A28FB"/>
    <w:rsid w:val="3D224A36"/>
    <w:rsid w:val="3D6C11D7"/>
    <w:rsid w:val="47DF9826"/>
    <w:rsid w:val="54160DC0"/>
    <w:rsid w:val="5650D014"/>
    <w:rsid w:val="74204C57"/>
    <w:rsid w:val="7673F69E"/>
    <w:rsid w:val="797CA6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26FAF"/>
  <w15:chartTrackingRefBased/>
  <w15:docId w15:val="{E6AFEBA2-B5D0-490B-B462-3245BF10A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95E1B"/>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5E1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5E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5E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5E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5E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E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E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E1B"/>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95E1B"/>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95E1B"/>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95E1B"/>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95E1B"/>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95E1B"/>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95E1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95E1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95E1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95E1B"/>
    <w:rPr>
      <w:rFonts w:eastAsiaTheme="majorEastAsia" w:cstheme="majorBidi"/>
      <w:color w:val="272727" w:themeColor="text1" w:themeTint="D8"/>
    </w:rPr>
  </w:style>
  <w:style w:type="paragraph" w:styleId="Title">
    <w:name w:val="Title"/>
    <w:basedOn w:val="Normal"/>
    <w:next w:val="Normal"/>
    <w:link w:val="TitleChar"/>
    <w:uiPriority w:val="10"/>
    <w:qFormat/>
    <w:rsid w:val="00F95E1B"/>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95E1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95E1B"/>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95E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E1B"/>
    <w:pPr>
      <w:spacing w:before="160"/>
      <w:jc w:val="center"/>
    </w:pPr>
    <w:rPr>
      <w:i/>
      <w:iCs/>
      <w:color w:val="404040" w:themeColor="text1" w:themeTint="BF"/>
    </w:rPr>
  </w:style>
  <w:style w:type="character" w:styleId="QuoteChar" w:customStyle="1">
    <w:name w:val="Quote Char"/>
    <w:basedOn w:val="DefaultParagraphFont"/>
    <w:link w:val="Quote"/>
    <w:uiPriority w:val="29"/>
    <w:rsid w:val="00F95E1B"/>
    <w:rPr>
      <w:i/>
      <w:iCs/>
      <w:color w:val="404040" w:themeColor="text1" w:themeTint="BF"/>
    </w:rPr>
  </w:style>
  <w:style w:type="paragraph" w:styleId="ListParagraph">
    <w:name w:val="List Paragraph"/>
    <w:basedOn w:val="Normal"/>
    <w:uiPriority w:val="34"/>
    <w:qFormat/>
    <w:rsid w:val="00F95E1B"/>
    <w:pPr>
      <w:ind w:left="720"/>
      <w:contextualSpacing/>
    </w:pPr>
  </w:style>
  <w:style w:type="character" w:styleId="IntenseEmphasis">
    <w:name w:val="Intense Emphasis"/>
    <w:basedOn w:val="DefaultParagraphFont"/>
    <w:uiPriority w:val="21"/>
    <w:qFormat/>
    <w:rsid w:val="00F95E1B"/>
    <w:rPr>
      <w:i/>
      <w:iCs/>
      <w:color w:val="0F4761" w:themeColor="accent1" w:themeShade="BF"/>
    </w:rPr>
  </w:style>
  <w:style w:type="paragraph" w:styleId="IntenseQuote">
    <w:name w:val="Intense Quote"/>
    <w:basedOn w:val="Normal"/>
    <w:next w:val="Normal"/>
    <w:link w:val="IntenseQuoteChar"/>
    <w:uiPriority w:val="30"/>
    <w:qFormat/>
    <w:rsid w:val="00F95E1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95E1B"/>
    <w:rPr>
      <w:i/>
      <w:iCs/>
      <w:color w:val="0F4761" w:themeColor="accent1" w:themeShade="BF"/>
    </w:rPr>
  </w:style>
  <w:style w:type="character" w:styleId="IntenseReference">
    <w:name w:val="Intense Reference"/>
    <w:basedOn w:val="DefaultParagraphFont"/>
    <w:uiPriority w:val="32"/>
    <w:qFormat/>
    <w:rsid w:val="00F95E1B"/>
    <w:rPr>
      <w:b/>
      <w:bCs/>
      <w:smallCaps/>
      <w:color w:val="0F4761" w:themeColor="accent1" w:themeShade="BF"/>
      <w:spacing w:val="5"/>
    </w:rPr>
  </w:style>
  <w:style w:type="paragraph" w:styleId="NormalWeb">
    <w:name w:val="Normal (Web)"/>
    <w:basedOn w:val="Normal"/>
    <w:uiPriority w:val="99"/>
    <w:unhideWhenUsed/>
    <w:rsid w:val="0044354F"/>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970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B5EC35E4886147A828CB804CB8E4C9" ma:contentTypeVersion="23" ma:contentTypeDescription="Create a new document." ma:contentTypeScope="" ma:versionID="d50ba0b2e2020677c496aa4800f9bf6f">
  <xsd:schema xmlns:xsd="http://www.w3.org/2001/XMLSchema" xmlns:xs="http://www.w3.org/2001/XMLSchema" xmlns:p="http://schemas.microsoft.com/office/2006/metadata/properties" xmlns:ns2="63a70f63-43d2-463e-b43e-b2e9d05ceaef" xmlns:ns3="4cf15ba3-ba23-406f-84c4-120c549207f2" targetNamespace="http://schemas.microsoft.com/office/2006/metadata/properties" ma:root="true" ma:fieldsID="314eba9d5de664c3cdb877144369dc2e" ns2:_="" ns3:_="">
    <xsd:import namespace="63a70f63-43d2-463e-b43e-b2e9d05ceaef"/>
    <xsd:import namespace="4cf15ba3-ba23-406f-84c4-120c549207f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3:TaxCatchAll" minOccurs="0"/>
                <xsd:element ref="ns2:lcf76f155ced4ddcb4097134ff3c332f"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a70f63-43d2-463e-b43e-b2e9d05cea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a1ab900-2ec0-4401-a445-b65711cd6e08"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f15ba3-ba23-406f-84c4-120c549207f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d1ec6598-253a-4f26-b820-9bc3ae5ad302}" ma:internalName="TaxCatchAll" ma:showField="CatchAllData" ma:web="4cf15ba3-ba23-406f-84c4-120c549207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cf15ba3-ba23-406f-84c4-120c549207f2" xsi:nil="true"/>
    <lcf76f155ced4ddcb4097134ff3c332f xmlns="63a70f63-43d2-463e-b43e-b2e9d05ceae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50B5977-A92E-4E63-93C7-88211C9A989A}">
  <ds:schemaRefs>
    <ds:schemaRef ds:uri="http://schemas.microsoft.com/sharepoint/v3/contenttype/forms"/>
  </ds:schemaRefs>
</ds:datastoreItem>
</file>

<file path=customXml/itemProps2.xml><?xml version="1.0" encoding="utf-8"?>
<ds:datastoreItem xmlns:ds="http://schemas.openxmlformats.org/officeDocument/2006/customXml" ds:itemID="{42C08C1A-3DE2-4E6C-AE63-2F567B98E4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a70f63-43d2-463e-b43e-b2e9d05ceaef"/>
    <ds:schemaRef ds:uri="4cf15ba3-ba23-406f-84c4-120c54920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FDA44C-AE41-4FB8-B232-0D6C4EC5D056}">
  <ds:schemaRefs>
    <ds:schemaRef ds:uri="http://schemas.microsoft.com/office/2006/metadata/properties"/>
    <ds:schemaRef ds:uri="http://schemas.microsoft.com/office/infopath/2007/PartnerControls"/>
    <ds:schemaRef ds:uri="4cf15ba3-ba23-406f-84c4-120c549207f2"/>
    <ds:schemaRef ds:uri="63a70f63-43d2-463e-b43e-b2e9d05ceae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tannaz.sadri@gmail.com</dc:creator>
  <keywords/>
  <dc:description/>
  <lastModifiedBy>Trigg, Lena T.</lastModifiedBy>
  <revision>38</revision>
  <dcterms:created xsi:type="dcterms:W3CDTF">2024-06-01T18:23:00.0000000Z</dcterms:created>
  <dcterms:modified xsi:type="dcterms:W3CDTF">2024-06-17T19:09:48.8483714Z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0x01010030B5EC35E4886147A828CB804CB8E4C9</vt:lpwstr>
  </property>
  <property fmtid="{D5CDD505-2E9C-101B-9397-08002B2CF9AE}" pid="3" name="MediaServiceImageTags">
    <vt:lpwstr/>
  </property>
</Properties>
</file>