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984BF2">
      <w:pPr>
        <w:pStyle w:val="Author"/>
        <w:spacing w:after="0"/>
        <w:rPr>
          <w:spacing w:val="-2"/>
        </w:rPr>
      </w:pPr>
      <w:r>
        <w:rPr>
          <w:spacing w:val="-2"/>
        </w:rPr>
        <w:t>T</w:t>
      </w:r>
      <w:r>
        <w:rPr>
          <w:spacing w:val="-2"/>
          <w:lang w:eastAsia="zh-CN"/>
        </w:rPr>
        <w:t>an Wenhao</w:t>
      </w:r>
    </w:p>
    <w:p w:rsidR="001F0044" w:rsidRDefault="002C239C" w:rsidP="001F0044">
      <w:pPr>
        <w:pStyle w:val="Affiliations"/>
        <w:rPr>
          <w:spacing w:val="-2"/>
        </w:rPr>
      </w:pPr>
      <w:r>
        <w:rPr>
          <w:spacing w:val="-2"/>
        </w:rPr>
        <w:t>School of Electronics and Information Engineering, Soochow University</w:t>
      </w:r>
      <w:r w:rsidR="008B197E">
        <w:rPr>
          <w:spacing w:val="-2"/>
        </w:rPr>
        <w:br/>
      </w:r>
      <w:r w:rsidR="002908E5">
        <w:rPr>
          <w:spacing w:val="-2"/>
        </w:rPr>
        <w:t>Suzhou, Jiangsu Province, 215006, China</w:t>
      </w:r>
      <w:r w:rsidR="008B197E">
        <w:rPr>
          <w:spacing w:val="-2"/>
        </w:rPr>
        <w:br/>
      </w:r>
      <w:bookmarkStart w:id="0" w:name="_GoBack"/>
      <w:bookmarkEnd w:id="0"/>
    </w:p>
    <w:p w:rsidR="008B197E" w:rsidRDefault="008B197E">
      <w:pPr>
        <w:pStyle w:val="E-Mail"/>
        <w:rPr>
          <w:spacing w:val="-2"/>
        </w:rPr>
      </w:pP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af"/>
          <w:szCs w:val="18"/>
        </w:rPr>
        <w:t>Information systems</w:t>
      </w:r>
      <w:r w:rsidR="005D28A1" w:rsidRPr="00CF7F78">
        <w:rPr>
          <w:rFonts w:ascii="MS Mincho" w:eastAsia="MS Mincho" w:hAnsi="MS Mincho" w:cs="MS Mincho"/>
          <w:b/>
          <w:bCs/>
          <w:sz w:val="16"/>
          <w:szCs w:val="16"/>
        </w:rPr>
        <w:t>➝</w:t>
      </w:r>
      <w:r w:rsidRPr="0097314F">
        <w:rPr>
          <w:rStyle w:val="af"/>
          <w:szCs w:val="18"/>
        </w:rPr>
        <w:t>Database management system engines</w:t>
      </w:r>
      <w:r w:rsidRPr="0097314F">
        <w:rPr>
          <w:szCs w:val="18"/>
        </w:rPr>
        <w:t xml:space="preserve">   • </w:t>
      </w:r>
      <w:r w:rsidRPr="0097314F">
        <w:rPr>
          <w:rStyle w:val="af"/>
          <w:szCs w:val="18"/>
        </w:rPr>
        <w:t>Computing methodologies</w:t>
      </w:r>
      <w:r w:rsidR="005D28A1" w:rsidRPr="00CF7F78">
        <w:rPr>
          <w:rFonts w:ascii="MS Mincho" w:eastAsia="MS Mincho" w:hAnsi="MS Mincho" w:cs="MS Mincho"/>
          <w:b/>
          <w:bCs/>
          <w:sz w:val="16"/>
          <w:szCs w:val="16"/>
        </w:rPr>
        <w:t>➝</w:t>
      </w:r>
      <w:r w:rsidRPr="0097314F">
        <w:rPr>
          <w:rStyle w:val="af"/>
          <w:szCs w:val="18"/>
        </w:rPr>
        <w:t>Massively parallel and high-performance simulations</w:t>
      </w:r>
      <w:r>
        <w:rPr>
          <w:rStyle w:val="af"/>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442B99">
      <w:pPr>
        <w:spacing w:after="120"/>
        <w:rPr>
          <w:i/>
          <w:iCs/>
        </w:rPr>
      </w:pPr>
      <w:hyperlink r:id="rId8" w:history="1">
        <w:r w:rsidR="00B606DF">
          <w:rPr>
            <w:rStyle w:val="ac"/>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ac"/>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1"/>
        <w:spacing w:before="120"/>
      </w:pPr>
      <w:r>
        <w:t>INTRODUCTION</w:t>
      </w:r>
    </w:p>
    <w:p w:rsidR="008B197E" w:rsidRDefault="008B197E">
      <w:pPr>
        <w:pStyle w:val="a7"/>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1"/>
        <w:spacing w:before="120"/>
      </w:pPr>
      <w:r>
        <w:t>PAGE SIZE</w:t>
      </w:r>
    </w:p>
    <w:p w:rsidR="008B197E" w:rsidRDefault="008B197E">
      <w:pPr>
        <w:pStyle w:val="a7"/>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rsidR="008B197E" w:rsidRDefault="008B197E">
      <w:pPr>
        <w:pStyle w:val="1"/>
        <w:spacing w:before="120"/>
      </w:pPr>
      <w:r>
        <w:t>TYPESET TEXT</w:t>
      </w:r>
    </w:p>
    <w:p w:rsidR="008B197E" w:rsidRDefault="008B197E">
      <w:pPr>
        <w:pStyle w:val="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aa"/>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a7"/>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rsidR="008B197E" w:rsidRDefault="008B197E">
      <w:pPr>
        <w:pStyle w:val="2"/>
        <w:spacing w:before="120"/>
      </w:pPr>
      <w:r>
        <w:t>First Page Copyright Notice</w:t>
      </w:r>
    </w:p>
    <w:p w:rsidR="008B197E" w:rsidRDefault="008B197E">
      <w:pPr>
        <w:pStyle w:val="a7"/>
        <w:spacing w:after="120"/>
        <w:ind w:firstLine="0"/>
      </w:pPr>
      <w:r>
        <w:t>Please leave 3.81 cm (1.5") of blank text box at the bottom of the left column of the first page for the copyright notice.</w:t>
      </w:r>
    </w:p>
    <w:p w:rsidR="008B197E" w:rsidRDefault="008B197E">
      <w:pPr>
        <w:pStyle w:val="2"/>
        <w:spacing w:before="120"/>
      </w:pPr>
      <w:r>
        <w:t>Subsequent Pages</w:t>
      </w:r>
    </w:p>
    <w:p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a7"/>
        <w:ind w:firstLine="0"/>
      </w:pPr>
    </w:p>
    <w:p w:rsidR="008B197E" w:rsidRDefault="008B197E">
      <w:pPr>
        <w:pStyle w:val="a9"/>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a7"/>
              <w:ind w:firstLine="0"/>
              <w:jc w:val="center"/>
              <w:rPr>
                <w:b/>
                <w:bCs/>
              </w:rPr>
            </w:pPr>
            <w:r>
              <w:rPr>
                <w:b/>
                <w:bCs/>
              </w:rPr>
              <w:t>Graphics</w:t>
            </w:r>
          </w:p>
        </w:tc>
        <w:tc>
          <w:tcPr>
            <w:tcW w:w="962" w:type="dxa"/>
            <w:vAlign w:val="center"/>
          </w:tcPr>
          <w:p w:rsidR="008B197E" w:rsidRDefault="008B197E">
            <w:pPr>
              <w:pStyle w:val="a7"/>
              <w:ind w:firstLine="0"/>
              <w:jc w:val="center"/>
              <w:rPr>
                <w:b/>
                <w:bCs/>
              </w:rPr>
            </w:pPr>
            <w:r>
              <w:rPr>
                <w:b/>
                <w:bCs/>
              </w:rPr>
              <w:t>Top</w:t>
            </w:r>
          </w:p>
        </w:tc>
        <w:tc>
          <w:tcPr>
            <w:tcW w:w="1406" w:type="dxa"/>
            <w:vAlign w:val="center"/>
          </w:tcPr>
          <w:p w:rsidR="008B197E" w:rsidRDefault="008B197E">
            <w:pPr>
              <w:pStyle w:val="a7"/>
              <w:ind w:firstLine="0"/>
              <w:jc w:val="center"/>
              <w:rPr>
                <w:b/>
                <w:bCs/>
              </w:rPr>
            </w:pPr>
            <w:r>
              <w:rPr>
                <w:b/>
                <w:bCs/>
              </w:rPr>
              <w:t>In-between</w:t>
            </w:r>
          </w:p>
        </w:tc>
        <w:tc>
          <w:tcPr>
            <w:tcW w:w="1216" w:type="dxa"/>
            <w:vAlign w:val="center"/>
          </w:tcPr>
          <w:p w:rsidR="008B197E" w:rsidRDefault="008B197E">
            <w:pPr>
              <w:pStyle w:val="a7"/>
              <w:ind w:firstLine="0"/>
              <w:jc w:val="center"/>
              <w:rPr>
                <w:b/>
                <w:bCs/>
              </w:rPr>
            </w:pPr>
            <w:r>
              <w:rPr>
                <w:b/>
                <w:bCs/>
              </w:rPr>
              <w:t>Bottom</w:t>
            </w:r>
          </w:p>
        </w:tc>
      </w:tr>
      <w:tr w:rsidR="008B197E">
        <w:trPr>
          <w:trHeight w:val="310"/>
        </w:trPr>
        <w:tc>
          <w:tcPr>
            <w:tcW w:w="1211" w:type="dxa"/>
            <w:vAlign w:val="center"/>
          </w:tcPr>
          <w:p w:rsidR="008B197E" w:rsidRDefault="008B197E">
            <w:pPr>
              <w:pStyle w:val="a7"/>
              <w:ind w:firstLine="0"/>
              <w:jc w:val="center"/>
            </w:pPr>
            <w:r>
              <w:t>Tables</w:t>
            </w:r>
          </w:p>
        </w:tc>
        <w:tc>
          <w:tcPr>
            <w:tcW w:w="962" w:type="dxa"/>
            <w:vAlign w:val="center"/>
          </w:tcPr>
          <w:p w:rsidR="008B197E" w:rsidRDefault="008B197E">
            <w:pPr>
              <w:pStyle w:val="a7"/>
              <w:ind w:firstLine="0"/>
              <w:jc w:val="center"/>
            </w:pPr>
            <w:r>
              <w:t>End</w:t>
            </w:r>
          </w:p>
        </w:tc>
        <w:tc>
          <w:tcPr>
            <w:tcW w:w="1406" w:type="dxa"/>
            <w:vAlign w:val="center"/>
          </w:tcPr>
          <w:p w:rsidR="008B197E" w:rsidRDefault="008B197E">
            <w:pPr>
              <w:pStyle w:val="a7"/>
              <w:ind w:firstLine="0"/>
              <w:jc w:val="center"/>
            </w:pPr>
            <w:r>
              <w:t>Last</w:t>
            </w:r>
          </w:p>
        </w:tc>
        <w:tc>
          <w:tcPr>
            <w:tcW w:w="1216" w:type="dxa"/>
            <w:vAlign w:val="center"/>
          </w:tcPr>
          <w:p w:rsidR="008B197E" w:rsidRDefault="008B197E">
            <w:pPr>
              <w:pStyle w:val="a7"/>
              <w:ind w:firstLine="0"/>
              <w:jc w:val="center"/>
            </w:pPr>
            <w:r>
              <w:t>First</w:t>
            </w:r>
          </w:p>
        </w:tc>
      </w:tr>
      <w:tr w:rsidR="008B197E">
        <w:trPr>
          <w:trHeight w:val="341"/>
        </w:trPr>
        <w:tc>
          <w:tcPr>
            <w:tcW w:w="1211" w:type="dxa"/>
            <w:vAlign w:val="center"/>
          </w:tcPr>
          <w:p w:rsidR="008B197E" w:rsidRDefault="008B197E">
            <w:pPr>
              <w:pStyle w:val="a7"/>
              <w:ind w:firstLine="0"/>
              <w:jc w:val="center"/>
            </w:pPr>
            <w:r>
              <w:t>Figures</w:t>
            </w:r>
          </w:p>
        </w:tc>
        <w:tc>
          <w:tcPr>
            <w:tcW w:w="962" w:type="dxa"/>
            <w:vAlign w:val="center"/>
          </w:tcPr>
          <w:p w:rsidR="008B197E" w:rsidRDefault="008B197E">
            <w:pPr>
              <w:pStyle w:val="a7"/>
              <w:ind w:firstLine="0"/>
              <w:jc w:val="center"/>
            </w:pPr>
            <w:r>
              <w:t>Good</w:t>
            </w:r>
          </w:p>
        </w:tc>
        <w:tc>
          <w:tcPr>
            <w:tcW w:w="1406" w:type="dxa"/>
            <w:vAlign w:val="center"/>
          </w:tcPr>
          <w:p w:rsidR="008B197E" w:rsidRDefault="008B197E">
            <w:pPr>
              <w:pStyle w:val="a7"/>
              <w:ind w:firstLine="0"/>
              <w:jc w:val="center"/>
            </w:pPr>
            <w:r>
              <w:t>Similar</w:t>
            </w:r>
          </w:p>
        </w:tc>
        <w:tc>
          <w:tcPr>
            <w:tcW w:w="1216" w:type="dxa"/>
            <w:vAlign w:val="center"/>
          </w:tcPr>
          <w:p w:rsidR="008B197E" w:rsidRDefault="008B197E">
            <w:pPr>
              <w:pStyle w:val="a7"/>
              <w:ind w:firstLine="0"/>
              <w:jc w:val="center"/>
            </w:pPr>
            <w:r>
              <w:t>Very well</w:t>
            </w:r>
          </w:p>
        </w:tc>
      </w:tr>
    </w:tbl>
    <w:p w:rsidR="008B197E" w:rsidRDefault="008B197E">
      <w:pPr>
        <w:pStyle w:val="a7"/>
        <w:ind w:firstLine="0"/>
      </w:pPr>
    </w:p>
    <w:p w:rsidR="008B197E" w:rsidRDefault="008B197E">
      <w:pPr>
        <w:pStyle w:val="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ac"/>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2"/>
        <w:spacing w:before="120"/>
      </w:pPr>
      <w:r>
        <w:t>Page Numbering, Headers and Footers</w:t>
      </w:r>
    </w:p>
    <w:p w:rsidR="008B197E" w:rsidRDefault="008B197E">
      <w:pPr>
        <w:pStyle w:val="a7"/>
        <w:spacing w:after="120"/>
        <w:ind w:firstLine="0"/>
      </w:pPr>
      <w:r>
        <w:t>Do not include headers, footers or page numbers in your submission. These will be added when the publications are assembled.</w:t>
      </w:r>
    </w:p>
    <w:p w:rsidR="008B197E" w:rsidRDefault="008B197E">
      <w:pPr>
        <w:pStyle w:val="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1"/>
        <w:spacing w:before="120"/>
      </w:pPr>
      <w:r>
        <w:t>SECTIONS</w:t>
      </w:r>
    </w:p>
    <w:p w:rsidR="002D2C9C" w:rsidRDefault="002D2C9C">
      <w:pPr>
        <w:pStyle w:val="a7"/>
        <w:spacing w:after="120"/>
        <w:ind w:firstLine="0"/>
        <w:rPr>
          <w:rFonts w:cs="Miriam"/>
          <w:b/>
          <w:bCs/>
          <w:szCs w:val="18"/>
          <w:lang w:eastAsia="en-AU"/>
        </w:rPr>
      </w:pPr>
    </w:p>
    <w:p w:rsidR="002D2C9C" w:rsidRDefault="002D2C9C">
      <w:pPr>
        <w:pStyle w:val="a7"/>
        <w:spacing w:after="120"/>
        <w:ind w:firstLine="0"/>
        <w:rPr>
          <w:rFonts w:cs="Miriam"/>
          <w:b/>
          <w:bCs/>
          <w:szCs w:val="18"/>
          <w:lang w:eastAsia="en-AU"/>
        </w:rPr>
      </w:pPr>
    </w:p>
    <w:p w:rsidR="002D2C9C" w:rsidRDefault="002D2C9C">
      <w:pPr>
        <w:pStyle w:val="a7"/>
        <w:spacing w:after="120"/>
        <w:ind w:firstLine="0"/>
        <w:rPr>
          <w:rFonts w:cs="Miriam"/>
          <w:b/>
          <w:bCs/>
          <w:szCs w:val="18"/>
          <w:lang w:eastAsia="en-AU"/>
        </w:rPr>
      </w:pPr>
    </w:p>
    <w:p w:rsidR="008B197E" w:rsidRDefault="009D7B5B">
      <w:pPr>
        <w:pStyle w:val="a7"/>
        <w:spacing w:after="120"/>
        <w:ind w:firstLine="0"/>
      </w:pPr>
      <w:r>
        <w:rPr>
          <w:noProof/>
          <w:sz w:val="20"/>
          <w:lang w:eastAsia="zh-CN"/>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a9"/>
                              </w:pPr>
                              <w:r>
                                <w:t>Figure 1. Insert caption to place caption below figure.</w:t>
                              </w:r>
                            </w:p>
                            <w:p w:rsidR="00A105B5" w:rsidRDefault="00A105B5">
                              <w:pPr>
                                <w:pStyle w:val="a9"/>
                              </w:pPr>
                            </w:p>
                            <w:p w:rsidR="00A105B5" w:rsidRDefault="00A105B5">
                              <w:pPr>
                                <w:pStyle w:val="a9"/>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a9"/>
                        </w:pPr>
                        <w:r>
                          <w:t>Figure 1. Insert caption to place caption below figure.</w:t>
                        </w:r>
                      </w:p>
                      <w:p w:rsidR="00A105B5" w:rsidRDefault="00A105B5">
                        <w:pPr>
                          <w:pStyle w:val="a9"/>
                        </w:pPr>
                      </w:p>
                      <w:p w:rsidR="00A105B5" w:rsidRDefault="00A105B5">
                        <w:pPr>
                          <w:pStyle w:val="a9"/>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3"/>
        <w:spacing w:before="120"/>
      </w:pPr>
      <w:r>
        <w:t>Subsubsections</w:t>
      </w:r>
    </w:p>
    <w:p w:rsidR="008B197E" w:rsidRDefault="008B197E">
      <w:pPr>
        <w:pStyle w:val="a7"/>
        <w:spacing w:after="120"/>
        <w:ind w:firstLine="0"/>
      </w:pPr>
      <w:r>
        <w:t>The heading for subsubsections should be in Times New Roman 11-point italic with initial letters capitalized and 6-points of white space above the subsubsection head.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1"/>
        <w:spacing w:before="120"/>
      </w:pPr>
      <w:r>
        <w:t>ACKNOWLEDGMENTS</w:t>
      </w:r>
    </w:p>
    <w:p w:rsidR="008B197E" w:rsidRDefault="008B197E">
      <w:pPr>
        <w:pStyle w:val="a7"/>
        <w:spacing w:after="120"/>
        <w:ind w:firstLine="0"/>
      </w:pPr>
      <w:r>
        <w:t>Our thanks to ACM SIGCHI for allowing us to modify templates they had developed.</w:t>
      </w:r>
    </w:p>
    <w:p w:rsidR="008B197E" w:rsidRDefault="008B197E">
      <w:pPr>
        <w:pStyle w:val="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ac"/>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ac"/>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ac"/>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ac"/>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ac"/>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af0"/>
        <w:tblW w:w="0" w:type="auto"/>
        <w:tblLook w:val="04A0" w:firstRow="1" w:lastRow="0" w:firstColumn="1" w:lastColumn="0" w:noHBand="0" w:noVBand="1"/>
      </w:tblPr>
      <w:tblGrid>
        <w:gridCol w:w="2574"/>
        <w:gridCol w:w="2574"/>
        <w:gridCol w:w="2574"/>
        <w:gridCol w:w="2574"/>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B99" w:rsidRDefault="00442B99">
      <w:r>
        <w:separator/>
      </w:r>
    </w:p>
  </w:endnote>
  <w:endnote w:type="continuationSeparator" w:id="0">
    <w:p w:rsidR="00442B99" w:rsidRDefault="0044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AFF" w:usb1="C0007841"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B99" w:rsidRDefault="00442B99">
      <w:r>
        <w:separator/>
      </w:r>
    </w:p>
  </w:footnote>
  <w:footnote w:type="continuationSeparator" w:id="0">
    <w:p w:rsidR="00442B99" w:rsidRDefault="00442B99">
      <w:r>
        <w:continuationSeparator/>
      </w:r>
    </w:p>
  </w:footnote>
  <w:footnote w:id="1">
    <w:p w:rsidR="00A105B5" w:rsidRDefault="00A105B5">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1F0044"/>
    <w:rsid w:val="00206035"/>
    <w:rsid w:val="00222402"/>
    <w:rsid w:val="00276401"/>
    <w:rsid w:val="0027698B"/>
    <w:rsid w:val="002908E5"/>
    <w:rsid w:val="002C239C"/>
    <w:rsid w:val="002D2C9C"/>
    <w:rsid w:val="002D6A57"/>
    <w:rsid w:val="00375299"/>
    <w:rsid w:val="00377A65"/>
    <w:rsid w:val="003B4153"/>
    <w:rsid w:val="003E3258"/>
    <w:rsid w:val="00442B99"/>
    <w:rsid w:val="00474255"/>
    <w:rsid w:val="004C2F03"/>
    <w:rsid w:val="004D68FC"/>
    <w:rsid w:val="00571CED"/>
    <w:rsid w:val="005842F9"/>
    <w:rsid w:val="005B6A93"/>
    <w:rsid w:val="005D28A1"/>
    <w:rsid w:val="00603A4D"/>
    <w:rsid w:val="0061710B"/>
    <w:rsid w:val="0062758A"/>
    <w:rsid w:val="0068547D"/>
    <w:rsid w:val="0069356A"/>
    <w:rsid w:val="006A044B"/>
    <w:rsid w:val="006A1FA3"/>
    <w:rsid w:val="006A35B6"/>
    <w:rsid w:val="006D451E"/>
    <w:rsid w:val="00737114"/>
    <w:rsid w:val="00787583"/>
    <w:rsid w:val="00793DF2"/>
    <w:rsid w:val="007C08CF"/>
    <w:rsid w:val="007C3600"/>
    <w:rsid w:val="008536AF"/>
    <w:rsid w:val="0087467E"/>
    <w:rsid w:val="008B0897"/>
    <w:rsid w:val="008B197E"/>
    <w:rsid w:val="008B1A77"/>
    <w:rsid w:val="008F7414"/>
    <w:rsid w:val="00941EFD"/>
    <w:rsid w:val="00984BF2"/>
    <w:rsid w:val="009B701B"/>
    <w:rsid w:val="009D7B5B"/>
    <w:rsid w:val="009F334B"/>
    <w:rsid w:val="00A105B5"/>
    <w:rsid w:val="00A60B73"/>
    <w:rsid w:val="00A66E61"/>
    <w:rsid w:val="00AA718F"/>
    <w:rsid w:val="00AE2664"/>
    <w:rsid w:val="00B606DF"/>
    <w:rsid w:val="00B63F89"/>
    <w:rsid w:val="00B91AA9"/>
    <w:rsid w:val="00BC4C60"/>
    <w:rsid w:val="00BF3697"/>
    <w:rsid w:val="00C361E5"/>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6D9A5A3"/>
  <w15:docId w15:val="{EBF61208-B14F-4536-84B3-AC10CB8A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ab"/>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character" w:styleId="af">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0">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正文文本 字符"/>
    <w:link w:val="aa"/>
    <w:rsid w:val="006A35B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9654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Cheralu Tan</cp:lastModifiedBy>
  <cp:revision>8</cp:revision>
  <cp:lastPrinted>2011-01-13T15:51:00Z</cp:lastPrinted>
  <dcterms:created xsi:type="dcterms:W3CDTF">2015-08-07T14:17:00Z</dcterms:created>
  <dcterms:modified xsi:type="dcterms:W3CDTF">2021-11-09T11:17:00Z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