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DD6D9C" w:rsidRDefault="00DD6D9C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DD6D9C">
        <w:rPr>
          <w:rFonts w:ascii="Tahoma" w:hAnsi="Tahoma" w:cs="Tahoma"/>
          <w:b/>
          <w:color w:val="auto"/>
          <w:sz w:val="56"/>
          <w:szCs w:val="56"/>
        </w:rPr>
        <w:t>C#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Default="00DD6D9C" w:rsidP="00DD6D9C">
          <w:pPr>
            <w:pStyle w:val="TOCHeading"/>
          </w:pPr>
          <w:r>
            <w:t>Table of Contents</w:t>
          </w:r>
        </w:p>
        <w:p w:rsidR="00151221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51221" w:rsidRPr="00401629">
            <w:rPr>
              <w:rStyle w:val="Hyperlink"/>
              <w:noProof/>
            </w:rPr>
            <w:fldChar w:fldCharType="begin"/>
          </w:r>
          <w:r w:rsidR="00151221" w:rsidRPr="00401629">
            <w:rPr>
              <w:rStyle w:val="Hyperlink"/>
              <w:noProof/>
            </w:rPr>
            <w:instrText xml:space="preserve"> </w:instrText>
          </w:r>
          <w:r w:rsidR="00151221">
            <w:rPr>
              <w:noProof/>
            </w:rPr>
            <w:instrText>HYPERLINK \l "_Toc93314052"</w:instrText>
          </w:r>
          <w:r w:rsidR="00151221" w:rsidRPr="00401629">
            <w:rPr>
              <w:rStyle w:val="Hyperlink"/>
              <w:noProof/>
            </w:rPr>
            <w:instrText xml:space="preserve"> </w:instrText>
          </w:r>
          <w:r w:rsidR="00151221" w:rsidRPr="00401629">
            <w:rPr>
              <w:rStyle w:val="Hyperlink"/>
              <w:noProof/>
            </w:rPr>
          </w:r>
          <w:r w:rsidR="00151221" w:rsidRPr="00401629">
            <w:rPr>
              <w:rStyle w:val="Hyperlink"/>
              <w:noProof/>
            </w:rPr>
            <w:fldChar w:fldCharType="separate"/>
          </w:r>
          <w:r w:rsidR="00151221" w:rsidRPr="00401629">
            <w:rPr>
              <w:rStyle w:val="Hyperlink"/>
              <w:rFonts w:ascii="Tahoma" w:eastAsia="Times New Roman" w:hAnsi="Tahoma" w:cs="Tahoma"/>
              <w:b/>
              <w:noProof/>
            </w:rPr>
            <w:t>1.</w:t>
          </w:r>
          <w:r w:rsidR="00151221">
            <w:rPr>
              <w:rFonts w:eastAsiaTheme="minorEastAsia"/>
              <w:noProof/>
            </w:rPr>
            <w:tab/>
          </w:r>
          <w:r w:rsidR="00151221" w:rsidRPr="00401629">
            <w:rPr>
              <w:rStyle w:val="Hyperlink"/>
              <w:rFonts w:ascii="Tahoma" w:eastAsia="Times New Roman" w:hAnsi="Tahoma" w:cs="Tahoma"/>
              <w:b/>
              <w:noProof/>
            </w:rPr>
            <w:t>LINQ</w:t>
          </w:r>
          <w:r w:rsidR="00151221">
            <w:rPr>
              <w:noProof/>
              <w:webHidden/>
            </w:rPr>
            <w:tab/>
          </w:r>
          <w:r w:rsidR="00151221">
            <w:rPr>
              <w:noProof/>
              <w:webHidden/>
            </w:rPr>
            <w:fldChar w:fldCharType="begin"/>
          </w:r>
          <w:r w:rsidR="00151221">
            <w:rPr>
              <w:noProof/>
              <w:webHidden/>
            </w:rPr>
            <w:instrText xml:space="preserve"> PAGEREF _Toc93314052 \h </w:instrText>
          </w:r>
          <w:r w:rsidR="00151221">
            <w:rPr>
              <w:noProof/>
              <w:webHidden/>
            </w:rPr>
          </w:r>
          <w:r w:rsidR="00151221">
            <w:rPr>
              <w:noProof/>
              <w:webHidden/>
            </w:rPr>
            <w:fldChar w:fldCharType="separate"/>
          </w:r>
          <w:r w:rsidR="00151221">
            <w:rPr>
              <w:noProof/>
              <w:webHidden/>
            </w:rPr>
            <w:t>2</w:t>
          </w:r>
          <w:r w:rsidR="00151221">
            <w:rPr>
              <w:noProof/>
              <w:webHidden/>
            </w:rPr>
            <w:fldChar w:fldCharType="end"/>
          </w:r>
          <w:r w:rsidR="00151221" w:rsidRPr="00401629">
            <w:rPr>
              <w:rStyle w:val="Hyperlink"/>
              <w:noProof/>
            </w:rPr>
            <w:fldChar w:fldCharType="end"/>
          </w:r>
        </w:p>
        <w:p w:rsidR="00151221" w:rsidRDefault="001512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314053" w:history="1"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SORT mongodb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221" w:rsidRDefault="001512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314054" w:history="1"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Sort có thể sort 1 hay nhiều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221" w:rsidRDefault="001512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314055" w:history="1"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Gộp nhiều câu filter với BsonDocument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221" w:rsidRDefault="001512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314056" w:history="1"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01629">
              <w:rPr>
                <w:rStyle w:val="Hyperlink"/>
                <w:rFonts w:ascii="Tahoma" w:eastAsia="Times New Roman" w:hAnsi="Tahoma" w:cs="Tahoma"/>
                <w:b/>
                <w:noProof/>
              </w:rPr>
              <w:t>Webhook vs.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Default="00DD6D9C" w:rsidP="00DD6D9C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D6D9C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190078" w:rsidRPr="00DD6D9C" w:rsidRDefault="00190078" w:rsidP="00190078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93314052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LINQ</w:t>
      </w:r>
      <w:bookmarkEnd w:id="1"/>
    </w:p>
    <w:p w:rsidR="00190078" w:rsidRDefault="00190078" w:rsidP="00190078"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 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var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listOfNames =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new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0000FF"/>
          <w:shd w:val="clear" w:color="auto" w:fill="FFFFFF"/>
        </w:rPr>
        <w:t>List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&lt;string&gt;()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"John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"Jane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"Jenna Doe"</w:t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 xml:space="preserve">    </w:t>
      </w:r>
      <w:r>
        <w:rPr>
          <w:rStyle w:val="hljs-string"/>
          <w:rFonts w:ascii="Consolas" w:hAnsi="Consolas"/>
          <w:color w:val="A31515"/>
          <w:shd w:val="clear" w:color="auto" w:fill="FFFFFF"/>
        </w:rPr>
        <w:t>"Joe Doe"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000000"/>
          <w:shd w:val="clear" w:color="auto" w:fill="FFFFFF"/>
        </w:rPr>
        <w:t>};</w:t>
      </w:r>
    </w:p>
    <w:p w:rsidR="00190078" w:rsidRDefault="00190078" w:rsidP="00190078">
      <w:r>
        <w:t>-</w:t>
      </w:r>
      <w:r>
        <w:tab/>
        <w:t>The Query syntax (giống kiểu SQL)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ljs-comment"/>
          <w:rFonts w:ascii="Consolas" w:hAnsi="Consolas"/>
          <w:color w:val="008000"/>
          <w:shd w:val="clear" w:color="auto" w:fill="FFFFFF"/>
        </w:rPr>
        <w:t>var qNames = from name in listOfNames where name.Length &lt;= 8 select name;</w:t>
      </w:r>
    </w:p>
    <w:p w:rsidR="00190078" w:rsidRDefault="00190078" w:rsidP="00190078">
      <w:r>
        <w:t>-</w:t>
      </w:r>
      <w:r>
        <w:tab/>
        <w:t>the Method syntax ( sử dụng lamda, giống arrow func và giống C# )</w:t>
      </w:r>
    </w:p>
    <w:p w:rsidR="00190078" w:rsidRDefault="00190078" w:rsidP="00190078">
      <w:pPr>
        <w:rPr>
          <w:rStyle w:val="hljs-comment"/>
          <w:rFonts w:ascii="Consolas" w:hAnsi="Consolas"/>
          <w:color w:val="008000"/>
          <w:shd w:val="clear" w:color="auto" w:fill="FFFFFF"/>
        </w:rPr>
      </w:pPr>
      <w:r>
        <w:rPr>
          <w:rStyle w:val="hljs-comment"/>
          <w:rFonts w:ascii="Consolas" w:hAnsi="Consolas"/>
          <w:color w:val="008000"/>
          <w:shd w:val="clear" w:color="auto" w:fill="FFFFFF"/>
        </w:rPr>
        <w:t>var mNames = listOfNames.Where(name =&gt; name.Length &lt;= 8);</w:t>
      </w:r>
    </w:p>
    <w:p w:rsidR="0067774F" w:rsidRPr="00190078" w:rsidRDefault="0067774F" w:rsidP="00190078"/>
    <w:p w:rsidR="0067774F" w:rsidRPr="0067774F" w:rsidRDefault="0067774F" w:rsidP="0067774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67774F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2" w:name="_Toc93314053"/>
      <w:r w:rsidRPr="0067774F">
        <w:rPr>
          <w:rFonts w:ascii="Tahoma" w:eastAsia="Times New Roman" w:hAnsi="Tahoma" w:cs="Tahoma"/>
          <w:b/>
          <w:color w:val="222222"/>
          <w:sz w:val="32"/>
          <w:szCs w:val="24"/>
        </w:rPr>
        <w:t>SORT mongodb driver</w:t>
      </w:r>
      <w:bookmarkEnd w:id="2"/>
    </w:p>
    <w:p w:rsidR="0067774F" w:rsidRDefault="0067774F" w:rsidP="00190078">
      <w:r w:rsidRPr="0067774F">
        <w:rPr>
          <w:noProof/>
        </w:rPr>
        <w:drawing>
          <wp:inline distT="0" distB="0" distL="0" distR="0" wp14:anchorId="1B3EF8ED" wp14:editId="59E052F2">
            <wp:extent cx="72009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F" w:rsidRPr="00DD6D9C" w:rsidRDefault="0067774F" w:rsidP="00DD6D9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93314054"/>
      <w:r w:rsidRPr="00DD6D9C">
        <w:rPr>
          <w:rFonts w:ascii="Tahoma" w:eastAsia="Times New Roman" w:hAnsi="Tahoma" w:cs="Tahoma"/>
          <w:b/>
          <w:color w:val="222222"/>
          <w:sz w:val="32"/>
          <w:szCs w:val="24"/>
        </w:rPr>
        <w:t>Sort có thể sort 1 hay nhiều fields</w:t>
      </w:r>
      <w:bookmarkEnd w:id="3"/>
    </w:p>
    <w:p w:rsidR="00DD6D9C" w:rsidRDefault="00DD6D9C" w:rsidP="0067774F">
      <w:r>
        <w:t xml:space="preserve"> Filter  1 document có chứa 1 field là array</w:t>
      </w:r>
    </w:p>
    <w:p w:rsidR="00DD6D9C" w:rsidRDefault="00DD6D9C" w:rsidP="0067774F">
      <w:r>
        <w:t xml:space="preserve">Có thể dùng </w:t>
      </w:r>
      <w:r w:rsidRPr="00DD6D9C">
        <w:t>Filter.ElemMatch</w:t>
      </w:r>
    </w:p>
    <w:p w:rsidR="00DD6D9C" w:rsidRDefault="00DD6D9C" w:rsidP="00DD6D9C">
      <w:r w:rsidRPr="00DD6D9C">
        <w:t>Filter.ElemMatch</w:t>
      </w:r>
      <w:r>
        <w:t xml:space="preserve">(param1, param2) </w:t>
      </w:r>
    </w:p>
    <w:p w:rsidR="00DD6D9C" w:rsidRPr="00DD6D9C" w:rsidRDefault="00DD6D9C" w:rsidP="00DD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FFFFA6"/>
          <w:sz w:val="21"/>
          <w:szCs w:val="21"/>
        </w:rPr>
        <w:t>ElemMatch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HandleableDepartments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Builders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D9C">
        <w:rPr>
          <w:rFonts w:ascii="Consolas" w:eastAsia="Times New Roman" w:hAnsi="Consolas" w:cs="Times New Roman"/>
          <w:color w:val="4EC9B0"/>
          <w:sz w:val="21"/>
          <w:szCs w:val="21"/>
        </w:rPr>
        <w:t>MGTFExDepartmentHandlingModel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&gt;.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FFFFA6"/>
          <w:sz w:val="21"/>
          <w:szCs w:val="21"/>
        </w:rPr>
        <w:t>In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D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D6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D6D9C" w:rsidRDefault="00DD6D9C" w:rsidP="0067774F">
      <w:r>
        <w:t xml:space="preserve">Param1: </w:t>
      </w:r>
      <w:r w:rsidRPr="00DD6D9C">
        <w:rPr>
          <w:b/>
        </w:rPr>
        <w:t>_ =&gt; _.HandleableDepartments</w:t>
      </w:r>
      <w:r>
        <w:rPr>
          <w:b/>
        </w:rPr>
        <w:t xml:space="preserve">   </w:t>
      </w:r>
      <w:r>
        <w:t>là field có chứa array</w:t>
      </w:r>
    </w:p>
    <w:p w:rsidR="00DD6D9C" w:rsidRDefault="00DD6D9C" w:rsidP="00DD6D9C">
      <w:r>
        <w:t xml:space="preserve">Param2: </w:t>
      </w:r>
      <w:r w:rsidRPr="00DD6D9C">
        <w:rPr>
          <w:b/>
        </w:rPr>
        <w:t>Builders&lt;MGTFExDepartmentHandlingModel&gt;.Filter.In(h =&gt; h.Status, status)</w:t>
      </w:r>
      <w:r>
        <w:rPr>
          <w:b/>
        </w:rPr>
        <w:t xml:space="preserve"> </w:t>
      </w:r>
      <w:r>
        <w:t>là 1 filter, filter này sẽ cần 1 field trong array để so sánh</w:t>
      </w:r>
    </w:p>
    <w:p w:rsidR="00DD6D9C" w:rsidRPr="0078372F" w:rsidRDefault="0078372F" w:rsidP="0078372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78372F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4" w:name="_Toc93314055"/>
      <w:r w:rsidRPr="0078372F">
        <w:rPr>
          <w:rFonts w:ascii="Tahoma" w:eastAsia="Times New Roman" w:hAnsi="Tahoma" w:cs="Tahoma"/>
          <w:b/>
          <w:color w:val="222222"/>
          <w:sz w:val="32"/>
          <w:szCs w:val="24"/>
        </w:rPr>
        <w:t>Gộp nhiều câu filter</w:t>
      </w:r>
      <w:r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với BsonDocument</w:t>
      </w:r>
      <w:bookmarkEnd w:id="4"/>
    </w:p>
    <w:p w:rsidR="0078372F" w:rsidRDefault="0078372F" w:rsidP="0067774F">
      <w:r w:rsidRPr="0078372F">
        <w:rPr>
          <w:noProof/>
        </w:rPr>
        <w:drawing>
          <wp:inline distT="0" distB="0" distL="0" distR="0" wp14:anchorId="5C6EDDDD" wp14:editId="50D194C2">
            <wp:extent cx="6230219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9C" w:rsidRDefault="00DD6D9C" w:rsidP="0067774F"/>
    <w:p w:rsidR="00980A60" w:rsidRPr="00151221" w:rsidRDefault="00980A60" w:rsidP="00151221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980A60" w:rsidRPr="00151221" w:rsidSect="00DD6D9C">
          <w:pgSz w:w="12240" w:h="15840"/>
          <w:pgMar w:top="360" w:right="360" w:bottom="180" w:left="540" w:header="720" w:footer="720" w:gutter="0"/>
          <w:cols w:space="720"/>
          <w:docGrid w:linePitch="360"/>
        </w:sectPr>
      </w:pPr>
      <w:bookmarkStart w:id="5" w:name="_Toc93314056"/>
      <w:r w:rsidRPr="00980A60">
        <w:rPr>
          <w:rFonts w:ascii="Tahoma" w:eastAsia="Times New Roman" w:hAnsi="Tahoma" w:cs="Tahoma"/>
          <w:b/>
          <w:color w:val="222222"/>
          <w:sz w:val="32"/>
          <w:szCs w:val="24"/>
        </w:rPr>
        <w:t>Webhook vs. API</w:t>
      </w:r>
      <w:bookmarkEnd w:id="5"/>
    </w:p>
    <w:p w:rsidR="00980A60" w:rsidRDefault="00980A60" w:rsidP="0067774F">
      <w:pPr>
        <w:sectPr w:rsidR="00980A60" w:rsidSect="00980A60">
          <w:type w:val="continuous"/>
          <w:pgSz w:w="12240" w:h="15840"/>
          <w:pgMar w:top="360" w:right="360" w:bottom="180" w:left="540" w:header="720" w:footer="720" w:gutter="0"/>
          <w:cols w:num="2" w:sep="1" w:space="720"/>
          <w:docGrid w:linePitch="360"/>
        </w:sectPr>
      </w:pPr>
    </w:p>
    <w:p w:rsidR="00980A60" w:rsidRPr="00151221" w:rsidRDefault="00980A60" w:rsidP="00980A60">
      <w:r w:rsidRPr="00980A60">
        <w:rPr>
          <w:b/>
        </w:rPr>
        <w:t>Webhooks</w:t>
      </w:r>
    </w:p>
    <w:p w:rsidR="00980A60" w:rsidRDefault="00980A60" w:rsidP="00980A60">
      <w:r w:rsidRPr="00980A60">
        <w:t>POST to the webhook with some JSON data, and then it'll do something internally.</w:t>
      </w:r>
    </w:p>
    <w:p w:rsidR="00151221" w:rsidRDefault="00151221" w:rsidP="00980A60">
      <w:r w:rsidRPr="00151221">
        <w:t>They </w:t>
      </w:r>
      <w:r w:rsidRPr="00151221">
        <w:t>are</w:t>
      </w:r>
      <w:r w:rsidRPr="00151221">
        <w:t> </w:t>
      </w:r>
      <w:r w:rsidRPr="00151221">
        <w:rPr>
          <w:b/>
        </w:rPr>
        <w:t>API requests</w:t>
      </w:r>
      <w:r w:rsidRPr="00151221">
        <w:t xml:space="preserve">, but they </w:t>
      </w:r>
      <w:r w:rsidRPr="00151221">
        <w:rPr>
          <w:b/>
        </w:rPr>
        <w:t>help the server</w:t>
      </w:r>
      <w:r w:rsidRPr="00151221">
        <w:t xml:space="preserve"> instead of the client</w:t>
      </w:r>
    </w:p>
    <w:p w:rsidR="00151221" w:rsidRDefault="00151221" w:rsidP="00980A60"/>
    <w:p w:rsidR="00980A60" w:rsidRDefault="00980A60" w:rsidP="00980A60">
      <w:r>
        <w:t xml:space="preserve">Webhooks </w:t>
      </w:r>
      <w:r w:rsidRPr="00980A60">
        <w:rPr>
          <w:b/>
        </w:rPr>
        <w:t>take in data</w:t>
      </w:r>
      <w:r>
        <w:t xml:space="preserve"> and do internal work </w:t>
      </w:r>
    </w:p>
    <w:p w:rsidR="00980A60" w:rsidRPr="00980A60" w:rsidRDefault="00980A60" w:rsidP="00980A60">
      <w:pPr>
        <w:rPr>
          <w:b/>
        </w:rPr>
      </w:pPr>
      <w:r>
        <w:br w:type="column"/>
      </w:r>
      <w:r w:rsidRPr="00980A60">
        <w:rPr>
          <w:b/>
        </w:rPr>
        <w:t>API</w:t>
      </w:r>
    </w:p>
    <w:p w:rsidR="00980A60" w:rsidRDefault="00980A60" w:rsidP="00980A60">
      <w:r>
        <w:t>API would be the team whose job it is to respond to inquiries from external parties</w:t>
      </w:r>
    </w:p>
    <w:p w:rsidR="00151221" w:rsidRPr="00151221" w:rsidRDefault="00151221" w:rsidP="00980A60">
      <w:r w:rsidRPr="00151221">
        <w:t>Clients make requests to an API</w:t>
      </w:r>
      <w:r w:rsidRPr="00151221">
        <w:t xml:space="preserve"> </w:t>
      </w:r>
      <w:r w:rsidRPr="00151221">
        <w:t>from the client</w:t>
      </w:r>
    </w:p>
    <w:p w:rsidR="00980A60" w:rsidRDefault="00980A60" w:rsidP="00980A60">
      <w:r w:rsidRPr="00980A60">
        <w:t xml:space="preserve">API endpoints </w:t>
      </w:r>
      <w:r w:rsidRPr="00980A60">
        <w:rPr>
          <w:b/>
        </w:rPr>
        <w:t>return data</w:t>
      </w:r>
      <w:r w:rsidRPr="00980A60">
        <w:t xml:space="preserve"> so that the client asking for that</w:t>
      </w:r>
      <w:r>
        <w:t xml:space="preserve"> data can do something with it.</w:t>
      </w:r>
    </w:p>
    <w:p w:rsidR="00980A60" w:rsidRDefault="00980A60" w:rsidP="00980A60">
      <w:r>
        <w:t xml:space="preserve"> </w:t>
      </w:r>
    </w:p>
    <w:p w:rsidR="00980A60" w:rsidRPr="0067774F" w:rsidRDefault="00980A60" w:rsidP="0067774F"/>
    <w:sectPr w:rsidR="00980A60" w:rsidRPr="0067774F" w:rsidSect="00980A60">
      <w:type w:val="continuous"/>
      <w:pgSz w:w="12240" w:h="15840"/>
      <w:pgMar w:top="360" w:right="360" w:bottom="180" w:left="5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D93" w:rsidRDefault="00117D93" w:rsidP="00866273">
      <w:pPr>
        <w:spacing w:after="0" w:line="240" w:lineRule="auto"/>
      </w:pPr>
      <w:r>
        <w:separator/>
      </w:r>
    </w:p>
  </w:endnote>
  <w:endnote w:type="continuationSeparator" w:id="0">
    <w:p w:rsidR="00117D93" w:rsidRDefault="00117D93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D93" w:rsidRDefault="00117D93" w:rsidP="00866273">
      <w:pPr>
        <w:spacing w:after="0" w:line="240" w:lineRule="auto"/>
      </w:pPr>
      <w:r>
        <w:separator/>
      </w:r>
    </w:p>
  </w:footnote>
  <w:footnote w:type="continuationSeparator" w:id="0">
    <w:p w:rsidR="00117D93" w:rsidRDefault="00117D93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17D93"/>
    <w:rsid w:val="00151221"/>
    <w:rsid w:val="001714EE"/>
    <w:rsid w:val="00190078"/>
    <w:rsid w:val="001E5CE1"/>
    <w:rsid w:val="00234449"/>
    <w:rsid w:val="002E61E7"/>
    <w:rsid w:val="003D13FE"/>
    <w:rsid w:val="00457891"/>
    <w:rsid w:val="00461BDC"/>
    <w:rsid w:val="00546167"/>
    <w:rsid w:val="006071A2"/>
    <w:rsid w:val="0067774F"/>
    <w:rsid w:val="006E331B"/>
    <w:rsid w:val="007036D7"/>
    <w:rsid w:val="0078372F"/>
    <w:rsid w:val="008345E4"/>
    <w:rsid w:val="00866273"/>
    <w:rsid w:val="00943903"/>
    <w:rsid w:val="00980A60"/>
    <w:rsid w:val="009964F0"/>
    <w:rsid w:val="00AF72EE"/>
    <w:rsid w:val="00B5006C"/>
    <w:rsid w:val="00CE03D8"/>
    <w:rsid w:val="00D164D3"/>
    <w:rsid w:val="00D921D5"/>
    <w:rsid w:val="00DD6D9C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D8C0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BEA9-014E-4960-9A17-5CC0A7CA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17</cp:revision>
  <dcterms:created xsi:type="dcterms:W3CDTF">2020-12-21T10:49:00Z</dcterms:created>
  <dcterms:modified xsi:type="dcterms:W3CDTF">2022-01-17T05:23:00Z</dcterms:modified>
</cp:coreProperties>
</file>