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  <w:bookmarkStart w:id="0" w:name="_GoBack"/>
          <w:bookmarkEnd w:id="0"/>
        </w:p>
        <w:p w:rsidR="00A138EE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24769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_Toc190724769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0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1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2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3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4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5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6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Execution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7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8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79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0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1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2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3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4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5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6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7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8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89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0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1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2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3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4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5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6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parameters and arguments (pass by value trong 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8EE" w:rsidRDefault="00A138EE">
          <w:pPr>
            <w:pStyle w:val="TOC1"/>
            <w:rPr>
              <w:rFonts w:eastAsiaTheme="minorEastAsia"/>
              <w:noProof/>
            </w:rPr>
          </w:pPr>
          <w:hyperlink w:anchor="_Toc190724797" w:history="1">
            <w:r w:rsidRPr="009C7DFF">
              <w:rPr>
                <w:rStyle w:val="Hyperlink"/>
                <w:rFonts w:ascii="Tahoma" w:hAnsi="Tahoma" w:cs="Tahoma"/>
                <w:b/>
                <w:noProof/>
              </w:rPr>
              <w:t>29.</w:t>
            </w:r>
            <w:r>
              <w:rPr>
                <w:rFonts w:eastAsiaTheme="minorEastAsia"/>
                <w:noProof/>
              </w:rPr>
              <w:tab/>
            </w:r>
            <w:r w:rsidRPr="009C7DFF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_Toc190724797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1" w:name="_Toc190724769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1"/>
    </w:p>
    <w:p w:rsidR="008B038B" w:rsidRPr="008B038B" w:rsidRDefault="002D2A3D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2D2A3D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2D2A3D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2D2A3D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2D2A3D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D644FBB" wp14:editId="1C5386DD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190724770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2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Sum up: Chỉ có thể xài cho </w:t>
      </w:r>
      <w:r w:rsidRPr="000C47FD">
        <w:rPr>
          <w:rFonts w:ascii="Tahoma" w:hAnsi="Tahoma" w:cs="Tahoma"/>
          <w:b/>
          <w:sz w:val="24"/>
          <w:szCs w:val="24"/>
        </w:rPr>
        <w:t>constructor function</w:t>
      </w:r>
      <w:r>
        <w:rPr>
          <w:rFonts w:ascii="Tahoma" w:hAnsi="Tahoma" w:cs="Tahoma"/>
          <w:sz w:val="24"/>
          <w:szCs w:val="24"/>
        </w:rPr>
        <w:t>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B697C2A" wp14:editId="28CD33B9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345F93A" wp14:editId="0E7708AE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" w:name="_Toc76578981"/>
      <w:bookmarkStart w:id="4" w:name="_Toc190724771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3"/>
      <w:bookmarkEnd w:id="4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5" w:name="_Toc76578982"/>
      <w:bookmarkStart w:id="6" w:name="_Toc190724772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5"/>
      <w:bookmarkEnd w:id="6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4B030" wp14:editId="6E37E505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59EADF" wp14:editId="2194692C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7" w:name="_Toc76578983"/>
      <w:bookmarkStart w:id="8" w:name="_Toc190724773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7"/>
      <w:bookmarkEnd w:id="8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0C47FD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Được định nghĩa khi function được gọi chứ ko phải khi set/define this. 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 w:rsidRPr="000C47FD">
        <w:rPr>
          <w:rFonts w:ascii="Tahoma" w:hAnsi="Tahoma" w:cs="Tahoma"/>
          <w:b/>
          <w:sz w:val="24"/>
          <w:szCs w:val="24"/>
        </w:rPr>
        <w:t>this nó đi theo tiếng gọi của function</w:t>
      </w:r>
      <w:r>
        <w:rPr>
          <w:rFonts w:ascii="Tahoma" w:hAnsi="Tahoma" w:cs="Tahoma"/>
          <w:sz w:val="24"/>
          <w:szCs w:val="24"/>
        </w:rPr>
        <w:t>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lastRenderedPageBreak/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0C47FD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C47FD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c.go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47FD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F3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C47FD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47FD" w:rsidRPr="00D11872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0C47FD" w:rsidRDefault="000C47F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dùng arrow function: (n) =&gt; console.log(n) hoặc tạo 1 biến trong hàm  </w:t>
      </w:r>
      <w:r w:rsidRPr="000C47FD">
        <w:rPr>
          <w:rFonts w:ascii="Tahoma" w:hAnsi="Tahoma" w:cs="Tahoma"/>
          <w:b/>
          <w:sz w:val="24"/>
          <w:szCs w:val="24"/>
        </w:rPr>
        <w:t>onCount</w:t>
      </w:r>
      <w:r>
        <w:rPr>
          <w:rFonts w:ascii="Tahoma" w:hAnsi="Tahoma" w:cs="Tahoma"/>
          <w:sz w:val="24"/>
          <w:szCs w:val="24"/>
        </w:rPr>
        <w:t xml:space="preserve">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</w:t>
      </w:r>
      <w:r w:rsidR="000C47FD" w:rsidRPr="000C47FD">
        <w:rPr>
          <w:rFonts w:ascii="Tahoma" w:hAnsi="Tahoma" w:cs="Tahoma"/>
          <w:b/>
          <w:sz w:val="24"/>
          <w:szCs w:val="24"/>
        </w:rPr>
        <w:t xml:space="preserve">instance của </w:t>
      </w:r>
      <w:r w:rsidR="00FD00B4" w:rsidRPr="000C47FD">
        <w:rPr>
          <w:rFonts w:ascii="Tahoma" w:hAnsi="Tahoma" w:cs="Tahoma"/>
          <w:b/>
          <w:sz w:val="24"/>
          <w:szCs w:val="24"/>
        </w:rPr>
        <w:t>A</w:t>
      </w:r>
      <w:r w:rsidR="00FD00B4">
        <w:rPr>
          <w:rFonts w:ascii="Tahoma" w:hAnsi="Tahoma" w:cs="Tahoma"/>
          <w:sz w:val="24"/>
          <w:szCs w:val="24"/>
        </w:rPr>
        <w:t>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tạo instance từ B rồi gọi onSayHello() thì this sẽ trỏ tới h, h là instance từ B nên </w:t>
      </w:r>
      <w:r w:rsidR="000C47FD">
        <w:rPr>
          <w:rFonts w:ascii="Tahoma" w:hAnsi="Tahoma" w:cs="Tahoma"/>
          <w:sz w:val="24"/>
          <w:szCs w:val="24"/>
        </w:rPr>
        <w:t>trỏ</w:t>
      </w:r>
      <w:r>
        <w:rPr>
          <w:rFonts w:ascii="Tahoma" w:hAnsi="Tahoma" w:cs="Tahoma"/>
          <w:sz w:val="24"/>
          <w:szCs w:val="24"/>
        </w:rPr>
        <w:t xml:space="preserve">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5936FB6" wp14:editId="143171D6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7E8D49E" wp14:editId="4A317BE0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76A2F57" wp14:editId="6FA71D2E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9176239" wp14:editId="11200FEF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9" w:name="_Toc76578984"/>
      <w:bookmarkStart w:id="10" w:name="_Toc190724774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9"/>
      <w:bookmarkEnd w:id="10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60FF49B" wp14:editId="7D279B4C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37DAD44" wp14:editId="376CF0E1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61C638" wp14:editId="66FE546B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1" w:name="_Toc76578985"/>
      <w:bookmarkStart w:id="12" w:name="_Toc190724775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1"/>
      <w:bookmarkEnd w:id="12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190724776"/>
      <w:r w:rsidRPr="00854779">
        <w:rPr>
          <w:rFonts w:ascii="Tahoma" w:hAnsi="Tahoma" w:cs="Tahoma"/>
          <w:b/>
          <w:sz w:val="40"/>
          <w:szCs w:val="56"/>
        </w:rPr>
        <w:t>Execution Context</w:t>
      </w:r>
      <w:bookmarkEnd w:id="13"/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5477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F9734C" wp14:editId="0DC91011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76578986"/>
      <w:bookmarkStart w:id="15" w:name="_Toc190724777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4"/>
      <w:bookmarkEnd w:id="15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190724778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6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57A0D67" wp14:editId="66610F38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491B947" wp14:editId="557D9BC7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7"/>
      <w:bookmarkStart w:id="18" w:name="_Toc190724779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7"/>
      <w:bookmarkEnd w:id="18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4ECE09F8" wp14:editId="51613F6B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1ACABAEC" wp14:editId="6E71BB6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2F9685" wp14:editId="68AE2B07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7CB5AD04" wp14:editId="60BB6DDC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8"/>
      <w:bookmarkStart w:id="20" w:name="_Toc190724780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9"/>
      <w:bookmarkEnd w:id="20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89"/>
      <w:bookmarkStart w:id="22" w:name="_Toc190724781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1"/>
      <w:bookmarkEnd w:id="22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0"/>
      <w:bookmarkStart w:id="24" w:name="_Toc190724782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3"/>
      <w:bookmarkEnd w:id="24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172710F" wp14:editId="6E6801A5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1415CC" wp14:editId="4894FA84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65B77C4" wp14:editId="4E0E5D90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284278" wp14:editId="5B8AB14F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C11AFB" wp14:editId="753515FA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0990F56" wp14:editId="5AEDFEED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759BC23" wp14:editId="4893761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260F12" wp14:editId="3B1D00A7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2AEDBB6" wp14:editId="692FB52C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1"/>
      <w:bookmarkStart w:id="26" w:name="_Toc190724783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64653F1" wp14:editId="330F212A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6780F36" wp14:editId="26EC8B5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AA8B0E" wp14:editId="38A57AFE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2"/>
      <w:bookmarkStart w:id="28" w:name="_Toc190724784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7"/>
      <w:bookmarkEnd w:id="28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F6C331F" wp14:editId="34F205BA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3D285C4" wp14:editId="7E6277D5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9C1919" wp14:editId="597B8B27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3"/>
      <w:bookmarkStart w:id="30" w:name="_Toc190724785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9"/>
      <w:bookmarkEnd w:id="30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1" w:name="_Toc76578994"/>
      <w:bookmarkStart w:id="32" w:name="_Toc190724786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1"/>
      <w:bookmarkEnd w:id="32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3964469" wp14:editId="66CB69E7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AAA334" wp14:editId="4143C507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FEA6DCA" wp14:editId="3F82CCD4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F8B0D1" wp14:editId="3AA40690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19C8479" wp14:editId="2C92FEB5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23D0C" wp14:editId="6E2CC049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D9A2EF" wp14:editId="494C92C0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90724787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3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9A6A71E" wp14:editId="2965FBCC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90724788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4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90724789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5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90724790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6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90724791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7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879890A" wp14:editId="798B2CDB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90724792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8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44C0CC" wp14:editId="47A53A09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90724793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9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8B042B6" wp14:editId="0CFC18FC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573F5B" wp14:editId="34266EA9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17012C0" wp14:editId="038C22ED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0" w:name="_Toc190724794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40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24830A" wp14:editId="3DC3DF2A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552181" wp14:editId="42F32422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4BE1721" wp14:editId="0B89FA40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1" w:name="_Toc190724795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1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90724796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r w:rsidR="002C78ED">
        <w:rPr>
          <w:rFonts w:ascii="Tahoma" w:hAnsi="Tahoma" w:cs="Tahoma"/>
          <w:b/>
          <w:sz w:val="40"/>
          <w:szCs w:val="56"/>
        </w:rPr>
        <w:t xml:space="preserve"> (pass by value trong JS)</w:t>
      </w:r>
      <w:bookmarkEnd w:id="42"/>
    </w:p>
    <w:p w:rsidR="00DD0018" w:rsidRDefault="00DD0018" w:rsidP="00DD0018">
      <w:r w:rsidRPr="00DD0018">
        <w:rPr>
          <w:noProof/>
        </w:rPr>
        <w:lastRenderedPageBreak/>
        <w:drawing>
          <wp:inline distT="0" distB="0" distL="0" distR="0" wp14:anchorId="475211A3" wp14:editId="327B7062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44933518" wp14:editId="5E68BD39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Pr="002C78ED" w:rsidRDefault="00D025BB" w:rsidP="002C78ED">
      <w:pPr>
        <w:ind w:left="360"/>
      </w:pPr>
    </w:p>
    <w:p w:rsidR="00D025BB" w:rsidRP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nếu modify obj được truyền thong qua param thì obj bên ngoài vẫn bị thay đổi, </w:t>
      </w:r>
    </w:p>
    <w:p w:rsid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còn nếu </w:t>
      </w:r>
      <w:r w:rsidRPr="002C78ED">
        <w:rPr>
          <w:b/>
        </w:rPr>
        <w:t>gán</w:t>
      </w:r>
      <w:r w:rsidR="0071379F" w:rsidRPr="002C78ED">
        <w:rPr>
          <w:b/>
        </w:rPr>
        <w:t>/assign</w:t>
      </w:r>
      <w:r w:rsidRPr="00D025BB">
        <w:t xml:space="preserve"> cho </w:t>
      </w:r>
      <w:r w:rsidRPr="002C78ED">
        <w:t>obj</w:t>
      </w:r>
      <w:r w:rsidR="0071379F" w:rsidRPr="002C78ED">
        <w:t xml:space="preserve"> as parameter</w:t>
      </w:r>
      <w:r w:rsidRPr="00D025BB">
        <w:t xml:space="preserve"> 1 giá trị mới thì obj </w:t>
      </w:r>
      <w:r w:rsidRPr="002C78ED">
        <w:rPr>
          <w:b/>
        </w:rPr>
        <w:t>bên ngoài vẫn như cũ</w:t>
      </w:r>
    </w:p>
    <w:p w:rsidR="002C78ED" w:rsidRDefault="002C78ED" w:rsidP="002C78ED">
      <w:pPr>
        <w:ind w:left="360"/>
      </w:pPr>
      <w:r w:rsidRPr="002C78ED">
        <w:t xml:space="preserve">vì khi truyền </w:t>
      </w:r>
      <w:r w:rsidRPr="002C78ED">
        <w:rPr>
          <w:b/>
        </w:rPr>
        <w:t>Obj làm tham số</w:t>
      </w:r>
      <w:r w:rsidRPr="002C78ED">
        <w:t xml:space="preserve"> vào 1 hàm </w:t>
      </w:r>
      <w:r>
        <w:t xml:space="preserve">, trong hàm đó </w:t>
      </w:r>
      <w:r w:rsidRPr="002C78ED">
        <w:rPr>
          <w:b/>
        </w:rPr>
        <w:t>gán tham số đó = 1 obj khác</w:t>
      </w:r>
      <w:r>
        <w:t xml:space="preserve"> nhưng </w:t>
      </w:r>
      <w:r w:rsidRPr="002C78ED">
        <w:rPr>
          <w:b/>
        </w:rPr>
        <w:t>obj bên ngoài ko đổi</w:t>
      </w:r>
      <w:r>
        <w:t xml:space="preserve"> </w:t>
      </w:r>
    </w:p>
    <w:p w:rsidR="00D025BB" w:rsidRPr="002C78ED" w:rsidRDefault="002C78ED" w:rsidP="002C78ED">
      <w:pPr>
        <w:pStyle w:val="ListParagraph"/>
        <w:numPr>
          <w:ilvl w:val="0"/>
          <w:numId w:val="6"/>
        </w:numPr>
      </w:pPr>
      <w:r>
        <w:t xml:space="preserve"> Js chỉ có khái niệm </w:t>
      </w:r>
      <w:r w:rsidRPr="002C78ED">
        <w:rPr>
          <w:b/>
        </w:rPr>
        <w:t>Pass By Value</w:t>
      </w:r>
      <w:r>
        <w:t xml:space="preserve"> thôi. </w:t>
      </w:r>
      <w:r w:rsidRPr="002C78ED">
        <w:rPr>
          <w:b/>
        </w:rPr>
        <w:t>Ko có Pass By Reference</w:t>
      </w: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3" w:name="_Toc190724797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3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lastRenderedPageBreak/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</w:t>
      </w:r>
      <w:r w:rsidRPr="002C78ED">
        <w:rPr>
          <w:b/>
        </w:rPr>
        <w:t>NaN === NaN</w:t>
      </w:r>
      <w:r>
        <w:t xml:space="preserve">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2A3D" w:rsidRDefault="002D2A3D" w:rsidP="00866273">
      <w:pPr>
        <w:spacing w:after="0" w:line="240" w:lineRule="auto"/>
      </w:pPr>
      <w:r>
        <w:separator/>
      </w:r>
    </w:p>
  </w:endnote>
  <w:endnote w:type="continuationSeparator" w:id="0">
    <w:p w:rsidR="002D2A3D" w:rsidRDefault="002D2A3D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2A3D" w:rsidRDefault="002D2A3D" w:rsidP="00866273">
      <w:pPr>
        <w:spacing w:after="0" w:line="240" w:lineRule="auto"/>
      </w:pPr>
      <w:r>
        <w:separator/>
      </w:r>
    </w:p>
  </w:footnote>
  <w:footnote w:type="continuationSeparator" w:id="0">
    <w:p w:rsidR="002D2A3D" w:rsidRDefault="002D2A3D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47FD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C78ED"/>
    <w:rsid w:val="002D0A6B"/>
    <w:rsid w:val="002D2A3D"/>
    <w:rsid w:val="002D63D9"/>
    <w:rsid w:val="002E61E7"/>
    <w:rsid w:val="00306270"/>
    <w:rsid w:val="00310441"/>
    <w:rsid w:val="003116FE"/>
    <w:rsid w:val="003242B8"/>
    <w:rsid w:val="0034078E"/>
    <w:rsid w:val="00363224"/>
    <w:rsid w:val="0037482A"/>
    <w:rsid w:val="00380F25"/>
    <w:rsid w:val="003A5544"/>
    <w:rsid w:val="003D13FE"/>
    <w:rsid w:val="003F042D"/>
    <w:rsid w:val="00440068"/>
    <w:rsid w:val="00457891"/>
    <w:rsid w:val="004A464A"/>
    <w:rsid w:val="004A786D"/>
    <w:rsid w:val="004B7469"/>
    <w:rsid w:val="004C5C0C"/>
    <w:rsid w:val="0050707C"/>
    <w:rsid w:val="00515CCA"/>
    <w:rsid w:val="0054360C"/>
    <w:rsid w:val="00546167"/>
    <w:rsid w:val="0057201C"/>
    <w:rsid w:val="005776E7"/>
    <w:rsid w:val="00593F79"/>
    <w:rsid w:val="00596355"/>
    <w:rsid w:val="005F42E8"/>
    <w:rsid w:val="005F6EBA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063FF"/>
    <w:rsid w:val="009243E6"/>
    <w:rsid w:val="009326F9"/>
    <w:rsid w:val="00932EE5"/>
    <w:rsid w:val="00933996"/>
    <w:rsid w:val="00943903"/>
    <w:rsid w:val="00945077"/>
    <w:rsid w:val="0098521E"/>
    <w:rsid w:val="009964F0"/>
    <w:rsid w:val="009D0351"/>
    <w:rsid w:val="009F05E7"/>
    <w:rsid w:val="009F5730"/>
    <w:rsid w:val="00A138EE"/>
    <w:rsid w:val="00A215E3"/>
    <w:rsid w:val="00A46141"/>
    <w:rsid w:val="00A53008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06842"/>
    <w:rsid w:val="00D11872"/>
    <w:rsid w:val="00D164D3"/>
    <w:rsid w:val="00D17239"/>
    <w:rsid w:val="00D33635"/>
    <w:rsid w:val="00D4501D"/>
    <w:rsid w:val="00D5362E"/>
    <w:rsid w:val="00D73FC6"/>
    <w:rsid w:val="00D8784D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33A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C6A85-F3F3-400B-8D3B-8CCA794A5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2946</TotalTime>
  <Pages>31</Pages>
  <Words>3295</Words>
  <Characters>18783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79</cp:revision>
  <dcterms:created xsi:type="dcterms:W3CDTF">2020-12-21T10:49:00Z</dcterms:created>
  <dcterms:modified xsi:type="dcterms:W3CDTF">2025-02-17T15:45:00Z</dcterms:modified>
</cp:coreProperties>
</file>