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D9C" w:rsidRPr="00D74FE6" w:rsidRDefault="006A51E6" w:rsidP="00DD6D9C">
      <w:pPr>
        <w:pStyle w:val="TOCHeading"/>
        <w:jc w:val="center"/>
        <w:rPr>
          <w:rFonts w:ascii="Tahoma" w:hAnsi="Tahoma" w:cs="Tahoma"/>
          <w:b/>
          <w:color w:val="auto"/>
          <w:sz w:val="56"/>
          <w:szCs w:val="56"/>
        </w:rPr>
      </w:pPr>
      <w:r>
        <w:rPr>
          <w:rFonts w:ascii="Tahoma" w:hAnsi="Tahoma" w:cs="Tahoma"/>
          <w:b/>
          <w:color w:val="auto"/>
          <w:sz w:val="56"/>
          <w:szCs w:val="56"/>
        </w:rPr>
        <w:t>Tips, NextJs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6D9C" w:rsidRPr="00D74FE6" w:rsidRDefault="00DD6D9C" w:rsidP="00DD6D9C">
          <w:pPr>
            <w:pStyle w:val="TOCHeading"/>
          </w:pPr>
          <w:r w:rsidRPr="00D74FE6">
            <w:t>Table of Contents</w:t>
          </w:r>
        </w:p>
        <w:p w:rsidR="00484F05" w:rsidRDefault="00DD6D9C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r w:rsidRPr="00D74FE6">
            <w:fldChar w:fldCharType="begin"/>
          </w:r>
          <w:r w:rsidRPr="00D74FE6">
            <w:instrText xml:space="preserve"> TOC \o "1-3" \h \z \u </w:instrText>
          </w:r>
          <w:r w:rsidRPr="00D74FE6">
            <w:fldChar w:fldCharType="separate"/>
          </w:r>
          <w:hyperlink w:anchor="_Toc111650314" w:history="1">
            <w:r w:rsidR="00484F05" w:rsidRPr="00A15DC8">
              <w:rPr>
                <w:rStyle w:val="Hyperlink"/>
                <w:b/>
                <w:noProof/>
              </w:rPr>
              <w:t>1.</w:t>
            </w:r>
            <w:r w:rsidR="00484F05">
              <w:rPr>
                <w:rFonts w:eastAsiaTheme="minorEastAsia"/>
                <w:noProof/>
              </w:rPr>
              <w:tab/>
            </w:r>
            <w:r w:rsidR="00484F05" w:rsidRPr="00A15DC8">
              <w:rPr>
                <w:rStyle w:val="Hyperlink"/>
                <w:b/>
                <w:noProof/>
              </w:rPr>
              <w:t>Create SSH keys</w:t>
            </w:r>
            <w:r w:rsidR="00484F05">
              <w:rPr>
                <w:noProof/>
                <w:webHidden/>
              </w:rPr>
              <w:tab/>
            </w:r>
            <w:r w:rsidR="00484F05">
              <w:rPr>
                <w:noProof/>
                <w:webHidden/>
              </w:rPr>
              <w:fldChar w:fldCharType="begin"/>
            </w:r>
            <w:r w:rsidR="00484F05">
              <w:rPr>
                <w:noProof/>
                <w:webHidden/>
              </w:rPr>
              <w:instrText xml:space="preserve"> PAGEREF _Toc111650314 \h </w:instrText>
            </w:r>
            <w:r w:rsidR="00484F05">
              <w:rPr>
                <w:noProof/>
                <w:webHidden/>
              </w:rPr>
            </w:r>
            <w:r w:rsidR="00484F05">
              <w:rPr>
                <w:noProof/>
                <w:webHidden/>
              </w:rPr>
              <w:fldChar w:fldCharType="separate"/>
            </w:r>
            <w:r w:rsidR="00484F05">
              <w:rPr>
                <w:noProof/>
                <w:webHidden/>
              </w:rPr>
              <w:t>2</w:t>
            </w:r>
            <w:r w:rsidR="00484F05">
              <w:rPr>
                <w:noProof/>
                <w:webHidden/>
              </w:rPr>
              <w:fldChar w:fldCharType="end"/>
            </w:r>
          </w:hyperlink>
        </w:p>
        <w:p w:rsidR="00484F05" w:rsidRDefault="00DB52C5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11650315" w:history="1">
            <w:r w:rsidR="00484F05" w:rsidRPr="00A15DC8">
              <w:rPr>
                <w:rStyle w:val="Hyperlink"/>
                <w:b/>
                <w:noProof/>
              </w:rPr>
              <w:t>2.</w:t>
            </w:r>
            <w:r w:rsidR="00484F05">
              <w:rPr>
                <w:rFonts w:eastAsiaTheme="minorEastAsia"/>
                <w:noProof/>
              </w:rPr>
              <w:tab/>
            </w:r>
            <w:r w:rsidR="00484F05" w:rsidRPr="00A15DC8">
              <w:rPr>
                <w:rStyle w:val="Hyperlink"/>
                <w:b/>
                <w:noProof/>
              </w:rPr>
              <w:t>Tạo ổ đĩa cài win 10 UEFI</w:t>
            </w:r>
            <w:r w:rsidR="00484F05">
              <w:rPr>
                <w:noProof/>
                <w:webHidden/>
              </w:rPr>
              <w:tab/>
            </w:r>
            <w:r w:rsidR="00484F05">
              <w:rPr>
                <w:noProof/>
                <w:webHidden/>
              </w:rPr>
              <w:fldChar w:fldCharType="begin"/>
            </w:r>
            <w:r w:rsidR="00484F05">
              <w:rPr>
                <w:noProof/>
                <w:webHidden/>
              </w:rPr>
              <w:instrText xml:space="preserve"> PAGEREF _Toc111650315 \h </w:instrText>
            </w:r>
            <w:r w:rsidR="00484F05">
              <w:rPr>
                <w:noProof/>
                <w:webHidden/>
              </w:rPr>
            </w:r>
            <w:r w:rsidR="00484F05">
              <w:rPr>
                <w:noProof/>
                <w:webHidden/>
              </w:rPr>
              <w:fldChar w:fldCharType="separate"/>
            </w:r>
            <w:r w:rsidR="00484F05">
              <w:rPr>
                <w:noProof/>
                <w:webHidden/>
              </w:rPr>
              <w:t>2</w:t>
            </w:r>
            <w:r w:rsidR="00484F05">
              <w:rPr>
                <w:noProof/>
                <w:webHidden/>
              </w:rPr>
              <w:fldChar w:fldCharType="end"/>
            </w:r>
          </w:hyperlink>
        </w:p>
        <w:p w:rsidR="00DD6D9C" w:rsidRPr="00D74FE6" w:rsidRDefault="00DD6D9C" w:rsidP="00DD6D9C">
          <w:r w:rsidRPr="00D74FE6">
            <w:rPr>
              <w:b/>
              <w:bCs/>
              <w:noProof/>
            </w:rPr>
            <w:fldChar w:fldCharType="end"/>
          </w:r>
        </w:p>
      </w:sdtContent>
    </w:sdt>
    <w:p w:rsidR="00866273" w:rsidRPr="00D74FE6" w:rsidRDefault="00866273">
      <w:pPr>
        <w:rPr>
          <w:rFonts w:ascii="Tahoma" w:hAnsi="Tahoma" w:cs="Tahoma"/>
          <w:b/>
          <w:sz w:val="56"/>
          <w:szCs w:val="56"/>
        </w:rPr>
      </w:pPr>
    </w:p>
    <w:p w:rsidR="001714EE" w:rsidRPr="00D74FE6" w:rsidRDefault="00866273">
      <w:pPr>
        <w:rPr>
          <w:rFonts w:ascii="Tahoma" w:hAnsi="Tahoma" w:cs="Tahoma"/>
          <w:b/>
          <w:sz w:val="56"/>
          <w:szCs w:val="56"/>
        </w:rPr>
      </w:pPr>
      <w:r w:rsidRPr="00D74FE6">
        <w:rPr>
          <w:rFonts w:ascii="Tahoma" w:hAnsi="Tahoma" w:cs="Tahoma"/>
          <w:b/>
          <w:sz w:val="56"/>
          <w:szCs w:val="56"/>
        </w:rPr>
        <w:br w:type="page"/>
      </w:r>
    </w:p>
    <w:p w:rsidR="00484F05" w:rsidRPr="00484F05" w:rsidRDefault="00D74FE6" w:rsidP="0067774F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0" w:name="_Toc111650314"/>
      <w:r w:rsidRPr="00484F05">
        <w:rPr>
          <w:b/>
          <w:sz w:val="44"/>
        </w:rPr>
        <w:lastRenderedPageBreak/>
        <w:t>Create SSH keys</w:t>
      </w:r>
      <w:bookmarkEnd w:id="0"/>
    </w:p>
    <w:p w:rsidR="00D74FE6" w:rsidRPr="00D74FE6" w:rsidRDefault="00D74FE6" w:rsidP="00D74FE6">
      <w:pPr>
        <w:pStyle w:val="ListParagraph"/>
        <w:numPr>
          <w:ilvl w:val="0"/>
          <w:numId w:val="5"/>
        </w:numPr>
      </w:pPr>
      <w:r w:rsidRPr="00D74FE6">
        <w:t>Open bash (window)</w:t>
      </w:r>
    </w:p>
    <w:p w:rsidR="00D74FE6" w:rsidRDefault="00D74FE6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A3BE8C"/>
          <w:sz w:val="20"/>
          <w:szCs w:val="20"/>
        </w:rPr>
      </w:pP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ssh-keygen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-t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ed25519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-C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 w:rsidRPr="00D74FE6">
        <w:rPr>
          <w:rFonts w:ascii="Consolas" w:eastAsia="Times New Roman" w:hAnsi="Consolas" w:cs="Courier New"/>
          <w:color w:val="A3BE8C"/>
          <w:sz w:val="20"/>
          <w:szCs w:val="20"/>
        </w:rPr>
        <w:t>"&lt;comment&gt;"</w:t>
      </w:r>
    </w:p>
    <w:p w:rsidR="00713C08" w:rsidRDefault="00713C08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A3BE8C"/>
          <w:sz w:val="20"/>
          <w:szCs w:val="20"/>
        </w:rPr>
      </w:pPr>
    </w:p>
    <w:p w:rsidR="00713C08" w:rsidRPr="00D74FE6" w:rsidRDefault="00713C08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Lucida Console" w:hAnsi="Lucida Console" w:cs="Lucida Console"/>
          <w:sz w:val="18"/>
          <w:szCs w:val="18"/>
        </w:rPr>
        <w:t xml:space="preserve">ssh-keygen -t rsa -C </w:t>
      </w:r>
      <w:r w:rsidRPr="00713C08">
        <w:rPr>
          <w:rFonts w:ascii="Consolas" w:eastAsia="Times New Roman" w:hAnsi="Consolas" w:cs="Courier New"/>
          <w:color w:val="A3BE8C"/>
          <w:sz w:val="20"/>
          <w:szCs w:val="20"/>
        </w:rPr>
        <w:t>"tan_laptop”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MacOS</w:t>
      </w:r>
    </w:p>
    <w:p w:rsidR="00D74FE6" w:rsidRPr="00D74FE6" w:rsidRDefault="00D74FE6" w:rsidP="00D74FE6">
      <w:pPr>
        <w:pStyle w:val="ListParagraph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tr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-d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s1"/>
          <w:rFonts w:ascii="Consolas" w:hAnsi="Consolas"/>
          <w:color w:val="A3BE8C"/>
          <w:sz w:val="21"/>
          <w:szCs w:val="21"/>
          <w:shd w:val="clear" w:color="auto" w:fill="1C1C35"/>
        </w:rPr>
        <w:t>'\n'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&lt; ~/.ssh/id_ed25519.pub | pbcopy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Git Bash on  windows</w:t>
      </w:r>
    </w:p>
    <w:p w:rsidR="00D74FE6" w:rsidRDefault="00D74FE6" w:rsidP="00484F05">
      <w:pPr>
        <w:ind w:firstLine="720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cat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~/.ssh/id_ed25519.pub | clip</w:t>
      </w:r>
    </w:p>
    <w:p w:rsidR="00713C08" w:rsidRPr="00713C08" w:rsidRDefault="00713C08" w:rsidP="00484F05">
      <w:pPr>
        <w:ind w:firstLine="720"/>
        <w:rPr>
          <w:rStyle w:val="nb"/>
          <w:color w:val="EFF1F5"/>
        </w:rPr>
      </w:pPr>
      <w:r w:rsidRPr="00713C08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cat ~/.ssh/id_rsa.pub | clip</w:t>
      </w:r>
    </w:p>
    <w:p w:rsidR="00484F05" w:rsidRDefault="00484F05" w:rsidP="00D74FE6">
      <w:pPr>
        <w:rPr>
          <w:rFonts w:ascii="Consolas" w:hAnsi="Consolas"/>
          <w:color w:val="FFFFFF"/>
          <w:sz w:val="21"/>
          <w:szCs w:val="21"/>
          <w:shd w:val="clear" w:color="auto" w:fill="1C1C35"/>
        </w:rPr>
      </w:pPr>
    </w:p>
    <w:p w:rsidR="00484F05" w:rsidRPr="00D74FE6" w:rsidRDefault="00484F05" w:rsidP="00D74FE6">
      <w:pPr>
        <w:rPr>
          <w:rFonts w:ascii="Consolas" w:hAnsi="Consolas"/>
          <w:sz w:val="21"/>
          <w:szCs w:val="21"/>
          <w:shd w:val="clear" w:color="auto" w:fill="1C1C35"/>
        </w:rPr>
      </w:pPr>
    </w:p>
    <w:p w:rsidR="00D74FE6" w:rsidRPr="00484F05" w:rsidRDefault="00D74FE6" w:rsidP="00484F05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1" w:name="_Toc111650315"/>
      <w:r w:rsidRPr="00484F05">
        <w:rPr>
          <w:b/>
          <w:sz w:val="44"/>
        </w:rPr>
        <w:t xml:space="preserve">Tạo </w:t>
      </w:r>
      <w:r w:rsidR="00484F05" w:rsidRPr="00484F05">
        <w:rPr>
          <w:b/>
          <w:sz w:val="44"/>
        </w:rPr>
        <w:t>ổ đĩa cài win 10 UEFI</w:t>
      </w:r>
      <w:bookmarkEnd w:id="1"/>
    </w:p>
    <w:p w:rsidR="00915C64" w:rsidRPr="00484F05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b/>
          <w:color w:val="0A000A"/>
          <w:sz w:val="27"/>
          <w:szCs w:val="27"/>
        </w:rPr>
      </w:pPr>
      <w:r w:rsidRPr="00484F05">
        <w:rPr>
          <w:rFonts w:ascii="Roboto" w:hAnsi="Roboto"/>
          <w:b/>
          <w:color w:val="0A000A"/>
          <w:sz w:val="27"/>
          <w:szCs w:val="27"/>
        </w:rPr>
        <w:t xml:space="preserve">Note: </w:t>
      </w:r>
    </w:p>
    <w:p w:rsidR="00915C64" w:rsidRPr="00915C64" w:rsidRDefault="00915C64" w:rsidP="00915C6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 xml:space="preserve"> phải từ bản 10 trở lên mới có change Type ID, </w:t>
      </w:r>
    </w:p>
    <w:p w:rsidR="00915C64" w:rsidRPr="00915C64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ind w:left="360"/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</w:pPr>
      <w:r>
        <w:rPr>
          <w:rFonts w:ascii="Roboto" w:hAnsi="Roboto"/>
          <w:color w:val="0A000A"/>
          <w:sz w:val="27"/>
          <w:szCs w:val="27"/>
        </w:rPr>
        <w:t xml:space="preserve">- Các phân vùng khởi động của máy tính chuẩn UEFI 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ph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ả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 n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ằ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 tr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ướ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 ph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â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 v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ù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ng 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ệ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 xml:space="preserve"> 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à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nh.</w:t>
      </w:r>
    </w:p>
    <w:p w:rsidR="00915C64" w:rsidRDefault="00915C64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mở phần mềm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> ra =&gt; nhấn chuột phải vào phân vùng 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</w:t>
      </w:r>
      <w:r>
        <w:rPr>
          <w:rFonts w:ascii="Roboto" w:hAnsi="Roboto"/>
          <w:color w:val="0A000A"/>
          <w:sz w:val="27"/>
          <w:szCs w:val="27"/>
        </w:rPr>
        <w:t> (phân vùng chứa hệ điều hành)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Move/ Resize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3960862" cy="2705100"/>
            <wp:effectExtent l="0" t="0" r="1905" b="0"/>
            <wp:docPr id="10" name="Picture 10" descr="cach-tao-phan-vung-boot-efi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ch-tao-phan-vung-boot-efi (7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71" cy="27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hãy chia ra khoảng 700 MB – 1000 MB bằng cách: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Tại phần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Unallocated Space Before</w:t>
      </w:r>
      <w:r>
        <w:rPr>
          <w:rFonts w:ascii="Roboto" w:hAnsi="Roboto"/>
          <w:color w:val="0A000A"/>
          <w:sz w:val="27"/>
          <w:szCs w:val="27"/>
        </w:rPr>
        <w:t>: Ban chọn đơn vị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MB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từ trái sang phải, lấy khoảng 700 – 1000 MB.</w:t>
      </w:r>
    </w:p>
    <w:p w:rsidR="00D74FE6" w:rsidRDefault="00D74FE6" w:rsidP="00D74FE6">
      <w:pPr>
        <w:shd w:val="clear" w:color="auto" w:fill="FFFFFF"/>
        <w:spacing w:after="135" w:line="510" w:lineRule="atLeast"/>
        <w:ind w:left="33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 xml:space="preserve"> Lưu ý:</w:t>
      </w:r>
      <w:r>
        <w:rPr>
          <w:rFonts w:ascii="Roboto" w:hAnsi="Roboto"/>
          <w:color w:val="0A000A"/>
          <w:sz w:val="27"/>
          <w:szCs w:val="27"/>
        </w:rPr>
        <w:t>  Chính vì thế các bạn hãy làm chính xác bước này nhé.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203700" cy="3152775"/>
            <wp:effectExtent l="0" t="0" r="6350" b="9525"/>
            <wp:docPr id="9" name="Picture 9" descr="cach-tao-phan-vung-boot-efi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ch-tao-phan-vung-boot-efi (8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15" cy="315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Okay, một phân vùng mới vừa được tạo ra có dung lượng 1.1 GB (1000 MB) như hình bên dưới.</w:t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1: Tạo phân vùng MSR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chuột phải vào phân vùng vừa mới được chia đó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để tạo mới 1 phân vùng.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theo, ở cửa sổ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 New Partition</w:t>
      </w:r>
      <w:r>
        <w:rPr>
          <w:rFonts w:ascii="Roboto" w:hAnsi="Roboto"/>
          <w:color w:val="0A000A"/>
          <w:sz w:val="27"/>
          <w:szCs w:val="27"/>
        </w:rPr>
        <w:t> bạn nhập các thông tin như hình bên dưới.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Driver Latter: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Size And Location:</w:t>
      </w:r>
      <w:r>
        <w:rPr>
          <w:rFonts w:ascii="Roboto" w:hAnsi="Roboto"/>
          <w:color w:val="0A000A"/>
          <w:sz w:val="27"/>
          <w:szCs w:val="27"/>
        </w:rPr>
        <w:t> Bạn đặt con trỏ chuột để nó xuất hiện mũi tên 2 chiều như hình bên dưới =&gt;  kéo từ trái qua phải và giữ lại tầm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20 - 100</w:t>
      </w:r>
      <w:r>
        <w:rPr>
          <w:rFonts w:ascii="Roboto" w:hAnsi="Roboto"/>
          <w:color w:val="0A000A"/>
          <w:sz w:val="27"/>
          <w:szCs w:val="27"/>
        </w:rPr>
        <w:t> MB thôi.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3518007" cy="2257425"/>
            <wp:effectExtent l="0" t="0" r="6350" b="0"/>
            <wp:docPr id="7" name="Picture 7" descr="cach-tao-phan-vung-boot-efi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ch-tao-phan-vung-boot-efi (10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32" cy="226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2: Tạo phân vùng boot EFI cho chuẩn UEFI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 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 chuột phải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254500" cy="3190875"/>
            <wp:effectExtent l="0" t="0" r="0" b="9525"/>
            <wp:docPr id="6" name="Picture 6" descr="cach-tao-phan-vung-boot-efi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ch-tao-phan-vung-boot-efi (1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32" cy="319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Bây giờ bạn hãy thiết lập chính xác như sau: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phân vùng này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Create As: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Primary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File System: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FAT32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theo hướng mũi tên từ trái qua phải, bạn lấy khoảng 200 MB làm phân vùng boot.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Sau đó 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108566" cy="2790825"/>
            <wp:effectExtent l="0" t="0" r="6350" b="0"/>
            <wp:docPr id="5" name="Picture 5" descr="huong-dan-tao-phan-vung-boot-efi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uong-dan-tao-phan-vung-boot-efi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72" cy="27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lastRenderedPageBreak/>
        <w:t>+ Bước 3: Tạo phân vùng Recovery cho ổ cứng GPT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tục, ở phân vùng trống (chưa được định dạng) còn lại, chúng ta sẽ để làm phần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 Phân vùng này sẽ giúp bạn </w:t>
      </w:r>
      <w:hyperlink r:id="rId13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Reset lại Win</w:t>
        </w:r>
      </w:hyperlink>
      <w:r>
        <w:rPr>
          <w:rFonts w:ascii="Roboto" w:hAnsi="Roboto"/>
          <w:color w:val="0A000A"/>
          <w:sz w:val="27"/>
          <w:szCs w:val="27"/>
        </w:rPr>
        <w:t> và </w:t>
      </w:r>
      <w:hyperlink r:id="rId14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sửa lỗi khởi động khi bị lỗi Windows</w:t>
        </w:r>
      </w:hyperlink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352011" cy="2733675"/>
            <wp:effectExtent l="0" t="0" r="0" b="0"/>
            <wp:docPr id="4" name="Picture 4" descr="huong-dan-tao-phan-vung-boot-efi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uong-dan-tao-phan-vung-boot-efi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69" cy="27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thiết lập như sau: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559300" cy="3419475"/>
            <wp:effectExtent l="0" t="0" r="0" b="9525"/>
            <wp:docPr id="3" name="Picture 3" descr="cach-tao-phan-vung-boot-efi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ch-tao-phan-vung-boot-efi (14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33" cy="34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lastRenderedPageBreak/>
        <w:t>+ Bước 5:</w:t>
      </w:r>
      <w:r>
        <w:rPr>
          <w:rFonts w:ascii="Roboto" w:hAnsi="Roboto"/>
          <w:color w:val="0A000A"/>
          <w:sz w:val="27"/>
          <w:szCs w:val="27"/>
        </w:rPr>
        <w:t> Bây giờ chúng ta sẽ thay đổi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từng Partition mà chúng ta vừa tạo để nó về đúng với định dạng và chức năng của nó.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572125" cy="2971334"/>
            <wp:effectExtent l="0" t="0" r="0" b="635"/>
            <wp:docPr id="16" name="Picture 16" descr="huong-dan-tao-phan-vung-boot-efi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uong-dan-tao-phan-vung-boot-efi-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27" cy="297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999999"/>
          <w:sz w:val="26"/>
          <w:szCs w:val="26"/>
        </w:rPr>
      </w:pPr>
      <w:r>
        <w:rPr>
          <w:rFonts w:ascii="Roboto" w:hAnsi="Roboto"/>
          <w:color w:val="0A000A"/>
          <w:sz w:val="27"/>
          <w:szCs w:val="27"/>
        </w:rPr>
        <w:t>Cửa sổ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xuất hiện, đối với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thì bạn chọn ID là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 Windows - Recovery Environment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048755" cy="2628900"/>
            <wp:effectExtent l="0" t="0" r="0" b="0"/>
            <wp:docPr id="15" name="Picture 15" descr="cach-tao-phan-vung-boot-efi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ch-tao-phan-vung-boot-efi (19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12" cy="26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6:</w:t>
      </w:r>
      <w:r>
        <w:rPr>
          <w:rFonts w:ascii="Roboto" w:hAnsi="Roboto"/>
          <w:color w:val="0A000A"/>
          <w:sz w:val="27"/>
          <w:szCs w:val="27"/>
        </w:rPr>
        <w:t> Tiếp tục, 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=&gt; nhấn vào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676775" cy="2835295"/>
            <wp:effectExtent l="0" t="0" r="0" b="3175"/>
            <wp:docPr id="14" name="Picture 14" descr="huong-dan-tao-phan-vung-boot-efi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uong-dan-tao-phan-vung-boot-efi-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08" cy="28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 System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937051" cy="2400300"/>
            <wp:effectExtent l="0" t="0" r="0" b="0"/>
            <wp:docPr id="13" name="Picture 13" descr="cach-tao-phan-vung-boot-efi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ch-tao-phan-vung-boot-efi (2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53" cy="24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7:</w:t>
      </w:r>
      <w:r>
        <w:rPr>
          <w:rFonts w:ascii="Roboto" w:hAnsi="Roboto"/>
          <w:color w:val="0A000A"/>
          <w:sz w:val="27"/>
          <w:szCs w:val="27"/>
        </w:rPr>
        <w:t> 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 =&gt; chọn tính năng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033518" cy="2838450"/>
            <wp:effectExtent l="0" t="0" r="0" b="0"/>
            <wp:docPr id="12" name="Picture 12" descr="cach-tao-phan-vung-boot-efi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ch-tao-phan-vung-boot-efi (2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71" cy="28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 này 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Windows - Microsoft Reserved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5019675" cy="2418513"/>
            <wp:effectExtent l="0" t="0" r="0" b="1270"/>
            <wp:docPr id="11" name="Picture 11" descr="cach-tao-phan-vung-boot-efi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ch-tao-phan-vung-boot-efi (23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49" cy="24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8:</w:t>
      </w:r>
      <w:r>
        <w:rPr>
          <w:rFonts w:ascii="Roboto" w:hAnsi="Roboto"/>
          <w:color w:val="0A000A"/>
          <w:sz w:val="27"/>
          <w:szCs w:val="27"/>
        </w:rPr>
        <w:t> Bạn hãy nhấn vào nút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Apply</w:t>
      </w:r>
      <w:r>
        <w:rPr>
          <w:rFonts w:ascii="Roboto" w:hAnsi="Roboto"/>
          <w:color w:val="0A000A"/>
          <w:sz w:val="27"/>
          <w:szCs w:val="27"/>
        </w:rPr>
        <w:t> như hình bên dưới để áp dụng toàn bộ thay đổi bên trên.</w:t>
      </w:r>
    </w:p>
    <w:p w:rsidR="00D74FE6" w:rsidRDefault="00D74FE6" w:rsidP="00D74FE6"/>
    <w:p w:rsidR="006A51E6" w:rsidRDefault="006A51E6" w:rsidP="00D74FE6">
      <w:r>
        <w:t>Convention trong nextjs</w:t>
      </w:r>
    </w:p>
    <w:p w:rsidR="006A51E6" w:rsidRDefault="006A51E6" w:rsidP="00D74FE6">
      <w:r>
        <w:t>Nextjs là 1 framework nên sẽ có các quy định và các rules để tuân theo</w:t>
      </w:r>
    </w:p>
    <w:p w:rsidR="006A51E6" w:rsidRDefault="006A51E6" w:rsidP="006A51E6">
      <w:pPr>
        <w:pStyle w:val="ListParagraph"/>
        <w:numPr>
          <w:ilvl w:val="0"/>
          <w:numId w:val="5"/>
        </w:numPr>
      </w:pPr>
      <w:r>
        <w:t xml:space="preserve">Folder structure: </w:t>
      </w:r>
    </w:p>
    <w:p w:rsidR="006A51E6" w:rsidRDefault="006A51E6" w:rsidP="006A51E6">
      <w:pPr>
        <w:pStyle w:val="ListParagraph"/>
        <w:numPr>
          <w:ilvl w:val="1"/>
          <w:numId w:val="5"/>
        </w:numPr>
      </w:pPr>
      <w:r>
        <w:t xml:space="preserve">[id] là chỉ các dynamic route, </w:t>
      </w:r>
    </w:p>
    <w:p w:rsidR="006A51E6" w:rsidRPr="006A51E6" w:rsidRDefault="006A51E6" w:rsidP="006A51E6">
      <w:pPr>
        <w:pStyle w:val="ListParagraph"/>
        <w:numPr>
          <w:ilvl w:val="1"/>
          <w:numId w:val="5"/>
        </w:numPr>
      </w:pPr>
      <w:r>
        <w:t>[...segments] là chỉ catch-all nested routes: admin.com</w:t>
      </w:r>
      <w:r w:rsidRPr="006A51E6">
        <w:rPr>
          <w:b/>
        </w:rPr>
        <w:t>/user/uhy133dqo/them-moi</w:t>
      </w:r>
    </w:p>
    <w:p w:rsidR="006A51E6" w:rsidRDefault="006A51E6" w:rsidP="006A51E6">
      <w:pPr>
        <w:pStyle w:val="ListParagraph"/>
        <w:ind w:left="1440"/>
      </w:pPr>
    </w:p>
    <w:p w:rsidR="006A51E6" w:rsidRDefault="006A51E6" w:rsidP="006A51E6">
      <w:pPr>
        <w:pStyle w:val="ListParagraph"/>
        <w:numPr>
          <w:ilvl w:val="0"/>
          <w:numId w:val="5"/>
        </w:numPr>
      </w:pPr>
      <w:r>
        <w:t xml:space="preserve">Cách đặt tên: </w:t>
      </w:r>
    </w:p>
    <w:p w:rsidR="006A51E6" w:rsidRDefault="006A51E6" w:rsidP="006A51E6">
      <w:pPr>
        <w:pStyle w:val="ListParagraph"/>
        <w:numPr>
          <w:ilvl w:val="1"/>
          <w:numId w:val="5"/>
        </w:numPr>
      </w:pPr>
      <w:r>
        <w:t>_components: _ là private folder, nextjs sẽ ko xem các folder này là route</w:t>
      </w:r>
    </w:p>
    <w:p w:rsidR="006A51E6" w:rsidRPr="0067774F" w:rsidRDefault="006A51E6" w:rsidP="006A51E6">
      <w:pPr>
        <w:pStyle w:val="ListParagraph"/>
        <w:numPr>
          <w:ilvl w:val="1"/>
          <w:numId w:val="5"/>
        </w:numPr>
      </w:pPr>
      <w:r>
        <w:t>(routes): group route, vẫn coi các folder là route</w:t>
      </w:r>
      <w:bookmarkStart w:id="2" w:name="_GoBack"/>
      <w:bookmarkEnd w:id="2"/>
    </w:p>
    <w:sectPr w:rsidR="006A51E6" w:rsidRPr="0067774F" w:rsidSect="00D74FE6">
      <w:type w:val="continuous"/>
      <w:pgSz w:w="12240" w:h="15840"/>
      <w:pgMar w:top="360" w:right="360" w:bottom="180" w:left="5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2C5" w:rsidRDefault="00DB52C5" w:rsidP="00866273">
      <w:pPr>
        <w:spacing w:after="0" w:line="240" w:lineRule="auto"/>
      </w:pPr>
      <w:r>
        <w:separator/>
      </w:r>
    </w:p>
  </w:endnote>
  <w:endnote w:type="continuationSeparator" w:id="0">
    <w:p w:rsidR="00DB52C5" w:rsidRDefault="00DB52C5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2C5" w:rsidRDefault="00DB52C5" w:rsidP="00866273">
      <w:pPr>
        <w:spacing w:after="0" w:line="240" w:lineRule="auto"/>
      </w:pPr>
      <w:r>
        <w:separator/>
      </w:r>
    </w:p>
  </w:footnote>
  <w:footnote w:type="continuationSeparator" w:id="0">
    <w:p w:rsidR="00DB52C5" w:rsidRDefault="00DB52C5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0854"/>
    <w:multiLevelType w:val="hybridMultilevel"/>
    <w:tmpl w:val="49E40F4A"/>
    <w:lvl w:ilvl="0" w:tplc="D7BCD8F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47AFF"/>
    <w:multiLevelType w:val="hybridMultilevel"/>
    <w:tmpl w:val="C2F4C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2DFF"/>
    <w:multiLevelType w:val="hybridMultilevel"/>
    <w:tmpl w:val="AD2049DE"/>
    <w:lvl w:ilvl="0" w:tplc="ACB045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B1792"/>
    <w:multiLevelType w:val="multilevel"/>
    <w:tmpl w:val="F424A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024F8"/>
    <w:multiLevelType w:val="multilevel"/>
    <w:tmpl w:val="DBCE2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D6587A"/>
    <w:multiLevelType w:val="multilevel"/>
    <w:tmpl w:val="13645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A47"/>
    <w:multiLevelType w:val="multilevel"/>
    <w:tmpl w:val="10642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7D93"/>
    <w:rsid w:val="00151221"/>
    <w:rsid w:val="001714EE"/>
    <w:rsid w:val="00190078"/>
    <w:rsid w:val="001E5CE1"/>
    <w:rsid w:val="00234449"/>
    <w:rsid w:val="002C1488"/>
    <w:rsid w:val="002E61E7"/>
    <w:rsid w:val="003D13FE"/>
    <w:rsid w:val="00457891"/>
    <w:rsid w:val="00461BDC"/>
    <w:rsid w:val="00484F05"/>
    <w:rsid w:val="00546167"/>
    <w:rsid w:val="006071A2"/>
    <w:rsid w:val="0067774F"/>
    <w:rsid w:val="006A51E6"/>
    <w:rsid w:val="006E331B"/>
    <w:rsid w:val="007036D7"/>
    <w:rsid w:val="00713C08"/>
    <w:rsid w:val="0078372F"/>
    <w:rsid w:val="008345E4"/>
    <w:rsid w:val="00866273"/>
    <w:rsid w:val="00915C64"/>
    <w:rsid w:val="00943903"/>
    <w:rsid w:val="00980A60"/>
    <w:rsid w:val="009964F0"/>
    <w:rsid w:val="00AF72EE"/>
    <w:rsid w:val="00B5006C"/>
    <w:rsid w:val="00B978E8"/>
    <w:rsid w:val="00CE03D8"/>
    <w:rsid w:val="00D164D3"/>
    <w:rsid w:val="00D61B3F"/>
    <w:rsid w:val="00D74FE6"/>
    <w:rsid w:val="00D921D5"/>
    <w:rsid w:val="00DB52C5"/>
    <w:rsid w:val="00DD6D9C"/>
    <w:rsid w:val="00DF6332"/>
    <w:rsid w:val="00E917C8"/>
    <w:rsid w:val="00EA39FD"/>
    <w:rsid w:val="00F00FAE"/>
    <w:rsid w:val="00F568D0"/>
    <w:rsid w:val="00F74CFD"/>
    <w:rsid w:val="00FE2184"/>
    <w:rsid w:val="00FE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20FBA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80A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F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F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customStyle="1" w:styleId="structured-textparagraph">
    <w:name w:val="structured-text__paragraph"/>
    <w:basedOn w:val="Normal"/>
    <w:rsid w:val="00980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80A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151221"/>
    <w:rPr>
      <w:i/>
      <w:iCs/>
    </w:rPr>
  </w:style>
  <w:style w:type="character" w:customStyle="1" w:styleId="nt">
    <w:name w:val="nt"/>
    <w:basedOn w:val="DefaultParagraphFont"/>
    <w:rsid w:val="00D74FE6"/>
  </w:style>
  <w:style w:type="character" w:customStyle="1" w:styleId="s2">
    <w:name w:val="s2"/>
    <w:basedOn w:val="DefaultParagraphFont"/>
    <w:rsid w:val="00D74FE6"/>
  </w:style>
  <w:style w:type="character" w:customStyle="1" w:styleId="nb">
    <w:name w:val="nb"/>
    <w:basedOn w:val="DefaultParagraphFont"/>
    <w:rsid w:val="00D74FE6"/>
  </w:style>
  <w:style w:type="character" w:customStyle="1" w:styleId="s1">
    <w:name w:val="s1"/>
    <w:basedOn w:val="DefaultParagraphFont"/>
    <w:rsid w:val="00D74FE6"/>
  </w:style>
  <w:style w:type="character" w:customStyle="1" w:styleId="Heading3Char">
    <w:name w:val="Heading 3 Char"/>
    <w:basedOn w:val="DefaultParagraphFont"/>
    <w:link w:val="Heading3"/>
    <w:uiPriority w:val="9"/>
    <w:semiHidden/>
    <w:rsid w:val="00D74F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FE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D74FE6"/>
    <w:rPr>
      <w:b/>
      <w:bCs/>
    </w:rPr>
  </w:style>
  <w:style w:type="paragraph" w:styleId="NormalWeb">
    <w:name w:val="Normal (Web)"/>
    <w:basedOn w:val="Normal"/>
    <w:uiPriority w:val="99"/>
    <w:unhideWhenUsed/>
    <w:rsid w:val="00D74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84F0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484F0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3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1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blogchiasekienthuc.com/thu-thuat-may-tinh/cach-reset-windows-10.html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blogchiasekienthuc.com/thu-thuat-may-tinh/sua-loi-may-tinh-khong-khoi-dong-vao-duoc-windows.html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4C815-72D1-4C15-AB77-69E03020C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25</cp:revision>
  <dcterms:created xsi:type="dcterms:W3CDTF">2020-12-21T10:49:00Z</dcterms:created>
  <dcterms:modified xsi:type="dcterms:W3CDTF">2024-02-14T15:06:00Z</dcterms:modified>
</cp:coreProperties>
</file>