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482FF9" w:rsidRPr="00482FF9" w:rsidTr="00482F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43560" cy="543560"/>
                  <wp:effectExtent l="0" t="0" r="8890" b="8890"/>
                  <wp:docPr id="12" name="Picture 12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Study</w:t>
            </w:r>
          </w:p>
        </w:tc>
      </w:tr>
    </w:tbl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Part A:</w:t>
      </w:r>
    </w:p>
    <w:p w:rsidR="00482FF9" w:rsidRPr="00482FF9" w:rsidRDefault="00482FF9" w:rsidP="00482F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Learn how to print without moving to a new line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Each time we call </w:t>
      </w: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print(...)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 </w:t>
      </w: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to print out something, python will automatically move to a new line, for example, the following snippet: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print("Hello")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print(",my name")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print("is B-max")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will result: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FF"/>
          <w:sz w:val="22"/>
          <w:szCs w:val="22"/>
          <w:lang w:eastAsia="vi-VN"/>
        </w:rPr>
        <w:t>Hello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FF"/>
          <w:sz w:val="22"/>
          <w:szCs w:val="22"/>
          <w:lang w:eastAsia="vi-VN"/>
        </w:rPr>
        <w:t>,my name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FF"/>
          <w:sz w:val="22"/>
          <w:szCs w:val="22"/>
          <w:lang w:eastAsia="vi-VN"/>
        </w:rPr>
        <w:t>is B-max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Your task: Try to search and learn how to print without moving to new line: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 xml:space="preserve">print("Hello", ...) 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print(",my name", ...)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print("is B-max", ...)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# </w:t>
      </w: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"..." is the piece of code you would add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so that the result would be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FF"/>
          <w:sz w:val="22"/>
          <w:szCs w:val="22"/>
          <w:lang w:eastAsia="vi-VN"/>
        </w:rPr>
        <w:t>Hello,my name is B-max</w:t>
      </w:r>
    </w:p>
    <w:p w:rsidR="00482FF9" w:rsidRPr="00482FF9" w:rsidRDefault="00482FF9" w:rsidP="00482FF9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Part B: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Read Chapter 5, section 5.1, 5.3, 5.5, 5.6, 5.7 and 5.10 of “How to Think Like a Computer Scientist: Learning with Python 3”: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hyperlink r:id="rId6" w:history="1">
        <w:r w:rsidRPr="00482FF9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vi-VN"/>
          </w:rPr>
          <w:t>http://www.ict.ru.ac.za/Resources/cspw/thinkcspy3/thinkcspy3.pdf</w:t>
        </w:r>
      </w:hyperlink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And then answer the following questions:</w:t>
      </w:r>
    </w:p>
    <w:p w:rsidR="00482FF9" w:rsidRPr="00482FF9" w:rsidRDefault="00482FF9" w:rsidP="00482F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What is Boolean? Write down 3 different expression that results a Boolean type (i.e. </w:t>
      </w:r>
      <w:r w:rsidRPr="00482FF9">
        <w:rPr>
          <w:rFonts w:ascii="Courier New" w:eastAsia="Times New Roman" w:hAnsi="Courier New" w:cs="Courier New"/>
          <w:color w:val="000000"/>
          <w:sz w:val="24"/>
          <w:szCs w:val="24"/>
          <w:lang w:eastAsia="vi-VN"/>
        </w:rPr>
        <w:t>5 == 6</w:t>
      </w: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)</w:t>
      </w:r>
    </w:p>
    <w:p w:rsidR="00482FF9" w:rsidRPr="00482FF9" w:rsidRDefault="00482FF9" w:rsidP="00482F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What is a flow chart? Draw flow chart for the following code snippet: (you can draw on a paper, take a picture of it)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if name == “Quan":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 xml:space="preserve">    print(“Hand some")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elif name == “Tung":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 xml:space="preserve">    even_more_handsome = True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elif name == “Don":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 xml:space="preserve">    say_hello()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else: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 xml:space="preserve">    webbrowser.open(“</w:t>
      </w:r>
      <w:hyperlink r:id="rId7" w:history="1">
        <w:r w:rsidRPr="00482FF9">
          <w:rPr>
            <w:rFonts w:ascii="Courier New" w:eastAsia="Times New Roman" w:hAnsi="Courier New" w:cs="Courier New"/>
            <w:color w:val="1155CC"/>
            <w:sz w:val="22"/>
            <w:szCs w:val="22"/>
            <w:u w:val="single"/>
            <w:lang w:eastAsia="vi-VN"/>
          </w:rPr>
          <w:t>https://www.youtube.com/watch?v=04854XqcfCY</w:t>
        </w:r>
      </w:hyperlink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”)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lastRenderedPageBreak/>
        <w:t>What is nested conditionals? Write a piece of code that uses nested conditionals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2785"/>
      </w:tblGrid>
      <w:tr w:rsidR="00482FF9" w:rsidRPr="00482FF9" w:rsidTr="00482F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34670" cy="534670"/>
                  <wp:effectExtent l="0" t="0" r="0" b="0"/>
                  <wp:docPr id="11" name="Picture 11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Turtle exercises</w:t>
            </w:r>
          </w:p>
        </w:tc>
      </w:tr>
    </w:tbl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Using turtle to draw the following shapes: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4343"/>
      </w:tblGrid>
      <w:tr w:rsidR="00482FF9" w:rsidRPr="00482FF9" w:rsidTr="00482F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2FF9" w:rsidRPr="00482FF9" w:rsidRDefault="00482FF9" w:rsidP="00482FF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vi-VN"/>
              </w:rPr>
            </w:pPr>
          </w:p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2605405" cy="2363470"/>
                  <wp:effectExtent l="0" t="0" r="4445" b="0"/>
                  <wp:docPr id="10" name="Picture 10" descr="Screen Shot 2015-12-25 at 04.41.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 Shot 2015-12-25 at 04.41.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405" cy="236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Arial" w:eastAsia="Times New Roman" w:hAnsi="Arial" w:cs="Arial"/>
                <w:color w:val="000000"/>
                <w:sz w:val="22"/>
                <w:szCs w:val="22"/>
                <w:lang w:eastAsia="vi-VN"/>
              </w:rPr>
              <w:t>2. A dash</w:t>
            </w:r>
          </w:p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2630805" cy="293370"/>
                  <wp:effectExtent l="0" t="0" r="0" b="0"/>
                  <wp:docPr id="9" name="Picture 9" descr="https://lh5.googleusercontent.com/IumbisdJpl1EDo5lk2xikbPwF9gZu7qshTfYvEytooAHIbRzvCARbk3pcfC2hRr0eXq8RyesgzCh_LW2CViR51PGooeXQJTzaQbhm28T0SUrIWLPPegOIzbvsxC8MYxjtRXkj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IumbisdJpl1EDo5lk2xikbPwF9gZu7qshTfYvEytooAHIbRzvCARbk3pcfC2hRr0eXq8RyesgzCh_LW2CViR51PGooeXQJTzaQbhm28T0SUrIWLPPegOIzbvsxC8MYxjtRXkj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F9" w:rsidRPr="00482FF9" w:rsidTr="00482F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</w:tbl>
    <w:p w:rsidR="00482FF9" w:rsidRPr="00482FF9" w:rsidRDefault="00482FF9" w:rsidP="00482FF9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eastAsia="Times New Roman" w:cs="Times New Roman"/>
          <w:sz w:val="24"/>
          <w:szCs w:val="24"/>
          <w:lang w:eastAsia="vi-VN"/>
        </w:rPr>
        <w:br/>
      </w:r>
      <w:r w:rsidRPr="00482FF9">
        <w:rPr>
          <w:rFonts w:eastAsia="Times New Roman" w:cs="Times New Roman"/>
          <w:sz w:val="24"/>
          <w:szCs w:val="24"/>
          <w:lang w:eastAsia="vi-VN"/>
        </w:rPr>
        <w:br/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482FF9" w:rsidRPr="00482FF9" w:rsidTr="00482F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43560" cy="543560"/>
                  <wp:effectExtent l="0" t="0" r="8890" b="8890"/>
                  <wp:docPr id="8" name="Picture 8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Serious exercises</w:t>
            </w:r>
          </w:p>
        </w:tc>
      </w:tr>
    </w:tbl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Write a program that asks user their height (cm) and weight (kg), and then calculate their BMI (Body Mass Index):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b/>
          <w:bCs/>
          <w:color w:val="000000"/>
          <w:sz w:val="22"/>
          <w:szCs w:val="22"/>
          <w:lang w:eastAsia="vi-VN"/>
        </w:rPr>
        <w:t>BMI = mass (kg) / (height(m) x height(m) 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Note: you must do the conversion from cm to m before calculation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Then based on the BMI, tell them that they are: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Severely underweight if BMI &lt; 16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Underweight if BMI is between 16 and 18.5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Normal if BMI is between 18.5 and 25 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Overweight if BMI is between 25 and 30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Obese if BMI is more than 30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Write a program that</w:t>
      </w:r>
    </w:p>
    <w:p w:rsidR="00482FF9" w:rsidRPr="00482FF9" w:rsidRDefault="00482FF9" w:rsidP="00482FF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Asks users enter a number and then calculates factorial of n: (</w:t>
      </w: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1 * 2 * 3 *... * n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)</w:t>
      </w:r>
    </w:p>
    <w:p w:rsidR="00482FF9" w:rsidRPr="00482FF9" w:rsidRDefault="00482FF9" w:rsidP="00482FF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Asks users enter a number and then calculates the harmonic number (</w:t>
      </w: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1/1 + 1/2 + 1/3 + 1/4 … + 1/n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Print out the following patterns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1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</w:p>
    <w:p w:rsidR="00482FF9" w:rsidRPr="00482FF9" w:rsidRDefault="00482FF9" w:rsidP="00482FF9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20 stars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nsolas" w:eastAsia="Times New Roman" w:hAnsi="Consolas" w:cs="Consolas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4304665" cy="207010"/>
            <wp:effectExtent l="0" t="0" r="635" b="2540"/>
            <wp:docPr id="7" name="Picture 7" descr="https://lh6.googleusercontent.com/GGreUvzDrGkC8nGSO8kVuSencY8oG4jFGRfY062Okiq4XcUixT2-vNCfkhYi2ZSL6eTvWD4irGFKBXn1yNaM6veNFg2SQk-q9NxuVt_j-BDO0GvIlXe2qM_7Enifovn2wNdF-V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GGreUvzDrGkC8nGSO8kVuSencY8oG4jFGRfY062Okiq4XcUixT2-vNCfkhYi2ZSL6eTvWD4irGFKBXn1yNaM6veNFg2SQk-q9NxuVt_j-BDO0GvIlXe2qM_7Enifovn2wNdF-Vh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n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 stars, </w:t>
      </w: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n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 is from user’s input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2475865" cy="431165"/>
            <wp:effectExtent l="0" t="0" r="635" b="6985"/>
            <wp:docPr id="6" name="Picture 6" descr="https://lh5.googleusercontent.com/IpzzYv3I8rbkRvvU_HYyY6Mp_yzH3_HVJuhinroBvL7MS6wWjfnEvbRBanuZWpwHCeBqyqBl-J2UNM2Sh4nvNBpQEhZG5--3kT0HYllhjEa7_UPAlG5m7p0q5I3oVjBNzZkeUb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IpzzYv3I8rbkRvvU_HYyY6Mp_yzH3_HVJuhinroBvL7MS6wWjfnEvbRBanuZWpwHCeBqyqBl-J2UNM2Sh4nvNBpQEhZG5--3kT0HYllhjEa7_UPAlG5m7p0q5I3oVjBNzZkeUbT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</w:p>
    <w:p w:rsidR="00482FF9" w:rsidRPr="00482FF9" w:rsidRDefault="00482FF9" w:rsidP="00482FF9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10 stars and 10 x’s, consecutively,: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4545965" cy="224155"/>
            <wp:effectExtent l="0" t="0" r="6985" b="4445"/>
            <wp:docPr id="5" name="Picture 5" descr="https://lh6.googleusercontent.com/dosNW5Egg1RMBmUWQDX98zHufgVXhQgTTYWhW7ZuP5TGU0ktshy9WShRGy615V0IDGCma0pSHCm3Zxzt1U-rn9ejgd1SIT7zaGjbm84aK7uklBTI-BNApCtSkvm2cCe-dRyr0f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osNW5Egg1RMBmUWQDX98zHufgVXhQgTTYWhW7ZuP5TGU0ktshy9WShRGy615V0IDGCma0pSHCm3Zxzt1U-rn9ejgd1SIT7zaGjbm84aK7uklBTI-BNApCtSkvm2cCe-dRyr0fO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n stars and n x’s, consecutively,  n is from user’s input: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2933065" cy="431165"/>
            <wp:effectExtent l="0" t="0" r="635" b="6985"/>
            <wp:docPr id="4" name="Picture 4" descr="https://lh5.googleusercontent.com/RvN6-P6IGoGOjnfB53dg9wST_ddxmEv2M86Q-mW1t3mWYBi2nWjRhkmunArYxKED35iHQdI0rHyrt7F1D8OeN8HnUgFUyPzV8KBdhXV8RHlBU1_2qZ7i7Hs9n5ui-rxScxXdQy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RvN6-P6IGoGOjnfB53dg9wST_ddxmEv2M86Q-mW1t3mWYBi2nWjRhkmunArYxKED35iHQdI0rHyrt7F1D8OeN8HnUgFUyPzV8KBdhXV8RHlBU1_2qZ7i7Hs9n5ui-rxScxXdQyr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8"/>
          <w:szCs w:val="28"/>
          <w:lang w:eastAsia="vi-VN"/>
        </w:rPr>
        <w:t>[Optional]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 n stars and x’s </w:t>
      </w:r>
      <w:r w:rsidRPr="00482FF9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in total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, consecutively,  n is from user’s input: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3726815" cy="431165"/>
            <wp:effectExtent l="0" t="0" r="6985" b="6985"/>
            <wp:docPr id="3" name="Picture 3" descr="https://lh6.googleusercontent.com/_lIxv4JRo07q8r4RAxr_fGiyFK0R2l2w-G3Hh54809S9XNzL7o9O4yOs67OIo2ox1F_bHoqAibikNUV6B5YIkwYc5l77brSyOinTz9TrBCRPCnJZ7soAs4sevc-FhKgVAqPJb9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_lIxv4JRo07q8r4RAxr_fGiyFK0R2l2w-G3Hh54809S9XNzL7o9O4yOs67OIo2ox1F_bHoqAibikNUV6B5YIkwYc5l77brSyOinTz9TrBCRPCnJZ7soAs4sevc-FhKgVAqPJb9s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another user case: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3769995" cy="387985"/>
            <wp:effectExtent l="0" t="0" r="1905" b="0"/>
            <wp:docPr id="2" name="Picture 2" descr="https://lh6.googleusercontent.com/zyB-xtbmHesJZaGwCEao75ZlUCkLiWt8bkrG65V7vUXOIAezKhAIFUsK9_4yLx4E8OpnkdinmWhAHA00-QfQLvX6g3FnTGUqMnn24CRMZN6FXmug2sM7F5EYVLGk-RpV-r6NF1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zyB-xtbmHesJZaGwCEao75ZlUCkLiWt8bkrG65V7vUXOIAezKhAIFUsK9_4yLx4E8OpnkdinmWhAHA00-QfQLvX6g3FnTGUqMnn24CRMZN6FXmug2sM7F5EYVLGk-RpV-r6NF1D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eastAsia="Times New Roman" w:cs="Times New Roman"/>
          <w:sz w:val="24"/>
          <w:szCs w:val="24"/>
          <w:lang w:eastAsia="vi-V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3156"/>
      </w:tblGrid>
      <w:tr w:rsidR="00482FF9" w:rsidRPr="00482FF9" w:rsidTr="00482F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vi-VN"/>
              </w:rPr>
              <w:drawing>
                <wp:inline distT="0" distB="0" distL="0" distR="0">
                  <wp:extent cx="543560" cy="543560"/>
                  <wp:effectExtent l="0" t="0" r="8890" b="8890"/>
                  <wp:docPr id="1" name="Picture 1" descr="system_config_b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ystem_config_b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Tools preparation</w:t>
            </w:r>
          </w:p>
        </w:tc>
      </w:tr>
    </w:tbl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lastRenderedPageBreak/>
        <w:t>Watch the homework submission tutorial</w:t>
      </w:r>
    </w:p>
    <w:p w:rsidR="00C01833" w:rsidRDefault="00482FF9">
      <w:bookmarkStart w:id="0" w:name="_GoBack"/>
      <w:bookmarkEnd w:id="0"/>
    </w:p>
    <w:sectPr w:rsidR="00C0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46DD"/>
    <w:multiLevelType w:val="multilevel"/>
    <w:tmpl w:val="7F16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A0448"/>
    <w:multiLevelType w:val="multilevel"/>
    <w:tmpl w:val="F8A0B6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4375F"/>
    <w:multiLevelType w:val="multilevel"/>
    <w:tmpl w:val="E94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35326"/>
    <w:multiLevelType w:val="multilevel"/>
    <w:tmpl w:val="5706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90109"/>
    <w:multiLevelType w:val="multilevel"/>
    <w:tmpl w:val="D28A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57748"/>
    <w:multiLevelType w:val="multilevel"/>
    <w:tmpl w:val="B46E58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7757D"/>
    <w:multiLevelType w:val="hybridMultilevel"/>
    <w:tmpl w:val="099E45C2"/>
    <w:lvl w:ilvl="0" w:tplc="AFE6B8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DA2ED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9822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58C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A4EA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A48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966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5CC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E62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F4F91"/>
    <w:multiLevelType w:val="multilevel"/>
    <w:tmpl w:val="8B6A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D7292"/>
    <w:multiLevelType w:val="multilevel"/>
    <w:tmpl w:val="22EAC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30449"/>
    <w:multiLevelType w:val="multilevel"/>
    <w:tmpl w:val="2042E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7B4CA2"/>
    <w:multiLevelType w:val="hybridMultilevel"/>
    <w:tmpl w:val="431273E0"/>
    <w:lvl w:ilvl="0" w:tplc="D42A05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027F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97FA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2A205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729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CE7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EC5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28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2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E3937"/>
    <w:multiLevelType w:val="hybridMultilevel"/>
    <w:tmpl w:val="473068EA"/>
    <w:lvl w:ilvl="0" w:tplc="709213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BA0FF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182ADE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06A1F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C3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84C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8AC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9434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64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B83691"/>
    <w:multiLevelType w:val="hybridMultilevel"/>
    <w:tmpl w:val="377C1DF8"/>
    <w:lvl w:ilvl="0" w:tplc="FF88B3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5686AA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FCEE38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0C69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8E9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0F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AA4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43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AA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1">
      <w:lvl w:ilvl="1">
        <w:numFmt w:val="lowerLetter"/>
        <w:lvlText w:val="%2."/>
        <w:lvlJc w:val="left"/>
      </w:lvl>
    </w:lvlOverride>
  </w:num>
  <w:num w:numId="12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2"/>
  </w:num>
  <w:num w:numId="14">
    <w:abstractNumId w:val="6"/>
  </w:num>
  <w:num w:numId="15">
    <w:abstractNumId w:val="6"/>
    <w:lvlOverride w:ilvl="2">
      <w:lvl w:ilvl="2" w:tplc="C8982258">
        <w:numFmt w:val="lowerRoman"/>
        <w:lvlText w:val="%3."/>
        <w:lvlJc w:val="right"/>
      </w:lvl>
    </w:lvlOverride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F9"/>
    <w:rsid w:val="00482FF9"/>
    <w:rsid w:val="00694440"/>
    <w:rsid w:val="00771F15"/>
    <w:rsid w:val="00804DAA"/>
    <w:rsid w:val="008F6947"/>
    <w:rsid w:val="00990C14"/>
    <w:rsid w:val="00BF1CB5"/>
    <w:rsid w:val="00D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471F0D-BAD1-49DC-97C6-05B1FAA2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32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F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482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6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1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321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1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1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854XqcfC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2161</Characters>
  <Application>Microsoft Office Word</Application>
  <DocSecurity>0</DocSecurity>
  <Lines>18</Lines>
  <Paragraphs>5</Paragraphs>
  <ScaleCrop>false</ScaleCrop>
  <Company>Microsoft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2018-04-11T03:40:00Z</dcterms:created>
  <dcterms:modified xsi:type="dcterms:W3CDTF">2018-04-11T03:40:00Z</dcterms:modified>
</cp:coreProperties>
</file>