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Corpus 1: Sami and Arctic Norway – 15 topics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03-a LDA Topics and their words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0: Oil ban and shipping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1: Svalbard global seed vault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2: Environmental impact of cruise ships and expeditions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3: Sustainable development and indigenous people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4: Arctic tourism in Svalbard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5: Junk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6: Junk 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7: Business and industry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8: Junk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9: Festivals, tourism and the environment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10:  Polar bears and wildlife regulation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11: Junk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12: Junk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13: Energy production and resources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14: Indigenous peoples’ rights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