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52A76" w14:textId="77777777" w:rsidR="00556EF7" w:rsidRDefault="00556EF7" w:rsidP="00556EF7">
      <w:r>
        <w:t>Game Overview -</w:t>
      </w:r>
    </w:p>
    <w:p w14:paraId="18BAA971" w14:textId="77777777" w:rsidR="00556EF7" w:rsidRDefault="00556EF7" w:rsidP="00556EF7"/>
    <w:p w14:paraId="02FF23FA" w14:textId="1CF182A8" w:rsidR="00556EF7" w:rsidRDefault="00556EF7" w:rsidP="00556EF7">
      <w:r>
        <w:t>In Alien Invasion, the player controls a ship that appears at the bottom center of the screen. The player can move the ship right and left using the arrow keys and shoot bullets using the spacebar. When the game begins, a fleet of aliens fills the sky and moves across and down the screen. The player shoots and destroys the aliens. If the player shoots all the aliens, a new fleet appears that moves faster than the previous fleet. If any alien hits the player’s ship or reaches the bottom of the screen, the player loses a ship. If the player loses three ships, the game ends.</w:t>
      </w:r>
    </w:p>
    <w:p w14:paraId="1113DF5A" w14:textId="77777777" w:rsidR="00556EF7" w:rsidRDefault="00556EF7" w:rsidP="00556EF7"/>
    <w:p w14:paraId="426C35A5" w14:textId="77777777" w:rsidR="00556EF7" w:rsidRDefault="00556EF7" w:rsidP="00556EF7">
      <w:r>
        <w:t>Software Requirements -</w:t>
      </w:r>
    </w:p>
    <w:p w14:paraId="4C52E364" w14:textId="77777777" w:rsidR="00556EF7" w:rsidRDefault="00556EF7" w:rsidP="00556EF7">
      <w:bookmarkStart w:id="0" w:name="_GoBack"/>
      <w:bookmarkEnd w:id="0"/>
    </w:p>
    <w:p w14:paraId="4FDBF51D" w14:textId="77777777" w:rsidR="00B3793D" w:rsidRPr="00B3793D" w:rsidRDefault="00B3793D" w:rsidP="00B3793D">
      <w:pPr>
        <w:numPr>
          <w:ilvl w:val="0"/>
          <w:numId w:val="1"/>
        </w:numPr>
        <w:spacing w:after="0"/>
      </w:pPr>
      <w:r w:rsidRPr="00B3793D">
        <w:t>Set up the environment.</w:t>
      </w:r>
    </w:p>
    <w:p w14:paraId="44573D44" w14:textId="77777777" w:rsidR="00B3793D" w:rsidRPr="00B3793D" w:rsidRDefault="00B3793D" w:rsidP="00B3793D">
      <w:pPr>
        <w:numPr>
          <w:ilvl w:val="1"/>
          <w:numId w:val="1"/>
        </w:numPr>
        <w:spacing w:after="0"/>
      </w:pPr>
      <w:r w:rsidRPr="00B3793D">
        <w:t>Install Matplotlib (</w:t>
      </w:r>
      <w:proofErr w:type="spellStart"/>
      <w:r w:rsidRPr="00B3793D">
        <w:t>pg</w:t>
      </w:r>
      <w:proofErr w:type="spellEnd"/>
      <w:r w:rsidRPr="00B3793D">
        <w:t xml:space="preserve"> 306 of your textbook)</w:t>
      </w:r>
    </w:p>
    <w:p w14:paraId="70285CD0" w14:textId="35D684ED" w:rsidR="00B3793D" w:rsidRPr="00B3793D" w:rsidRDefault="00B3793D" w:rsidP="00B3793D">
      <w:pPr>
        <w:numPr>
          <w:ilvl w:val="0"/>
          <w:numId w:val="1"/>
        </w:numPr>
        <w:spacing w:after="0"/>
      </w:pPr>
      <w:r w:rsidRPr="00B3793D">
        <w:t>Download the provided files and familiarize yourself with them.</w:t>
      </w:r>
    </w:p>
    <w:p w14:paraId="577D973D" w14:textId="77777777" w:rsidR="00B3793D" w:rsidRPr="00B3793D" w:rsidRDefault="00B3793D" w:rsidP="00B3793D">
      <w:pPr>
        <w:numPr>
          <w:ilvl w:val="2"/>
          <w:numId w:val="1"/>
        </w:numPr>
        <w:spacing w:after="0"/>
      </w:pPr>
      <w:hyperlink r:id="rId5" w:tooltip="chapter_15 (Generate Data).zip" w:history="1">
        <w:r w:rsidRPr="00B3793D">
          <w:rPr>
            <w:rStyle w:val="Hyperlink"/>
          </w:rPr>
          <w:t>chapter_15 (Generate Data).zip</w:t>
        </w:r>
      </w:hyperlink>
    </w:p>
    <w:p w14:paraId="081FECC9" w14:textId="77777777" w:rsidR="00B3793D" w:rsidRPr="00B3793D" w:rsidRDefault="00B3793D" w:rsidP="00B3793D">
      <w:pPr>
        <w:numPr>
          <w:ilvl w:val="2"/>
          <w:numId w:val="1"/>
        </w:numPr>
        <w:spacing w:after="0"/>
      </w:pPr>
      <w:hyperlink r:id="rId6" w:tooltip="chapter_16 (Download Data).zip" w:history="1">
        <w:r w:rsidRPr="00B3793D">
          <w:rPr>
            <w:rStyle w:val="Hyperlink"/>
          </w:rPr>
          <w:t>chapter_16 (Download Data).zip</w:t>
        </w:r>
      </w:hyperlink>
    </w:p>
    <w:p w14:paraId="4BCB8488" w14:textId="77777777" w:rsidR="00B3793D" w:rsidRPr="00B3793D" w:rsidRDefault="00B3793D" w:rsidP="00B3793D">
      <w:pPr>
        <w:numPr>
          <w:ilvl w:val="2"/>
          <w:numId w:val="1"/>
        </w:numPr>
        <w:spacing w:after="0"/>
      </w:pPr>
      <w:hyperlink r:id="rId7" w:tooltip="chapter_17 (Work with APIs).zip" w:history="1">
        <w:r w:rsidRPr="00B3793D">
          <w:rPr>
            <w:rStyle w:val="Hyperlink"/>
          </w:rPr>
          <w:t>chapter_17 (Work with APIs).zip</w:t>
        </w:r>
      </w:hyperlink>
    </w:p>
    <w:p w14:paraId="59A82102" w14:textId="77777777" w:rsidR="00B3793D" w:rsidRPr="00B3793D" w:rsidRDefault="00B3793D" w:rsidP="00B3793D">
      <w:pPr>
        <w:numPr>
          <w:ilvl w:val="1"/>
          <w:numId w:val="1"/>
        </w:numPr>
        <w:spacing w:after="0"/>
      </w:pPr>
      <w:r w:rsidRPr="00B3793D">
        <w:t>Data Visualization Application</w:t>
      </w:r>
    </w:p>
    <w:p w14:paraId="22072E22" w14:textId="77777777" w:rsidR="00B3793D" w:rsidRPr="00B3793D" w:rsidRDefault="00B3793D" w:rsidP="00B3793D">
      <w:pPr>
        <w:numPr>
          <w:ilvl w:val="0"/>
          <w:numId w:val="1"/>
        </w:numPr>
        <w:spacing w:after="0"/>
      </w:pPr>
      <w:r w:rsidRPr="00B3793D">
        <w:t>Create Random Walks</w:t>
      </w:r>
    </w:p>
    <w:p w14:paraId="0881911E" w14:textId="77777777" w:rsidR="00B3793D" w:rsidRPr="00B3793D" w:rsidRDefault="00B3793D" w:rsidP="00B3793D">
      <w:pPr>
        <w:numPr>
          <w:ilvl w:val="0"/>
          <w:numId w:val="1"/>
        </w:numPr>
        <w:spacing w:after="0"/>
      </w:pPr>
      <w:r w:rsidRPr="00B3793D">
        <w:t>Expand the environment</w:t>
      </w:r>
    </w:p>
    <w:p w14:paraId="6DA8D94D" w14:textId="77777777" w:rsidR="00B3793D" w:rsidRPr="00B3793D" w:rsidRDefault="00B3793D" w:rsidP="00B3793D">
      <w:pPr>
        <w:numPr>
          <w:ilvl w:val="1"/>
          <w:numId w:val="1"/>
        </w:numPr>
        <w:spacing w:after="0"/>
      </w:pPr>
      <w:r w:rsidRPr="00B3793D">
        <w:t xml:space="preserve">Install </w:t>
      </w:r>
      <w:proofErr w:type="spellStart"/>
      <w:r w:rsidRPr="00B3793D">
        <w:t>Plotly</w:t>
      </w:r>
      <w:proofErr w:type="spellEnd"/>
      <w:r w:rsidRPr="00B3793D">
        <w:t xml:space="preserve"> (</w:t>
      </w:r>
      <w:proofErr w:type="spellStart"/>
      <w:r w:rsidRPr="00B3793D">
        <w:t>pg</w:t>
      </w:r>
      <w:proofErr w:type="spellEnd"/>
      <w:r w:rsidRPr="00B3793D">
        <w:t xml:space="preserve"> 324 of your textbook)</w:t>
      </w:r>
    </w:p>
    <w:p w14:paraId="01A56207" w14:textId="77777777" w:rsidR="00B3793D" w:rsidRPr="00B3793D" w:rsidRDefault="00B3793D" w:rsidP="00B3793D">
      <w:pPr>
        <w:numPr>
          <w:ilvl w:val="0"/>
          <w:numId w:val="1"/>
        </w:numPr>
        <w:spacing w:after="0"/>
      </w:pPr>
      <w:r w:rsidRPr="00B3793D">
        <w:t>Create Dice Rolling</w:t>
      </w:r>
    </w:p>
    <w:p w14:paraId="40AE4E2E" w14:textId="77777777" w:rsidR="00B3793D" w:rsidRPr="00B3793D" w:rsidRDefault="00B3793D" w:rsidP="00B3793D">
      <w:pPr>
        <w:numPr>
          <w:ilvl w:val="0"/>
          <w:numId w:val="1"/>
        </w:numPr>
        <w:spacing w:after="0"/>
      </w:pPr>
      <w:r w:rsidRPr="00B3793D">
        <w:t>Parse with CSV File Formats</w:t>
      </w:r>
    </w:p>
    <w:p w14:paraId="79FA17EB" w14:textId="77777777" w:rsidR="00B3793D" w:rsidRPr="00B3793D" w:rsidRDefault="00B3793D" w:rsidP="00B3793D">
      <w:pPr>
        <w:numPr>
          <w:ilvl w:val="0"/>
          <w:numId w:val="1"/>
        </w:numPr>
        <w:spacing w:after="0"/>
      </w:pPr>
      <w:r w:rsidRPr="00B3793D">
        <w:t>Map Global Data Sets</w:t>
      </w:r>
    </w:p>
    <w:p w14:paraId="0A749C8B" w14:textId="77777777" w:rsidR="00B3793D" w:rsidRPr="00B3793D" w:rsidRDefault="00B3793D" w:rsidP="00B3793D">
      <w:pPr>
        <w:numPr>
          <w:ilvl w:val="0"/>
          <w:numId w:val="1"/>
        </w:numPr>
        <w:spacing w:after="0"/>
      </w:pPr>
      <w:r w:rsidRPr="00B3793D">
        <w:t>Use a Web API</w:t>
      </w:r>
    </w:p>
    <w:p w14:paraId="36A631E0" w14:textId="77777777" w:rsidR="00B3793D" w:rsidRPr="00B3793D" w:rsidRDefault="00B3793D" w:rsidP="00B3793D">
      <w:pPr>
        <w:numPr>
          <w:ilvl w:val="0"/>
          <w:numId w:val="1"/>
        </w:numPr>
        <w:spacing w:after="0"/>
      </w:pPr>
      <w:r w:rsidRPr="00B3793D">
        <w:t xml:space="preserve">Visualize repositories using </w:t>
      </w:r>
      <w:proofErr w:type="spellStart"/>
      <w:r w:rsidRPr="00B3793D">
        <w:t>Plotly</w:t>
      </w:r>
      <w:proofErr w:type="spellEnd"/>
    </w:p>
    <w:p w14:paraId="20D42CC1" w14:textId="77777777" w:rsidR="00B3793D" w:rsidRPr="00B3793D" w:rsidRDefault="00B3793D" w:rsidP="00B3793D">
      <w:pPr>
        <w:numPr>
          <w:ilvl w:val="0"/>
          <w:numId w:val="1"/>
        </w:numPr>
        <w:spacing w:after="0"/>
      </w:pPr>
      <w:r w:rsidRPr="00B3793D">
        <w:t>Perform a preliminary test and ensure that the application works as intended by the author and tutorial.</w:t>
      </w:r>
    </w:p>
    <w:p w14:paraId="30B85925" w14:textId="77777777" w:rsidR="00B9536D" w:rsidRDefault="00B3793D" w:rsidP="00B3793D">
      <w:pPr>
        <w:spacing w:after="0"/>
      </w:pPr>
    </w:p>
    <w:sectPr w:rsidR="00B95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53FA7"/>
    <w:multiLevelType w:val="multilevel"/>
    <w:tmpl w:val="4AC4B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F7"/>
    <w:rsid w:val="00556EF7"/>
    <w:rsid w:val="009509A6"/>
    <w:rsid w:val="00B3793D"/>
    <w:rsid w:val="00D91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5F7D"/>
  <w15:chartTrackingRefBased/>
  <w15:docId w15:val="{E64D7963-4EF1-483D-890A-E336E66F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93D"/>
    <w:rPr>
      <w:color w:val="0563C1" w:themeColor="hyperlink"/>
      <w:u w:val="single"/>
    </w:rPr>
  </w:style>
  <w:style w:type="character" w:styleId="UnresolvedMention">
    <w:name w:val="Unresolved Mention"/>
    <w:basedOn w:val="DefaultParagraphFont"/>
    <w:uiPriority w:val="99"/>
    <w:semiHidden/>
    <w:unhideWhenUsed/>
    <w:rsid w:val="00B37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2371">
      <w:bodyDiv w:val="1"/>
      <w:marLeft w:val="0"/>
      <w:marRight w:val="0"/>
      <w:marTop w:val="0"/>
      <w:marBottom w:val="0"/>
      <w:divBdr>
        <w:top w:val="none" w:sz="0" w:space="0" w:color="auto"/>
        <w:left w:val="none" w:sz="0" w:space="0" w:color="auto"/>
        <w:bottom w:val="none" w:sz="0" w:space="0" w:color="auto"/>
        <w:right w:val="none" w:sz="0" w:space="0" w:color="auto"/>
      </w:divBdr>
    </w:div>
    <w:div w:id="111209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msu.instructure.com/courses/1310497/files/163919716/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msu.instructure.com/courses/1310497/files/163919684/download?wrap=1" TargetMode="External"/><Relationship Id="rId5" Type="http://schemas.openxmlformats.org/officeDocument/2006/relationships/hyperlink" Target="https://nmsu.instructure.com/courses/1310497/files/163919712/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Antonich</dc:creator>
  <cp:keywords/>
  <dc:description/>
  <cp:lastModifiedBy>Taylor Antonich</cp:lastModifiedBy>
  <cp:revision>2</cp:revision>
  <dcterms:created xsi:type="dcterms:W3CDTF">2020-11-10T22:01:00Z</dcterms:created>
  <dcterms:modified xsi:type="dcterms:W3CDTF">2020-11-10T22:01:00Z</dcterms:modified>
</cp:coreProperties>
</file>