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233"/>
        <w:tblW w:w="1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5441"/>
        <w:gridCol w:w="5956"/>
        <w:gridCol w:w="1840"/>
      </w:tblGrid>
      <w:tr w:rsidR="005B13AF" w:rsidRPr="003C37E8" w:rsidTr="005B13AF">
        <w:tc>
          <w:tcPr>
            <w:tcW w:w="64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No.</w:t>
            </w:r>
          </w:p>
        </w:tc>
        <w:tc>
          <w:tcPr>
            <w:tcW w:w="544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Nama Prestasi/Penghargaan/Kegiatan dan Waktu Penyelenggaraan</w:t>
            </w:r>
          </w:p>
        </w:tc>
        <w:tc>
          <w:tcPr>
            <w:tcW w:w="59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Tingkat (Lokal, Wilayah, Nasional, atau Internasional)</w:t>
            </w:r>
          </w:p>
        </w:tc>
        <w:tc>
          <w:tcPr>
            <w:tcW w:w="184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Prestasi yang Dicapai</w:t>
            </w:r>
          </w:p>
        </w:tc>
      </w:tr>
      <w:tr w:rsidR="005B13AF" w:rsidRPr="003C37E8" w:rsidTr="005B13AF">
        <w:tc>
          <w:tcPr>
            <w:tcW w:w="648" w:type="dxa"/>
            <w:tcBorders>
              <w:top w:val="double" w:sz="4" w:space="0" w:color="auto"/>
            </w:tcBorders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(1)</w:t>
            </w:r>
          </w:p>
        </w:tc>
        <w:tc>
          <w:tcPr>
            <w:tcW w:w="5441" w:type="dxa"/>
            <w:tcBorders>
              <w:top w:val="double" w:sz="4" w:space="0" w:color="auto"/>
            </w:tcBorders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(2)</w:t>
            </w:r>
          </w:p>
        </w:tc>
        <w:tc>
          <w:tcPr>
            <w:tcW w:w="5956" w:type="dxa"/>
            <w:tcBorders>
              <w:top w:val="double" w:sz="4" w:space="0" w:color="auto"/>
            </w:tcBorders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(3)</w:t>
            </w:r>
          </w:p>
        </w:tc>
        <w:tc>
          <w:tcPr>
            <w:tcW w:w="1840" w:type="dxa"/>
            <w:tcBorders>
              <w:top w:val="double" w:sz="4" w:space="0" w:color="auto"/>
            </w:tcBorders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(4)</w:t>
            </w: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1</w:t>
            </w:r>
          </w:p>
        </w:tc>
        <w:tc>
          <w:tcPr>
            <w:tcW w:w="5441" w:type="dxa"/>
          </w:tcPr>
          <w:p w:rsidR="005B13AF" w:rsidRPr="003C37E8" w:rsidRDefault="005B13AF" w:rsidP="005B13AF">
            <w:r w:rsidRPr="003C37E8">
              <w:rPr>
                <w:lang w:val="id-ID"/>
              </w:rPr>
              <w:t>Finalis kontes robot (KRCI)</w:t>
            </w:r>
            <w:r w:rsidRPr="003C37E8">
              <w:t xml:space="preserve"> 2010</w:t>
            </w:r>
          </w:p>
        </w:tc>
        <w:tc>
          <w:tcPr>
            <w:tcW w:w="5956" w:type="dxa"/>
          </w:tcPr>
          <w:p w:rsidR="005B13AF" w:rsidRPr="003C37E8" w:rsidRDefault="005B13AF" w:rsidP="005B13AF">
            <w:r w:rsidRPr="003C37E8">
              <w:rPr>
                <w:lang w:val="id-ID"/>
              </w:rPr>
              <w:t xml:space="preserve">Wilayah </w:t>
            </w:r>
            <w:r w:rsidRPr="003C37E8">
              <w:t>Regional II (</w:t>
            </w:r>
            <w:r w:rsidRPr="003C37E8">
              <w:rPr>
                <w:lang w:val="id-ID"/>
              </w:rPr>
              <w:t>Jawa Barat</w:t>
            </w:r>
            <w:r w:rsidRPr="003C37E8">
              <w:t xml:space="preserve">, DKI Jakarta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Banten</w:t>
            </w:r>
            <w:proofErr w:type="spellEnd"/>
            <w:r w:rsidRPr="003C37E8">
              <w:t>)</w:t>
            </w:r>
          </w:p>
        </w:tc>
        <w:tc>
          <w:tcPr>
            <w:tcW w:w="1840" w:type="dxa"/>
          </w:tcPr>
          <w:p w:rsidR="005B13AF" w:rsidRPr="003C37E8" w:rsidRDefault="005B13AF" w:rsidP="005B13AF">
            <w:r w:rsidRPr="003C37E8">
              <w:t xml:space="preserve">Lolos 16 </w:t>
            </w:r>
            <w:proofErr w:type="spellStart"/>
            <w:r w:rsidRPr="003C37E8">
              <w:t>Besar</w:t>
            </w:r>
            <w:proofErr w:type="spellEnd"/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</w:pPr>
            <w:r w:rsidRPr="003C37E8">
              <w:t>2</w:t>
            </w:r>
          </w:p>
        </w:tc>
        <w:tc>
          <w:tcPr>
            <w:tcW w:w="5441" w:type="dxa"/>
          </w:tcPr>
          <w:p w:rsidR="005B13AF" w:rsidRPr="003C37E8" w:rsidRDefault="005B13AF" w:rsidP="005B13AF">
            <w:proofErr w:type="spellStart"/>
            <w:r w:rsidRPr="003C37E8">
              <w:t>Finalis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kontes</w:t>
            </w:r>
            <w:proofErr w:type="spellEnd"/>
            <w:r w:rsidRPr="003C37E8">
              <w:t xml:space="preserve"> robot (KRI &amp; KRCI) 2011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 xml:space="preserve">Wilayah </w:t>
            </w:r>
            <w:r w:rsidRPr="003C37E8">
              <w:t>Regional II (</w:t>
            </w:r>
            <w:r w:rsidRPr="003C37E8">
              <w:rPr>
                <w:lang w:val="id-ID"/>
              </w:rPr>
              <w:t>Jawa Barat</w:t>
            </w:r>
            <w:r w:rsidRPr="003C37E8">
              <w:t xml:space="preserve">, DKI Jakarta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Banten</w:t>
            </w:r>
            <w:proofErr w:type="spellEnd"/>
            <w:r w:rsidRPr="003C37E8">
              <w:t>)</w:t>
            </w:r>
          </w:p>
        </w:tc>
        <w:tc>
          <w:tcPr>
            <w:tcW w:w="1840" w:type="dxa"/>
          </w:tcPr>
          <w:p w:rsidR="005B13AF" w:rsidRPr="003C37E8" w:rsidRDefault="005B13AF" w:rsidP="005B13AF">
            <w:r w:rsidRPr="003C37E8">
              <w:t xml:space="preserve">Lolos 8 </w:t>
            </w:r>
            <w:proofErr w:type="spellStart"/>
            <w:r w:rsidRPr="003C37E8">
              <w:t>Besar</w:t>
            </w:r>
            <w:proofErr w:type="spellEnd"/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3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fi-FI"/>
              </w:rPr>
            </w:pPr>
            <w:r w:rsidRPr="003C37E8">
              <w:rPr>
                <w:lang w:val="fi-FI"/>
              </w:rPr>
              <w:t xml:space="preserve">Program Kreatifitas Mahasiswa (PKM) 2011 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fi-FI"/>
              </w:rPr>
            </w:pPr>
            <w:r w:rsidRPr="003C37E8">
              <w:rPr>
                <w:lang w:val="fi-FI"/>
              </w:rPr>
              <w:t>Regional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  <w:r w:rsidRPr="003C37E8">
              <w:rPr>
                <w:lang w:val="fi-FI"/>
              </w:rPr>
              <w:t xml:space="preserve">Lolos Seleksi </w:t>
            </w: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4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Peserta PIMNAS 2011 UGM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Nasional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5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Program Kreatifitas Mahasiswa (PKM) 2013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Nasional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6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Juara I Poster Pimnas PKM 2013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Nasional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7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Finalis Kontes Kapal Cepat Tak Berawak Nasional 2012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Nasional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8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Finalis Kontes kapal cepat Tak Berawak Nasional 2013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Nasional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9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Finalis Kontes Robot Robot Indonesia 2012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fi-FI"/>
              </w:rPr>
            </w:pPr>
            <w:r w:rsidRPr="003C37E8">
              <w:rPr>
                <w:lang w:val="id-ID"/>
              </w:rPr>
              <w:t xml:space="preserve">Wilayah </w:t>
            </w:r>
            <w:r w:rsidRPr="003C37E8">
              <w:t>Regional II (</w:t>
            </w:r>
            <w:r w:rsidRPr="003C37E8">
              <w:rPr>
                <w:lang w:val="id-ID"/>
              </w:rPr>
              <w:t>Jawa Barat</w:t>
            </w:r>
            <w:r w:rsidRPr="003C37E8">
              <w:t xml:space="preserve">, DKI Jakarta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Banten</w:t>
            </w:r>
            <w:proofErr w:type="spellEnd"/>
            <w:r w:rsidRPr="003C37E8">
              <w:t>)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10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Finalis Kontes Robot Robot Indonesia 2013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fi-FI"/>
              </w:rPr>
            </w:pPr>
            <w:r w:rsidRPr="003C37E8">
              <w:rPr>
                <w:lang w:val="id-ID"/>
              </w:rPr>
              <w:t xml:space="preserve">Wilayah </w:t>
            </w:r>
            <w:r w:rsidRPr="003C37E8">
              <w:t>Regional II (</w:t>
            </w:r>
            <w:r w:rsidRPr="003C37E8">
              <w:rPr>
                <w:lang w:val="id-ID"/>
              </w:rPr>
              <w:t>Jawa Barat</w:t>
            </w:r>
            <w:r w:rsidRPr="003C37E8">
              <w:t xml:space="preserve">, DKI Jakarta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Banten</w:t>
            </w:r>
            <w:proofErr w:type="spellEnd"/>
            <w:r w:rsidRPr="003C37E8">
              <w:t>)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11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Finalis Kontes Robot Robot Indonesia 2014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fi-FI"/>
              </w:rPr>
            </w:pPr>
            <w:r w:rsidRPr="003C37E8">
              <w:rPr>
                <w:lang w:val="id-ID"/>
              </w:rPr>
              <w:t xml:space="preserve">Wilayah </w:t>
            </w:r>
            <w:r w:rsidRPr="003C37E8">
              <w:t>Regional II (</w:t>
            </w:r>
            <w:r w:rsidRPr="003C37E8">
              <w:rPr>
                <w:lang w:val="id-ID"/>
              </w:rPr>
              <w:t>Jawa Barat</w:t>
            </w:r>
            <w:r w:rsidRPr="003C37E8">
              <w:t xml:space="preserve">, DKI Jakarta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Banten</w:t>
            </w:r>
            <w:proofErr w:type="spellEnd"/>
            <w:r w:rsidRPr="003C37E8">
              <w:t>)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fi-FI"/>
              </w:rPr>
            </w:pP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12</w:t>
            </w:r>
          </w:p>
        </w:tc>
        <w:tc>
          <w:tcPr>
            <w:tcW w:w="5441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Lomba Debat Bahasa Ingris 2014</w:t>
            </w:r>
          </w:p>
        </w:tc>
        <w:tc>
          <w:tcPr>
            <w:tcW w:w="5956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Nasional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rPr>
                <w:lang w:val="id-ID"/>
              </w:rPr>
              <w:t>Lolos 15 besar</w:t>
            </w:r>
          </w:p>
        </w:tc>
      </w:tr>
      <w:tr w:rsidR="005B13AF" w:rsidRPr="003C37E8" w:rsidTr="005B13AF">
        <w:trPr>
          <w:trHeight w:val="639"/>
        </w:trPr>
        <w:tc>
          <w:tcPr>
            <w:tcW w:w="648" w:type="dxa"/>
          </w:tcPr>
          <w:p w:rsidR="005B13AF" w:rsidRPr="00B066CE" w:rsidRDefault="005B13AF" w:rsidP="005B13AF">
            <w:pPr>
              <w:jc w:val="center"/>
            </w:pPr>
            <w:r>
              <w:t>13</w:t>
            </w:r>
          </w:p>
        </w:tc>
        <w:tc>
          <w:tcPr>
            <w:tcW w:w="5441" w:type="dxa"/>
          </w:tcPr>
          <w:p w:rsidR="005B13AF" w:rsidRPr="00087C18" w:rsidRDefault="005B13AF" w:rsidP="005B13AF">
            <w:proofErr w:type="spellStart"/>
            <w:r>
              <w:t>Lomba</w:t>
            </w:r>
            <w:proofErr w:type="spellEnd"/>
            <w:r>
              <w:t xml:space="preserve"> </w:t>
            </w:r>
            <w:proofErr w:type="spellStart"/>
            <w:r>
              <w:t>kontes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berawak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 xml:space="preserve"> 2014 </w:t>
            </w:r>
            <w:proofErr w:type="spellStart"/>
            <w:r>
              <w:t>divisi</w:t>
            </w:r>
            <w:proofErr w:type="spellEnd"/>
            <w:r>
              <w:t xml:space="preserve"> autonomous</w:t>
            </w:r>
          </w:p>
        </w:tc>
        <w:tc>
          <w:tcPr>
            <w:tcW w:w="5956" w:type="dxa"/>
          </w:tcPr>
          <w:p w:rsidR="005B13AF" w:rsidRPr="00087C18" w:rsidRDefault="005B13AF" w:rsidP="005B13AF">
            <w:proofErr w:type="spellStart"/>
            <w:r>
              <w:t>Nasional</w:t>
            </w:r>
            <w:proofErr w:type="spellEnd"/>
          </w:p>
        </w:tc>
        <w:tc>
          <w:tcPr>
            <w:tcW w:w="1840" w:type="dxa"/>
          </w:tcPr>
          <w:p w:rsidR="005B13AF" w:rsidRPr="003C37E8" w:rsidRDefault="005B13AF" w:rsidP="005B13AF">
            <w:pPr>
              <w:rPr>
                <w:lang w:val="id-ID"/>
              </w:rPr>
            </w:pPr>
            <w:r w:rsidRPr="003C37E8">
              <w:t xml:space="preserve">Lolos </w:t>
            </w:r>
            <w:proofErr w:type="spellStart"/>
            <w:r w:rsidRPr="003C37E8">
              <w:t>nasional</w:t>
            </w:r>
            <w:proofErr w:type="spellEnd"/>
          </w:p>
        </w:tc>
      </w:tr>
      <w:tr w:rsidR="005B13AF" w:rsidRPr="003C37E8" w:rsidTr="005B13AF">
        <w:trPr>
          <w:trHeight w:val="639"/>
        </w:trPr>
        <w:tc>
          <w:tcPr>
            <w:tcW w:w="648" w:type="dxa"/>
          </w:tcPr>
          <w:p w:rsidR="005B13AF" w:rsidRPr="00B066CE" w:rsidRDefault="005B13AF" w:rsidP="005B13AF">
            <w:pPr>
              <w:jc w:val="center"/>
            </w:pPr>
            <w:r>
              <w:t>14</w:t>
            </w:r>
          </w:p>
        </w:tc>
        <w:tc>
          <w:tcPr>
            <w:tcW w:w="5441" w:type="dxa"/>
          </w:tcPr>
          <w:p w:rsidR="005B13AF" w:rsidRDefault="005B13AF" w:rsidP="005B13AF">
            <w:proofErr w:type="spellStart"/>
            <w:r>
              <w:t>Lomba</w:t>
            </w:r>
            <w:proofErr w:type="spellEnd"/>
            <w:r>
              <w:t xml:space="preserve"> GEMASTIK (</w:t>
            </w:r>
            <w:proofErr w:type="spellStart"/>
            <w:r>
              <w:t>pagelaran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computer) </w:t>
            </w:r>
            <w:proofErr w:type="spellStart"/>
            <w:r>
              <w:t>divisi</w:t>
            </w:r>
            <w:proofErr w:type="spellEnd"/>
            <w:r>
              <w:t xml:space="preserve"> programing, </w:t>
            </w:r>
            <w:proofErr w:type="spellStart"/>
            <w:r>
              <w:t>animasi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  <w:r>
              <w:t xml:space="preserve"> computer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2014</w:t>
            </w:r>
          </w:p>
        </w:tc>
        <w:tc>
          <w:tcPr>
            <w:tcW w:w="5956" w:type="dxa"/>
          </w:tcPr>
          <w:p w:rsidR="005B13AF" w:rsidRDefault="005B13AF" w:rsidP="005B13AF">
            <w:proofErr w:type="spellStart"/>
            <w:r>
              <w:t>Nasional</w:t>
            </w:r>
            <w:proofErr w:type="spellEnd"/>
          </w:p>
        </w:tc>
        <w:tc>
          <w:tcPr>
            <w:tcW w:w="1840" w:type="dxa"/>
          </w:tcPr>
          <w:p w:rsidR="005B13AF" w:rsidRPr="003C37E8" w:rsidRDefault="005B13AF" w:rsidP="005B13AF">
            <w:r>
              <w:t>-</w:t>
            </w:r>
          </w:p>
        </w:tc>
      </w:tr>
      <w:tr w:rsidR="005B13AF" w:rsidRPr="003C37E8" w:rsidTr="005B13AF">
        <w:trPr>
          <w:trHeight w:val="639"/>
        </w:trPr>
        <w:tc>
          <w:tcPr>
            <w:tcW w:w="648" w:type="dxa"/>
          </w:tcPr>
          <w:p w:rsidR="005B13AF" w:rsidRDefault="005B13AF" w:rsidP="005B13AF">
            <w:pPr>
              <w:jc w:val="center"/>
            </w:pPr>
            <w:r>
              <w:t>15</w:t>
            </w:r>
          </w:p>
        </w:tc>
        <w:tc>
          <w:tcPr>
            <w:tcW w:w="5441" w:type="dxa"/>
          </w:tcPr>
          <w:p w:rsidR="005B13AF" w:rsidRDefault="005B13AF" w:rsidP="005B13AF">
            <w:proofErr w:type="spellStart"/>
            <w:r>
              <w:t>Lomba</w:t>
            </w:r>
            <w:proofErr w:type="spellEnd"/>
            <w:r>
              <w:t xml:space="preserve"> Cyber defense </w:t>
            </w:r>
            <w:proofErr w:type="spellStart"/>
            <w:r>
              <w:t>contes</w:t>
            </w:r>
            <w:proofErr w:type="spellEnd"/>
            <w:r>
              <w:t xml:space="preserve"> KEMENHAN 2014</w:t>
            </w:r>
          </w:p>
        </w:tc>
        <w:tc>
          <w:tcPr>
            <w:tcW w:w="5956" w:type="dxa"/>
          </w:tcPr>
          <w:p w:rsidR="005B13AF" w:rsidRDefault="005B13AF" w:rsidP="005B13AF">
            <w:proofErr w:type="spellStart"/>
            <w:r>
              <w:t>Nasional</w:t>
            </w:r>
            <w:proofErr w:type="spellEnd"/>
          </w:p>
        </w:tc>
        <w:tc>
          <w:tcPr>
            <w:tcW w:w="1840" w:type="dxa"/>
          </w:tcPr>
          <w:p w:rsidR="005B13AF" w:rsidRDefault="005B13AF" w:rsidP="005B13AF">
            <w:r>
              <w:t>-</w:t>
            </w: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</w:pPr>
            <w:r>
              <w:t>16</w:t>
            </w:r>
          </w:p>
        </w:tc>
        <w:tc>
          <w:tcPr>
            <w:tcW w:w="5441" w:type="dxa"/>
          </w:tcPr>
          <w:p w:rsidR="005B13AF" w:rsidRPr="003C37E8" w:rsidRDefault="005B13AF" w:rsidP="005B13AF">
            <w:proofErr w:type="spellStart"/>
            <w:r w:rsidRPr="003C37E8">
              <w:t>Lomba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kincir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angin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indonesia</w:t>
            </w:r>
            <w:proofErr w:type="spellEnd"/>
            <w:r w:rsidRPr="003C37E8">
              <w:t xml:space="preserve"> </w:t>
            </w:r>
            <w:r>
              <w:t>2014</w:t>
            </w:r>
          </w:p>
        </w:tc>
        <w:tc>
          <w:tcPr>
            <w:tcW w:w="5956" w:type="dxa"/>
          </w:tcPr>
          <w:p w:rsidR="005B13AF" w:rsidRPr="003C37E8" w:rsidRDefault="005B13AF" w:rsidP="005B13AF">
            <w:proofErr w:type="spellStart"/>
            <w:r w:rsidRPr="003C37E8">
              <w:t>Nasional</w:t>
            </w:r>
            <w:proofErr w:type="spellEnd"/>
          </w:p>
        </w:tc>
        <w:tc>
          <w:tcPr>
            <w:tcW w:w="1840" w:type="dxa"/>
          </w:tcPr>
          <w:p w:rsidR="005B13AF" w:rsidRPr="003C37E8" w:rsidRDefault="005B13AF" w:rsidP="005B13AF">
            <w:r w:rsidRPr="003C37E8">
              <w:t xml:space="preserve">Lolos </w:t>
            </w:r>
            <w:proofErr w:type="spellStart"/>
            <w:r w:rsidRPr="003C37E8">
              <w:t>nasional</w:t>
            </w:r>
            <w:proofErr w:type="spellEnd"/>
          </w:p>
        </w:tc>
      </w:tr>
      <w:tr w:rsidR="005B13AF" w:rsidRPr="003C37E8" w:rsidTr="005B13AF">
        <w:tc>
          <w:tcPr>
            <w:tcW w:w="648" w:type="dxa"/>
          </w:tcPr>
          <w:p w:rsidR="005B13AF" w:rsidRDefault="005B13AF" w:rsidP="005B13AF">
            <w:pPr>
              <w:jc w:val="center"/>
            </w:pPr>
            <w:r>
              <w:t>17</w:t>
            </w:r>
          </w:p>
        </w:tc>
        <w:tc>
          <w:tcPr>
            <w:tcW w:w="5441" w:type="dxa"/>
          </w:tcPr>
          <w:p w:rsidR="005B13AF" w:rsidRPr="003C37E8" w:rsidRDefault="005B13AF" w:rsidP="005B13AF">
            <w:proofErr w:type="spellStart"/>
            <w:r>
              <w:t>Lomba</w:t>
            </w:r>
            <w:proofErr w:type="spellEnd"/>
            <w:r>
              <w:t xml:space="preserve"> GEMASTIK (</w:t>
            </w:r>
            <w:proofErr w:type="spellStart"/>
            <w:r>
              <w:t>pagelaran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computer) </w:t>
            </w:r>
            <w:proofErr w:type="spellStart"/>
            <w:r>
              <w:t>divisi</w:t>
            </w:r>
            <w:proofErr w:type="spellEnd"/>
            <w:r>
              <w:t xml:space="preserve"> programing, </w:t>
            </w:r>
            <w:proofErr w:type="spellStart"/>
            <w:r>
              <w:t>animasi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  <w:r>
              <w:t xml:space="preserve"> computer, UI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2015</w:t>
            </w:r>
          </w:p>
        </w:tc>
        <w:tc>
          <w:tcPr>
            <w:tcW w:w="5956" w:type="dxa"/>
          </w:tcPr>
          <w:p w:rsidR="005B13AF" w:rsidRPr="003C37E8" w:rsidRDefault="005B13AF" w:rsidP="005B13AF">
            <w:proofErr w:type="spellStart"/>
            <w:r>
              <w:t>Nasional</w:t>
            </w:r>
            <w:proofErr w:type="spellEnd"/>
            <w:r>
              <w:t xml:space="preserve"> </w:t>
            </w:r>
          </w:p>
        </w:tc>
        <w:tc>
          <w:tcPr>
            <w:tcW w:w="1840" w:type="dxa"/>
          </w:tcPr>
          <w:p w:rsidR="005B13AF" w:rsidRPr="003C37E8" w:rsidRDefault="005B13AF" w:rsidP="005B13AF">
            <w:pPr>
              <w:ind w:left="-12131"/>
            </w:pPr>
            <w:r>
              <w:t>-</w:t>
            </w:r>
          </w:p>
        </w:tc>
      </w:tr>
      <w:tr w:rsidR="005B13AF" w:rsidRPr="003C37E8" w:rsidTr="005B13AF">
        <w:tc>
          <w:tcPr>
            <w:tcW w:w="648" w:type="dxa"/>
          </w:tcPr>
          <w:p w:rsidR="005B13AF" w:rsidRPr="003C37E8" w:rsidRDefault="005B13AF" w:rsidP="005B13AF">
            <w:pPr>
              <w:jc w:val="center"/>
            </w:pPr>
            <w:r>
              <w:t>18</w:t>
            </w:r>
          </w:p>
        </w:tc>
        <w:tc>
          <w:tcPr>
            <w:tcW w:w="5441" w:type="dxa"/>
          </w:tcPr>
          <w:p w:rsidR="005B13AF" w:rsidRPr="003C37E8" w:rsidRDefault="005B13AF" w:rsidP="005B13AF">
            <w:proofErr w:type="spellStart"/>
            <w:r>
              <w:t>Lomba</w:t>
            </w:r>
            <w:proofErr w:type="spellEnd"/>
            <w:r>
              <w:t xml:space="preserve"> </w:t>
            </w:r>
            <w:proofErr w:type="spellStart"/>
            <w:r>
              <w:t>kontes</w:t>
            </w:r>
            <w:proofErr w:type="spellEnd"/>
            <w:r>
              <w:t xml:space="preserve"> robot </w:t>
            </w:r>
            <w:proofErr w:type="spellStart"/>
            <w:r>
              <w:t>terbang</w:t>
            </w:r>
            <w:proofErr w:type="spellEnd"/>
            <w:r>
              <w:t xml:space="preserve"> Indonesia 2015</w:t>
            </w:r>
          </w:p>
        </w:tc>
        <w:tc>
          <w:tcPr>
            <w:tcW w:w="5956" w:type="dxa"/>
          </w:tcPr>
          <w:p w:rsidR="005B13AF" w:rsidRPr="003C37E8" w:rsidRDefault="005B13AF" w:rsidP="005B13AF">
            <w:proofErr w:type="spellStart"/>
            <w:r>
              <w:t>Nasional</w:t>
            </w:r>
            <w:proofErr w:type="spellEnd"/>
          </w:p>
        </w:tc>
        <w:tc>
          <w:tcPr>
            <w:tcW w:w="1840" w:type="dxa"/>
          </w:tcPr>
          <w:p w:rsidR="005B13AF" w:rsidRPr="003C37E8" w:rsidRDefault="005B13AF" w:rsidP="005B13AF">
            <w:r>
              <w:t xml:space="preserve">Lolos 15 </w:t>
            </w:r>
            <w:proofErr w:type="spellStart"/>
            <w:r>
              <w:t>besar</w:t>
            </w:r>
            <w:proofErr w:type="spellEnd"/>
          </w:p>
        </w:tc>
      </w:tr>
    </w:tbl>
    <w:p w:rsidR="0048317F" w:rsidRDefault="0048317F" w:rsidP="005B13AF">
      <w:bookmarkStart w:id="0" w:name="_GoBack"/>
      <w:bookmarkEnd w:id="0"/>
    </w:p>
    <w:sectPr w:rsidR="0048317F" w:rsidSect="005B13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AF"/>
    <w:rsid w:val="0048317F"/>
    <w:rsid w:val="005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2598A-2262-4469-8111-2F6A7492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A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2017-08-20T03:21:00Z</dcterms:created>
  <dcterms:modified xsi:type="dcterms:W3CDTF">2017-08-20T03:23:00Z</dcterms:modified>
</cp:coreProperties>
</file>