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83"/>
        <w:gridCol w:w="5532"/>
      </w:tblGrid>
      <w:tr w:rsidR="007F18B5">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rsidR="007F18B5" w:rsidRDefault="00A61C81">
            <w:pPr>
              <w:spacing w:before="120"/>
              <w:jc w:val="center"/>
            </w:pPr>
            <w:r>
              <w:rPr>
                <w:b/>
                <w:bCs/>
              </w:rPr>
              <w:t>QUỐC HỘI</w:t>
            </w:r>
            <w:r>
              <w:rPr>
                <w:b/>
                <w:bCs/>
              </w:rPr>
              <w:br/>
              <w: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rsidR="007F18B5" w:rsidRDefault="00A61C81">
            <w:pPr>
              <w:spacing w:before="120"/>
              <w:jc w:val="center"/>
            </w:pPr>
            <w:r>
              <w:rPr>
                <w:b/>
                <w:bCs/>
              </w:rPr>
              <w:t>CỘNG HÒA XÃ HỘI CHỦ NGHĨA VIỆT NAM</w:t>
            </w:r>
            <w:r>
              <w:rPr>
                <w:b/>
                <w:bCs/>
              </w:rPr>
              <w:br/>
              <w:t xml:space="preserve">Độc lập - Tự do - Hạnh phúc </w:t>
            </w:r>
            <w:r>
              <w:rPr>
                <w:b/>
                <w:bCs/>
              </w:rPr>
              <w:br/>
              <w:t>---------------</w:t>
            </w:r>
          </w:p>
        </w:tc>
      </w:tr>
      <w:tr w:rsidR="007F18B5">
        <w:tblPrEx>
          <w:tblBorders>
            <w:top w:val="none" w:sz="0" w:space="0" w:color="auto"/>
            <w:bottom w:val="none" w:sz="0" w:space="0" w:color="auto"/>
            <w:insideH w:val="none" w:sz="0" w:space="0" w:color="auto"/>
            <w:insideV w:val="none" w:sz="0" w:space="0" w:color="auto"/>
          </w:tblBorders>
        </w:tblPrEx>
        <w:trPr>
          <w:trHeight w:val="256"/>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rsidR="007F18B5" w:rsidRDefault="00A61C81">
            <w:pPr>
              <w:spacing w:before="120"/>
              <w:jc w:val="center"/>
            </w:pPr>
            <w:r>
              <w:t>Luật số: 84/2015/QH13</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rsidR="007F18B5" w:rsidRDefault="00A61C81">
            <w:pPr>
              <w:spacing w:before="120"/>
              <w:jc w:val="right"/>
            </w:pPr>
            <w:r>
              <w:rPr>
                <w:i/>
                <w:iCs/>
              </w:rPr>
              <w:t>Hà Nội, ngày 25 tháng 06 năm 2015</w:t>
            </w:r>
          </w:p>
        </w:tc>
      </w:tr>
    </w:tbl>
    <w:p w:rsidR="007F18B5" w:rsidRDefault="00A61C81">
      <w:pPr>
        <w:spacing w:before="120" w:after="280" w:afterAutospacing="1"/>
      </w:pPr>
      <w:r>
        <w:rPr>
          <w:lang w:val="vi-VN"/>
        </w:rPr>
        <w:t> </w:t>
      </w:r>
    </w:p>
    <w:p w:rsidR="007F18B5" w:rsidRDefault="00A61C81">
      <w:pPr>
        <w:spacing w:before="120" w:after="280" w:afterAutospacing="1"/>
        <w:jc w:val="center"/>
      </w:pPr>
      <w:bookmarkStart w:id="0" w:name="loai_1"/>
      <w:r>
        <w:rPr>
          <w:b/>
          <w:bCs/>
        </w:rPr>
        <w:t>LUẬT</w:t>
      </w:r>
      <w:bookmarkEnd w:id="0"/>
    </w:p>
    <w:p w:rsidR="007F18B5" w:rsidRDefault="00A61C81">
      <w:pPr>
        <w:spacing w:before="120" w:after="280" w:afterAutospacing="1"/>
        <w:jc w:val="center"/>
      </w:pPr>
      <w:bookmarkStart w:id="1" w:name="loai_1_name"/>
      <w:r>
        <w:t>AN TOÀN, VỆ SINH LAO ĐỘNG</w:t>
      </w:r>
      <w:bookmarkEnd w:id="1"/>
    </w:p>
    <w:p w:rsidR="007F18B5" w:rsidRDefault="00A61C81">
      <w:pPr>
        <w:spacing w:before="120" w:after="280" w:afterAutospacing="1"/>
      </w:pPr>
      <w:r>
        <w:rPr>
          <w:i/>
          <w:iCs/>
        </w:rPr>
        <w:t>Căn cứ Hiến pháp nước Cộng hòa xã hội chủ nghĩa Việt Nam;</w:t>
      </w:r>
    </w:p>
    <w:p w:rsidR="007F18B5" w:rsidRDefault="00A61C81">
      <w:pPr>
        <w:spacing w:before="120" w:after="280" w:afterAutospacing="1"/>
      </w:pPr>
      <w:r>
        <w:rPr>
          <w:i/>
          <w:iCs/>
        </w:rPr>
        <w:t>Quốc hội ban hành Luật an toàn, vệ sinh lao động.</w:t>
      </w:r>
    </w:p>
    <w:p w:rsidR="007F18B5" w:rsidRDefault="00A61C81" w:rsidP="00444817">
      <w:pPr>
        <w:pStyle w:val="Heading1"/>
      </w:pPr>
      <w:bookmarkStart w:id="2" w:name="chuong_1"/>
      <w:bookmarkStart w:id="3" w:name="_Toc47353839"/>
      <w:r>
        <w:rPr>
          <w:b/>
          <w:bCs/>
        </w:rPr>
        <w:t>Chương I</w:t>
      </w:r>
      <w:bookmarkStart w:id="4" w:name="chuong_1_name"/>
      <w:bookmarkEnd w:id="2"/>
      <w:r w:rsidR="00444817">
        <w:rPr>
          <w:b/>
          <w:bCs/>
        </w:rPr>
        <w:t xml:space="preserve"> </w:t>
      </w:r>
      <w:r>
        <w:rPr>
          <w:b/>
          <w:bCs/>
        </w:rPr>
        <w:t>QUY ĐỊNH CHUNG</w:t>
      </w:r>
      <w:bookmarkEnd w:id="3"/>
      <w:bookmarkEnd w:id="4"/>
    </w:p>
    <w:p w:rsidR="007F18B5" w:rsidRDefault="00A61C81" w:rsidP="00444817">
      <w:pPr>
        <w:pStyle w:val="Heading3"/>
      </w:pPr>
      <w:bookmarkStart w:id="5" w:name="dieu_1"/>
      <w:bookmarkStart w:id="6" w:name="_Toc47353840"/>
      <w:r w:rsidRPr="00444817">
        <w:rPr>
          <w:rStyle w:val="IntenseEmphasis"/>
        </w:rPr>
        <w:t>Điều</w:t>
      </w:r>
      <w:r>
        <w:rPr>
          <w:b/>
          <w:bCs/>
        </w:rPr>
        <w:t xml:space="preserve"> 1. Phạm vi </w:t>
      </w:r>
      <w:r w:rsidRPr="00444817">
        <w:rPr>
          <w:rStyle w:val="IntenseEmphasis"/>
        </w:rPr>
        <w:t>điều</w:t>
      </w:r>
      <w:r>
        <w:rPr>
          <w:b/>
          <w:bCs/>
        </w:rPr>
        <w:t xml:space="preserve"> chỉnh</w:t>
      </w:r>
      <w:bookmarkEnd w:id="5"/>
      <w:bookmarkEnd w:id="6"/>
    </w:p>
    <w:p w:rsidR="007F18B5" w:rsidRDefault="00A61C81">
      <w:pPr>
        <w:spacing w:before="120" w:after="28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rsidR="007F18B5" w:rsidRDefault="00A61C81" w:rsidP="00444817">
      <w:pPr>
        <w:pStyle w:val="Heading3"/>
      </w:pPr>
      <w:bookmarkStart w:id="7" w:name="dieu_2"/>
      <w:bookmarkStart w:id="8" w:name="_Toc47353841"/>
      <w:r>
        <w:rPr>
          <w:b/>
          <w:bCs/>
        </w:rPr>
        <w:t>Điều 2. Đối t</w:t>
      </w:r>
      <w:r>
        <w:rPr>
          <w:b/>
          <w:bCs/>
          <w:shd w:val="solid" w:color="FFFFFF" w:fill="auto"/>
        </w:rPr>
        <w:t>ượ</w:t>
      </w:r>
      <w:r>
        <w:rPr>
          <w:b/>
          <w:bCs/>
        </w:rPr>
        <w:t>ng áp dụng</w:t>
      </w:r>
      <w:bookmarkEnd w:id="7"/>
      <w:bookmarkEnd w:id="8"/>
    </w:p>
    <w:p w:rsidR="007F18B5" w:rsidRDefault="00A61C81">
      <w:pPr>
        <w:spacing w:before="120" w:after="280" w:afterAutospacing="1"/>
      </w:pPr>
      <w:r>
        <w:t>1. Người lao động làm việc theo hợp đồng lao động; người thử việc; người học nghề, tập nghề để làm việc cho người sử dụng lao động.</w:t>
      </w:r>
    </w:p>
    <w:p w:rsidR="007F18B5" w:rsidRDefault="00A61C81">
      <w:pPr>
        <w:spacing w:before="120" w:after="280" w:afterAutospacing="1"/>
      </w:pPr>
      <w:r>
        <w:t>2. Cán bộ, công chức, viên chức, người thuộc lực lượng vũ trang nhân dân.</w:t>
      </w:r>
    </w:p>
    <w:p w:rsidR="007F18B5" w:rsidRDefault="00A61C81">
      <w:pPr>
        <w:spacing w:before="120" w:after="280" w:afterAutospacing="1"/>
      </w:pPr>
      <w:r>
        <w:t>3. Người lao động làm việc không theo hợp đồng lao động.</w:t>
      </w:r>
    </w:p>
    <w:p w:rsidR="007F18B5" w:rsidRDefault="00A61C81">
      <w:pPr>
        <w:spacing w:before="120" w:after="280" w:afterAutospacing="1"/>
      </w:pPr>
      <w:r>
        <w:t>4. Người lao động Việt Nam đi làm việc tại nước ngoài theo hợp đồng; người lao động nước ngoài làm việc tại Việt Nam.</w:t>
      </w:r>
    </w:p>
    <w:p w:rsidR="007F18B5" w:rsidRDefault="00A61C81">
      <w:pPr>
        <w:spacing w:before="120" w:after="280" w:afterAutospacing="1"/>
      </w:pPr>
      <w:r>
        <w:t>5. Người sử dụng lao động.</w:t>
      </w:r>
    </w:p>
    <w:p w:rsidR="007F18B5" w:rsidRDefault="00A61C81">
      <w:pPr>
        <w:spacing w:before="120" w:after="280" w:afterAutospacing="1"/>
      </w:pPr>
      <w:r>
        <w:t>6. Cơ quan, tổ chức và cá nhân khác có liên quan đến công tác an toàn, vệ sinh lao động.</w:t>
      </w:r>
    </w:p>
    <w:p w:rsidR="007F18B5" w:rsidRDefault="00A61C81">
      <w:pPr>
        <w:spacing w:before="120" w:after="280" w:afterAutospacing="1"/>
      </w:pPr>
      <w:r>
        <w:t>Những người quy định tại các khoản 1, 2, 3 và 4 Điều này sau đây gọi chung là người lao động.</w:t>
      </w:r>
    </w:p>
    <w:p w:rsidR="007F18B5" w:rsidRDefault="00A61C81" w:rsidP="00444817">
      <w:pPr>
        <w:pStyle w:val="Heading3"/>
      </w:pPr>
      <w:bookmarkStart w:id="9" w:name="dieu_3"/>
      <w:bookmarkStart w:id="10" w:name="_Toc47353842"/>
      <w:r>
        <w:rPr>
          <w:b/>
          <w:bCs/>
        </w:rPr>
        <w:t>Điều 3. Giải thích từ ngữ</w:t>
      </w:r>
      <w:bookmarkEnd w:id="9"/>
      <w:bookmarkEnd w:id="10"/>
    </w:p>
    <w:p w:rsidR="007F18B5" w:rsidRDefault="00A61C81">
      <w:pPr>
        <w:spacing w:before="120" w:after="280" w:afterAutospacing="1"/>
      </w:pPr>
      <w:r>
        <w:t>Trong Luật này, các từ ngữ dưới đây được hiểu như sau:</w:t>
      </w:r>
    </w:p>
    <w:p w:rsidR="007F18B5" w:rsidRDefault="00A61C81">
      <w:pPr>
        <w:spacing w:before="120" w:after="280" w:afterAutospacing="1"/>
      </w:pPr>
      <w:r>
        <w:t xml:space="preserve">1. </w:t>
      </w:r>
      <w:r>
        <w:rPr>
          <w:i/>
          <w:iCs/>
        </w:rPr>
        <w:t>Cơ sở sản xuất, kinh doanh</w:t>
      </w:r>
      <w:r>
        <w:t xml:space="preserve"> là doanh nghiệp, hợp tác xã, hộ gia đình và các tổ chức hoạt động sản xuất, kinh doanh.</w:t>
      </w:r>
    </w:p>
    <w:p w:rsidR="007F18B5" w:rsidRDefault="00A61C81">
      <w:pPr>
        <w:spacing w:before="120" w:after="280" w:afterAutospacing="1"/>
      </w:pPr>
      <w:r>
        <w:t xml:space="preserve">2. </w:t>
      </w:r>
      <w:r>
        <w:rPr>
          <w:i/>
          <w:iCs/>
        </w:rPr>
        <w:t>An toàn lao động</w:t>
      </w:r>
      <w:r>
        <w:t xml:space="preserve"> là giải pháp phòng, chống tác động của các yếu tố nguy hiểm nhằm bảo đảm không xảy ra thương tật, tử vong đối với con người trong quá trình lao động.</w:t>
      </w:r>
    </w:p>
    <w:p w:rsidR="007F18B5" w:rsidRDefault="00A61C81">
      <w:pPr>
        <w:spacing w:before="120" w:after="280" w:afterAutospacing="1"/>
      </w:pPr>
      <w:r>
        <w:lastRenderedPageBreak/>
        <w:t xml:space="preserve">3. </w:t>
      </w:r>
      <w:r>
        <w:rPr>
          <w:i/>
          <w:iCs/>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rsidR="007F18B5" w:rsidRDefault="00A61C81">
      <w:pPr>
        <w:spacing w:before="120" w:after="280" w:afterAutospacing="1"/>
      </w:pPr>
      <w:r>
        <w:t xml:space="preserve">4. </w:t>
      </w:r>
      <w:r>
        <w:rPr>
          <w:i/>
          <w:iCs/>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rsidR="007F18B5" w:rsidRDefault="00A61C81">
      <w:pPr>
        <w:spacing w:before="120" w:after="280" w:afterAutospacing="1"/>
      </w:pPr>
      <w:r>
        <w:t xml:space="preserve">5. </w:t>
      </w:r>
      <w:r>
        <w:rPr>
          <w:i/>
          <w:iCs/>
        </w:rPr>
        <w:t>Yếu tố có hại</w:t>
      </w:r>
      <w:r>
        <w:t xml:space="preserve"> là yếu tố gây bệnh tật, làm suy giảm sức khỏe con người </w:t>
      </w:r>
      <w:r>
        <w:rPr>
          <w:shd w:val="solid" w:color="FFFFFF" w:fill="auto"/>
        </w:rPr>
        <w:t>trong</w:t>
      </w:r>
      <w:r>
        <w:t xml:space="preserve"> quá trình lao động.</w:t>
      </w:r>
    </w:p>
    <w:p w:rsidR="007F18B5" w:rsidRDefault="00A61C81">
      <w:pPr>
        <w:spacing w:before="120" w:after="280" w:afterAutospacing="1"/>
      </w:pPr>
      <w:r>
        <w:t xml:space="preserve">6. </w:t>
      </w:r>
      <w:r>
        <w:rPr>
          <w:i/>
          <w:iCs/>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rsidR="007F18B5" w:rsidRDefault="00A61C81">
      <w:pPr>
        <w:spacing w:before="120" w:after="280" w:afterAutospacing="1"/>
      </w:pPr>
      <w:r>
        <w:t xml:space="preserve">7. </w:t>
      </w:r>
      <w:r>
        <w:rPr>
          <w:i/>
          <w:iCs/>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rsidR="007F18B5" w:rsidRDefault="00A61C81">
      <w:pPr>
        <w:spacing w:before="120" w:after="280" w:afterAutospacing="1"/>
      </w:pPr>
      <w:r>
        <w:t xml:space="preserve">8. </w:t>
      </w:r>
      <w:r>
        <w:rPr>
          <w:i/>
          <w:iCs/>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p>
    <w:p w:rsidR="007F18B5" w:rsidRDefault="00A61C81">
      <w:pPr>
        <w:spacing w:before="120" w:after="280" w:afterAutospacing="1"/>
      </w:pPr>
      <w:r>
        <w:t xml:space="preserve">9. </w:t>
      </w:r>
      <w:r>
        <w:rPr>
          <w:i/>
          <w:iCs/>
        </w:rPr>
        <w:t>Bệnh nghề nghiệp</w:t>
      </w:r>
      <w:r>
        <w:t xml:space="preserve"> là bệnh phát sinh do điều kiện lao động có hại của nghề nghiệp tác động đối với người lao động.</w:t>
      </w:r>
    </w:p>
    <w:p w:rsidR="007F18B5" w:rsidRDefault="00A61C81">
      <w:pPr>
        <w:spacing w:before="120" w:after="280" w:afterAutospacing="1"/>
      </w:pPr>
      <w:r>
        <w:t xml:space="preserve">10. </w:t>
      </w:r>
      <w:r>
        <w:rPr>
          <w:i/>
          <w:iCs/>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rsidR="007F18B5" w:rsidRDefault="00A61C81" w:rsidP="00444817">
      <w:pPr>
        <w:pStyle w:val="Heading3"/>
      </w:pPr>
      <w:bookmarkStart w:id="11" w:name="dieu_4"/>
      <w:bookmarkStart w:id="12" w:name="_Toc47353843"/>
      <w:r>
        <w:rPr>
          <w:b/>
          <w:bCs/>
        </w:rPr>
        <w:t>Điều 4. Chính sách của Nhà nước về an toàn, vệ sinh lao động</w:t>
      </w:r>
      <w:bookmarkEnd w:id="11"/>
      <w:bookmarkEnd w:id="12"/>
    </w:p>
    <w:p w:rsidR="007F18B5" w:rsidRDefault="00A61C81">
      <w:pPr>
        <w:spacing w:before="120" w:after="28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rsidR="007F18B5" w:rsidRDefault="00A61C81">
      <w:pPr>
        <w:spacing w:before="120" w:after="280" w:afterAutospacing="1"/>
      </w:pPr>
      <w:r>
        <w:t>2. Đầu tư nghiên cứu, ứng dụng khoa học và công nghệ về an toàn, vệ sinh lao động; hỗ trợ xây dựng phòng thí nghiệm, thử nghiệm đạt chuẩn quốc gia phục vụ an toàn, vệ sinh lao động.</w:t>
      </w:r>
    </w:p>
    <w:p w:rsidR="007F18B5" w:rsidRDefault="00A61C81">
      <w:pPr>
        <w:spacing w:before="120" w:after="280" w:afterAutospacing="1"/>
      </w:pPr>
      <w: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rsidR="007F18B5" w:rsidRDefault="00A61C81">
      <w:pPr>
        <w:spacing w:before="120" w:after="280" w:afterAutospacing="1"/>
      </w:pPr>
      <w:r>
        <w:t>4. Hỗ trợ huấn luyện an toàn, vệ sinh lao động cho người lao động làm việc không theo hợp đồng lao động làm các công việc có yêu cầu nghiêm ngặt về an toàn, vệ sinh lao động.</w:t>
      </w:r>
    </w:p>
    <w:p w:rsidR="007F18B5" w:rsidRDefault="00A61C81">
      <w:pPr>
        <w:spacing w:before="120" w:after="280" w:afterAutospacing="1"/>
      </w:pPr>
      <w:r>
        <w:t>5. Phát triển đối tượng tham gia bảo hiểm tai nạn lao động tự nguyện; xây dựng cơ chế đóng, hưởng linh hoạt nhằm phòng ngừa, giảm thiểu, khắc phục rủi ro cho người lao động.</w:t>
      </w:r>
    </w:p>
    <w:p w:rsidR="007F18B5" w:rsidRDefault="00A61C81" w:rsidP="00444817">
      <w:pPr>
        <w:pStyle w:val="Heading3"/>
      </w:pPr>
      <w:bookmarkStart w:id="13" w:name="dieu_5"/>
      <w:bookmarkStart w:id="14" w:name="_Toc47353844"/>
      <w:r>
        <w:rPr>
          <w:b/>
          <w:bCs/>
        </w:rPr>
        <w:lastRenderedPageBreak/>
        <w:t>Điều 5. Nguyên tắc bảo đảm an toàn, vệ sinh lao động</w:t>
      </w:r>
      <w:bookmarkEnd w:id="13"/>
      <w:bookmarkEnd w:id="14"/>
    </w:p>
    <w:p w:rsidR="007F18B5" w:rsidRDefault="00A61C81">
      <w:pPr>
        <w:spacing w:before="120" w:after="280" w:afterAutospacing="1"/>
      </w:pPr>
      <w:r>
        <w:t>1. Bảo đảm quyền của người lao động được làm việc trong điều kiện an toàn, vệ sinh lao động.</w:t>
      </w:r>
    </w:p>
    <w:p w:rsidR="007F18B5" w:rsidRDefault="00A61C81">
      <w:pPr>
        <w:spacing w:before="120" w:after="28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rsidR="007F18B5" w:rsidRDefault="00A61C81">
      <w:pPr>
        <w:spacing w:before="120" w:after="28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rsidR="007F18B5" w:rsidRDefault="00A61C81" w:rsidP="00444817">
      <w:pPr>
        <w:pStyle w:val="Heading3"/>
      </w:pPr>
      <w:bookmarkStart w:id="15" w:name="dieu_6"/>
      <w:bookmarkStart w:id="16" w:name="_Toc47353845"/>
      <w:r>
        <w:rPr>
          <w:b/>
          <w:bCs/>
        </w:rPr>
        <w:t>Điều 6. Quyền và nghĩa vụ về an toàn, vệ sinh lao động của người lao động</w:t>
      </w:r>
      <w:bookmarkEnd w:id="15"/>
      <w:bookmarkEnd w:id="16"/>
    </w:p>
    <w:p w:rsidR="007F18B5" w:rsidRDefault="00A61C81">
      <w:pPr>
        <w:spacing w:before="120" w:after="280" w:afterAutospacing="1"/>
      </w:pPr>
      <w:r>
        <w:t>1. Người lao động làm việc theo hợp đồng lao động có quyền sau đây:</w:t>
      </w:r>
    </w:p>
    <w:p w:rsidR="007F18B5" w:rsidRDefault="00A61C81">
      <w:pPr>
        <w:spacing w:before="120" w:after="28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rsidR="007F18B5" w:rsidRDefault="00A61C81">
      <w:pPr>
        <w:spacing w:before="120" w:after="280" w:afterAutospacing="1"/>
      </w:pPr>
      <w:r>
        <w:t>b) Được cung cấp thông tin đầy đủ về các yếu tố nguy hiểm, yếu tố có hại tại nơi làm việc và những biện pháp phòng, chống; được đào tạo, huấn luyện về an toàn, vệ sinh lao động;</w:t>
      </w:r>
    </w:p>
    <w:p w:rsidR="007F18B5" w:rsidRDefault="00A61C81">
      <w:pPr>
        <w:spacing w:before="120" w:after="28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rsidR="007F18B5" w:rsidRDefault="00A61C81">
      <w:pPr>
        <w:spacing w:before="120" w:after="28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rsidR="007F18B5" w:rsidRDefault="00A61C81">
      <w:pPr>
        <w:spacing w:before="120" w:after="280" w:afterAutospacing="1"/>
      </w:pPr>
      <w: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rsidR="007F18B5" w:rsidRDefault="00A61C81">
      <w:pPr>
        <w:spacing w:before="120" w:after="280" w:afterAutospacing="1"/>
      </w:pPr>
      <w:r>
        <w:t>e) Khiếu nại, tố cáo hoặc khởi kiện theo quy định của pháp luật.</w:t>
      </w:r>
    </w:p>
    <w:p w:rsidR="007F18B5" w:rsidRDefault="00A61C81">
      <w:pPr>
        <w:spacing w:before="120" w:after="280" w:afterAutospacing="1"/>
      </w:pPr>
      <w:r>
        <w:t>2. Người lao động làm việc theo hợp đồng lao động có nghĩa vụ sau đây:</w:t>
      </w:r>
    </w:p>
    <w:p w:rsidR="007F18B5" w:rsidRDefault="00A61C81">
      <w:pPr>
        <w:spacing w:before="120" w:after="28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rsidR="007F18B5" w:rsidRDefault="00A61C81">
      <w:pPr>
        <w:spacing w:before="120" w:after="280" w:afterAutospacing="1"/>
      </w:pPr>
      <w:r>
        <w:t>b) Sử dụng và bảo quản các phương tiện bảo vệ cá nhân đã được trang cấp; các thiết bị bảo đảm an toàn, vệ sinh lao động tại nơi làm việc;</w:t>
      </w:r>
    </w:p>
    <w:p w:rsidR="007F18B5" w:rsidRDefault="00A61C81">
      <w:pPr>
        <w:spacing w:before="120" w:after="280" w:afterAutospacing="1"/>
      </w:pPr>
      <w:r>
        <w:lastRenderedPageBreak/>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rsidR="007F18B5" w:rsidRDefault="00A61C81">
      <w:pPr>
        <w:spacing w:before="120" w:after="280" w:afterAutospacing="1"/>
      </w:pPr>
      <w:r>
        <w:t>3. Người lao động làm việc không theo hợp đồng lao động có quyền sau đây:</w:t>
      </w:r>
    </w:p>
    <w:p w:rsidR="007F18B5" w:rsidRDefault="00A61C81">
      <w:pPr>
        <w:spacing w:before="120" w:after="28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rsidR="007F18B5" w:rsidRDefault="00A61C81">
      <w:pPr>
        <w:spacing w:before="120" w:after="28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rsidR="007F18B5" w:rsidRDefault="00A61C81">
      <w:pPr>
        <w:spacing w:before="120" w:after="280" w:afterAutospacing="1"/>
      </w:pPr>
      <w:r>
        <w:t>c) Tham gia và hưởng bảo hiểm tai nạn lao động theo hình thức tự nguyện do Chính phủ quy định.</w:t>
      </w:r>
    </w:p>
    <w:p w:rsidR="007F18B5" w:rsidRDefault="00A61C81">
      <w:pPr>
        <w:spacing w:before="120" w:after="280" w:afterAutospacing="1"/>
      </w:pPr>
      <w:r>
        <w:t xml:space="preserve">Căn cứ vào điều kiện phát triển kinh tế - xã hội, khả năng ngân sách nhà nước trong từng thời kỳ, Chính phủ quy định chi tiết về việc </w:t>
      </w:r>
      <w:r>
        <w:rPr>
          <w:shd w:val="solid" w:color="FFFFFF" w:fill="auto"/>
        </w:rPr>
        <w:t>hỗ trợ</w:t>
      </w:r>
      <w:r>
        <w:t xml:space="preserve"> tiền đóng bảo hiểm tai nạn lao động theo hình thức tự nguyện;</w:t>
      </w:r>
    </w:p>
    <w:p w:rsidR="007F18B5" w:rsidRDefault="00A61C81">
      <w:pPr>
        <w:spacing w:before="120" w:after="280" w:afterAutospacing="1"/>
      </w:pPr>
      <w:r>
        <w:t>d) Khiếu nại, tố cáo hoặc khởi kiện theo quy định của pháp luật.</w:t>
      </w:r>
    </w:p>
    <w:p w:rsidR="007F18B5" w:rsidRDefault="00A61C81">
      <w:pPr>
        <w:spacing w:before="120" w:after="280" w:afterAutospacing="1"/>
      </w:pPr>
      <w:r>
        <w:t>4. Người lao động làm việc không theo hợp đồng lao động có nghĩa vụ sau đây:</w:t>
      </w:r>
    </w:p>
    <w:p w:rsidR="007F18B5" w:rsidRDefault="00A61C81">
      <w:pPr>
        <w:spacing w:before="120" w:after="280" w:afterAutospacing="1"/>
      </w:pPr>
      <w:r>
        <w:t>a) Chịu trách nhiệm về an toàn, vệ sinh lao động đối với công việc do mình thực hiện theo quy định của pháp luật;</w:t>
      </w:r>
    </w:p>
    <w:p w:rsidR="007F18B5" w:rsidRDefault="00A61C81">
      <w:pPr>
        <w:spacing w:before="120" w:after="280" w:afterAutospacing="1"/>
      </w:pPr>
      <w:r>
        <w:t>b) Bảo đảm an toàn, vệ sinh lao động đối với những người có liên quan trong quá trình lao động;</w:t>
      </w:r>
    </w:p>
    <w:p w:rsidR="007F18B5" w:rsidRDefault="00A61C81">
      <w:pPr>
        <w:spacing w:before="120" w:after="280" w:afterAutospacing="1"/>
      </w:pPr>
      <w:r>
        <w:t>c) Thông báo với chính quyền địa phương để có biện pháp ngăn chặn kịp thời các hành vi gây mất an toàn, vệ sinh lao động.</w:t>
      </w:r>
    </w:p>
    <w:p w:rsidR="007F18B5" w:rsidRDefault="00A61C81">
      <w:pPr>
        <w:spacing w:before="120" w:after="28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rsidR="007F18B5" w:rsidRDefault="00A61C81">
      <w:pPr>
        <w:spacing w:before="120" w:after="28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rsidR="007F18B5" w:rsidRDefault="00A61C81">
      <w:pPr>
        <w:spacing w:before="120" w:after="280" w:afterAutospacing="1"/>
      </w:pPr>
      <w:bookmarkStart w:id="17" w:name="khoan_7_6"/>
      <w: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7"/>
    </w:p>
    <w:p w:rsidR="007F18B5" w:rsidRDefault="00A61C81" w:rsidP="00444817">
      <w:pPr>
        <w:pStyle w:val="Heading3"/>
      </w:pPr>
      <w:bookmarkStart w:id="18" w:name="dieu_7"/>
      <w:bookmarkStart w:id="19" w:name="_Toc47353846"/>
      <w:r>
        <w:rPr>
          <w:b/>
          <w:bCs/>
        </w:rPr>
        <w:t>Điều 7. Quyền và nghĩa vụ về an toàn, vệ sinh lao động của người sử dụng lao động</w:t>
      </w:r>
      <w:bookmarkEnd w:id="18"/>
      <w:bookmarkEnd w:id="19"/>
    </w:p>
    <w:p w:rsidR="007F18B5" w:rsidRDefault="00A61C81">
      <w:pPr>
        <w:spacing w:before="120" w:after="280" w:afterAutospacing="1"/>
      </w:pPr>
      <w:r>
        <w:t>1. Người sử dụng lao động có quyền sau đây:</w:t>
      </w:r>
    </w:p>
    <w:p w:rsidR="007F18B5" w:rsidRDefault="00A61C81">
      <w:pPr>
        <w:spacing w:before="120" w:after="280" w:afterAutospacing="1"/>
      </w:pPr>
      <w:r>
        <w:t>a) Yêu cầu người lao động phải chấp hành các nội quy, quy trình, biện pháp bảo đảm an toàn, vệ sinh lao động tại nơi làm việc;</w:t>
      </w:r>
    </w:p>
    <w:p w:rsidR="007F18B5" w:rsidRDefault="00A61C81">
      <w:pPr>
        <w:spacing w:before="120" w:after="280" w:afterAutospacing="1"/>
      </w:pPr>
      <w:r>
        <w:lastRenderedPageBreak/>
        <w:t>b) Khen thưởng người lao động chấp hành tốt và kỷ luật người lao động vi phạm trong việc thực hiện an toàn, vệ sinh lao động;</w:t>
      </w:r>
    </w:p>
    <w:p w:rsidR="007F18B5" w:rsidRDefault="00A61C81">
      <w:pPr>
        <w:spacing w:before="120" w:after="280" w:afterAutospacing="1"/>
      </w:pPr>
      <w:r>
        <w:t>c) Khiếu nại, tố cáo hoặc khởi kiện theo quy định của pháp luật;</w:t>
      </w:r>
    </w:p>
    <w:p w:rsidR="007F18B5" w:rsidRDefault="00A61C81">
      <w:pPr>
        <w:spacing w:before="120" w:after="280" w:afterAutospacing="1"/>
      </w:pPr>
      <w:r>
        <w:t>d) Huy động người lao động tham gia ứng cứu khẩn cấp, khắc phục sự cố, tai nạn lao động.</w:t>
      </w:r>
    </w:p>
    <w:p w:rsidR="007F18B5" w:rsidRDefault="00A61C81">
      <w:pPr>
        <w:spacing w:before="120" w:after="280" w:afterAutospacing="1"/>
      </w:pPr>
      <w:r>
        <w:t>2. Người sử dụng lao động có nghĩa vụ sau đây:</w:t>
      </w:r>
    </w:p>
    <w:p w:rsidR="007F18B5" w:rsidRDefault="00A61C81">
      <w:pPr>
        <w:spacing w:before="120" w:after="28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rsidR="007F18B5" w:rsidRDefault="00A61C81">
      <w:pPr>
        <w:spacing w:before="120" w:after="28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rsidR="007F18B5" w:rsidRDefault="00A61C81">
      <w:pPr>
        <w:spacing w:before="120" w:after="28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rsidR="007F18B5" w:rsidRDefault="00A61C81">
      <w:pPr>
        <w:spacing w:before="120" w:after="280" w:afterAutospacing="1"/>
      </w:pPr>
      <w:r>
        <w:t>d) Cử người giám sát, kiểm tra việc thực hiện nội quy, quy trình, biện pháp bảo đảm an toàn, vệ sinh lao động tại nơi làm việc theo quy định của pháp luật;</w:t>
      </w:r>
    </w:p>
    <w:p w:rsidR="007F18B5" w:rsidRDefault="00A61C81">
      <w:pPr>
        <w:spacing w:before="120" w:after="280" w:afterAutospacing="1"/>
      </w:pPr>
      <w:r>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rsidR="007F18B5" w:rsidRDefault="00A61C81">
      <w:pPr>
        <w:spacing w:before="120" w:after="28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rsidR="007F18B5" w:rsidRDefault="00A61C81">
      <w:pPr>
        <w:spacing w:before="120" w:after="280" w:afterAutospacing="1"/>
      </w:pPr>
      <w:r>
        <w:t>g) Lấy ý kiến Ban chấp hành công đoàn cơ sở khi xây dựng kế hoạch, nội quy, quy trình, biện pháp bảo đảm an toàn, vệ sinh lao động.</w:t>
      </w:r>
    </w:p>
    <w:p w:rsidR="007F18B5" w:rsidRDefault="00A61C81" w:rsidP="00444817">
      <w:pPr>
        <w:pStyle w:val="Heading3"/>
      </w:pPr>
      <w:bookmarkStart w:id="20" w:name="dieu_8"/>
      <w:bookmarkStart w:id="21" w:name="_Toc47353847"/>
      <w:r>
        <w:rPr>
          <w:b/>
          <w:bCs/>
        </w:rPr>
        <w:t>Điều 8. Quyền, trách nhiệm của Mặt trận Tổ quốc Việt Nam, các tổ chức thành viên của Mặt trận và các tổ chức xã hội khác</w:t>
      </w:r>
      <w:bookmarkEnd w:id="20"/>
      <w:bookmarkEnd w:id="21"/>
    </w:p>
    <w:p w:rsidR="007F18B5" w:rsidRDefault="00A61C81">
      <w:pPr>
        <w:spacing w:before="120" w:after="280" w:afterAutospacing="1"/>
      </w:pPr>
      <w:r>
        <w:t>1. Mặt trận Tổ quốc Việt Nam, các tổ chức thành viên của Mặt trận và các tổ chức xã hội khác trong phạm vi nhiệm vụ, quyền hạn của mình có quyền và trách nhiệm sau đây:</w:t>
      </w:r>
    </w:p>
    <w:p w:rsidR="007F18B5" w:rsidRDefault="00A61C81">
      <w:pPr>
        <w:spacing w:before="120" w:after="280" w:afterAutospacing="1"/>
      </w:pPr>
      <w:r>
        <w:t>a) Phối hợp với các cơ quan liên quan tổ chức tuyên truyền, phổ biến, huấn luyện về an toàn, vệ sinh lao động; phát triển các dịch vụ an toàn, vệ sinh lao động;</w:t>
      </w:r>
    </w:p>
    <w:p w:rsidR="007F18B5" w:rsidRDefault="00A61C81">
      <w:pPr>
        <w:spacing w:before="120" w:after="280" w:afterAutospacing="1"/>
      </w:pPr>
      <w:r>
        <w:t>b) Tham gia ý kiến, giám sát, phản biện xã hội trong việc xây dựng chế độ chính sách, pháp luật về an toàn, vệ sinh lao động theo quy định của pháp luật;</w:t>
      </w:r>
    </w:p>
    <w:p w:rsidR="007F18B5" w:rsidRDefault="00A61C81">
      <w:pPr>
        <w:spacing w:before="120" w:after="280" w:afterAutospacing="1"/>
      </w:pPr>
      <w:r>
        <w:lastRenderedPageBreak/>
        <w:t>c) Tham gia cùng với các cơ quan quản lý nhà nước đề xuất giải pháp cải thiện điều kiện lao động, phòng, chống tai nạn lao động, bệnh nghề nghiệp, triển khai công tác nghiên cứu khoa học;</w:t>
      </w:r>
    </w:p>
    <w:p w:rsidR="007F18B5" w:rsidRDefault="00A61C81">
      <w:pPr>
        <w:spacing w:before="120" w:after="280" w:afterAutospacing="1"/>
      </w:pPr>
      <w:r>
        <w:t>d) Vận động đoàn viên, hội viên thực hiện công tác bảo đảm an toàn, vệ sinh lao động;</w:t>
      </w:r>
    </w:p>
    <w:p w:rsidR="007F18B5" w:rsidRDefault="00A61C81">
      <w:pPr>
        <w:spacing w:before="120" w:after="280" w:afterAutospacing="1"/>
      </w:pPr>
      <w:r>
        <w:t>đ) Phát hiện và kiến nghị với cơ quan nhà nước có thẩm quyền xử lý kịp thời các hành vi vi phạm pháp luật về an toàn, vệ sinh lao động.</w:t>
      </w:r>
    </w:p>
    <w:p w:rsidR="007F18B5" w:rsidRDefault="00A61C81">
      <w:pPr>
        <w:spacing w:before="120" w:after="280" w:afterAutospacing="1"/>
      </w:pPr>
      <w:r>
        <w:t>2. Tổ chức đại diện người sử dụng lao động thực hiện quyền và trách nhiệm quy định tại khoản 1 Điều này; có trách nhiệm tham gia Hội đồng an toàn, vệ sinh lao động theo quy định tại Điều 88 của Luật này;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rsidR="007F18B5" w:rsidRDefault="00A61C81" w:rsidP="00444817">
      <w:pPr>
        <w:pStyle w:val="Heading3"/>
      </w:pPr>
      <w:bookmarkStart w:id="22" w:name="dieu_9"/>
      <w:bookmarkStart w:id="23" w:name="_Toc47353848"/>
      <w:r>
        <w:rPr>
          <w:b/>
          <w:bCs/>
        </w:rPr>
        <w:t>Điều 9. Quyền, trách nhiệm của tổ chức công đoàn trong công tác an toàn, vệ sinh lao động</w:t>
      </w:r>
      <w:bookmarkEnd w:id="22"/>
      <w:bookmarkEnd w:id="23"/>
    </w:p>
    <w:p w:rsidR="007F18B5" w:rsidRDefault="00A61C81">
      <w:pPr>
        <w:spacing w:before="120" w:after="28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rsidR="007F18B5" w:rsidRDefault="00A61C81">
      <w:pPr>
        <w:spacing w:before="120" w:after="280" w:afterAutospacing="1"/>
      </w:pPr>
      <w:r>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rsidR="007F18B5" w:rsidRDefault="00A61C81">
      <w:pPr>
        <w:spacing w:before="120" w:after="280" w:afterAutospacing="1"/>
      </w:pPr>
      <w:r>
        <w:t xml:space="preserve">3. Yêu cầu cơ quan, tổ chức, doanh nghiệp, cá nhân có trách nhiệm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rsidR="007F18B5" w:rsidRDefault="00A61C81">
      <w:pPr>
        <w:spacing w:before="120" w:after="280" w:afterAutospacing="1"/>
      </w:pPr>
      <w:r>
        <w:t>4. Vận động người lao động chấp hành quy định, nội quy, quy trình, biện pháp bảo đảm an toàn, vệ sinh lao động.</w:t>
      </w:r>
    </w:p>
    <w:p w:rsidR="007F18B5" w:rsidRDefault="00A61C81">
      <w:pPr>
        <w:spacing w:before="120" w:after="28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rsidR="007F18B5" w:rsidRDefault="00A61C81">
      <w:pPr>
        <w:spacing w:before="120" w:after="28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rsidR="007F18B5" w:rsidRDefault="00A61C81">
      <w:pPr>
        <w:spacing w:before="120" w:after="28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rsidR="007F18B5" w:rsidRDefault="00A61C81">
      <w:pPr>
        <w:spacing w:before="120" w:after="280" w:afterAutospacing="1"/>
      </w:pPr>
      <w:r>
        <w:t>8. Khen thưởng công tác an toàn, vệ sinh lao động theo quy định, của Tổng Liên đoàn Lao động Việt Nam.</w:t>
      </w:r>
    </w:p>
    <w:p w:rsidR="007F18B5" w:rsidRDefault="00A61C81" w:rsidP="00444817">
      <w:pPr>
        <w:pStyle w:val="Heading3"/>
      </w:pPr>
      <w:bookmarkStart w:id="24" w:name="dieu_10"/>
      <w:bookmarkStart w:id="25" w:name="_Toc47353849"/>
      <w:r>
        <w:rPr>
          <w:b/>
          <w:bCs/>
        </w:rPr>
        <w:lastRenderedPageBreak/>
        <w:t>Điều 10. Quyền, trách nhiệm của công đoàn cơ sở trong công tác an toàn, vệ sinh lao động</w:t>
      </w:r>
      <w:bookmarkEnd w:id="24"/>
      <w:bookmarkEnd w:id="25"/>
    </w:p>
    <w:p w:rsidR="007F18B5" w:rsidRDefault="00A61C81">
      <w:pPr>
        <w:spacing w:before="120" w:after="28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rsidR="007F18B5" w:rsidRDefault="00A61C81">
      <w:pPr>
        <w:spacing w:before="120" w:after="28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rsidR="007F18B5" w:rsidRDefault="00A61C81">
      <w:pPr>
        <w:spacing w:before="120" w:after="280" w:afterAutospacing="1"/>
      </w:pPr>
      <w:r>
        <w:t>3. Đối thoại với người sử dụng lao động để giải quyết các vấn đề liên quan đến quyền, nghĩa vụ của người lao động, người sử dụng lao động về an toàn, vệ sinh lao động.</w:t>
      </w:r>
    </w:p>
    <w:p w:rsidR="007F18B5" w:rsidRDefault="00A61C81">
      <w:pPr>
        <w:spacing w:before="120" w:after="28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rsidR="007F18B5" w:rsidRDefault="00A61C81">
      <w:pPr>
        <w:spacing w:before="120" w:after="280" w:afterAutospacing="1"/>
      </w:pPr>
      <w: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rsidR="007F18B5" w:rsidRDefault="00A61C81">
      <w:pPr>
        <w:spacing w:before="120" w:after="28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rsidR="007F18B5" w:rsidRDefault="00A61C81">
      <w:pPr>
        <w:spacing w:before="120" w:after="28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rsidR="007F18B5" w:rsidRDefault="00A61C81">
      <w:pPr>
        <w:spacing w:before="120" w:after="280" w:afterAutospacing="1"/>
      </w:pPr>
      <w:r>
        <w:t xml:space="preserve">8. Tham gia Đoàn điều tra tai nạn lao động cấp cơ sở theo quy định tại khoản 1 Điều 35 của Luật này;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Điều 34 của Luật này thì công đoàn cơ sở có trách nhiệm thông báo ngay với cơ quan quản lý nhà nước có thẩm quyền theo quy định tại Điều 35 của Luật này để tiến hành điều tra.</w:t>
      </w:r>
    </w:p>
    <w:p w:rsidR="007F18B5" w:rsidRDefault="00A61C81">
      <w:pPr>
        <w:spacing w:before="120" w:after="28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rsidR="007F18B5" w:rsidRDefault="00A61C81">
      <w:pPr>
        <w:spacing w:before="120" w:after="28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rsidR="007F18B5" w:rsidRDefault="00A61C81" w:rsidP="00444817">
      <w:pPr>
        <w:pStyle w:val="Heading3"/>
      </w:pPr>
      <w:bookmarkStart w:id="26" w:name="dieu_11"/>
      <w:bookmarkStart w:id="27" w:name="_Toc47353850"/>
      <w:r>
        <w:rPr>
          <w:b/>
          <w:bCs/>
        </w:rPr>
        <w:t>Điều 11. Quyền, trách nhiệm của Hội nông dân Việt Nam</w:t>
      </w:r>
      <w:bookmarkEnd w:id="26"/>
      <w:bookmarkEnd w:id="27"/>
    </w:p>
    <w:p w:rsidR="007F18B5" w:rsidRDefault="00A61C81">
      <w:pPr>
        <w:spacing w:before="120" w:after="28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rsidR="007F18B5" w:rsidRDefault="00A61C81">
      <w:pPr>
        <w:spacing w:before="120" w:after="280" w:afterAutospacing="1"/>
      </w:pPr>
      <w:r>
        <w:lastRenderedPageBreak/>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rsidR="007F18B5" w:rsidRDefault="00A61C81">
      <w:pPr>
        <w:spacing w:before="120" w:after="280" w:afterAutospacing="1"/>
      </w:pPr>
      <w:r>
        <w:t>3. Tham gia hoạt động tuyên truyền, huấn luyện về an toàn, vệ sinh lao động cho nông dân.</w:t>
      </w:r>
    </w:p>
    <w:p w:rsidR="007F18B5" w:rsidRDefault="00A61C81">
      <w:pPr>
        <w:spacing w:before="120" w:after="280" w:afterAutospacing="1"/>
      </w:pPr>
      <w:r>
        <w:t>4. Phối hợp với cơ quan nhà nước trong việc chăm lo cải thiện điều kiện lao động, phòng ngừa tai nạn lao động và bệnh nghề nghiệp cho nông dân.</w:t>
      </w:r>
    </w:p>
    <w:p w:rsidR="007F18B5" w:rsidRDefault="00A61C81">
      <w:pPr>
        <w:spacing w:before="120" w:after="280" w:afterAutospacing="1"/>
      </w:pPr>
      <w:r>
        <w:t>5. Vận động nông dân tham gia phong trào bảo đảm an toàn, vệ sinh lao động cho nông dân theo quy định của pháp luật.</w:t>
      </w:r>
    </w:p>
    <w:p w:rsidR="007F18B5" w:rsidRDefault="00A61C81" w:rsidP="00444817">
      <w:pPr>
        <w:pStyle w:val="Heading3"/>
      </w:pPr>
      <w:bookmarkStart w:id="28" w:name="dieu_12"/>
      <w:bookmarkStart w:id="29" w:name="_Toc47353851"/>
      <w:r>
        <w:rPr>
          <w:b/>
          <w:bCs/>
        </w:rPr>
        <w:t>Điều 12. Các hành vi bị nghiêm cấm</w:t>
      </w:r>
      <w:bookmarkEnd w:id="28"/>
      <w:bookmarkEnd w:id="29"/>
    </w:p>
    <w:p w:rsidR="007F18B5" w:rsidRDefault="00A61C81">
      <w:pPr>
        <w:spacing w:before="120" w:after="28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rsidR="007F18B5" w:rsidRDefault="00A61C81">
      <w:pPr>
        <w:spacing w:before="120" w:after="280" w:afterAutospacing="1"/>
      </w:pPr>
      <w:r>
        <w:t>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rsidR="007F18B5" w:rsidRDefault="00A61C81">
      <w:pPr>
        <w:spacing w:before="120" w:after="28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rsidR="007F18B5" w:rsidRDefault="00A61C81">
      <w:pPr>
        <w:spacing w:before="120" w:after="28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rsidR="007F18B5" w:rsidRDefault="00A61C81">
      <w:pPr>
        <w:spacing w:before="120" w:after="28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rsidR="007F18B5" w:rsidRDefault="00A61C81">
      <w:pPr>
        <w:spacing w:before="120" w:after="280" w:afterAutospacing="1"/>
      </w:pPr>
      <w:r>
        <w:t>6. Sử dụng lao động hoặc làm công việc có yêu cầu nghiêm ngặt về an toàn, vệ sinh lao động khi chưa được huấn luyện về an toàn, vệ sinh lao động.</w:t>
      </w:r>
    </w:p>
    <w:p w:rsidR="007F18B5" w:rsidRDefault="00A61C81">
      <w:pPr>
        <w:spacing w:before="120" w:after="280" w:afterAutospacing="1"/>
      </w:pPr>
      <w:r>
        <w:t>7. Trả tiền thay cho việc bồi dưỡng bằng hiện vật.</w:t>
      </w:r>
    </w:p>
    <w:p w:rsidR="007F18B5" w:rsidRDefault="00A61C81" w:rsidP="00444817">
      <w:pPr>
        <w:pStyle w:val="Heading1"/>
      </w:pPr>
      <w:bookmarkStart w:id="30" w:name="chuong_2"/>
      <w:bookmarkStart w:id="31" w:name="_Toc47353852"/>
      <w:r>
        <w:rPr>
          <w:b/>
          <w:bCs/>
        </w:rPr>
        <w:lastRenderedPageBreak/>
        <w:t>Chương II</w:t>
      </w:r>
      <w:bookmarkStart w:id="32" w:name="chuong_2_name"/>
      <w:bookmarkEnd w:id="30"/>
      <w:r w:rsidR="00444817">
        <w:rPr>
          <w:b/>
          <w:bCs/>
        </w:rPr>
        <w:t xml:space="preserve"> </w:t>
      </w:r>
      <w:r>
        <w:rPr>
          <w:b/>
          <w:bCs/>
        </w:rPr>
        <w:t>CÁC BIỆN PHÁP PHÒNG, CHỐNG CÁC YẾU TỐ NGUY HIỂM, YẾU TỐ CÓ HẠI CHO NGƯỜI LAO ĐỘNG</w:t>
      </w:r>
      <w:bookmarkEnd w:id="31"/>
      <w:bookmarkEnd w:id="32"/>
    </w:p>
    <w:p w:rsidR="007F18B5" w:rsidRDefault="00A61C81" w:rsidP="00444817">
      <w:pPr>
        <w:pStyle w:val="Heading2"/>
      </w:pPr>
      <w:bookmarkStart w:id="33" w:name="muc_1"/>
      <w:bookmarkStart w:id="34" w:name="_Toc47353853"/>
      <w:r>
        <w:rPr>
          <w:b/>
          <w:bCs/>
        </w:rPr>
        <w:t>Mục 1. THÔNG TIN, TUYÊN TRUYỀN, GIÁO DỤC, HUẤN LUYỆN AN TOÀN, VỆ SINH LAO ĐỘNG</w:t>
      </w:r>
      <w:bookmarkEnd w:id="33"/>
      <w:bookmarkEnd w:id="34"/>
    </w:p>
    <w:p w:rsidR="007F18B5" w:rsidRDefault="00A61C81" w:rsidP="00444817">
      <w:pPr>
        <w:pStyle w:val="Heading3"/>
      </w:pPr>
      <w:bookmarkStart w:id="35" w:name="dieu_13"/>
      <w:bookmarkStart w:id="36" w:name="_Toc47353854"/>
      <w:r>
        <w:rPr>
          <w:b/>
          <w:bCs/>
        </w:rPr>
        <w:t>Điều 13. Thông tin, tuyên truyền, giáo dục về an toàn, vệ sinh lao động</w:t>
      </w:r>
      <w:bookmarkEnd w:id="35"/>
      <w:bookmarkEnd w:id="36"/>
    </w:p>
    <w:p w:rsidR="007F18B5" w:rsidRDefault="00A61C81">
      <w:pPr>
        <w:spacing w:before="120" w:after="28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rsidR="007F18B5" w:rsidRDefault="00A61C81">
      <w:pPr>
        <w:spacing w:before="120" w:after="28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rsidR="007F18B5" w:rsidRDefault="00A61C81">
      <w:pPr>
        <w:spacing w:before="120" w:after="280" w:afterAutospacing="1"/>
      </w:pPr>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p>
    <w:p w:rsidR="007F18B5" w:rsidRDefault="00A61C81">
      <w:pPr>
        <w:spacing w:before="120" w:after="28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rsidR="007F18B5" w:rsidRDefault="00A61C81">
      <w:pPr>
        <w:spacing w:before="120" w:after="28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rsidR="007F18B5" w:rsidRDefault="00A61C81" w:rsidP="00444817">
      <w:pPr>
        <w:pStyle w:val="Heading3"/>
      </w:pPr>
      <w:bookmarkStart w:id="37" w:name="dieu_14"/>
      <w:bookmarkStart w:id="38" w:name="_Toc47353855"/>
      <w:r>
        <w:rPr>
          <w:b/>
          <w:bCs/>
        </w:rPr>
        <w:t>Điều 14. Huấn luyện an toàn, vệ sinh lao động</w:t>
      </w:r>
      <w:bookmarkEnd w:id="37"/>
      <w:bookmarkEnd w:id="38"/>
    </w:p>
    <w:p w:rsidR="007F18B5" w:rsidRDefault="00A61C81">
      <w:pPr>
        <w:spacing w:before="120" w:after="28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rsidR="007F18B5" w:rsidRDefault="00A61C81">
      <w:pPr>
        <w:spacing w:before="120" w:after="28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rsidR="007F18B5" w:rsidRDefault="00A61C81">
      <w:pPr>
        <w:spacing w:before="120" w:after="28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rsidR="007F18B5" w:rsidRDefault="00A61C81">
      <w:pPr>
        <w:spacing w:before="120" w:after="28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rsidR="007F18B5" w:rsidRDefault="00A61C81">
      <w:pPr>
        <w:spacing w:before="120" w:after="280" w:afterAutospacing="1"/>
      </w:pPr>
      <w:bookmarkStart w:id="39" w:name="cumtu_3_14_1"/>
      <w: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9"/>
    </w:p>
    <w:p w:rsidR="007F18B5" w:rsidRDefault="00A61C81">
      <w:pPr>
        <w:spacing w:before="120" w:after="280" w:afterAutospacing="1"/>
      </w:pPr>
      <w:r>
        <w:lastRenderedPageBreak/>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p>
    <w:p w:rsidR="007F18B5" w:rsidRDefault="00A61C81">
      <w:pPr>
        <w:spacing w:before="120" w:after="280" w:afterAutospacing="1"/>
      </w:pPr>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p>
    <w:p w:rsidR="007F18B5" w:rsidRDefault="00A61C81">
      <w:pPr>
        <w:spacing w:before="120" w:after="280" w:afterAutospacing="1"/>
      </w:pPr>
      <w:bookmarkStart w:id="40" w:name="khoan_6_14"/>
      <w:r>
        <w:t>6. Bộ trưởng Bộ Lao động - Thương binh và Xã hội ban hành Danh mục công việc có yêu cầu nghiêm ngặt về an toàn, vệ sinh lao động sau khi có ý kiến của các bộ quản lý ngành, lĩnh vực có liên quan.</w:t>
      </w:r>
      <w:bookmarkEnd w:id="40"/>
    </w:p>
    <w:p w:rsidR="007F18B5" w:rsidRDefault="00A61C81">
      <w:pPr>
        <w:spacing w:before="120" w:after="280" w:afterAutospacing="1"/>
      </w:pPr>
      <w:bookmarkStart w:id="41"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41"/>
    </w:p>
    <w:p w:rsidR="007F18B5" w:rsidRDefault="00A61C81">
      <w:pPr>
        <w:spacing w:before="120" w:after="28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rsidR="007F18B5" w:rsidRDefault="00A61C81">
      <w:pPr>
        <w:spacing w:before="120" w:after="280" w:afterAutospacing="1"/>
      </w:pPr>
      <w:bookmarkStart w:id="42"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42"/>
    </w:p>
    <w:p w:rsidR="007F18B5" w:rsidRDefault="00A61C81" w:rsidP="00444817">
      <w:pPr>
        <w:pStyle w:val="Heading2"/>
      </w:pPr>
      <w:bookmarkStart w:id="43" w:name="muc_2"/>
      <w:bookmarkStart w:id="44" w:name="_Toc47353856"/>
      <w:r>
        <w:rPr>
          <w:b/>
          <w:bCs/>
        </w:rPr>
        <w:t>Mục 2. NỘI QUY, QUY TRÌNH VÀ CÁC BIỆN PHÁP BẢO ĐẢM AN TOÀN, VỆ SINH LAO ĐỘNG TẠI NƠI LÀM VIỆC</w:t>
      </w:r>
      <w:bookmarkEnd w:id="43"/>
      <w:bookmarkEnd w:id="44"/>
    </w:p>
    <w:p w:rsidR="007F18B5" w:rsidRDefault="00A61C81" w:rsidP="00444817">
      <w:pPr>
        <w:pStyle w:val="Heading3"/>
      </w:pPr>
      <w:bookmarkStart w:id="45" w:name="dieu_15"/>
      <w:bookmarkStart w:id="46" w:name="_Toc47353857"/>
      <w:r>
        <w:rPr>
          <w:b/>
          <w:bCs/>
        </w:rPr>
        <w:t>Điều 15. Nội quy, quy trình bảo đảm an toàn, vệ sinh lao động</w:t>
      </w:r>
      <w:bookmarkEnd w:id="45"/>
      <w:bookmarkEnd w:id="46"/>
    </w:p>
    <w:p w:rsidR="007F18B5" w:rsidRDefault="00A61C81">
      <w:pPr>
        <w:spacing w:before="120" w:after="28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rsidR="007F18B5" w:rsidRDefault="00A61C81" w:rsidP="00444817">
      <w:pPr>
        <w:pStyle w:val="Heading3"/>
      </w:pPr>
      <w:bookmarkStart w:id="47" w:name="dieu_16"/>
      <w:bookmarkStart w:id="48" w:name="_Toc47353858"/>
      <w:r>
        <w:rPr>
          <w:b/>
          <w:bCs/>
        </w:rPr>
        <w:t>Điều 16. Trách nhiệm của người sử dụng lao động trong việc bảo đảm an toàn, vệ sinh lao động tại nơi làm việc</w:t>
      </w:r>
      <w:bookmarkEnd w:id="47"/>
      <w:bookmarkEnd w:id="48"/>
    </w:p>
    <w:p w:rsidR="007F18B5" w:rsidRDefault="00A61C81">
      <w:pPr>
        <w:spacing w:before="120" w:after="280" w:afterAutospacing="1"/>
      </w:pPr>
      <w:r>
        <w:t>1. Bảo đảm nơi làm việc phải đạt yêu cầu về không gian, độ t</w:t>
      </w:r>
      <w:r>
        <w:rPr>
          <w:shd w:val="solid" w:color="FFFFFF" w:fill="auto"/>
        </w:rPr>
        <w:t>hoán</w:t>
      </w:r>
      <w:r>
        <w:t>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rsidR="007F18B5" w:rsidRDefault="00A61C81">
      <w:pPr>
        <w:spacing w:before="120" w:after="280" w:afterAutospacing="1"/>
      </w:pPr>
      <w:r>
        <w:t xml:space="preserve">2. Bảo đảm máy, thiết bị, vật tư, chất được sử dụng, vận hành, bảo trì, bảo quản tại nơi làm việc theo quy chuẩn kỹ thuật về an toàn, vệ sinh lao động, hoặc đạt các tiêu chuẩn kỹ thuật về an toàn, </w:t>
      </w:r>
      <w:r>
        <w:lastRenderedPageBreak/>
        <w:t>vệ sinh lao động đã được công bố, áp dụng và theo nội quy, quy trình bảo đảm an toàn, vệ sinh lao động tại nơi làm việc.</w:t>
      </w:r>
    </w:p>
    <w:p w:rsidR="007F18B5" w:rsidRDefault="00A61C81">
      <w:pPr>
        <w:spacing w:before="120" w:after="28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rsidR="007F18B5" w:rsidRDefault="00A61C81">
      <w:pPr>
        <w:spacing w:before="120" w:after="28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rsidR="007F18B5" w:rsidRDefault="00A61C81">
      <w:pPr>
        <w:spacing w:before="120" w:after="280" w:afterAutospacing="1"/>
      </w:pPr>
      <w:r>
        <w:t>5. Định kỳ kiểm tra, bảo dưỡng máy, thiết bị, vật tư, chất, nhà xưởng, kho tàng.</w:t>
      </w:r>
    </w:p>
    <w:p w:rsidR="007F18B5" w:rsidRDefault="00A61C81">
      <w:pPr>
        <w:spacing w:before="120" w:after="28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rsidR="007F18B5" w:rsidRDefault="00A61C81">
      <w:pPr>
        <w:spacing w:before="120" w:after="28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rsidR="007F18B5" w:rsidRDefault="00A61C81">
      <w:pPr>
        <w:spacing w:before="120" w:after="28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rsidR="007F18B5" w:rsidRDefault="00A61C81" w:rsidP="00444817">
      <w:pPr>
        <w:pStyle w:val="Heading3"/>
      </w:pPr>
      <w:bookmarkStart w:id="49" w:name="dieu_17"/>
      <w:bookmarkStart w:id="50" w:name="_Toc47353859"/>
      <w:r>
        <w:rPr>
          <w:b/>
          <w:bCs/>
        </w:rPr>
        <w:t>Điều 17. Trách nhiệm của người lao động trong việc bảo đảm an toàn, vệ sinh lao động tại nơi làm việc</w:t>
      </w:r>
      <w:bookmarkEnd w:id="49"/>
      <w:bookmarkEnd w:id="50"/>
    </w:p>
    <w:p w:rsidR="007F18B5" w:rsidRDefault="00A61C81">
      <w:pPr>
        <w:spacing w:before="120" w:after="28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rsidR="007F18B5" w:rsidRDefault="00A61C81">
      <w:pPr>
        <w:spacing w:before="120" w:after="28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rsidR="007F18B5" w:rsidRDefault="00A61C81">
      <w:pPr>
        <w:spacing w:before="120" w:after="280" w:afterAutospacing="1"/>
      </w:pPr>
      <w:r>
        <w:t>3. Phải tham gia huấn luyện an toàn, vệ sinh lao động trước khi sử dụng các máy, thiết bị, vật tư, chất có yêu cầu nghiêm ngặt về an toàn, vệ sinh lao động.</w:t>
      </w:r>
    </w:p>
    <w:p w:rsidR="007F18B5" w:rsidRDefault="00A61C81">
      <w:pPr>
        <w:spacing w:before="120" w:after="28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rsidR="007F18B5" w:rsidRDefault="00A61C81" w:rsidP="00444817">
      <w:pPr>
        <w:pStyle w:val="Heading3"/>
      </w:pPr>
      <w:bookmarkStart w:id="51" w:name="dieu_18"/>
      <w:bookmarkStart w:id="52" w:name="_Toc47353860"/>
      <w:r>
        <w:rPr>
          <w:b/>
          <w:bCs/>
        </w:rPr>
        <w:lastRenderedPageBreak/>
        <w:t>Điều 18. Kiểm soát các yếu tố nguy hiểm, yếu tố có hại tại nơi làm việc</w:t>
      </w:r>
      <w:bookmarkEnd w:id="51"/>
      <w:bookmarkEnd w:id="52"/>
    </w:p>
    <w:p w:rsidR="007F18B5" w:rsidRDefault="00A61C81">
      <w:pPr>
        <w:spacing w:before="120" w:after="28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rsidR="007F18B5" w:rsidRDefault="00A61C81">
      <w:pPr>
        <w:spacing w:before="120" w:after="280" w:afterAutospacing="1"/>
      </w:pPr>
      <w: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rsidR="007F18B5" w:rsidRDefault="00A61C81">
      <w:pPr>
        <w:spacing w:before="120" w:after="28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rsidR="007F18B5" w:rsidRDefault="00A61C81">
      <w:pPr>
        <w:spacing w:before="120" w:after="28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rsidR="007F18B5" w:rsidRDefault="00A61C81">
      <w:pPr>
        <w:spacing w:before="120" w:after="280" w:afterAutospacing="1"/>
      </w:pPr>
      <w:r>
        <w:t>a) Thông báo công khai cho người lao động tại nơi quan trắc môi trường lao động và nơi được kiểm tra, đánh giá, quản lý yếu tố nguy hiểm;</w:t>
      </w:r>
    </w:p>
    <w:p w:rsidR="007F18B5" w:rsidRDefault="00A61C81">
      <w:pPr>
        <w:spacing w:before="120" w:after="280" w:afterAutospacing="1"/>
      </w:pPr>
      <w:r>
        <w:t>b) Cung cấp thông tin khi tổ chức công đoàn, cơ quan, tổ chức có thẩm quyền yêu cầu;</w:t>
      </w:r>
    </w:p>
    <w:p w:rsidR="007F18B5" w:rsidRDefault="00A61C81">
      <w:pPr>
        <w:spacing w:before="120" w:after="280" w:afterAutospacing="1"/>
      </w:pPr>
      <w:r>
        <w:t>c) Có biện pháp khắc phục, kiểm soát các yếu tố nguy hiểm, yếu tố có hại tại nơi làm việc nhằm bảo đảm an toàn, vệ sinh lao động, chăm sóc sức khỏe cho người lao động.</w:t>
      </w:r>
    </w:p>
    <w:p w:rsidR="007F18B5" w:rsidRDefault="00A61C81">
      <w:pPr>
        <w:spacing w:before="120" w:after="280" w:afterAutospacing="1"/>
      </w:pPr>
      <w:bookmarkStart w:id="53" w:name="khoan_5_18"/>
      <w:r>
        <w:t>5. Chính phủ quy định chi tiết về việc kiểm soát yếu tố nguy hiểm, yếu tố có hại tại nơi làm việc và điều kiện hoạt động của tổ chức quan trắc môi trường lao động bảo đảm phù hợp với Luật đầu tư, Luật doanh nghiệp.</w:t>
      </w:r>
      <w:bookmarkEnd w:id="53"/>
    </w:p>
    <w:p w:rsidR="007F18B5" w:rsidRDefault="00A61C81" w:rsidP="00444817">
      <w:pPr>
        <w:pStyle w:val="Heading3"/>
      </w:pPr>
      <w:bookmarkStart w:id="54" w:name="dieu_19"/>
      <w:bookmarkStart w:id="55" w:name="_Toc47353861"/>
      <w:r>
        <w:rPr>
          <w:b/>
          <w:bCs/>
        </w:rPr>
        <w:t>Điều 19. Biện pháp xử lý sự cố kỹ thuật gây mất an toàn, vệ sinh lao động nghiêm trọng và ứng cứu khẩn cấp</w:t>
      </w:r>
      <w:bookmarkEnd w:id="54"/>
      <w:bookmarkEnd w:id="55"/>
    </w:p>
    <w:p w:rsidR="007F18B5" w:rsidRDefault="00A61C81">
      <w:pPr>
        <w:spacing w:before="120" w:after="280" w:afterAutospacing="1"/>
      </w:pPr>
      <w:bookmarkStart w:id="56" w:name="khoan_1_19"/>
      <w: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bookmarkEnd w:id="56"/>
    </w:p>
    <w:p w:rsidR="007F18B5" w:rsidRDefault="00A61C81">
      <w:pPr>
        <w:spacing w:before="120" w:after="280" w:afterAutospacing="1"/>
      </w:pPr>
      <w:r>
        <w:t>2. Trách nhiệm xử lý sự cố kỹ thuật gây mất an toàn, vệ sinh lao động nghiêm trọng, ứng cứu khẩn cấp:</w:t>
      </w:r>
    </w:p>
    <w:p w:rsidR="007F18B5" w:rsidRDefault="00A61C81">
      <w:pPr>
        <w:spacing w:before="120" w:after="28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rsidR="007F18B5" w:rsidRDefault="00A61C81">
      <w:pPr>
        <w:spacing w:before="120" w:after="280" w:afterAutospacing="1"/>
      </w:pPr>
      <w:r>
        <w:lastRenderedPageBreak/>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7F18B5" w:rsidRDefault="00A61C81">
      <w:pPr>
        <w:spacing w:before="120" w:after="28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rsidR="007F18B5" w:rsidRDefault="00A61C81">
      <w:pPr>
        <w:spacing w:before="120" w:after="28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rsidR="007F18B5" w:rsidRDefault="00A61C81">
      <w:pPr>
        <w:spacing w:before="120" w:after="280" w:afterAutospacing="1"/>
      </w:pPr>
      <w:r>
        <w:t>3. Chính phủ quy định chi tiết Điều này.</w:t>
      </w:r>
    </w:p>
    <w:p w:rsidR="007F18B5" w:rsidRDefault="00A61C81" w:rsidP="00444817">
      <w:pPr>
        <w:pStyle w:val="Heading3"/>
      </w:pPr>
      <w:bookmarkStart w:id="57" w:name="dieu_20"/>
      <w:bookmarkStart w:id="58" w:name="_Toc47353862"/>
      <w:r>
        <w:rPr>
          <w:b/>
          <w:bCs/>
        </w:rPr>
        <w:t>Điều 20. Cải thiện điều kiện lao động, xây dựng văn hóa an toàn lao động</w:t>
      </w:r>
      <w:bookmarkEnd w:id="57"/>
      <w:bookmarkEnd w:id="58"/>
    </w:p>
    <w:p w:rsidR="007F18B5" w:rsidRDefault="00A61C81">
      <w:pPr>
        <w:spacing w:before="120" w:after="28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rsidR="007F18B5" w:rsidRDefault="00A61C81">
      <w:pPr>
        <w:spacing w:before="120" w:after="28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rsidR="007F18B5" w:rsidRDefault="00A61C81" w:rsidP="00444817">
      <w:pPr>
        <w:pStyle w:val="Heading2"/>
      </w:pPr>
      <w:bookmarkStart w:id="59" w:name="muc_3"/>
      <w:bookmarkStart w:id="60" w:name="_Toc47353863"/>
      <w:r>
        <w:rPr>
          <w:b/>
          <w:bCs/>
        </w:rPr>
        <w:t>Mục 3. CHẾ ĐỘ BẢO HỘ LAO ĐỘNG, CHĂM SÓC SỨC KHỎE NGƯỜI LAO ĐỘNG</w:t>
      </w:r>
      <w:bookmarkEnd w:id="59"/>
      <w:bookmarkEnd w:id="60"/>
    </w:p>
    <w:p w:rsidR="007F18B5" w:rsidRDefault="00A61C81" w:rsidP="00444817">
      <w:pPr>
        <w:pStyle w:val="Heading3"/>
      </w:pPr>
      <w:bookmarkStart w:id="61" w:name="dieu_21"/>
      <w:bookmarkStart w:id="62" w:name="_Toc47353864"/>
      <w:r>
        <w:rPr>
          <w:b/>
          <w:bCs/>
        </w:rPr>
        <w:t>Điều 21. Khám sức khỏe và điều trị bệnh nghề nghiệp cho ng</w:t>
      </w:r>
      <w:r>
        <w:rPr>
          <w:b/>
          <w:bCs/>
          <w:shd w:val="solid" w:color="FFFFFF" w:fill="auto"/>
        </w:rPr>
        <w:t>ườ</w:t>
      </w:r>
      <w:r>
        <w:rPr>
          <w:b/>
          <w:bCs/>
        </w:rPr>
        <w:t>i lao động</w:t>
      </w:r>
      <w:bookmarkEnd w:id="61"/>
      <w:bookmarkEnd w:id="62"/>
    </w:p>
    <w:p w:rsidR="007F18B5" w:rsidRDefault="00A61C81">
      <w:pPr>
        <w:spacing w:before="120" w:after="28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rsidR="007F18B5" w:rsidRDefault="00A61C81">
      <w:pPr>
        <w:spacing w:before="120" w:after="280" w:afterAutospacing="1"/>
      </w:pPr>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p>
    <w:p w:rsidR="007F18B5" w:rsidRDefault="00A61C81">
      <w:pPr>
        <w:spacing w:before="120" w:after="280" w:afterAutospacing="1"/>
      </w:pPr>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p>
    <w:p w:rsidR="007F18B5" w:rsidRDefault="00A61C81">
      <w:pPr>
        <w:spacing w:before="120" w:after="28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rsidR="007F18B5" w:rsidRDefault="00A61C81">
      <w:pPr>
        <w:spacing w:before="120" w:after="280" w:afterAutospacing="1"/>
      </w:pPr>
      <w:r>
        <w:lastRenderedPageBreak/>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rsidR="007F18B5" w:rsidRDefault="00A61C81">
      <w:pPr>
        <w:spacing w:before="120" w:after="280" w:afterAutospacing="1"/>
      </w:pPr>
      <w:r>
        <w:t>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Luật thuế thu nhập doanh nghiệp và hạch toán vào chi phí hoạt động thường xuyên đối với cơ quan hành chính, đơn vị sự nghiệp không có hoạt động dịch vụ.</w:t>
      </w:r>
    </w:p>
    <w:p w:rsidR="007F18B5" w:rsidRDefault="00A61C81" w:rsidP="00444817">
      <w:pPr>
        <w:pStyle w:val="Heading3"/>
      </w:pPr>
      <w:bookmarkStart w:id="63" w:name="dieu_22"/>
      <w:bookmarkStart w:id="64" w:name="_Toc47353865"/>
      <w:r>
        <w:rPr>
          <w:b/>
          <w:bCs/>
        </w:rPr>
        <w:t>Điều 22. Nghề, công việc nặng nhọc, độc hại, nguy hiểm</w:t>
      </w:r>
      <w:bookmarkEnd w:id="63"/>
      <w:bookmarkEnd w:id="64"/>
    </w:p>
    <w:p w:rsidR="007F18B5" w:rsidRDefault="00A61C81">
      <w:pPr>
        <w:spacing w:before="120" w:after="28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rsidR="007F18B5" w:rsidRDefault="00A61C81">
      <w:pPr>
        <w:spacing w:before="120" w:after="280" w:afterAutospacing="1"/>
      </w:pPr>
      <w:bookmarkStart w:id="65" w:name="khoan_2_22"/>
      <w: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65"/>
    </w:p>
    <w:p w:rsidR="007F18B5" w:rsidRDefault="00A61C81">
      <w:pPr>
        <w:spacing w:before="120" w:after="280" w:afterAutospacing="1"/>
      </w:pPr>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p>
    <w:p w:rsidR="007F18B5" w:rsidRDefault="00A61C81" w:rsidP="00444817">
      <w:pPr>
        <w:pStyle w:val="Heading3"/>
      </w:pPr>
      <w:bookmarkStart w:id="66" w:name="dieu_23"/>
      <w:bookmarkStart w:id="67" w:name="_Toc47353866"/>
      <w:r>
        <w:rPr>
          <w:b/>
          <w:bCs/>
        </w:rPr>
        <w:t>Điều 23. Phương tiện bảo vệ cá nhân trong lao động</w:t>
      </w:r>
      <w:bookmarkEnd w:id="66"/>
      <w:bookmarkEnd w:id="67"/>
    </w:p>
    <w:p w:rsidR="007F18B5" w:rsidRDefault="00A61C81">
      <w:pPr>
        <w:spacing w:before="120" w:after="280" w:afterAutospacing="1"/>
      </w:pPr>
      <w:r>
        <w:t>1. Người lao động làm công việc có yếu tố nguy hiểm, yếu tố có hại được người sử dụng lao động trang cấp đầy đủ phương tiện bảo vệ cá nhân và phải sử dụng trong quá trình làm việc.</w:t>
      </w:r>
    </w:p>
    <w:p w:rsidR="007F18B5" w:rsidRDefault="00A61C81">
      <w:pPr>
        <w:spacing w:before="120" w:after="28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rsidR="007F18B5" w:rsidRDefault="00A61C81">
      <w:pPr>
        <w:spacing w:before="120" w:after="280" w:afterAutospacing="1"/>
      </w:pPr>
      <w:r>
        <w:t>3. Người sử dụng lao động khi thực hiện trang cấp phương tiện bảo vệ cá nhân phải bảo đảm các nguyên tắc sau đây:</w:t>
      </w:r>
    </w:p>
    <w:p w:rsidR="007F18B5" w:rsidRDefault="00A61C81">
      <w:pPr>
        <w:spacing w:before="120" w:after="280" w:afterAutospacing="1"/>
      </w:pPr>
      <w:r>
        <w:t>a) Đúng chủng loại, đúng đối tượng, đủ số lượng, bảo đảm chất lượng theo tiêu chuẩn, quy chuẩn kỹ thuật quốc gia;</w:t>
      </w:r>
    </w:p>
    <w:p w:rsidR="007F18B5" w:rsidRDefault="00A61C81">
      <w:pPr>
        <w:spacing w:before="120" w:after="280" w:afterAutospacing="1"/>
      </w:pPr>
      <w:r>
        <w:t>b) Không phát tiền thay cho việc trang cấp phương tiện bảo vệ cá nhân; không buộc người lao động tự mua hoặc thu tiền của người lao động để mua phương tiện bảo vệ cá nhân;</w:t>
      </w:r>
    </w:p>
    <w:p w:rsidR="007F18B5" w:rsidRDefault="00A61C81">
      <w:pPr>
        <w:spacing w:before="120" w:after="280" w:afterAutospacing="1"/>
      </w:pPr>
      <w:r>
        <w:t>c) Hướng dẫn, giám sát người lao động sử dụng phương tiện bảo vệ cá nhân;</w:t>
      </w:r>
    </w:p>
    <w:p w:rsidR="007F18B5" w:rsidRDefault="00A61C81">
      <w:pPr>
        <w:spacing w:before="120" w:after="28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rsidR="007F18B5" w:rsidRDefault="00A61C81">
      <w:pPr>
        <w:spacing w:before="120" w:after="280" w:afterAutospacing="1"/>
      </w:pPr>
      <w:r>
        <w:t xml:space="preserve">4. Bộ trưởng Bộ Lao động - Thương binh và Xã hội quy định về chế độ trang cấp phương tiện bảo vệ cá nhân </w:t>
      </w:r>
      <w:r>
        <w:rPr>
          <w:shd w:val="solid" w:color="FFFFFF" w:fill="auto"/>
        </w:rPr>
        <w:t>trong</w:t>
      </w:r>
      <w:r>
        <w:t xml:space="preserve"> lao động.</w:t>
      </w:r>
    </w:p>
    <w:p w:rsidR="007F18B5" w:rsidRDefault="00A61C81" w:rsidP="00444817">
      <w:pPr>
        <w:pStyle w:val="Heading3"/>
      </w:pPr>
      <w:bookmarkStart w:id="68" w:name="dieu_24"/>
      <w:bookmarkStart w:id="69" w:name="_Toc47353867"/>
      <w:r>
        <w:rPr>
          <w:b/>
          <w:bCs/>
        </w:rPr>
        <w:lastRenderedPageBreak/>
        <w:t>Điều 24. Bồi dưỡng bằng hiện vật</w:t>
      </w:r>
      <w:bookmarkEnd w:id="68"/>
      <w:bookmarkEnd w:id="69"/>
    </w:p>
    <w:p w:rsidR="007F18B5" w:rsidRDefault="00A61C81">
      <w:pPr>
        <w:spacing w:before="120" w:after="280" w:afterAutospacing="1"/>
      </w:pPr>
      <w:r>
        <w:t>1. Người lao động làm việc trong điều kiện có yếu tố nguy hiểm, yếu tố có hại được người sử dụng lao động bồi dưỡng bằng hiện vật.</w:t>
      </w:r>
    </w:p>
    <w:p w:rsidR="007F18B5" w:rsidRDefault="00A61C81">
      <w:pPr>
        <w:spacing w:before="120" w:after="280" w:afterAutospacing="1"/>
      </w:pPr>
      <w:r>
        <w:t>2. Việc bồi dưỡng bằng hiện vật theo nguyên tắc sau đây:</w:t>
      </w:r>
    </w:p>
    <w:p w:rsidR="007F18B5" w:rsidRDefault="00A61C81">
      <w:pPr>
        <w:spacing w:before="120" w:after="280" w:afterAutospacing="1"/>
      </w:pPr>
      <w:r>
        <w:t>a) Giúp tăng cường sức đề kháng và thải độc của cơ thể;</w:t>
      </w:r>
    </w:p>
    <w:p w:rsidR="007F18B5" w:rsidRDefault="00A61C81">
      <w:pPr>
        <w:spacing w:before="120" w:after="280" w:afterAutospacing="1"/>
      </w:pPr>
      <w:r>
        <w:t>b) Bảo đảm thuận tiện, an toàn, vệ sinh thực phẩm;</w:t>
      </w:r>
    </w:p>
    <w:p w:rsidR="007F18B5" w:rsidRDefault="00A61C81">
      <w:pPr>
        <w:spacing w:before="120" w:after="280" w:afterAutospacing="1"/>
      </w:pPr>
      <w:r>
        <w:t>c) Thực hiện trong ca, ngày làm việc, trừ trường hợp đặc biệt do tổ chức lao động không thể tổ chức bồi dưỡng tập trung tại chỗ.</w:t>
      </w:r>
    </w:p>
    <w:p w:rsidR="007F18B5" w:rsidRDefault="00A61C81">
      <w:pPr>
        <w:spacing w:before="120" w:after="280" w:afterAutospacing="1"/>
      </w:pPr>
      <w:r>
        <w:t>3. Bộ trưởng Bộ Lao động - Thương binh và Xã hội quy định việc bồi dưỡng bằng hiện vật.</w:t>
      </w:r>
    </w:p>
    <w:p w:rsidR="007F18B5" w:rsidRDefault="00A61C81" w:rsidP="00444817">
      <w:pPr>
        <w:pStyle w:val="Heading3"/>
      </w:pPr>
      <w:bookmarkStart w:id="70" w:name="dieu_25"/>
      <w:bookmarkStart w:id="71" w:name="_Toc47353868"/>
      <w:r>
        <w:rPr>
          <w:b/>
          <w:bCs/>
        </w:rPr>
        <w:t>Điều 25. Thời giờ làm việc trong điều kiện có yếu tố nguy hiểm, yếu tố có hại</w:t>
      </w:r>
      <w:bookmarkEnd w:id="70"/>
      <w:bookmarkEnd w:id="71"/>
    </w:p>
    <w:p w:rsidR="007F18B5" w:rsidRDefault="00A61C81">
      <w:pPr>
        <w:spacing w:before="120" w:after="28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rsidR="007F18B5" w:rsidRDefault="00A61C81">
      <w:pPr>
        <w:spacing w:before="120" w:after="280" w:afterAutospacing="1"/>
      </w:pPr>
      <w:r>
        <w:t>2. Thời giờ làm việc đối với người lao động làm nghề, công việc đặc biệt nặng nhọc, độc hại, nguy hiểm được thực hiện theo quy định của pháp luật lao động.</w:t>
      </w:r>
    </w:p>
    <w:p w:rsidR="007F18B5" w:rsidRDefault="00A61C81" w:rsidP="00444817">
      <w:pPr>
        <w:pStyle w:val="Heading3"/>
      </w:pPr>
      <w:bookmarkStart w:id="72" w:name="dieu_26"/>
      <w:bookmarkStart w:id="73" w:name="_Toc47353869"/>
      <w:r>
        <w:rPr>
          <w:b/>
          <w:bCs/>
        </w:rPr>
        <w:t>Điều 26. Điều dưỡng phục hồi sức khỏe</w:t>
      </w:r>
      <w:bookmarkEnd w:id="72"/>
      <w:bookmarkEnd w:id="73"/>
    </w:p>
    <w:p w:rsidR="007F18B5" w:rsidRDefault="00A61C81">
      <w:pPr>
        <w:spacing w:before="120" w:after="28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rsidR="007F18B5" w:rsidRDefault="00A61C81" w:rsidP="00444817">
      <w:pPr>
        <w:pStyle w:val="Heading3"/>
      </w:pPr>
      <w:bookmarkStart w:id="74" w:name="dieu_27"/>
      <w:bookmarkStart w:id="75" w:name="_Toc47353870"/>
      <w:r>
        <w:rPr>
          <w:b/>
          <w:bCs/>
        </w:rPr>
        <w:t>Điều 27. Quản lý sức khỏe người lao động</w:t>
      </w:r>
      <w:bookmarkEnd w:id="74"/>
      <w:bookmarkEnd w:id="75"/>
    </w:p>
    <w:p w:rsidR="007F18B5" w:rsidRDefault="00A61C81">
      <w:pPr>
        <w:spacing w:before="120" w:after="280" w:afterAutospacing="1"/>
      </w:pPr>
      <w:r>
        <w:t>1. Người sử dụng lao động phải căn cứ vào tiêu chuẩn sức khỏe quy định cho từng loại nghề, công việc và kết quả khám sức khỏe để sắp xếp công việc phù hợp cho người lao động.</w:t>
      </w:r>
    </w:p>
    <w:p w:rsidR="007F18B5" w:rsidRDefault="00A61C81">
      <w:pPr>
        <w:spacing w:before="120" w:after="28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rsidR="007F18B5" w:rsidRDefault="00A61C81" w:rsidP="00444817">
      <w:pPr>
        <w:pStyle w:val="Heading2"/>
      </w:pPr>
      <w:bookmarkStart w:id="76" w:name="muc_4"/>
      <w:bookmarkStart w:id="77" w:name="_Toc47353871"/>
      <w:r>
        <w:rPr>
          <w:b/>
          <w:bCs/>
        </w:rPr>
        <w:t>Mục 4. QUẢN LÝ MÁY, THIẾT BỊ, VẬT TƯ, CHẤT CÓ YÊU CẦU NGHIÊM NGẶT VỀ AN TOÀN, VỆ SINH LAO ĐỘNG</w:t>
      </w:r>
      <w:bookmarkEnd w:id="76"/>
      <w:bookmarkEnd w:id="77"/>
    </w:p>
    <w:p w:rsidR="007F18B5" w:rsidRDefault="00A61C81" w:rsidP="00444817">
      <w:pPr>
        <w:pStyle w:val="Heading3"/>
      </w:pPr>
      <w:bookmarkStart w:id="78" w:name="dieu_28"/>
      <w:bookmarkStart w:id="79" w:name="_Toc47353872"/>
      <w:r>
        <w:rPr>
          <w:b/>
          <w:bCs/>
        </w:rPr>
        <w:t>Điều 28. Máy, thiết bị, vật tư, chất có yêu cầu nghiêm ngặt về an toàn, vệ sinh lao động</w:t>
      </w:r>
      <w:bookmarkEnd w:id="78"/>
      <w:bookmarkEnd w:id="79"/>
    </w:p>
    <w:p w:rsidR="007F18B5" w:rsidRDefault="00A61C81">
      <w:pPr>
        <w:spacing w:before="120" w:after="28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rsidR="007F18B5" w:rsidRDefault="00A61C81">
      <w:pPr>
        <w:spacing w:before="120" w:after="280" w:afterAutospacing="1"/>
      </w:pPr>
      <w:bookmarkStart w:id="80" w:name="khoan_2_28"/>
      <w:r>
        <w:lastRenderedPageBreak/>
        <w:t>2. Bộ trưởng Bộ Lao động - Thương binh và Xã hội ban hành Danh mục các loại máy, thiết bị, vật tư, chất có yêu cầu nghiêm ngặt về an toàn, vệ sinh lao động trên cơ sở đề nghị của các bộ quy định tại Điều 33 của Luật này.</w:t>
      </w:r>
      <w:bookmarkEnd w:id="80"/>
    </w:p>
    <w:p w:rsidR="007F18B5" w:rsidRDefault="00A61C81" w:rsidP="00444817">
      <w:pPr>
        <w:pStyle w:val="Heading3"/>
      </w:pPr>
      <w:bookmarkStart w:id="81" w:name="dieu_29"/>
      <w:bookmarkStart w:id="82" w:name="_Toc47353873"/>
      <w:r>
        <w:rPr>
          <w:b/>
          <w:bCs/>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81"/>
      <w:bookmarkEnd w:id="82"/>
    </w:p>
    <w:p w:rsidR="007F18B5" w:rsidRDefault="00A61C81">
      <w:pPr>
        <w:spacing w:before="120" w:after="28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rsidR="007F18B5" w:rsidRDefault="00A61C81">
      <w:pPr>
        <w:spacing w:before="120" w:after="280" w:afterAutospacing="1"/>
      </w:pPr>
      <w:r>
        <w:t>2. Phương án bảo đảm an toàn, vệ sinh lao động phải có các nội dung chủ yếu sau đây:</w:t>
      </w:r>
    </w:p>
    <w:p w:rsidR="007F18B5" w:rsidRDefault="00A61C81">
      <w:pPr>
        <w:spacing w:before="120" w:after="280" w:afterAutospacing="1"/>
      </w:pPr>
      <w:r>
        <w:t xml:space="preserve">a) Địa điểm, quy mô công trình, </w:t>
      </w:r>
      <w:r>
        <w:rPr>
          <w:shd w:val="solid" w:color="FFFFFF" w:fill="auto"/>
        </w:rPr>
        <w:t>cơ sở</w:t>
      </w:r>
      <w:r>
        <w:t>;</w:t>
      </w:r>
    </w:p>
    <w:p w:rsidR="007F18B5" w:rsidRDefault="00A61C81">
      <w:pPr>
        <w:spacing w:before="120" w:after="280" w:afterAutospacing="1"/>
      </w:pPr>
      <w:r>
        <w:t>b) Liệt kê, mô tả chi tiết các hạng mục trong công trình, cơ sở;</w:t>
      </w:r>
    </w:p>
    <w:p w:rsidR="007F18B5" w:rsidRDefault="00A61C81">
      <w:pPr>
        <w:spacing w:before="120" w:after="280" w:afterAutospacing="1"/>
      </w:pPr>
      <w:r>
        <w:t>c) Nêu rõ những yếu tố nguy hiểm, yếu tố có hại, sự cố có thể phát sinh trong quá trình hoạt động;</w:t>
      </w:r>
    </w:p>
    <w:p w:rsidR="007F18B5" w:rsidRDefault="00A61C81">
      <w:pPr>
        <w:spacing w:before="120" w:after="28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rsidR="007F18B5" w:rsidRDefault="00A61C81" w:rsidP="00444817">
      <w:pPr>
        <w:pStyle w:val="Heading3"/>
      </w:pPr>
      <w:bookmarkStart w:id="83" w:name="dieu_30"/>
      <w:bookmarkStart w:id="84" w:name="_Toc47353874"/>
      <w:r>
        <w:rPr>
          <w:b/>
          <w:bCs/>
        </w:rPr>
        <w:t>Điều 30. Sử dụng máy, thiết bị, vật tư, chất có yêu cầu nghiêm ngặt về an toàn, vệ sinh lao động</w:t>
      </w:r>
      <w:bookmarkEnd w:id="83"/>
      <w:bookmarkEnd w:id="84"/>
    </w:p>
    <w:p w:rsidR="007F18B5" w:rsidRDefault="00A61C81">
      <w:pPr>
        <w:spacing w:before="120" w:after="28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khoản 1 Điều 31 của Luật này, trừ trường hợp luật chuyên ngành có quy định khác.</w:t>
      </w:r>
    </w:p>
    <w:p w:rsidR="007F18B5" w:rsidRDefault="00A61C81">
      <w:pPr>
        <w:spacing w:before="120" w:after="28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khoản 1 và khoản 2 Điều 33 của Luật này, trừ trường hợp luật chuyên ngành có quy định khác.</w:t>
      </w:r>
    </w:p>
    <w:p w:rsidR="007F18B5" w:rsidRDefault="00A61C81">
      <w:pPr>
        <w:spacing w:before="120" w:after="28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rsidR="007F18B5" w:rsidRDefault="00A61C81">
      <w:pPr>
        <w:spacing w:before="120" w:after="280" w:afterAutospacing="1"/>
      </w:pPr>
      <w:r>
        <w:t>4. Việc sử dụng chất có yêu cầu nghiêm ngặt về an toàn, vệ sinh lao động thực hiện theo quy định của pháp luật về hóa chất và pháp luật chuyên ngành.</w:t>
      </w:r>
    </w:p>
    <w:p w:rsidR="007F18B5" w:rsidRDefault="00A61C81" w:rsidP="00444817">
      <w:pPr>
        <w:pStyle w:val="Heading3"/>
      </w:pPr>
      <w:bookmarkStart w:id="85" w:name="dieu_31"/>
      <w:bookmarkStart w:id="86" w:name="_Toc47353875"/>
      <w:r>
        <w:rPr>
          <w:b/>
          <w:bCs/>
        </w:rPr>
        <w:t>Điều 31. Kiểm định máy, thiết bị, vật tư có yêu cầu nghiêm ngặt về an toàn lao động</w:t>
      </w:r>
      <w:bookmarkEnd w:id="85"/>
      <w:bookmarkEnd w:id="86"/>
    </w:p>
    <w:p w:rsidR="007F18B5" w:rsidRDefault="00A61C81">
      <w:pPr>
        <w:spacing w:before="120" w:after="28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rsidR="007F18B5" w:rsidRDefault="00A61C81">
      <w:pPr>
        <w:spacing w:before="120" w:after="280" w:afterAutospacing="1"/>
      </w:pPr>
      <w:r>
        <w:lastRenderedPageBreak/>
        <w:t>2. Việc kiểm định các loại máy, thiết bị, vật tư có yêu cầu nghiêm ngặt về an toàn lao động phải bảo đảm chính xác, công khai, minh bạch.</w:t>
      </w:r>
    </w:p>
    <w:p w:rsidR="007F18B5" w:rsidRDefault="00A61C81">
      <w:pPr>
        <w:spacing w:before="120" w:after="280" w:afterAutospacing="1"/>
      </w:pPr>
      <w:bookmarkStart w:id="87" w:name="khoan_3_31"/>
      <w: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87"/>
    </w:p>
    <w:p w:rsidR="007F18B5" w:rsidRDefault="00A61C81" w:rsidP="00444817">
      <w:pPr>
        <w:pStyle w:val="Heading3"/>
      </w:pPr>
      <w:bookmarkStart w:id="88" w:name="dieu_32"/>
      <w:bookmarkStart w:id="89" w:name="_Toc47353876"/>
      <w:r>
        <w:rPr>
          <w:b/>
          <w:bCs/>
        </w:rPr>
        <w:t>Điều 32. Quyền và nghĩa vụ của tổ chức hoạt động kiểm định kỹ thuật an toàn lao động</w:t>
      </w:r>
      <w:bookmarkEnd w:id="88"/>
      <w:bookmarkEnd w:id="89"/>
    </w:p>
    <w:p w:rsidR="007F18B5" w:rsidRDefault="00A61C81">
      <w:pPr>
        <w:spacing w:before="120" w:after="280" w:afterAutospacing="1"/>
      </w:pPr>
      <w:r>
        <w:t>1. Tổ chức hoạt động kiểm định kỹ thuật an toàn lao động là đơn vị sự nghiệp công lập hoặc doanh nghiệp cung ứng dịch vụ kiểm định kỹ thuật an toàn lao động.</w:t>
      </w:r>
    </w:p>
    <w:p w:rsidR="007F18B5" w:rsidRDefault="00A61C81">
      <w:pPr>
        <w:spacing w:before="120" w:after="280" w:afterAutospacing="1"/>
      </w:pPr>
      <w:r>
        <w:t>2. Tổ chức hoạt động kiểm định kỹ thuật an toàn lao động có quyền sau đây:</w:t>
      </w:r>
    </w:p>
    <w:p w:rsidR="007F18B5" w:rsidRDefault="00A61C81">
      <w:pPr>
        <w:spacing w:before="120" w:after="280" w:afterAutospacing="1"/>
      </w:pPr>
      <w:r>
        <w:t>a) Thực hiện hoạt động kiểm định theo hợp đồng cung cấp dịch vụ kiểm định;</w:t>
      </w:r>
    </w:p>
    <w:p w:rsidR="007F18B5" w:rsidRDefault="00A61C81">
      <w:pPr>
        <w:spacing w:before="120" w:after="280" w:afterAutospacing="1"/>
      </w:pPr>
      <w:r>
        <w:t>b) Từ chối cung ứng dịch vụ kiểm định khi không bảo đảm điều kiện an toàn khi thực hiện hoạt động kiểm định máy, thiết bị, vật tư;</w:t>
      </w:r>
    </w:p>
    <w:p w:rsidR="007F18B5" w:rsidRDefault="00A61C81">
      <w:pPr>
        <w:spacing w:before="120" w:after="280" w:afterAutospacing="1"/>
      </w:pPr>
      <w:r>
        <w:t>c) Kiến nghị, khiếu nại, tố cáo hành vi cản trở hoạt động kiểm định;</w:t>
      </w:r>
    </w:p>
    <w:p w:rsidR="007F18B5" w:rsidRDefault="00A61C81">
      <w:pPr>
        <w:spacing w:before="120" w:after="280" w:afterAutospacing="1"/>
      </w:pPr>
      <w:r>
        <w:t>d) Yêu cầu tổ chức, cá nhân có đối tượng đề nghị được kiểm định cung cấp các tài liệu, thông tin phục vụ hoạt động kiểm định.</w:t>
      </w:r>
    </w:p>
    <w:p w:rsidR="007F18B5" w:rsidRDefault="00A61C81">
      <w:pPr>
        <w:spacing w:before="120" w:after="280" w:afterAutospacing="1"/>
      </w:pPr>
      <w:r>
        <w:t>3. Tổ chức hoạt động kiểm định kỹ thuật an toàn lao động có nghĩa vụ sau đây:</w:t>
      </w:r>
    </w:p>
    <w:p w:rsidR="007F18B5" w:rsidRDefault="00A61C81">
      <w:pPr>
        <w:spacing w:before="120" w:after="28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rsidR="007F18B5" w:rsidRDefault="00A61C81">
      <w:pPr>
        <w:spacing w:before="120" w:after="280" w:afterAutospacing="1"/>
      </w:pPr>
      <w:r>
        <w:t>b) Thực hiện kiểm định theo quy trình kiểm định;</w:t>
      </w:r>
    </w:p>
    <w:p w:rsidR="007F18B5" w:rsidRDefault="00A61C81">
      <w:pPr>
        <w:spacing w:before="120" w:after="28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rsidR="007F18B5" w:rsidRDefault="00A61C81">
      <w:pPr>
        <w:spacing w:before="120" w:after="280" w:afterAutospacing="1"/>
      </w:pPr>
      <w:r>
        <w:t>d) Hằng năm, báo cáo cơ quan quản lý nhà nước có thẩm quyền quản lý lĩnh vực theo quy định tại khoản 1, khoản 2 Điều 33 của Luật này và cơ quan quản lý nhà nước về lao động tình hình hoạt động kiểm định đã thực hiện theo quy định của pháp luật;</w:t>
      </w:r>
    </w:p>
    <w:p w:rsidR="007F18B5" w:rsidRDefault="00A61C81">
      <w:pPr>
        <w:spacing w:before="120" w:after="280" w:afterAutospacing="1"/>
      </w:pPr>
      <w:r>
        <w:t>đ) Lưu giữ hồ sơ kiểm định.</w:t>
      </w:r>
    </w:p>
    <w:p w:rsidR="007F18B5" w:rsidRDefault="00A61C81" w:rsidP="00444817">
      <w:pPr>
        <w:pStyle w:val="Heading3"/>
      </w:pPr>
      <w:bookmarkStart w:id="90" w:name="dieu_33"/>
      <w:bookmarkStart w:id="91" w:name="_Toc47353877"/>
      <w:r>
        <w:rPr>
          <w:b/>
          <w:bCs/>
        </w:rPr>
        <w:t xml:space="preserve">Điều 33. Trách nhiệm của các bộ trong việc quản lý nhà nước đối </w:t>
      </w:r>
      <w:r>
        <w:rPr>
          <w:b/>
          <w:bCs/>
          <w:shd w:val="solid" w:color="FFFFFF" w:fill="auto"/>
        </w:rPr>
        <w:t>với</w:t>
      </w:r>
      <w:r>
        <w:rPr>
          <w:b/>
          <w:bCs/>
        </w:rPr>
        <w:t xml:space="preserve"> máy, thiết bị, vật tư, chất có yêu cầu nghiêm ngặt về an toàn, vệ sinh lao động</w:t>
      </w:r>
      <w:bookmarkEnd w:id="90"/>
      <w:bookmarkEnd w:id="91"/>
    </w:p>
    <w:p w:rsidR="007F18B5" w:rsidRDefault="00A61C81">
      <w:pPr>
        <w:spacing w:before="120" w:after="280" w:afterAutospacing="1"/>
      </w:pPr>
      <w:r>
        <w:t>1. Các bộ có trách nhiệm quản lý nhà nước đối với máy, thiết bị, vật tư và chất có yêu cầu nghiêm ngặt về an toàn, vệ sinh lao động theo phạm vi như sau:</w:t>
      </w:r>
    </w:p>
    <w:p w:rsidR="007F18B5" w:rsidRDefault="00A61C81">
      <w:pPr>
        <w:spacing w:before="120" w:after="280" w:afterAutospacing="1"/>
      </w:pPr>
      <w: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rsidR="007F18B5" w:rsidRDefault="00A61C81">
      <w:pPr>
        <w:spacing w:before="120" w:after="280" w:afterAutospacing="1"/>
      </w:pPr>
      <w:r>
        <w:lastRenderedPageBreak/>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rsidR="007F18B5" w:rsidRDefault="00A61C81">
      <w:pPr>
        <w:spacing w:before="120" w:after="280" w:afterAutospacing="1"/>
      </w:pPr>
      <w:r>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rsidR="007F18B5" w:rsidRDefault="00A61C81">
      <w:pPr>
        <w:spacing w:before="120" w:after="28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rsidR="007F18B5" w:rsidRDefault="00A61C81">
      <w:pPr>
        <w:spacing w:before="120" w:after="280" w:afterAutospacing="1"/>
      </w:pPr>
      <w: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rsidR="007F18B5" w:rsidRDefault="00A61C81">
      <w:pPr>
        <w:spacing w:before="120" w:after="280" w:afterAutospacing="1"/>
      </w:pPr>
      <w:r>
        <w:t>e) Bộ Khoa học và Công nghệ chịu trách nhiệm quản lý nhà nước đối với lò phản ứng hạt nhân, vật liệu hạt nhân, vật liệu hạt nhân nguồn, chất phóng xạ, thiết bị bức xạ;</w:t>
      </w:r>
    </w:p>
    <w:p w:rsidR="007F18B5" w:rsidRDefault="00A61C81">
      <w:pPr>
        <w:spacing w:before="120" w:after="280" w:afterAutospacing="1"/>
      </w:pPr>
      <w:r>
        <w:t>g) Bộ Thông tin và Truyền thông chịu trách nhiệm quản lý nhà nước đối với các loại máy, thiết bị sử dụng trong phát thanh, truyền hình;</w:t>
      </w:r>
    </w:p>
    <w:p w:rsidR="007F18B5" w:rsidRDefault="00A61C81">
      <w:pPr>
        <w:spacing w:before="120" w:after="280" w:afterAutospacing="1"/>
      </w:pPr>
      <w:r>
        <w:t>h) Bộ Quốc phòng chịu trách nhiệm quản lý nhà nước đối với phương tiện, trang thiết bị quân sự, vũ khí đạn dược, khí tài, sản phẩm phục vụ quốc phòng, công trình quốc phòng;</w:t>
      </w:r>
    </w:p>
    <w:p w:rsidR="007F18B5" w:rsidRDefault="00A61C81">
      <w:pPr>
        <w:spacing w:before="120" w:after="280" w:afterAutospacing="1"/>
      </w:pPr>
      <w: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rsidR="007F18B5" w:rsidRDefault="00A61C81">
      <w:pPr>
        <w:spacing w:before="120" w:after="280" w:afterAutospacing="1"/>
      </w:pPr>
      <w: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rsidR="007F18B5" w:rsidRDefault="00A61C81">
      <w:pPr>
        <w:spacing w:before="120" w:after="280" w:afterAutospacing="1"/>
      </w:pPr>
      <w: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rsidR="007F18B5" w:rsidRDefault="00A61C81">
      <w:pPr>
        <w:spacing w:before="120" w:after="280" w:afterAutospacing="1"/>
      </w:pPr>
      <w:r>
        <w:t>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khoản 2 Điều 28 của Luật này có trách nhiệm như sau:</w:t>
      </w:r>
    </w:p>
    <w:p w:rsidR="007F18B5" w:rsidRDefault="00A61C81">
      <w:pPr>
        <w:spacing w:before="120" w:after="280" w:afterAutospacing="1"/>
      </w:pPr>
      <w:r>
        <w:lastRenderedPageBreak/>
        <w:t>a) Xây dựng chi tiết Danh mục các loại máy, thiết bị, vật tư, chất có yêu cầu nghiêm ngặt về an toàn, vệ sinh lao động thuộc thẩm quyền quản lý gửi Bộ trưởng Bộ Lao động - Thương binh và Xã hội ban hành;</w:t>
      </w:r>
    </w:p>
    <w:p w:rsidR="007F18B5" w:rsidRDefault="00A61C81">
      <w:pPr>
        <w:spacing w:before="120" w:after="280" w:afterAutospacing="1"/>
      </w:pPr>
      <w:r>
        <w:t>b) Ban hành các quy trình kiểm định máy, thiết bị, vật tư và quản lý chất có yêu cầu nghiêm ngặt về an toàn, vệ sinh lao động thuộc thẩm quyền quản lý sau khi có ý kiến của Bộ Lao động - Thương binh và Xã hội;</w:t>
      </w:r>
    </w:p>
    <w:p w:rsidR="007F18B5" w:rsidRDefault="00A61C81">
      <w:pPr>
        <w:spacing w:before="120" w:after="280" w:afterAutospacing="1"/>
      </w:pPr>
      <w:r>
        <w:t>c) Tổ chức kiểm tra hoạt động kiểm định thuộc thẩm quyền quản lý nhà nước theo quy định tại khoản 1 và khoản 2 Điều này.</w:t>
      </w:r>
    </w:p>
    <w:p w:rsidR="007F18B5" w:rsidRDefault="00A61C81">
      <w:pPr>
        <w:spacing w:before="120" w:after="280" w:afterAutospacing="1"/>
      </w:pPr>
      <w: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rsidR="007F18B5" w:rsidRDefault="00A61C81">
      <w:pPr>
        <w:spacing w:before="120" w:after="280" w:afterAutospacing="1"/>
      </w:pPr>
      <w: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rsidR="007F18B5" w:rsidRDefault="00A61C81" w:rsidP="00444817">
      <w:pPr>
        <w:pStyle w:val="Heading1"/>
      </w:pPr>
      <w:bookmarkStart w:id="92" w:name="chuong_3"/>
      <w:bookmarkStart w:id="93" w:name="_Toc47353878"/>
      <w:r>
        <w:rPr>
          <w:b/>
          <w:bCs/>
        </w:rPr>
        <w:t>Chương III</w:t>
      </w:r>
      <w:bookmarkStart w:id="94" w:name="chuong_3_name"/>
      <w:bookmarkEnd w:id="92"/>
      <w:r w:rsidR="00444817">
        <w:rPr>
          <w:b/>
          <w:bCs/>
        </w:rPr>
        <w:t xml:space="preserve"> </w:t>
      </w:r>
      <w:r>
        <w:rPr>
          <w:b/>
          <w:bCs/>
        </w:rPr>
        <w:t>CÁC BIỆN PHÁP XỬ LÝ SỰ CỐ KỸ THUẬT GÂY MẤT AN TOÀN, VỆ SINH LAO ĐỘNG VÀ TAI NẠN LAO ĐỘNG, BỆNH NGHỀ NGHIỆP</w:t>
      </w:r>
      <w:bookmarkEnd w:id="93"/>
      <w:bookmarkEnd w:id="94"/>
    </w:p>
    <w:p w:rsidR="007F18B5" w:rsidRDefault="00A61C81" w:rsidP="00444817">
      <w:pPr>
        <w:pStyle w:val="Heading2"/>
      </w:pPr>
      <w:bookmarkStart w:id="95" w:name="muc_1_1"/>
      <w:bookmarkStart w:id="96" w:name="_Toc47353879"/>
      <w:r>
        <w:rPr>
          <w:b/>
          <w:bCs/>
        </w:rPr>
        <w:t>Mục 1. KHAI BÁO, THỐNG KÊ, BÁO CÁO, ĐIỀU TRA SỰ CỐ KỸ THUẬT GÂY MẤT AN TOÀN, VỆ SINH LAO ĐỘNG, TAI NẠN LAO ĐỘNG, BỆNH NGHỀ NGHIỆP</w:t>
      </w:r>
      <w:bookmarkEnd w:id="95"/>
      <w:bookmarkEnd w:id="96"/>
    </w:p>
    <w:p w:rsidR="007F18B5" w:rsidRDefault="00A61C81" w:rsidP="00444817">
      <w:pPr>
        <w:pStyle w:val="Heading3"/>
      </w:pPr>
      <w:bookmarkStart w:id="97" w:name="dieu_34"/>
      <w:bookmarkStart w:id="98" w:name="_Toc47353880"/>
      <w:r>
        <w:rPr>
          <w:b/>
          <w:bCs/>
        </w:rPr>
        <w:t>Điều 34. Khai báo tai nạn lao động, sự cố kỹ thuật gây mất an toàn, vệ sinh lao động</w:t>
      </w:r>
      <w:bookmarkEnd w:id="97"/>
      <w:bookmarkEnd w:id="98"/>
    </w:p>
    <w:p w:rsidR="007F18B5" w:rsidRDefault="00A61C81">
      <w:pPr>
        <w:spacing w:before="120" w:after="280" w:afterAutospacing="1"/>
      </w:pPr>
      <w:bookmarkStart w:id="99" w:name="khoan_1_34"/>
      <w:r>
        <w:t>1. Việc khai báo tai nạn lao động, sự cố kỹ thuật gây mất an toàn, vệ sinh lao động thực hiện như sau:</w:t>
      </w:r>
      <w:bookmarkEnd w:id="99"/>
    </w:p>
    <w:p w:rsidR="007F18B5" w:rsidRDefault="00A61C81">
      <w:pPr>
        <w:spacing w:before="120" w:after="28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rsidR="007F18B5" w:rsidRDefault="00A61C81">
      <w:pPr>
        <w:spacing w:before="120" w:after="28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rsidR="007F18B5" w:rsidRDefault="00A61C81">
      <w:pPr>
        <w:spacing w:before="120" w:after="280" w:afterAutospacing="1"/>
      </w:pPr>
      <w: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p>
    <w:p w:rsidR="007F18B5" w:rsidRDefault="00A61C81">
      <w:pPr>
        <w:spacing w:before="120" w:after="28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w:t>
      </w:r>
      <w:r>
        <w:lastRenderedPageBreak/>
        <w:t xml:space="preserve">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rsidR="007F18B5" w:rsidRDefault="00A61C81">
      <w:pPr>
        <w:spacing w:before="120" w:after="28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rsidR="007F18B5" w:rsidRDefault="00A61C81">
      <w:pPr>
        <w:spacing w:before="120" w:after="28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Điều 19 và Điều 36 của Luật này.</w:t>
      </w:r>
    </w:p>
    <w:p w:rsidR="007F18B5" w:rsidRDefault="00A61C81">
      <w:pPr>
        <w:spacing w:before="120" w:after="280" w:afterAutospacing="1"/>
      </w:pPr>
      <w:r>
        <w:t xml:space="preserve">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rsidR="007F18B5" w:rsidRDefault="00A61C81" w:rsidP="00444817">
      <w:pPr>
        <w:pStyle w:val="Heading3"/>
      </w:pPr>
      <w:bookmarkStart w:id="100" w:name="dieu_35"/>
      <w:bookmarkStart w:id="101" w:name="_Toc47353881"/>
      <w:r>
        <w:rPr>
          <w:b/>
          <w:bCs/>
        </w:rPr>
        <w:t>Điều 35. Điều tra vụ tai nạn lao động, sự cố kỹ thuật gây mất an toàn, vệ sinh lao động, sự cố kỹ thuật gây mất an toàn, vệ sinh lao động nghiêm trọng</w:t>
      </w:r>
      <w:bookmarkEnd w:id="100"/>
      <w:bookmarkEnd w:id="101"/>
    </w:p>
    <w:p w:rsidR="007F18B5" w:rsidRDefault="00A61C81">
      <w:pPr>
        <w:spacing w:before="120" w:after="28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rsidR="007F18B5" w:rsidRDefault="00A61C81">
      <w:pPr>
        <w:spacing w:before="120" w:after="28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rsidR="007F18B5" w:rsidRDefault="00A61C81">
      <w:pPr>
        <w:spacing w:before="120" w:after="28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rsidR="007F18B5" w:rsidRDefault="00A61C81">
      <w:pPr>
        <w:spacing w:before="120" w:after="280" w:afterAutospacing="1"/>
      </w:pPr>
      <w:r>
        <w:t>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động đã được Đoàn điều tra tai nạn lao động cấp cơ sở đã điều tra khi có khiếu nại, tố cáo hoặc khi xét thấy cần thiết.</w:t>
      </w:r>
    </w:p>
    <w:p w:rsidR="007F18B5" w:rsidRDefault="00A61C81">
      <w:pPr>
        <w:spacing w:before="120" w:after="28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rsidR="007F18B5" w:rsidRDefault="00A61C81">
      <w:pPr>
        <w:spacing w:before="120" w:after="280" w:afterAutospacing="1"/>
      </w:pPr>
      <w:r>
        <w:t xml:space="preserve">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w:t>
      </w:r>
      <w:r>
        <w:lastRenderedPageBreak/>
        <w:t>tai nạn lao động vượt quá khả năng xử lý của Đoàn điều tra tai nạn lao động cấp tỉnh; điều tra lại vụ tai nạn lao động đã được Đoàn điều tra tai nạn lao động cấp tỉnh có trách nhiệm điều tra.</w:t>
      </w:r>
    </w:p>
    <w:p w:rsidR="007F18B5" w:rsidRDefault="00A61C81">
      <w:pPr>
        <w:spacing w:before="120" w:after="280" w:afterAutospacing="1"/>
      </w:pPr>
      <w:r>
        <w:t>Thành phần Đoàn điều tra tai nạn lao động cấp trung ương gồm có đại diện Bộ Lao động - Thương binh và Xã hội, đại diện Bộ Y tế, đại diện Tổng Liên đoàn Lao động Việt Nam và một số thành viên khác.</w:t>
      </w:r>
    </w:p>
    <w:p w:rsidR="007F18B5" w:rsidRDefault="00A61C81">
      <w:pPr>
        <w:spacing w:before="120" w:after="280" w:afterAutospacing="1"/>
      </w:pPr>
      <w:r>
        <w:t>4. Đối với các vụ tai nạn, sự cố quy định tại điểm c khoản 1 Điều 34 của Luật này, việc thực hiện điều tra theo quy định của pháp luật chuyên ngành, pháp luật về lao động và có sự phối hợp của Thanh tra an toàn, vệ sinh lao động.</w:t>
      </w:r>
    </w:p>
    <w:p w:rsidR="007F18B5" w:rsidRDefault="00A61C81">
      <w:pPr>
        <w:spacing w:before="120" w:after="28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rsidR="007F18B5" w:rsidRDefault="00A61C81">
      <w:pPr>
        <w:spacing w:before="120" w:after="28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rsidR="007F18B5" w:rsidRDefault="00A61C81">
      <w:pPr>
        <w:spacing w:before="120" w:after="280" w:afterAutospacing="1"/>
      </w:pPr>
      <w:r>
        <w:t>a) Biên bản khám nghiệm hiện trường và sơ đồ hiện trường vụ tai nạn;</w:t>
      </w:r>
    </w:p>
    <w:p w:rsidR="007F18B5" w:rsidRDefault="00A61C81">
      <w:pPr>
        <w:spacing w:before="120" w:after="280" w:afterAutospacing="1"/>
      </w:pPr>
      <w:r>
        <w:t>b) Biên bản điều tra tai nạn giao thông;</w:t>
      </w:r>
    </w:p>
    <w:p w:rsidR="007F18B5" w:rsidRDefault="00A61C81">
      <w:pPr>
        <w:spacing w:before="120" w:after="280" w:afterAutospacing="1"/>
      </w:pPr>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p>
    <w:p w:rsidR="007F18B5" w:rsidRDefault="00A61C81">
      <w:pPr>
        <w:spacing w:before="120" w:after="28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rsidR="007F18B5" w:rsidRDefault="00A61C81">
      <w:pPr>
        <w:spacing w:before="120" w:after="280" w:afterAutospacing="1"/>
      </w:pPr>
      <w:r>
        <w:t>a) Không quá 04 ngày đối với tai nạn lao động làm bị thương nhẹ người lao động;</w:t>
      </w:r>
    </w:p>
    <w:p w:rsidR="007F18B5" w:rsidRDefault="00A61C81">
      <w:pPr>
        <w:spacing w:before="120" w:after="280" w:afterAutospacing="1"/>
      </w:pPr>
      <w:r>
        <w:t>b) Không quá 07 ngày đối với tai nạn lao động làm bị thương nặng một người lao động;</w:t>
      </w:r>
    </w:p>
    <w:p w:rsidR="007F18B5" w:rsidRDefault="00A61C81">
      <w:pPr>
        <w:spacing w:before="120" w:after="280" w:afterAutospacing="1"/>
      </w:pPr>
      <w:r>
        <w:t>c) Không quá 20 ngày đối với tai nạn lao động làm bị thương nặng từ hai người lao động trở lên;</w:t>
      </w:r>
    </w:p>
    <w:p w:rsidR="007F18B5" w:rsidRDefault="00A61C81">
      <w:pPr>
        <w:spacing w:before="120" w:after="28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rsidR="007F18B5" w:rsidRDefault="00A61C81">
      <w:pPr>
        <w:spacing w:before="120" w:after="280" w:afterAutospacing="1"/>
      </w:pPr>
      <w: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rsidR="007F18B5" w:rsidRDefault="00A61C81">
      <w:pPr>
        <w:spacing w:before="120" w:after="280" w:afterAutospacing="1"/>
      </w:pPr>
      <w:r>
        <w:lastRenderedPageBreak/>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rsidR="007F18B5" w:rsidRDefault="00A61C81">
      <w:pPr>
        <w:spacing w:before="120" w:after="28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rsidR="007F18B5" w:rsidRDefault="00A61C81">
      <w:pPr>
        <w:spacing w:before="120" w:after="280" w:afterAutospacing="1"/>
      </w:pPr>
      <w:r>
        <w:t xml:space="preserve">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đại diện cơ quan Công an, Viện kiểm sát nhân dân cùng cấp.</w:t>
      </w:r>
    </w:p>
    <w:p w:rsidR="007F18B5" w:rsidRDefault="00A61C81">
      <w:pPr>
        <w:spacing w:before="120" w:after="28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rsidR="007F18B5" w:rsidRDefault="00A61C81">
      <w:pPr>
        <w:spacing w:before="120" w:after="280" w:afterAutospacing="1"/>
      </w:pPr>
      <w:r>
        <w:t>9. Trách nhiệm công bố biên bản điều tra tai nạn lao động và các thông tin cần thiết khác liên quan đến tai nạn lao động như sau:</w:t>
      </w:r>
    </w:p>
    <w:p w:rsidR="007F18B5" w:rsidRDefault="00A61C81">
      <w:pPr>
        <w:spacing w:before="120" w:after="28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rsidR="007F18B5" w:rsidRDefault="00A61C81">
      <w:pPr>
        <w:spacing w:before="120" w:after="28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rsidR="007F18B5" w:rsidRDefault="00A61C81">
      <w:pPr>
        <w:spacing w:before="120" w:after="280" w:afterAutospacing="1"/>
      </w:pPr>
      <w: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rsidR="007F18B5" w:rsidRDefault="00A61C81">
      <w:pPr>
        <w:spacing w:before="120" w:after="28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rsidR="007F18B5" w:rsidRDefault="00A61C81">
      <w:pPr>
        <w:spacing w:before="120" w:after="28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rsidR="007F18B5" w:rsidRDefault="00A61C81">
      <w:pPr>
        <w:spacing w:before="120" w:after="280" w:afterAutospacing="1"/>
      </w:pPr>
      <w:r>
        <w:t xml:space="preserve">10. Trường hợp vượt quá thời hạn điều tra đối với tai nạn lao động, sự cố kỹ thuật gây mất an toàn, vệ sinh lao động và sự cố kỹ thuật gây mất an toàn, vệ sinh lao động nghiêm trọng quy định </w:t>
      </w:r>
      <w:r>
        <w:lastRenderedPageBreak/>
        <w:t>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rsidR="007F18B5" w:rsidRDefault="00A61C81">
      <w:pPr>
        <w:spacing w:before="120" w:after="280" w:afterAutospacing="1"/>
      </w:pPr>
      <w:bookmarkStart w:id="102" w:name="khoan_11_35"/>
      <w: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102"/>
    </w:p>
    <w:p w:rsidR="007F18B5" w:rsidRDefault="00A61C81" w:rsidP="00444817">
      <w:pPr>
        <w:pStyle w:val="Heading3"/>
      </w:pPr>
      <w:bookmarkStart w:id="103" w:name="dieu_36"/>
      <w:bookmarkStart w:id="104" w:name="_Toc47353882"/>
      <w:r>
        <w:rPr>
          <w:b/>
          <w:bCs/>
        </w:rPr>
        <w:t>Điều 36. Thống kê, báo cáo tai nạn lao động, sự cố kỹ thuật gây mất an toàn, vệ sinh lao động nghiêm trọng</w:t>
      </w:r>
      <w:bookmarkEnd w:id="103"/>
      <w:bookmarkEnd w:id="104"/>
    </w:p>
    <w:p w:rsidR="007F18B5" w:rsidRDefault="00A61C81">
      <w:pPr>
        <w:spacing w:before="120" w:after="28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rsidR="007F18B5" w:rsidRDefault="00A61C81">
      <w:pPr>
        <w:spacing w:before="120" w:after="280" w:afterAutospacing="1"/>
      </w:pPr>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 điểm d khoản 1 Điều 34 của Luật này với </w:t>
      </w:r>
      <w:r>
        <w:rPr>
          <w:shd w:val="solid" w:color="FFFFFF" w:fill="auto"/>
        </w:rPr>
        <w:t>Ủy ban</w:t>
      </w:r>
      <w:r>
        <w:t xml:space="preserve"> nhân dân cấp huyện để tổng hợp, báo cáo cơ quan quản lý nhà nước về lao động cấp tỉnh.</w:t>
      </w:r>
    </w:p>
    <w:p w:rsidR="007F18B5" w:rsidRDefault="00A61C81">
      <w:pPr>
        <w:spacing w:before="120" w:after="280" w:afterAutospacing="1"/>
      </w:pPr>
      <w: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rsidR="007F18B5" w:rsidRDefault="00A61C81">
      <w:pPr>
        <w:spacing w:before="120" w:after="280" w:afterAutospacing="1"/>
      </w:pPr>
      <w:r>
        <w:t>a) Báo cáo nhanh các vụ tai nạn lao động chết người, sự cố kỹ thuật gây mất an toàn, vệ sinh lao động nghiêm trọng xảy ra trên địa bàn;</w:t>
      </w:r>
    </w:p>
    <w:p w:rsidR="007F18B5" w:rsidRDefault="00A61C81">
      <w:pPr>
        <w:spacing w:before="120" w:after="280" w:afterAutospacing="1"/>
      </w:pPr>
      <w:r>
        <w:t>b) Định kỳ 06 tháng, hằng năm, gửi báo cáo tình hình tai nạn lao động, sự cố kỹ thuật gây mất an toàn, vệ sinh lao động nghiêm trọng và công tác an toàn lao động trên địa bàn.</w:t>
      </w:r>
    </w:p>
    <w:p w:rsidR="007F18B5" w:rsidRDefault="00A61C81">
      <w:pPr>
        <w:spacing w:before="120" w:after="280" w:afterAutospacing="1"/>
      </w:pPr>
      <w:r>
        <w:t>4. Định kỳ 06 tháng, hằng năm, Bộ Y tế thống kê các trường hợp người bị tai nạn lao động khám và điều trị tại cơ sở khám bệnh, chữa bệnh và gửi Bộ Lao động - Thương binh và Xã hội tổng hợp.</w:t>
      </w:r>
    </w:p>
    <w:p w:rsidR="007F18B5" w:rsidRDefault="00A61C81">
      <w:pPr>
        <w:spacing w:before="120" w:after="280" w:afterAutospacing="1"/>
      </w:pPr>
      <w:bookmarkStart w:id="105" w:name="khoan_5_36"/>
      <w: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105"/>
    </w:p>
    <w:p w:rsidR="007F18B5" w:rsidRDefault="00A61C81" w:rsidP="00444817">
      <w:pPr>
        <w:pStyle w:val="Heading3"/>
      </w:pPr>
      <w:bookmarkStart w:id="106" w:name="dieu_37"/>
      <w:bookmarkStart w:id="107" w:name="_Toc47353883"/>
      <w:r>
        <w:rPr>
          <w:b/>
          <w:bCs/>
        </w:rPr>
        <w:t>Điều 37. Thống kê, báo cáo về bệnh nghề nghiệp</w:t>
      </w:r>
      <w:bookmarkEnd w:id="106"/>
      <w:bookmarkEnd w:id="107"/>
    </w:p>
    <w:p w:rsidR="007F18B5" w:rsidRDefault="00A61C81">
      <w:pPr>
        <w:spacing w:before="120" w:after="280" w:afterAutospacing="1"/>
      </w:pPr>
      <w:r>
        <w:t>1. Tất cả người lao động bị mắc bệnh nghề nghiệp phải được thống kê và báo cáo theo quy định của Bộ trưởng Bộ Y tế.</w:t>
      </w:r>
    </w:p>
    <w:p w:rsidR="007F18B5" w:rsidRDefault="00A61C81">
      <w:pPr>
        <w:spacing w:before="120" w:after="28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rsidR="007F18B5" w:rsidRDefault="00A61C81">
      <w:pPr>
        <w:spacing w:before="120" w:after="280" w:afterAutospacing="1"/>
      </w:pPr>
      <w:r>
        <w:t>2. Hằng năm, người sử dụng lao động phải báo cáo, thống kê về phòng, chống bệnh nghề nghiệp cho cơ quan quản lý nhà nước về y tế cấp tỉnh để tổng hợp, báo cáo Bộ Y tế.</w:t>
      </w:r>
    </w:p>
    <w:p w:rsidR="007F18B5" w:rsidRDefault="00A61C81">
      <w:pPr>
        <w:spacing w:before="120" w:after="280" w:afterAutospacing="1"/>
      </w:pPr>
      <w:r>
        <w:lastRenderedPageBreak/>
        <w:t>3. Hằng năm, Bộ Y tế gửi báo cáo thống kê, đánh giá về bệnh nghề nghiệp, tình hình thực hiện công tác phòng, chống bệnh nghề nghiệp cho Bộ Lao động - Thương binh và Xã hội tổng hợp, báo cáo Chính phủ.</w:t>
      </w:r>
    </w:p>
    <w:p w:rsidR="007F18B5" w:rsidRDefault="00A61C81">
      <w:pPr>
        <w:spacing w:before="120" w:after="28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rsidR="007F18B5" w:rsidRDefault="00A61C81" w:rsidP="00444817">
      <w:pPr>
        <w:pStyle w:val="Heading2"/>
      </w:pPr>
      <w:bookmarkStart w:id="108" w:name="muc_2_1"/>
      <w:bookmarkStart w:id="109" w:name="_Toc47353884"/>
      <w:r>
        <w:rPr>
          <w:b/>
          <w:bCs/>
        </w:rPr>
        <w:t>Mục 2. TRÁCH NHIỆM CỦA NGƯỜI SỬ DỤNG LAO ĐỘNG ĐỐI VỚI NGƯỜI LAO ĐỘNG BỊ TAI NẠN LAO ĐỘNG, BỆNH NGHỀ NGHIỆP</w:t>
      </w:r>
      <w:bookmarkEnd w:id="108"/>
      <w:bookmarkEnd w:id="109"/>
    </w:p>
    <w:p w:rsidR="007F18B5" w:rsidRDefault="00A61C81" w:rsidP="00444817">
      <w:pPr>
        <w:pStyle w:val="Heading3"/>
      </w:pPr>
      <w:bookmarkStart w:id="110" w:name="dieu_38"/>
      <w:bookmarkStart w:id="111" w:name="_Toc47353885"/>
      <w:r>
        <w:rPr>
          <w:b/>
          <w:bCs/>
        </w:rPr>
        <w:t>Điều 38. Trách nhiệm của người sử dụng lao động đối với người lao động bị tai nạn lao động, bệnh nghề nghiệp</w:t>
      </w:r>
      <w:bookmarkEnd w:id="110"/>
      <w:bookmarkEnd w:id="111"/>
    </w:p>
    <w:p w:rsidR="007F18B5" w:rsidRDefault="00A61C81">
      <w:pPr>
        <w:spacing w:before="120" w:after="280" w:afterAutospacing="1"/>
      </w:pPr>
      <w:r>
        <w:t>Người sử dụng lao động có trách nhiệm đối với người lao động bị tai nạn lao động, bệnh nghề nghiệp như sau:</w:t>
      </w:r>
    </w:p>
    <w:p w:rsidR="007F18B5" w:rsidRDefault="00A61C81">
      <w:pPr>
        <w:spacing w:before="120" w:after="28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rsidR="007F18B5" w:rsidRDefault="00A61C81">
      <w:pPr>
        <w:spacing w:before="120" w:after="280" w:afterAutospacing="1"/>
      </w:pPr>
      <w:r>
        <w:t xml:space="preserve">2. Thanh toán chi phí y tế từ khi sơ cứu, cấp cứu đến khi điều trị ổn định cho người bị tai nạn lao động hoặc bệnh nghề nghiệp như sau: </w:t>
      </w:r>
    </w:p>
    <w:p w:rsidR="007F18B5" w:rsidRDefault="00A61C81">
      <w:pPr>
        <w:spacing w:before="120" w:after="280" w:afterAutospacing="1"/>
      </w:pPr>
      <w:r>
        <w:t>a) Thanh toán phần chi phí đồng chi trả và những chi phí không nằm trong danh mục do bảo hiểm y tế chi trả đối với người lao động tham gia bảo hiểm y tế;</w:t>
      </w:r>
    </w:p>
    <w:p w:rsidR="007F18B5" w:rsidRDefault="00A61C81">
      <w:pPr>
        <w:spacing w:before="120" w:after="28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rsidR="007F18B5" w:rsidRDefault="00A61C81">
      <w:pPr>
        <w:spacing w:before="120" w:after="280" w:afterAutospacing="1"/>
      </w:pPr>
      <w:r>
        <w:t>c) Thanh toán toàn bộ chi phí y tế đối với người lao động không tham gia bảo hiểm y tế;</w:t>
      </w:r>
    </w:p>
    <w:p w:rsidR="007F18B5" w:rsidRDefault="00A61C81">
      <w:pPr>
        <w:spacing w:before="120" w:after="280" w:afterAutospacing="1"/>
      </w:pPr>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p>
    <w:p w:rsidR="007F18B5" w:rsidRDefault="00A61C81">
      <w:pPr>
        <w:spacing w:before="120" w:after="280" w:afterAutospacing="1"/>
      </w:pPr>
      <w:r>
        <w:t xml:space="preserve">4. Bồi thường cho người lao động bị tai nạn lao động mà không hoàn toàn do lỗi của chính người này gây ra và cho người lao động bị bệnh nghề nghiệp </w:t>
      </w:r>
      <w:r>
        <w:rPr>
          <w:shd w:val="solid" w:color="FFFFFF" w:fill="auto"/>
        </w:rPr>
        <w:t>với</w:t>
      </w:r>
      <w:r>
        <w:t xml:space="preserve"> mức như sau:</w:t>
      </w:r>
    </w:p>
    <w:p w:rsidR="007F18B5" w:rsidRDefault="00A61C81">
      <w:pPr>
        <w:spacing w:before="120" w:after="28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rsidR="007F18B5" w:rsidRDefault="00A61C81">
      <w:pPr>
        <w:spacing w:before="120" w:after="280" w:afterAutospacing="1"/>
      </w:pPr>
      <w:r>
        <w:t>b) Ít nhất 30 tháng tiền lương cho người lao động bị suy giảm khả năng lao động từ 81% trở lên hoặc cho thân nhân người lao động bị chết do tai nạn lao động, bệnh nghề nghiệp;</w:t>
      </w:r>
    </w:p>
    <w:p w:rsidR="007F18B5" w:rsidRDefault="00A61C81">
      <w:pPr>
        <w:spacing w:before="120" w:after="280" w:afterAutospacing="1"/>
      </w:pPr>
      <w:r>
        <w:t>5. Trợ cấp cho người lao động bị tai nạn lao động mà do lỗi của chính họ gây ra một khoản tiền ít nhất bằng 40% mức quy định tại khoản 4 Điều này với mức suy giảm khả năng lao động tương ứng;</w:t>
      </w:r>
    </w:p>
    <w:p w:rsidR="007F18B5" w:rsidRDefault="00A61C81">
      <w:pPr>
        <w:spacing w:before="120" w:after="28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rsidR="007F18B5" w:rsidRDefault="00A61C81">
      <w:pPr>
        <w:spacing w:before="120" w:after="280" w:afterAutospacing="1"/>
      </w:pPr>
      <w:r>
        <w:lastRenderedPageBreak/>
        <w:t xml:space="preserve">7. Thực hiện bồi thường, trợ cấp đối với người bị tai nạn lao động, bệnh nghề nghiệp </w:t>
      </w:r>
      <w:r>
        <w:rPr>
          <w:shd w:val="solid" w:color="FFFFFF" w:fill="auto"/>
        </w:rPr>
        <w:t>trong</w:t>
      </w:r>
      <w:r>
        <w:t xml:space="preserve">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p>
    <w:p w:rsidR="007F18B5" w:rsidRDefault="00A61C81">
      <w:pPr>
        <w:spacing w:before="120" w:after="28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rsidR="007F18B5" w:rsidRDefault="00A61C81">
      <w:pPr>
        <w:spacing w:before="120" w:after="280" w:afterAutospacing="1"/>
      </w:pPr>
      <w:r>
        <w:t>9. Lập hồ sơ hưởng chế độ về tai nạn lao động, bệnh nghề nghiệp từ Quỹ bảo hiểm tai nạn lao động, bệnh nghề nghiệp theo quy định tại Mục 3 Chương này;</w:t>
      </w:r>
    </w:p>
    <w:p w:rsidR="007F18B5" w:rsidRDefault="00A61C81">
      <w:pPr>
        <w:spacing w:before="120" w:after="280" w:afterAutospacing="1"/>
      </w:pPr>
      <w: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rsidR="007F18B5" w:rsidRDefault="00A61C81">
      <w:pPr>
        <w:spacing w:before="120" w:after="280" w:afterAutospacing="1"/>
      </w:pPr>
      <w:r>
        <w:t>11. Bộ trưởng Bộ Lao động - Thương binh và Xã hội quy định chi tiết các khoản 3, 4 và 5 Điều này.</w:t>
      </w:r>
    </w:p>
    <w:p w:rsidR="007F18B5" w:rsidRDefault="00A61C81" w:rsidP="00444817">
      <w:pPr>
        <w:pStyle w:val="Heading3"/>
      </w:pPr>
      <w:bookmarkStart w:id="112" w:name="dieu_39"/>
      <w:bookmarkStart w:id="113" w:name="_Toc47353886"/>
      <w:r>
        <w:rPr>
          <w:b/>
          <w:bCs/>
        </w:rPr>
        <w:t>Điều 39. Trách nhiệm của ng</w:t>
      </w:r>
      <w:r>
        <w:rPr>
          <w:b/>
          <w:bCs/>
          <w:shd w:val="solid" w:color="FFFFFF" w:fill="auto"/>
        </w:rPr>
        <w:t>ườ</w:t>
      </w:r>
      <w:r>
        <w:rPr>
          <w:b/>
          <w:bCs/>
        </w:rPr>
        <w:t xml:space="preserve">i sử dụng lao động về bồi thường, trợ cấp trong những </w:t>
      </w:r>
      <w:r>
        <w:rPr>
          <w:b/>
          <w:bCs/>
          <w:shd w:val="solid" w:color="FFFFFF" w:fill="auto"/>
        </w:rPr>
        <w:t>trường hợp</w:t>
      </w:r>
      <w:r>
        <w:rPr>
          <w:b/>
          <w:bCs/>
        </w:rPr>
        <w:t xml:space="preserve"> đặc thù khi ng</w:t>
      </w:r>
      <w:r>
        <w:rPr>
          <w:b/>
          <w:bCs/>
          <w:shd w:val="solid" w:color="FFFFFF" w:fill="auto"/>
        </w:rPr>
        <w:t>ườ</w:t>
      </w:r>
      <w:r>
        <w:rPr>
          <w:b/>
          <w:bCs/>
        </w:rPr>
        <w:t>i lao động bị tai nạn lao động</w:t>
      </w:r>
      <w:bookmarkEnd w:id="112"/>
      <w:bookmarkEnd w:id="113"/>
    </w:p>
    <w:p w:rsidR="007F18B5" w:rsidRDefault="00A61C81">
      <w:pPr>
        <w:spacing w:before="120" w:after="28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khoản 4 Điều 38 của Luật này.</w:t>
      </w:r>
    </w:p>
    <w:p w:rsidR="007F18B5" w:rsidRDefault="00A61C81">
      <w:pPr>
        <w:spacing w:before="120" w:after="280" w:afterAutospacing="1"/>
      </w:pPr>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 khoản 5 Điều 38 của Luật này.</w:t>
      </w:r>
    </w:p>
    <w:p w:rsidR="007F18B5" w:rsidRDefault="00A61C81">
      <w:pPr>
        <w:spacing w:before="120" w:after="280" w:afterAutospacing="1"/>
      </w:pPr>
      <w:r>
        <w:t>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khoản 4 và khoản 5 Điều 38 của Luật này,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khoản 4 và khoản 5 Điều 38 của Luật này.</w:t>
      </w:r>
    </w:p>
    <w:p w:rsidR="007F18B5" w:rsidRDefault="00A61C81">
      <w:pPr>
        <w:spacing w:before="120" w:after="280" w:afterAutospacing="1"/>
      </w:pPr>
      <w:r>
        <w:t>4. Nếu người sử dụng lao động không đóng bảo hiểm tai nạn lao động, bệnh nghề nghiệp cho người lao động thuộc đối tượng tham gia bảo hiểm xã hội bắt buộc theo quy định của Luật bảo hiểm xã hội, thì ngoài việc phải bồi thường, trợ cấp theo quy định tại Điều 38 của Luật này, người sử dụng lao động phải trả khoản tiền tương ứng với chế độ bảo hiểm tai nạn lao động, bệnh nghề nghiệp theo quy định tại Mục 3 Chương này 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p>
    <w:p w:rsidR="007F18B5" w:rsidRDefault="00A61C81">
      <w:pPr>
        <w:spacing w:before="120" w:after="280" w:afterAutospacing="1"/>
      </w:pPr>
      <w:r>
        <w:lastRenderedPageBreak/>
        <w:t>5. Bộ trưởng Bộ Lao động - Thương binh và Xã hội quy định chi tiết Điều này.</w:t>
      </w:r>
    </w:p>
    <w:p w:rsidR="007F18B5" w:rsidRDefault="00A61C81" w:rsidP="00444817">
      <w:pPr>
        <w:pStyle w:val="Heading3"/>
      </w:pPr>
      <w:bookmarkStart w:id="114" w:name="dieu_40"/>
      <w:bookmarkStart w:id="115" w:name="_Toc47353887"/>
      <w:r>
        <w:rPr>
          <w:b/>
          <w:bCs/>
        </w:rPr>
        <w:t>Điều 40. Trường hợp người lao động không được hưởng chế độ từ người sử dụng lao động khi bị tai nạn lao động</w:t>
      </w:r>
      <w:bookmarkEnd w:id="114"/>
      <w:bookmarkEnd w:id="115"/>
    </w:p>
    <w:p w:rsidR="007F18B5" w:rsidRDefault="00A61C81">
      <w:pPr>
        <w:spacing w:before="120" w:after="280" w:afterAutospacing="1"/>
      </w:pPr>
      <w:r>
        <w:t>1. Người lao động không được hưởng chế độ từ người sử dụng lao động quy định tại Điều 38 và Điều 39 của Luật này nếu bị tai nạn thuộc một trong các nguyên nhân sau:</w:t>
      </w:r>
    </w:p>
    <w:p w:rsidR="007F18B5" w:rsidRDefault="00A61C81">
      <w:pPr>
        <w:spacing w:before="120" w:after="280" w:afterAutospacing="1"/>
      </w:pPr>
      <w:r>
        <w:t>a) Do mâu thuẫn của chính nạn nhân với người gây ra tai nạn mà không liên quan đến việc thực hiện công việc, nhiệm vụ lao động;</w:t>
      </w:r>
    </w:p>
    <w:p w:rsidR="007F18B5" w:rsidRDefault="00A61C81">
      <w:pPr>
        <w:spacing w:before="120" w:after="280" w:afterAutospacing="1"/>
      </w:pPr>
      <w:r>
        <w:t>b) Do người lao động cố ý tự hủy hoại sức khỏe của bản thân;</w:t>
      </w:r>
    </w:p>
    <w:p w:rsidR="007F18B5" w:rsidRDefault="00A61C81">
      <w:pPr>
        <w:spacing w:before="120" w:after="280" w:afterAutospacing="1"/>
      </w:pPr>
      <w:r>
        <w:t>c) Do sử dụng ma túy, chất gây nghiện khác trái với quy định của pháp luật.</w:t>
      </w:r>
    </w:p>
    <w:p w:rsidR="007F18B5" w:rsidRDefault="00A61C81">
      <w:pPr>
        <w:spacing w:before="120" w:after="280" w:afterAutospacing="1"/>
      </w:pPr>
      <w:bookmarkStart w:id="116" w:name="khoan_2_40"/>
      <w:r>
        <w:t>2. Bộ trưởng Bộ Lao động - Thương binh và Xã hội quy định chi tiết Điều này.</w:t>
      </w:r>
      <w:bookmarkEnd w:id="116"/>
    </w:p>
    <w:p w:rsidR="007F18B5" w:rsidRDefault="00A61C81" w:rsidP="00444817">
      <w:pPr>
        <w:pStyle w:val="Heading2"/>
      </w:pPr>
      <w:bookmarkStart w:id="117" w:name="muc_3_1"/>
      <w:bookmarkStart w:id="118" w:name="_Toc47353888"/>
      <w:r>
        <w:rPr>
          <w:b/>
          <w:bCs/>
        </w:rPr>
        <w:t>Mục 3. CHẾ ĐỘ BẢO HIỂM TAI NẠN LAO ĐỘNG, BỆNH NGHỀ NGHIỆP</w:t>
      </w:r>
      <w:bookmarkEnd w:id="117"/>
      <w:bookmarkEnd w:id="118"/>
    </w:p>
    <w:p w:rsidR="007F18B5" w:rsidRDefault="00A61C81" w:rsidP="00444817">
      <w:pPr>
        <w:pStyle w:val="Heading3"/>
      </w:pPr>
      <w:bookmarkStart w:id="119" w:name="dieu_41"/>
      <w:bookmarkStart w:id="120" w:name="_Toc47353889"/>
      <w:r>
        <w:rPr>
          <w:b/>
          <w:bCs/>
        </w:rPr>
        <w:t xml:space="preserve">Điều 41. Nguyên tắc thực hiện chế độ đối </w:t>
      </w:r>
      <w:r>
        <w:rPr>
          <w:b/>
          <w:bCs/>
          <w:shd w:val="solid" w:color="FFFFFF" w:fill="auto"/>
        </w:rPr>
        <w:t>với</w:t>
      </w:r>
      <w:r>
        <w:rPr>
          <w:b/>
          <w:bCs/>
        </w:rPr>
        <w:t xml:space="preserve"> người bị tai nạn lao động, bệnh nghề nghiệp từ Quỹ bảo hiểm tai nạn lao động, bệnh nghề nghiệp</w:t>
      </w:r>
      <w:bookmarkEnd w:id="119"/>
      <w:bookmarkEnd w:id="120"/>
    </w:p>
    <w:p w:rsidR="007F18B5" w:rsidRDefault="00A61C81">
      <w:pPr>
        <w:spacing w:before="120" w:after="28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Luật bảo hiểm xã hội.</w:t>
      </w:r>
    </w:p>
    <w:p w:rsidR="007F18B5" w:rsidRDefault="00A61C81">
      <w:pPr>
        <w:spacing w:before="120" w:after="280" w:afterAutospacing="1"/>
      </w:pPr>
      <w:bookmarkStart w:id="121" w:name="khoan_2_41"/>
      <w:r>
        <w:t>2. Mức đóng bảo hiểm tai nạn lao động, bệnh nghề nghiệp được tính trên cơ sở tiền lương tháng của người lao động và do người sử dụng lao động đóng.</w:t>
      </w:r>
      <w:bookmarkEnd w:id="121"/>
    </w:p>
    <w:p w:rsidR="007F18B5" w:rsidRDefault="00A61C81">
      <w:pPr>
        <w:spacing w:before="120" w:after="280" w:afterAutospacing="1"/>
      </w:pPr>
      <w:bookmarkStart w:id="122"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122"/>
    </w:p>
    <w:p w:rsidR="007F18B5" w:rsidRDefault="00A61C81">
      <w:pPr>
        <w:spacing w:before="120" w:after="28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rsidR="007F18B5" w:rsidRDefault="00A61C81" w:rsidP="00444817">
      <w:pPr>
        <w:pStyle w:val="Heading3"/>
      </w:pPr>
      <w:bookmarkStart w:id="123" w:name="dieu_42"/>
      <w:bookmarkStart w:id="124" w:name="_Toc47353890"/>
      <w:r>
        <w:rPr>
          <w:b/>
          <w:bCs/>
        </w:rPr>
        <w:t>Điều 42. Sử dụng Quỹ bảo hiểm tai nạn lao động, bệnh nghề nghiệp</w:t>
      </w:r>
      <w:bookmarkEnd w:id="123"/>
      <w:bookmarkEnd w:id="124"/>
    </w:p>
    <w:p w:rsidR="007F18B5" w:rsidRDefault="00A61C81">
      <w:pPr>
        <w:spacing w:before="120" w:after="280" w:afterAutospacing="1"/>
      </w:pPr>
      <w:r>
        <w:t>1. Trả phí khám giám định thương tật, bệnh tật do tai nạn lao động, bệnh nghề nghiệp đối với các trường hợp đủ điều kiện hưởng theo quy định tại Điều 45 và Điều 46 của Luật này; trả phí khám giám định đối với trường hợp người lao động chủ động đi khám giám định mức suy giảm khả năng lao động theo quy định tại điểm b khoản 1 và khoản 3 Điều 47 của Luật này mà kết quả khám giám định đủ điều kiện để điều chỉnh tăng mức hưởng trợ cấp tai nạn lao động, bệnh nghề nghiệp.</w:t>
      </w:r>
    </w:p>
    <w:p w:rsidR="007F18B5" w:rsidRDefault="00A61C81">
      <w:pPr>
        <w:spacing w:before="120" w:after="280" w:afterAutospacing="1"/>
      </w:pPr>
      <w:r>
        <w:t>2. Chi trợ cấp một lần, trợ cấp hằng tháng, trợ cấp phục vụ.</w:t>
      </w:r>
    </w:p>
    <w:p w:rsidR="007F18B5" w:rsidRDefault="00A61C81">
      <w:pPr>
        <w:spacing w:before="120" w:after="280" w:afterAutospacing="1"/>
      </w:pPr>
      <w:r>
        <w:t>3. Chi hỗ trợ phương tiện trợ giúp sinh hoạt, dụng cụ chỉnh hình.</w:t>
      </w:r>
    </w:p>
    <w:p w:rsidR="007F18B5" w:rsidRDefault="00A61C81">
      <w:pPr>
        <w:spacing w:before="120" w:after="280" w:afterAutospacing="1"/>
      </w:pPr>
      <w:r>
        <w:t>4. Chi dưỡng sức, phục hồi sức khỏe.</w:t>
      </w:r>
    </w:p>
    <w:p w:rsidR="007F18B5" w:rsidRDefault="00A61C81">
      <w:pPr>
        <w:spacing w:before="120" w:after="280" w:afterAutospacing="1"/>
      </w:pPr>
      <w:bookmarkStart w:id="125" w:name="khoan_5_42"/>
      <w:r>
        <w:t>5. Chi hỗ trợ phòng ngừa, chia sẻ rủi ro về tai nạn lao động, bệnh nghề nghiệp.</w:t>
      </w:r>
      <w:bookmarkEnd w:id="125"/>
    </w:p>
    <w:p w:rsidR="007F18B5" w:rsidRDefault="00A61C81">
      <w:pPr>
        <w:spacing w:before="120" w:after="280" w:afterAutospacing="1"/>
      </w:pPr>
      <w:r>
        <w:lastRenderedPageBreak/>
        <w:t>6. Hỗ trợ chuyển đổi nghề nghiệp cho người bị tai nạn lao động, bệnh nghề nghiệp khi trở lại làm việc.</w:t>
      </w:r>
    </w:p>
    <w:p w:rsidR="007F18B5" w:rsidRDefault="00A61C81">
      <w:pPr>
        <w:spacing w:before="120" w:after="280" w:afterAutospacing="1"/>
      </w:pPr>
      <w:r>
        <w:t>7. Chi phí quản lý bảo hiểm tai nạn lao động, bệnh nghề nghiệp thực hiện theo quy định của Luật bảo hiểm xã hội.</w:t>
      </w:r>
    </w:p>
    <w:p w:rsidR="007F18B5" w:rsidRDefault="00A61C81">
      <w:pPr>
        <w:spacing w:before="120" w:after="280" w:afterAutospacing="1"/>
      </w:pPr>
      <w:r>
        <w:t>8. Chi đóng bảo hiểm y tế cho người nghỉ việc hưởng trợ cấp bảo hiểm tai nạn lao động, bệnh nghề nghiệp hằng tháng.</w:t>
      </w:r>
    </w:p>
    <w:p w:rsidR="007F18B5" w:rsidRDefault="00A61C81" w:rsidP="00444817">
      <w:pPr>
        <w:pStyle w:val="Heading3"/>
      </w:pPr>
      <w:bookmarkStart w:id="126" w:name="dieu_43"/>
      <w:bookmarkStart w:id="127" w:name="_Toc47353891"/>
      <w:r>
        <w:rPr>
          <w:b/>
          <w:bCs/>
        </w:rPr>
        <w:t>Điều 43. Đối tượng áp dụng chế độ bảo hiểm tai nạn lao động, bệnh nghề nghiệp</w:t>
      </w:r>
      <w:bookmarkEnd w:id="126"/>
      <w:bookmarkEnd w:id="127"/>
    </w:p>
    <w:p w:rsidR="007F18B5" w:rsidRDefault="00A61C81">
      <w:pPr>
        <w:spacing w:before="120" w:after="280" w:afterAutospacing="1"/>
      </w:pPr>
      <w:r>
        <w:t xml:space="preserve">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 </w:t>
      </w:r>
      <w:bookmarkStart w:id="128" w:name="dc_7"/>
      <w:r>
        <w:t>khoản 3 Điều 2 của Luật bảo hiểm xã hội</w:t>
      </w:r>
      <w:bookmarkEnd w:id="128"/>
      <w:r>
        <w:t>.</w:t>
      </w:r>
    </w:p>
    <w:p w:rsidR="007F18B5" w:rsidRDefault="00A61C81">
      <w:pPr>
        <w:spacing w:before="120" w:after="280" w:afterAutospacing="1"/>
      </w:pPr>
      <w:bookmarkStart w:id="129" w:name="khoan_2_43"/>
      <w: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129"/>
    </w:p>
    <w:p w:rsidR="007F18B5" w:rsidRDefault="00A61C81" w:rsidP="00444817">
      <w:pPr>
        <w:pStyle w:val="Heading3"/>
      </w:pPr>
      <w:bookmarkStart w:id="130" w:name="dieu_44"/>
      <w:bookmarkStart w:id="131" w:name="_Toc47353892"/>
      <w:r>
        <w:rPr>
          <w:b/>
          <w:bCs/>
        </w:rPr>
        <w:t>Điều 44. Mức đóng, nguồn hình thành Quỹ bảo hiểm tai nạn lao động, bệnh nghề nghiệp</w:t>
      </w:r>
      <w:bookmarkEnd w:id="130"/>
      <w:bookmarkEnd w:id="131"/>
    </w:p>
    <w:p w:rsidR="007F18B5" w:rsidRDefault="00A61C81">
      <w:pPr>
        <w:spacing w:before="120" w:after="28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Điều 43 của Luật này vào Quỹ bảo hiểm tai nạn lao động, bệnh nghề nghiệp.</w:t>
      </w:r>
    </w:p>
    <w:p w:rsidR="007F18B5" w:rsidRDefault="00A61C81">
      <w:pPr>
        <w:spacing w:before="120" w:after="280" w:afterAutospacing="1"/>
      </w:pPr>
      <w:r>
        <w:t>2. Nguồn hình thành Quỹ bảo hiểm tai nạn lao động, bệnh nghề nghiệp bao gồm:</w:t>
      </w:r>
    </w:p>
    <w:p w:rsidR="007F18B5" w:rsidRDefault="00A61C81">
      <w:pPr>
        <w:spacing w:before="120" w:after="280" w:afterAutospacing="1"/>
      </w:pPr>
      <w:r>
        <w:t>a) Khoản đóng thuộc trách nhiệm của người sử dụng lao động quy định tại khoản 1 Điều này;</w:t>
      </w:r>
    </w:p>
    <w:p w:rsidR="007F18B5" w:rsidRDefault="00A61C81">
      <w:pPr>
        <w:spacing w:before="120" w:after="280" w:afterAutospacing="1"/>
      </w:pPr>
      <w:r>
        <w:t xml:space="preserve">b) Tiền sinh lời của hoạt động đầu tư từ quỹ theo quy định tại </w:t>
      </w:r>
      <w:bookmarkStart w:id="132" w:name="dc_8"/>
      <w:r>
        <w:t>Điều 90 và Điều 91 của Luật bảo hiểm xã hội</w:t>
      </w:r>
      <w:bookmarkEnd w:id="132"/>
      <w:r>
        <w:t>;</w:t>
      </w:r>
    </w:p>
    <w:p w:rsidR="007F18B5" w:rsidRDefault="00A61C81">
      <w:pPr>
        <w:spacing w:before="120" w:after="280" w:afterAutospacing="1"/>
      </w:pPr>
      <w:r>
        <w:t>c) Các nguồn thu hợp pháp khác.</w:t>
      </w:r>
    </w:p>
    <w:p w:rsidR="007F18B5" w:rsidRDefault="00A61C81">
      <w:pPr>
        <w:spacing w:before="120" w:after="280" w:afterAutospacing="1"/>
      </w:pPr>
      <w:bookmarkStart w:id="133" w:name="khoan_3_44"/>
      <w:r>
        <w:t>3. Căn cứ vào khả năng bảo đảm cân đối Quỹ bảo hiểm tai nạn lao động, bệnh nghề nghiệp, Chính phủ quy định chi tiết mức đóng vào quỹ quy định tại khoản 1 Điều này.</w:t>
      </w:r>
      <w:bookmarkEnd w:id="133"/>
    </w:p>
    <w:p w:rsidR="007F18B5" w:rsidRDefault="00A61C81" w:rsidP="00444817">
      <w:pPr>
        <w:pStyle w:val="Heading3"/>
      </w:pPr>
      <w:bookmarkStart w:id="134" w:name="dieu_45"/>
      <w:bookmarkStart w:id="135" w:name="_Toc47353893"/>
      <w:r>
        <w:rPr>
          <w:b/>
          <w:bCs/>
        </w:rPr>
        <w:t>Điều 45. Điều kiện hưởng chế độ tai nạn lao động</w:t>
      </w:r>
      <w:bookmarkEnd w:id="134"/>
      <w:bookmarkEnd w:id="135"/>
    </w:p>
    <w:p w:rsidR="007F18B5" w:rsidRDefault="00A61C81">
      <w:pPr>
        <w:spacing w:before="120" w:after="280" w:afterAutospacing="1"/>
      </w:pPr>
      <w:r>
        <w:t>Người lao động tham gia bảo hiểm tai nạn lao động, bệnh nghề nghiệp được hưởng chế độ tai nạn lao động khi có đủ các điều kiện sau đây:</w:t>
      </w:r>
    </w:p>
    <w:p w:rsidR="007F18B5" w:rsidRDefault="00A61C81">
      <w:pPr>
        <w:spacing w:before="120" w:after="280" w:afterAutospacing="1"/>
      </w:pPr>
      <w:r>
        <w:t>1. Bị tai nạn thuộc một trong các trường hợp sau đây:</w:t>
      </w:r>
    </w:p>
    <w:p w:rsidR="007F18B5" w:rsidRDefault="00A61C81">
      <w:pPr>
        <w:spacing w:before="120" w:after="280" w:afterAutospacing="1"/>
      </w:pPr>
      <w:r>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Bộ luật lao động và nội quy của cơ sở sản xuất, kinh doanh cho phép, bao gồm nghỉ giải lao, ăn giữa ca, ăn bồi dưỡng hiện vật, làm vệ sinh kinh nguyệt, tắm rửa, cho con bú, đi vệ sinh;</w:t>
      </w:r>
    </w:p>
    <w:p w:rsidR="007F18B5" w:rsidRDefault="00A61C81">
      <w:pPr>
        <w:spacing w:before="120" w:after="280" w:afterAutospacing="1"/>
      </w:pPr>
      <w:r>
        <w:lastRenderedPageBreak/>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rsidR="007F18B5" w:rsidRDefault="00A61C81">
      <w:pPr>
        <w:spacing w:before="120" w:after="280" w:afterAutospacing="1"/>
      </w:pPr>
      <w:r>
        <w:t xml:space="preserve">c) Trên tuyến đường đi từ nơi ở đến nơi làm việc hoặc từ nơi làm việc về nơi ở trong khoảng thời gian và tuyến đường </w:t>
      </w:r>
      <w:r>
        <w:rPr>
          <w:shd w:val="solid" w:color="FFFFFF" w:fill="auto"/>
        </w:rPr>
        <w:t>hợp lý</w:t>
      </w:r>
      <w:r>
        <w:t>;</w:t>
      </w:r>
    </w:p>
    <w:p w:rsidR="007F18B5" w:rsidRDefault="00A61C81">
      <w:pPr>
        <w:spacing w:before="120" w:after="280" w:afterAutospacing="1"/>
      </w:pPr>
      <w:r>
        <w:t>2. Suy giảm khả năng lao động từ 5% trở lên do bị tai nạn quy định tại khoản 1 Điều này;</w:t>
      </w:r>
    </w:p>
    <w:p w:rsidR="007F18B5" w:rsidRDefault="00A61C81">
      <w:pPr>
        <w:spacing w:before="120" w:after="280" w:afterAutospacing="1"/>
      </w:pPr>
      <w:r>
        <w:t>3. Người lao động không được hưởng chế độ do Quỹ bảo hiểm tai nạn lao động, bệnh nghề nghiệp chi trả nếu thuộc một trong các nguyên nhân quy định tại khoản 1 Điều 40 của Luật này.</w:t>
      </w:r>
    </w:p>
    <w:p w:rsidR="007F18B5" w:rsidRDefault="00A61C81" w:rsidP="00444817">
      <w:pPr>
        <w:pStyle w:val="Heading3"/>
      </w:pPr>
      <w:bookmarkStart w:id="136" w:name="dieu_46"/>
      <w:bookmarkStart w:id="137" w:name="_Toc47353894"/>
      <w:r>
        <w:rPr>
          <w:b/>
          <w:bCs/>
        </w:rPr>
        <w:t>Điều 46. Điều kiện hưởng chế độ bệnh nghề nghiệp</w:t>
      </w:r>
      <w:bookmarkEnd w:id="136"/>
      <w:bookmarkEnd w:id="137"/>
    </w:p>
    <w:p w:rsidR="007F18B5" w:rsidRDefault="00A61C81">
      <w:pPr>
        <w:spacing w:before="120" w:after="280" w:afterAutospacing="1"/>
      </w:pPr>
      <w:r>
        <w:t>1. Người lao động tham gia bảo hiểm tai nạn lao động, bệnh nghề nghiệp được hưởng chế độ bệnh nghề nghiệp khi có đủ các điều kiện sau đây:</w:t>
      </w:r>
    </w:p>
    <w:p w:rsidR="007F18B5" w:rsidRDefault="00A61C81">
      <w:pPr>
        <w:spacing w:before="120" w:after="280" w:afterAutospacing="1"/>
      </w:pPr>
      <w:r>
        <w:t>a) Bị bệnh nghề nghiệp thuộc Danh mục bệnh nghề nghiệp do Bộ trưởng Bộ Y tế ban hành theo quy định tại khoản 1 Điều 37 của Luật này;</w:t>
      </w:r>
    </w:p>
    <w:p w:rsidR="007F18B5" w:rsidRDefault="00A61C81">
      <w:pPr>
        <w:spacing w:before="120" w:after="280" w:afterAutospacing="1"/>
      </w:pPr>
      <w:r>
        <w:t>b) Suy giảm khả năng lao động từ 5% trở lên do bị bệnh quy định tại điểm a khoản này.</w:t>
      </w:r>
    </w:p>
    <w:p w:rsidR="007F18B5" w:rsidRDefault="00A61C81">
      <w:pPr>
        <w:spacing w:before="120" w:after="280" w:afterAutospacing="1"/>
      </w:pPr>
      <w:bookmarkStart w:id="138" w:name="khoan_2_46"/>
      <w:r>
        <w:t>2. Người lao động khi đã nghỉ hưu hoặc không còn làm việc trong các nghề, công việc có nguy cơ bị bệnh nghề nghiệp thuộc Danh mục bệnh nghề nghiệp do Bộ trưởng Bộ Y tế ban hành theo quy định tại khoản 1 Điều 37 của Luật này mà phát hiện bị bệnh nghề nghiệp trong thời gian quy định thì được giám định để xem xét, giải quyết chế độ theo quy định của Chính phủ.</w:t>
      </w:r>
      <w:bookmarkEnd w:id="138"/>
    </w:p>
    <w:p w:rsidR="007F18B5" w:rsidRDefault="00A61C81" w:rsidP="00444817">
      <w:pPr>
        <w:pStyle w:val="Heading3"/>
      </w:pPr>
      <w:bookmarkStart w:id="139" w:name="dieu_47"/>
      <w:bookmarkStart w:id="140" w:name="_Toc47353895"/>
      <w:r>
        <w:rPr>
          <w:b/>
          <w:bCs/>
        </w:rPr>
        <w:t>Điều 47. Giám định mức suy giảm khả năng lao động</w:t>
      </w:r>
      <w:bookmarkEnd w:id="139"/>
      <w:bookmarkEnd w:id="140"/>
    </w:p>
    <w:p w:rsidR="007F18B5" w:rsidRDefault="00A61C81">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rsidR="007F18B5" w:rsidRDefault="00A61C81">
      <w:pPr>
        <w:spacing w:before="120" w:after="280" w:afterAutospacing="1"/>
      </w:pPr>
      <w:r>
        <w:t>a) Sau khi bị thương tật, bệnh tật lần đầu đã được điều trị ổn định còn di chứng ảnh hưởng tới sức khỏe;</w:t>
      </w:r>
    </w:p>
    <w:p w:rsidR="007F18B5" w:rsidRDefault="00A61C81">
      <w:pPr>
        <w:spacing w:before="120" w:after="280" w:afterAutospacing="1"/>
      </w:pPr>
      <w:bookmarkStart w:id="141" w:name="diem_b_1_47"/>
      <w:r>
        <w:t>b) Sau khi thương tật, bệnh tật tái phát đã được điều trị ổn định;</w:t>
      </w:r>
      <w:bookmarkEnd w:id="141"/>
    </w:p>
    <w:p w:rsidR="007F18B5" w:rsidRDefault="00A61C81">
      <w:pPr>
        <w:spacing w:before="120" w:after="280" w:afterAutospacing="1"/>
      </w:pPr>
      <w: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p>
    <w:p w:rsidR="007F18B5" w:rsidRDefault="00A61C81">
      <w:pPr>
        <w:spacing w:before="120" w:after="280" w:afterAutospacing="1"/>
      </w:pPr>
      <w:bookmarkStart w:id="142" w:name="khoan_2_47"/>
      <w:r>
        <w:t>2. Người lao động được giám định tổng hợp mức suy giảm khả năng lao động khi thuộc một trong các trường hợp sau đây:</w:t>
      </w:r>
      <w:bookmarkEnd w:id="142"/>
    </w:p>
    <w:p w:rsidR="007F18B5" w:rsidRDefault="00A61C81">
      <w:pPr>
        <w:spacing w:before="120" w:after="280" w:afterAutospacing="1"/>
      </w:pPr>
      <w:r>
        <w:t>a) Vừa bị tai nạn lao động vừa bị bệnh nghề nghiệp;</w:t>
      </w:r>
    </w:p>
    <w:p w:rsidR="007F18B5" w:rsidRDefault="00A61C81">
      <w:pPr>
        <w:spacing w:before="120" w:after="280" w:afterAutospacing="1"/>
      </w:pPr>
      <w:r>
        <w:t>b) Bị tai nạn lao động nhiều lần;</w:t>
      </w:r>
    </w:p>
    <w:p w:rsidR="007F18B5" w:rsidRDefault="00A61C81">
      <w:pPr>
        <w:spacing w:before="120" w:after="280" w:afterAutospacing="1"/>
      </w:pPr>
      <w:r>
        <w:t>c) Bị nhiều bệnh nghề nghiệp.</w:t>
      </w:r>
    </w:p>
    <w:p w:rsidR="007F18B5" w:rsidRDefault="00A61C81">
      <w:pPr>
        <w:spacing w:before="120" w:after="280" w:afterAutospacing="1"/>
      </w:pPr>
      <w:r>
        <w:t xml:space="preserve">3. Người lao động quy định tại điểm b khoản 1 Điều này được giám định lại tai nạn lao động, bệnh nghề nghiệp sau 24 tháng, kể từ ngày người lao động được Hội đồng giám định y khoa kết </w:t>
      </w:r>
      <w:r>
        <w:lastRenderedPageBreak/>
        <w:t>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rsidR="007F18B5" w:rsidRDefault="00A61C81" w:rsidP="00444817">
      <w:pPr>
        <w:pStyle w:val="Heading3"/>
      </w:pPr>
      <w:bookmarkStart w:id="143" w:name="dieu_48"/>
      <w:bookmarkStart w:id="144" w:name="_Toc47353896"/>
      <w:r>
        <w:rPr>
          <w:b/>
          <w:bCs/>
        </w:rPr>
        <w:t>Điều 48. Trợ cấp một lần</w:t>
      </w:r>
      <w:bookmarkEnd w:id="143"/>
      <w:bookmarkEnd w:id="144"/>
    </w:p>
    <w:p w:rsidR="007F18B5" w:rsidRDefault="00A61C81">
      <w:pPr>
        <w:spacing w:before="120" w:after="280" w:afterAutospacing="1"/>
      </w:pPr>
      <w:r>
        <w:t>1. Người lao động bị suy giảm khả năng lao động từ 5% đến 30% thì được hưởng trợ cấp một lần.</w:t>
      </w:r>
    </w:p>
    <w:p w:rsidR="007F18B5" w:rsidRDefault="00A61C81">
      <w:pPr>
        <w:spacing w:before="120" w:after="280" w:afterAutospacing="1"/>
      </w:pPr>
      <w:bookmarkStart w:id="145" w:name="khoan_2_48"/>
      <w:r>
        <w:t>2. Mức trợ cấp một lần được quy định như sau:</w:t>
      </w:r>
      <w:bookmarkEnd w:id="145"/>
    </w:p>
    <w:p w:rsidR="007F18B5" w:rsidRDefault="00A61C81">
      <w:pPr>
        <w:spacing w:before="120" w:after="280" w:afterAutospacing="1"/>
      </w:pPr>
      <w:r>
        <w:t>a) Suy giảm 5% khả năng lao động thì được hưởng năm lần mức lương cơ sở, sau đó cứ suy giảm thêm 1% thì được hưởng thêm 0,5 lần mức lương cơ sở;</w:t>
      </w:r>
    </w:p>
    <w:p w:rsidR="007F18B5" w:rsidRDefault="00A61C81">
      <w:pPr>
        <w:spacing w:before="120" w:after="28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trở lại làm việc thì tiền lương làm căn cứ tính khoản trợ cấp này là tiền lương của chính tháng đó.</w:t>
      </w:r>
    </w:p>
    <w:p w:rsidR="007F18B5" w:rsidRDefault="00A61C81">
      <w:pPr>
        <w:spacing w:before="120" w:after="280" w:afterAutospacing="1"/>
      </w:pPr>
      <w:bookmarkStart w:id="146" w:name="khoan_3_48"/>
      <w: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146"/>
    </w:p>
    <w:p w:rsidR="007F18B5" w:rsidRDefault="00A61C81" w:rsidP="00444817">
      <w:pPr>
        <w:pStyle w:val="Heading3"/>
      </w:pPr>
      <w:bookmarkStart w:id="147" w:name="dieu_49"/>
      <w:bookmarkStart w:id="148" w:name="_Toc47353897"/>
      <w:r>
        <w:rPr>
          <w:b/>
          <w:bCs/>
        </w:rPr>
        <w:t>Điều 49. Trợ cấp hằng tháng</w:t>
      </w:r>
      <w:bookmarkEnd w:id="147"/>
      <w:bookmarkEnd w:id="148"/>
    </w:p>
    <w:p w:rsidR="007F18B5" w:rsidRDefault="00A61C81">
      <w:pPr>
        <w:spacing w:before="120" w:after="280" w:afterAutospacing="1"/>
      </w:pPr>
      <w:r>
        <w:t>1. Người lao động bị suy giảm khả năng lao động từ 31% trở lên thì được hưởng trợ cấp hằng tháng.</w:t>
      </w:r>
    </w:p>
    <w:p w:rsidR="007F18B5" w:rsidRDefault="00A61C81">
      <w:pPr>
        <w:spacing w:before="120" w:after="280" w:afterAutospacing="1"/>
      </w:pPr>
      <w:bookmarkStart w:id="149" w:name="khoan_2_49"/>
      <w:r>
        <w:t>2. Mức trợ cấp hằng tháng được quy định như sau:</w:t>
      </w:r>
      <w:bookmarkEnd w:id="149"/>
    </w:p>
    <w:p w:rsidR="007F18B5" w:rsidRDefault="00A61C81">
      <w:pPr>
        <w:spacing w:before="120" w:after="280" w:afterAutospacing="1"/>
      </w:pPr>
      <w:r>
        <w:t>a) Suy giảm 31% khả năng lao động thì được hưởng bằng 30% mức lương cơ sở, sau đó cứ suy giảm thêm 1% thì được hưởng thêm 2% mức lương cơ sở;</w:t>
      </w:r>
    </w:p>
    <w:p w:rsidR="007F18B5" w:rsidRDefault="00A61C81">
      <w:pPr>
        <w:spacing w:before="120" w:after="280" w:afterAutospacing="1"/>
      </w:pPr>
      <w:r>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rsidR="007F18B5" w:rsidRDefault="00A61C81">
      <w:pPr>
        <w:spacing w:before="120" w:after="280" w:afterAutospacing="1"/>
      </w:pPr>
      <w:r>
        <w:t xml:space="preserve">3. Việc tạm dừng, hưởng tiếp trợ cấp tai nạn lao động, bệnh nghề nghiệp hằng tháng, trợ cấp phục vụ thực hiện theo quy định tại </w:t>
      </w:r>
      <w:bookmarkStart w:id="150" w:name="dc_1"/>
      <w:r>
        <w:t>Điều 64 của Luật bảo hiểm xã hội</w:t>
      </w:r>
      <w:bookmarkEnd w:id="150"/>
      <w:r>
        <w:t xml:space="preserve">; hồ sơ, trình tự giải quyết hưởng tiếp trợ cấp tai nạn lao động, bệnh nghề nghiệp hằng tháng thực hiện theo quy định tại </w:t>
      </w:r>
      <w:bookmarkStart w:id="151" w:name="dc_10"/>
      <w:r>
        <w:t>Điều 113 và Điều 114 của Luật bảo hiểm xã hội</w:t>
      </w:r>
      <w:bookmarkEnd w:id="151"/>
      <w:r>
        <w:t xml:space="preserve">. Trường hợp tạm dừng hưởng theo quy định tại </w:t>
      </w:r>
      <w:bookmarkStart w:id="152" w:name="dc_9"/>
      <w:r>
        <w:t>điểm c khoản 1 Điều 64 của Luật bảo hiểm xã hội</w:t>
      </w:r>
      <w:bookmarkEnd w:id="152"/>
      <w:r>
        <w:t xml:space="preserve"> thì cơ quan bảo hiểm xã hội phải thông báo bằng văn bản và nêu rõ lý do; việc quyết định chấm dứt hưởng phải căn cứ vào kết luận, quyết định của cơ quan nhà nước có thẩm quyền.</w:t>
      </w:r>
    </w:p>
    <w:p w:rsidR="007F18B5" w:rsidRDefault="00A61C81">
      <w:pPr>
        <w:spacing w:before="120" w:after="280" w:afterAutospacing="1"/>
      </w:pPr>
      <w:r>
        <w:lastRenderedPageBreak/>
        <w:t xml:space="preserve">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rsidR="007F18B5" w:rsidRDefault="00A61C81">
      <w:pPr>
        <w:spacing w:before="120" w:after="280" w:afterAutospacing="1"/>
      </w:pPr>
      <w:bookmarkStart w:id="153" w:name="khoan_5_49"/>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53"/>
      <w:r>
        <w:t xml:space="preserve"> </w:t>
      </w:r>
      <w:bookmarkStart w:id="154" w:name="dc_11"/>
      <w:r>
        <w:t>khoản 2, khoản 3 Điều 109 và khoản 4 Điều 110 của Luật bảo hiểm xã hội</w:t>
      </w:r>
      <w:bookmarkEnd w:id="154"/>
      <w:r>
        <w:t>.</w:t>
      </w:r>
    </w:p>
    <w:p w:rsidR="007F18B5" w:rsidRDefault="00A61C81">
      <w:pPr>
        <w:spacing w:before="120" w:after="280" w:afterAutospacing="1"/>
      </w:pPr>
      <w:r>
        <w:t>6. Mức hưởng trợ cấp tai nạn lao động, bệnh nghề nghiệp hằng tháng, trợ cấp phục vụ được điều chỉnh mức hưởng theo quy định của Luật bảo hiểm xã hội.</w:t>
      </w:r>
    </w:p>
    <w:p w:rsidR="007F18B5" w:rsidRDefault="00A61C81" w:rsidP="00444817">
      <w:pPr>
        <w:pStyle w:val="Heading3"/>
      </w:pPr>
      <w:bookmarkStart w:id="155" w:name="dieu_50"/>
      <w:bookmarkStart w:id="156" w:name="_Toc47353898"/>
      <w:r>
        <w:rPr>
          <w:b/>
          <w:bCs/>
        </w:rPr>
        <w:t>Điều 50. Thời điểm hưởng trợ cấp</w:t>
      </w:r>
      <w:bookmarkEnd w:id="155"/>
      <w:bookmarkEnd w:id="156"/>
    </w:p>
    <w:p w:rsidR="007F18B5" w:rsidRDefault="00A61C81">
      <w:pPr>
        <w:spacing w:before="120" w:after="280" w:afterAutospacing="1"/>
      </w:pPr>
      <w:r>
        <w:t xml:space="preserve">1. Thời điểm hưởng trợ cấp quy định tại các điều 48, 49 và 52 của Luật này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khoản 2 Điều 47 của Luật này,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rsidR="007F18B5" w:rsidRDefault="00A61C81">
      <w:pPr>
        <w:spacing w:before="120" w:after="28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rsidR="007F18B5" w:rsidRDefault="00A61C81">
      <w:pPr>
        <w:spacing w:before="120" w:after="280" w:afterAutospacing="1"/>
      </w:pPr>
      <w:r>
        <w:t>2. Trường hợp người lao động được đi giám định mức suy giảm khả năng lao động quy định tại điểm b khoản 1 và khoản 2 Điều 47 của Luật này thì thời điểm hưởng trợ cấp mới được tính từ tháng có kết luận của Hội đồng giám định y khoa.</w:t>
      </w:r>
    </w:p>
    <w:p w:rsidR="007F18B5" w:rsidRDefault="00A61C81" w:rsidP="00444817">
      <w:pPr>
        <w:pStyle w:val="Heading3"/>
      </w:pPr>
      <w:bookmarkStart w:id="157" w:name="dieu_51"/>
      <w:bookmarkStart w:id="158" w:name="_Toc47353899"/>
      <w:r>
        <w:rPr>
          <w:b/>
          <w:bCs/>
        </w:rPr>
        <w:t>Điều 51. Phương tiện trợ giúp sinh hoạt, dụng cụ chỉnh hình</w:t>
      </w:r>
      <w:bookmarkEnd w:id="157"/>
      <w:bookmarkEnd w:id="158"/>
    </w:p>
    <w:p w:rsidR="007F18B5" w:rsidRDefault="00A61C81">
      <w:pPr>
        <w:spacing w:before="120" w:after="28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rsidR="007F18B5" w:rsidRDefault="00A61C81">
      <w:pPr>
        <w:spacing w:before="120" w:after="280" w:afterAutospacing="1"/>
      </w:pPr>
      <w:bookmarkStart w:id="159" w:name="khoan_2_51"/>
      <w: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59"/>
    </w:p>
    <w:p w:rsidR="007F18B5" w:rsidRDefault="00A61C81" w:rsidP="00444817">
      <w:pPr>
        <w:pStyle w:val="Heading3"/>
      </w:pPr>
      <w:bookmarkStart w:id="160" w:name="dieu_52"/>
      <w:bookmarkStart w:id="161" w:name="_Toc47353900"/>
      <w:r>
        <w:rPr>
          <w:b/>
          <w:bCs/>
        </w:rPr>
        <w:t>Điều 52. Trợ cấp phục vụ</w:t>
      </w:r>
      <w:bookmarkEnd w:id="160"/>
      <w:bookmarkEnd w:id="161"/>
    </w:p>
    <w:p w:rsidR="007F18B5" w:rsidRDefault="00A61C81">
      <w:pPr>
        <w:spacing w:before="120" w:after="280" w:afterAutospacing="1"/>
      </w:pPr>
      <w:r>
        <w:t>Người lao động bị suy giảm khả năng lao động từ 81% trở lên mà bị liệt cột sống hoặc mù hai mắt hoặc cụt, liệt hai chi hoặc bị bệnh tâm thần thì ngoài mức hưởng quy định tại Điều 49 của Luật này, hằng tháng còn được hưởng trợ cấp phục vụ bằng mức lương cơ sở.</w:t>
      </w:r>
    </w:p>
    <w:p w:rsidR="007F18B5" w:rsidRDefault="00A61C81" w:rsidP="00444817">
      <w:pPr>
        <w:pStyle w:val="Heading3"/>
      </w:pPr>
      <w:bookmarkStart w:id="162" w:name="dieu_53"/>
      <w:bookmarkStart w:id="163" w:name="_Toc47353901"/>
      <w:r>
        <w:rPr>
          <w:b/>
          <w:bCs/>
        </w:rPr>
        <w:lastRenderedPageBreak/>
        <w:t>Điều 53. Trợ cấp khi người lao động chết do tai nạn lao động, bệnh nghề nghiệp</w:t>
      </w:r>
      <w:bookmarkEnd w:id="162"/>
      <w:bookmarkEnd w:id="163"/>
    </w:p>
    <w:p w:rsidR="007F18B5" w:rsidRDefault="00A61C81">
      <w:pPr>
        <w:spacing w:before="120" w:after="28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Luật bảo hiểm xã hội khi thuộc một trong các </w:t>
      </w:r>
      <w:r>
        <w:rPr>
          <w:shd w:val="solid" w:color="FFFFFF" w:fill="auto"/>
        </w:rPr>
        <w:t>trường hợp</w:t>
      </w:r>
      <w:r>
        <w:t xml:space="preserve"> sau đây:</w:t>
      </w:r>
    </w:p>
    <w:p w:rsidR="007F18B5" w:rsidRDefault="00A61C81">
      <w:pPr>
        <w:spacing w:before="120" w:after="280" w:afterAutospacing="1"/>
      </w:pPr>
      <w:r>
        <w:t>1. Người lao động đang làm việc bị chết do tai nạn lao động, bệnh nghề nghiệp;</w:t>
      </w:r>
    </w:p>
    <w:p w:rsidR="007F18B5" w:rsidRDefault="00A61C81">
      <w:pPr>
        <w:spacing w:before="120" w:after="280" w:afterAutospacing="1"/>
      </w:pPr>
      <w:r>
        <w:t>2. Người lao động bị chết trong thời gian điều trị lần đầu do tai nạn lao động, bệnh nghề nghiệp;</w:t>
      </w:r>
    </w:p>
    <w:p w:rsidR="007F18B5" w:rsidRDefault="00A61C81">
      <w:pPr>
        <w:spacing w:before="120" w:after="280" w:afterAutospacing="1"/>
      </w:pPr>
      <w:r>
        <w:t xml:space="preserve">3. Người lao động bị chết trong </w:t>
      </w:r>
      <w:r>
        <w:rPr>
          <w:shd w:val="solid" w:color="FFFFFF" w:fill="auto"/>
        </w:rPr>
        <w:t>thời gian</w:t>
      </w:r>
      <w:r>
        <w:t xml:space="preserve"> điều trị thương tật, bệnh tật mà chưa được giám định mức suy giảm khả năng lao động.</w:t>
      </w:r>
    </w:p>
    <w:p w:rsidR="007F18B5" w:rsidRDefault="00A61C81">
      <w:pPr>
        <w:spacing w:before="120" w:after="280" w:afterAutospacing="1"/>
      </w:pPr>
      <w:r>
        <w:t xml:space="preserve">Hồ sơ hưởng chế độ tử tuất trong trường hợp người lao động bị chết do tai nạn lao động, bệnh nghề nghiệp thực hiện theo quy định tại </w:t>
      </w:r>
      <w:bookmarkStart w:id="164" w:name="dc_12"/>
      <w:r>
        <w:t>khoản 1 Điều 111 của Luật bảo hiểm xã hội</w:t>
      </w:r>
      <w:bookmarkEnd w:id="164"/>
      <w:r>
        <w:t>.</w:t>
      </w:r>
    </w:p>
    <w:p w:rsidR="007F18B5" w:rsidRDefault="00A61C81" w:rsidP="00444817">
      <w:pPr>
        <w:pStyle w:val="Heading3"/>
      </w:pPr>
      <w:bookmarkStart w:id="165" w:name="dieu_54"/>
      <w:bookmarkStart w:id="166" w:name="_Toc47353902"/>
      <w:r>
        <w:rPr>
          <w:b/>
          <w:bCs/>
        </w:rPr>
        <w:t>Điều 54. Dưỡng sức, phục hồi sức khỏe sau khi điều trị thương tật, bệnh tật</w:t>
      </w:r>
      <w:bookmarkEnd w:id="165"/>
      <w:bookmarkEnd w:id="166"/>
    </w:p>
    <w:p w:rsidR="007F18B5" w:rsidRDefault="00A61C81">
      <w:pPr>
        <w:spacing w:before="120" w:after="28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rsidR="007F18B5" w:rsidRDefault="00A61C81">
      <w:pPr>
        <w:spacing w:before="120" w:after="280" w:afterAutospacing="1"/>
      </w:pPr>
      <w:r>
        <w:rPr>
          <w:shd w:val="solid" w:color="FFFFFF" w:fill="auto"/>
        </w:rPr>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rsidR="007F18B5" w:rsidRDefault="00A61C81">
      <w:pPr>
        <w:spacing w:before="120" w:after="280" w:afterAutospacing="1"/>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rsidR="007F18B5" w:rsidRDefault="00A61C81">
      <w:pPr>
        <w:spacing w:before="120" w:after="280" w:afterAutospacing="1"/>
      </w:pPr>
      <w:r>
        <w:t>a) Tối đa 10 ngày đối với trường hợp bị tai nạn lao động, bệnh nghề nghiệp có mức suy giảm khả năng lao động từ 51% trở lên;</w:t>
      </w:r>
    </w:p>
    <w:p w:rsidR="007F18B5" w:rsidRDefault="00A61C81">
      <w:pPr>
        <w:spacing w:before="120" w:after="28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rsidR="007F18B5" w:rsidRDefault="00A61C81">
      <w:pPr>
        <w:spacing w:before="120" w:after="280" w:afterAutospacing="1"/>
      </w:pPr>
      <w:r>
        <w:t>c) Tối đa 05 ngày đối với trường hợp bị tai nạn lao động, bệnh nghề nghiệp có mức suy giảm khả năng lao động từ 15% đến 30%.</w:t>
      </w:r>
    </w:p>
    <w:p w:rsidR="007F18B5" w:rsidRDefault="00A61C81">
      <w:pPr>
        <w:spacing w:before="120" w:after="280" w:afterAutospacing="1"/>
      </w:pPr>
      <w:r>
        <w:t>3. Người lao động quy định tại khoản 1 Điều này được hưởng 01 ngày bằng 30% mức lương cơ sở.</w:t>
      </w:r>
    </w:p>
    <w:p w:rsidR="007F18B5" w:rsidRDefault="00A61C81" w:rsidP="00444817">
      <w:pPr>
        <w:pStyle w:val="Heading3"/>
      </w:pPr>
      <w:bookmarkStart w:id="167" w:name="dieu_55"/>
      <w:bookmarkStart w:id="168" w:name="_Toc47353903"/>
      <w:r>
        <w:rPr>
          <w:b/>
          <w:bCs/>
        </w:rPr>
        <w:t>Điều 55. Hỗ trợ chuyển đổi nghề nghiệp cho người bị tai nạn lao động, bệnh nghề nghiệp khi trở lại làm việc</w:t>
      </w:r>
      <w:bookmarkEnd w:id="167"/>
      <w:bookmarkEnd w:id="168"/>
    </w:p>
    <w:p w:rsidR="007F18B5" w:rsidRDefault="00A61C81">
      <w:pPr>
        <w:spacing w:before="120" w:after="280" w:afterAutospacing="1"/>
      </w:pPr>
      <w:r>
        <w:t>1. Trường hợp người bị tai nạn lao động, bệnh nghề nghiệp được người sử dụng lao động sắp xếp công việc mới thuộc quyền quản lý theo quy định tại khoản 8 Điều 38 của Luật này, nếu phải đào tạo người lao động để chuyển đổi nghề nghiệp thì được hỗ trợ học phí.</w:t>
      </w:r>
    </w:p>
    <w:p w:rsidR="007F18B5" w:rsidRDefault="00A61C81">
      <w:pPr>
        <w:spacing w:before="120" w:after="280" w:afterAutospacing="1"/>
      </w:pPr>
      <w:r>
        <w:lastRenderedPageBreak/>
        <w:t>2. Mức hỗ trợ không quá 50% mức học phí và không quá mười lăm lần mức lương cơ sở; số lần hỗ trợ tối đa đối với mỗi người lao động là hai lần và trong 01 năm chỉ được nhận hỗ trợ một lần.</w:t>
      </w:r>
    </w:p>
    <w:p w:rsidR="007F18B5" w:rsidRDefault="00A61C81" w:rsidP="00444817">
      <w:pPr>
        <w:pStyle w:val="Heading3"/>
      </w:pPr>
      <w:bookmarkStart w:id="169" w:name="dieu_56"/>
      <w:bookmarkStart w:id="170" w:name="_Toc47353904"/>
      <w:r>
        <w:rPr>
          <w:b/>
          <w:bCs/>
        </w:rPr>
        <w:t>Điều 56. Hỗ trợ các hoạt động phòng ngừa, chia sẻ rủi ro về tai nạn lao động, bệnh nghề nghiệp</w:t>
      </w:r>
      <w:bookmarkEnd w:id="169"/>
      <w:bookmarkEnd w:id="170"/>
    </w:p>
    <w:p w:rsidR="007F18B5" w:rsidRDefault="00A61C81">
      <w:pPr>
        <w:spacing w:before="120" w:after="280" w:afterAutospacing="1"/>
      </w:pPr>
      <w:r>
        <w:t>1. Hằng năm, Quỹ bảo hiểm tai nạn lao động, bệnh nghề nghiệp dành tối đa 10% nguồn thu để hỗ trợ các hoạt động phòng ngừa, chia sẻ rủi ro về tai nạn lao động, bệnh nghề nghiệp.</w:t>
      </w:r>
    </w:p>
    <w:p w:rsidR="007F18B5" w:rsidRDefault="00A61C81">
      <w:pPr>
        <w:spacing w:before="120" w:after="280" w:afterAutospacing="1"/>
      </w:pPr>
      <w:r>
        <w:t>2. Các hoạt động phòng ngừa, chia sẻ rủi ro về tai nạn lao động, bệnh nghề nghiệp được hỗ trợ bao gồm:</w:t>
      </w:r>
    </w:p>
    <w:p w:rsidR="007F18B5" w:rsidRDefault="00A61C81">
      <w:pPr>
        <w:spacing w:before="120" w:after="280" w:afterAutospacing="1"/>
      </w:pPr>
      <w:bookmarkStart w:id="171" w:name="diem_2_56_1"/>
      <w:r>
        <w:t>a) Khám bệnh, chữa bệnh nghề nghiệp;</w:t>
      </w:r>
      <w:bookmarkEnd w:id="171"/>
    </w:p>
    <w:p w:rsidR="007F18B5" w:rsidRDefault="00A61C81">
      <w:pPr>
        <w:spacing w:before="120" w:after="280" w:afterAutospacing="1"/>
      </w:pPr>
      <w:bookmarkStart w:id="172" w:name="diem_2_56_2"/>
      <w:r>
        <w:t>b) Phục hồi chức năng lao động;</w:t>
      </w:r>
      <w:bookmarkEnd w:id="172"/>
    </w:p>
    <w:p w:rsidR="007F18B5" w:rsidRDefault="00A61C81">
      <w:pPr>
        <w:spacing w:before="120" w:after="280" w:afterAutospacing="1"/>
      </w:pPr>
      <w:bookmarkStart w:id="173" w:name="diem_2_56_3"/>
      <w:r>
        <w:t>c) Điều tra lại các vụ tai nạn lao động, bệnh nghề nghiệp theo yêu cầu của cơ quan bảo hiểm xã hội;</w:t>
      </w:r>
      <w:bookmarkEnd w:id="173"/>
    </w:p>
    <w:p w:rsidR="007F18B5" w:rsidRDefault="00A61C81">
      <w:pPr>
        <w:spacing w:before="120" w:after="280" w:afterAutospacing="1"/>
      </w:pPr>
      <w:bookmarkStart w:id="174" w:name="diem_2_56_4"/>
      <w:r>
        <w:t>d) Huấn luyện về an toàn, vệ sinh lao động cho người tham gia bảo hiểm tai nạn lao động, bệnh nghề nghiệp và thuộc đối tượng quy định tại khoản 1 và khoản 2 Điều 14 của Luật này.</w:t>
      </w:r>
      <w:bookmarkEnd w:id="174"/>
    </w:p>
    <w:p w:rsidR="007F18B5" w:rsidRDefault="00A61C81">
      <w:pPr>
        <w:spacing w:before="120" w:after="280" w:afterAutospacing="1"/>
      </w:pPr>
      <w:r>
        <w:t>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khoản 2 Điều 38 của Luật này.</w:t>
      </w:r>
    </w:p>
    <w:p w:rsidR="007F18B5" w:rsidRDefault="00A61C81">
      <w:pPr>
        <w:spacing w:before="120" w:after="280" w:afterAutospacing="1"/>
      </w:pPr>
      <w:bookmarkStart w:id="175"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 Điều 55 và Điều 56 của Luật này và phải bảo đảm cân đối Quỹ bảo hiểm tai nạn lao động, bệnh nghề nghiệp.</w:t>
      </w:r>
      <w:bookmarkEnd w:id="175"/>
    </w:p>
    <w:p w:rsidR="007F18B5" w:rsidRDefault="00A61C81" w:rsidP="00444817">
      <w:pPr>
        <w:pStyle w:val="Heading3"/>
      </w:pPr>
      <w:bookmarkStart w:id="176" w:name="dieu_57"/>
      <w:bookmarkStart w:id="177" w:name="_Toc47353905"/>
      <w:r>
        <w:rPr>
          <w:b/>
          <w:bCs/>
        </w:rPr>
        <w:t>Điều 57. Hồ sơ hưởng chế độ tai nạn lao động</w:t>
      </w:r>
      <w:bookmarkEnd w:id="176"/>
      <w:bookmarkEnd w:id="177"/>
    </w:p>
    <w:p w:rsidR="007F18B5" w:rsidRDefault="00A61C81">
      <w:pPr>
        <w:spacing w:before="120" w:after="280" w:afterAutospacing="1"/>
      </w:pPr>
      <w:r>
        <w:t>1. Sổ bảo hiểm xã hội.</w:t>
      </w:r>
    </w:p>
    <w:p w:rsidR="007F18B5" w:rsidRDefault="00A61C81">
      <w:pPr>
        <w:spacing w:before="120" w:after="280" w:afterAutospacing="1"/>
      </w:pPr>
      <w:r>
        <w:t xml:space="preserve">2. Giấy ra viện hoặc trích sao hồ sơ bệnh án sau khi đã điều trị tai nạn lao động đối với </w:t>
      </w:r>
      <w:r>
        <w:rPr>
          <w:shd w:val="solid" w:color="FFFFFF" w:fill="auto"/>
        </w:rPr>
        <w:t>trường hợp</w:t>
      </w:r>
      <w:r>
        <w:t xml:space="preserve"> nội trú.</w:t>
      </w:r>
    </w:p>
    <w:p w:rsidR="007F18B5" w:rsidRDefault="00A61C81">
      <w:pPr>
        <w:spacing w:before="120" w:after="280" w:afterAutospacing="1"/>
      </w:pPr>
      <w:r>
        <w:t>3. Biên bản giám định mức suy giảm khả năng lao động của Hội đồng giám định y khoa.</w:t>
      </w:r>
    </w:p>
    <w:p w:rsidR="007F18B5" w:rsidRDefault="00A61C81">
      <w:pPr>
        <w:spacing w:before="120" w:after="280" w:afterAutospacing="1"/>
      </w:pPr>
      <w:r>
        <w:t>4. Văn bản đề nghị giải quyết chế độ tai nạn lao động theo mẫu do Bảo hiểm xã hội Việt Nam ban hành sau khi thống nhất ý kiến với Bộ Lao động - Thương binh và Xã hội.</w:t>
      </w:r>
    </w:p>
    <w:p w:rsidR="007F18B5" w:rsidRDefault="00A61C81" w:rsidP="00444817">
      <w:pPr>
        <w:pStyle w:val="Heading3"/>
      </w:pPr>
      <w:bookmarkStart w:id="178" w:name="dieu_58"/>
      <w:bookmarkStart w:id="179" w:name="_Toc47353906"/>
      <w:r>
        <w:rPr>
          <w:b/>
          <w:bCs/>
        </w:rPr>
        <w:t>Điều 58. Hồ sơ hưởng chế độ bệnh nghề nghiệp</w:t>
      </w:r>
      <w:bookmarkEnd w:id="178"/>
      <w:bookmarkEnd w:id="179"/>
    </w:p>
    <w:p w:rsidR="007F18B5" w:rsidRDefault="00A61C81">
      <w:pPr>
        <w:spacing w:before="120" w:after="280" w:afterAutospacing="1"/>
      </w:pPr>
      <w:r>
        <w:t>1. Sổ bảo hiểm xã hội.</w:t>
      </w:r>
    </w:p>
    <w:p w:rsidR="007F18B5" w:rsidRDefault="00A61C81">
      <w:pPr>
        <w:spacing w:before="120" w:after="28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rsidR="007F18B5" w:rsidRDefault="00A61C81">
      <w:pPr>
        <w:spacing w:before="120" w:after="28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rsidR="007F18B5" w:rsidRDefault="00A61C81">
      <w:pPr>
        <w:spacing w:before="120" w:after="280" w:afterAutospacing="1"/>
      </w:pPr>
      <w:r>
        <w:lastRenderedPageBreak/>
        <w:t>4. Văn bản đề nghị giải quyết chế độ bệnh nghề nghiệp theo mẫu do Bảo hiểm xã hội Việt Nam ban hành sau khi thống nhất ý kiến với Bộ Lao động - Thương binh và Xã hội.</w:t>
      </w:r>
    </w:p>
    <w:p w:rsidR="007F18B5" w:rsidRDefault="00A61C81" w:rsidP="00234EF4">
      <w:pPr>
        <w:pStyle w:val="Heading3"/>
      </w:pPr>
      <w:bookmarkStart w:id="180" w:name="dieu_59"/>
      <w:bookmarkStart w:id="181" w:name="_Toc47353907"/>
      <w:r>
        <w:rPr>
          <w:b/>
          <w:bCs/>
        </w:rPr>
        <w:t>Điều 59. Giải quyết hưởng chế độ bảo hiểm tai nạn lao động, bệnh nghề nghiệp</w:t>
      </w:r>
      <w:bookmarkEnd w:id="180"/>
      <w:bookmarkEnd w:id="181"/>
    </w:p>
    <w:p w:rsidR="007F18B5" w:rsidRDefault="00A61C81">
      <w:pPr>
        <w:spacing w:before="120" w:after="280" w:afterAutospacing="1"/>
      </w:pPr>
      <w:r>
        <w:t>1. Người sử dụng lao động nộp hồ sơ cho cơ quan bảo hiểm xã hội trong thời hạn 30 ngày, kể từ ngày nhận được đầy đủ hồ sơ hưởng chế độ bảo hiểm tai nạn lao động, bệnh nghề nghiệp theo quy định tại Điều 57 và Điều 58 của Luật này.</w:t>
      </w:r>
    </w:p>
    <w:p w:rsidR="007F18B5" w:rsidRDefault="00A61C81">
      <w:pPr>
        <w:spacing w:before="120" w:after="280" w:afterAutospacing="1"/>
      </w:pPr>
      <w:r>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p>
    <w:p w:rsidR="007F18B5" w:rsidRDefault="00A61C81" w:rsidP="00234EF4">
      <w:pPr>
        <w:pStyle w:val="Heading3"/>
      </w:pPr>
      <w:bookmarkStart w:id="182" w:name="dieu_60"/>
      <w:bookmarkStart w:id="183" w:name="_Toc47353908"/>
      <w:r>
        <w:rPr>
          <w:b/>
          <w:bCs/>
        </w:rPr>
        <w:t>Điều 60. Giải quyết hưởng trợ cấp dưỡng sức, phục hồi sức khỏe sau tai nạn lao động, bệnh nghề nghiệp</w:t>
      </w:r>
      <w:bookmarkEnd w:id="182"/>
      <w:bookmarkEnd w:id="183"/>
    </w:p>
    <w:p w:rsidR="007F18B5" w:rsidRDefault="00A61C81">
      <w:pPr>
        <w:spacing w:before="120" w:after="28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khoản 1 Điều 54 của Luật này.</w:t>
      </w:r>
    </w:p>
    <w:p w:rsidR="007F18B5" w:rsidRDefault="00A61C81">
      <w:pPr>
        <w:spacing w:before="120" w:after="280" w:afterAutospacing="1"/>
      </w:pPr>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rsidR="007F18B5" w:rsidRDefault="00A61C81">
      <w:pPr>
        <w:spacing w:before="120" w:after="280" w:afterAutospacing="1"/>
      </w:pPr>
      <w:r>
        <w:t>3. Trong thời hạn 05 ngày, kể từ ngày nhận được tiền do cơ quan bảo hiểm xã hội chuyển đến, người sử dụng lao động có trách nhiệm chi trả tiền trợ cấp cho người lao động.</w:t>
      </w:r>
    </w:p>
    <w:p w:rsidR="007F18B5" w:rsidRDefault="00A61C81" w:rsidP="00234EF4">
      <w:pPr>
        <w:pStyle w:val="Heading3"/>
      </w:pPr>
      <w:bookmarkStart w:id="184" w:name="dieu_61"/>
      <w:bookmarkStart w:id="185" w:name="_Toc47353909"/>
      <w:r>
        <w:rPr>
          <w:b/>
          <w:bCs/>
        </w:rPr>
        <w:t>Điều 61. Giải quyết hưởng chế độ bảo hiểm tai nạn lao động, bệnh nghề nghiệp chậm so với thời hạn quy định</w:t>
      </w:r>
      <w:bookmarkEnd w:id="184"/>
      <w:bookmarkEnd w:id="185"/>
    </w:p>
    <w:p w:rsidR="007F18B5" w:rsidRDefault="00A61C81">
      <w:pPr>
        <w:spacing w:before="120" w:after="280" w:afterAutospacing="1"/>
      </w:pPr>
      <w:r>
        <w:rPr>
          <w:shd w:val="solid" w:color="FFFFFF" w:fill="auto"/>
        </w:rPr>
        <w:t>1. Trường hợp</w:t>
      </w:r>
      <w:r>
        <w:t xml:space="preserve"> vượt quá thời hạn giải quyết hưởng chế độ bảo hiểm tai nạn lao động, bệnh nghề nghiệp được quy định tại Điều 59 và khoản 1 Điều 60 của Luật này thì phải giải trình bằng văn bản và nêu rõ lý do.</w:t>
      </w:r>
    </w:p>
    <w:p w:rsidR="007F18B5" w:rsidRDefault="00A61C81">
      <w:pPr>
        <w:spacing w:before="120" w:after="280" w:afterAutospacing="1"/>
      </w:pPr>
      <w: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rsidR="007F18B5" w:rsidRDefault="00A61C81" w:rsidP="00234EF4">
      <w:pPr>
        <w:pStyle w:val="Heading3"/>
      </w:pPr>
      <w:bookmarkStart w:id="186" w:name="dieu_62"/>
      <w:bookmarkStart w:id="187" w:name="_Toc47353910"/>
      <w:r>
        <w:rPr>
          <w:b/>
          <w:bCs/>
        </w:rPr>
        <w:t>Điều 62. Hồ sơ, trình tự khám giám định mức suy giảm khả năng lao động để giải quyết chế độ bảo hiểm tai nạn lao động, bệnh nghề nghiệp</w:t>
      </w:r>
      <w:bookmarkEnd w:id="186"/>
      <w:bookmarkEnd w:id="187"/>
    </w:p>
    <w:p w:rsidR="007F18B5" w:rsidRDefault="00A61C81">
      <w:pPr>
        <w:spacing w:before="120" w:after="280" w:afterAutospacing="1"/>
      </w:pPr>
      <w:r>
        <w:t>1. Hồ sơ, trình tự khám giám định mức suy giảm khả năng lao động để giải quyết chế độ bảo hiểm tai nạn lao động, bệnh nghề nghiệp do Bộ trưởng Bộ Y tế quy định.</w:t>
      </w:r>
    </w:p>
    <w:p w:rsidR="007F18B5" w:rsidRDefault="00A61C81">
      <w:pPr>
        <w:spacing w:before="120" w:after="28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rsidR="007F18B5" w:rsidRDefault="00A61C81" w:rsidP="00234EF4">
      <w:pPr>
        <w:pStyle w:val="Heading1"/>
      </w:pPr>
      <w:bookmarkStart w:id="188" w:name="chuong_4"/>
      <w:bookmarkStart w:id="189" w:name="_Toc47353911"/>
      <w:r>
        <w:rPr>
          <w:b/>
          <w:bCs/>
        </w:rPr>
        <w:lastRenderedPageBreak/>
        <w:t>Chương IV</w:t>
      </w:r>
      <w:bookmarkStart w:id="190" w:name="chuong_4_name"/>
      <w:bookmarkEnd w:id="188"/>
      <w:r w:rsidR="00234EF4">
        <w:rPr>
          <w:b/>
          <w:bCs/>
        </w:rPr>
        <w:t xml:space="preserve"> </w:t>
      </w:r>
      <w:r>
        <w:rPr>
          <w:b/>
          <w:bCs/>
        </w:rPr>
        <w:t>BẢO ĐẢM AN TOÀN, VỆ SINH LAO ĐỘNG ĐỐI VỚI MỘT SỐ LAO ĐỘNG ĐẶC THÙ</w:t>
      </w:r>
      <w:bookmarkEnd w:id="189"/>
      <w:bookmarkEnd w:id="190"/>
    </w:p>
    <w:p w:rsidR="007F18B5" w:rsidRDefault="00A61C81" w:rsidP="00234EF4">
      <w:pPr>
        <w:pStyle w:val="Heading3"/>
      </w:pPr>
      <w:bookmarkStart w:id="191" w:name="dieu_63"/>
      <w:bookmarkStart w:id="192" w:name="_Toc47353912"/>
      <w:r>
        <w:rPr>
          <w:b/>
          <w:bCs/>
        </w:rPr>
        <w:t>Điều 63. An toàn, vệ sinh lao động đối với lao động nữ, lao động chưa thành niên, lao động là người khuyết tật</w:t>
      </w:r>
      <w:bookmarkEnd w:id="191"/>
      <w:bookmarkEnd w:id="192"/>
    </w:p>
    <w:p w:rsidR="007F18B5" w:rsidRDefault="00A61C81">
      <w:pPr>
        <w:spacing w:before="120" w:after="280" w:afterAutospacing="1"/>
      </w:pPr>
      <w:r>
        <w:t>Những quy định về an toàn, vệ sinh lao động đối với lao động nữ, lao động chưa thành niên, lao động là người khuyết tật thực hiện theo quy định của Bộ luật lao động, Luật người khuyết tật và Luật này.</w:t>
      </w:r>
    </w:p>
    <w:p w:rsidR="007F18B5" w:rsidRDefault="00A61C81" w:rsidP="00234EF4">
      <w:pPr>
        <w:pStyle w:val="Heading3"/>
      </w:pPr>
      <w:bookmarkStart w:id="193" w:name="dieu_64"/>
      <w:bookmarkStart w:id="194" w:name="_Toc47353913"/>
      <w:r>
        <w:rPr>
          <w:b/>
          <w:bCs/>
        </w:rPr>
        <w:t>Điều 64. Điều kiện sử dụng ng</w:t>
      </w:r>
      <w:r>
        <w:rPr>
          <w:b/>
          <w:bCs/>
          <w:shd w:val="solid" w:color="FFFFFF" w:fill="auto"/>
        </w:rPr>
        <w:t>ườ</w:t>
      </w:r>
      <w:r>
        <w:rPr>
          <w:b/>
          <w:bCs/>
        </w:rPr>
        <w:t>i lao động cao tuổi làm nghề, công việc nặng nhọc, độc hại, nguy hiểm</w:t>
      </w:r>
      <w:bookmarkEnd w:id="193"/>
      <w:bookmarkEnd w:id="194"/>
    </w:p>
    <w:p w:rsidR="007F18B5" w:rsidRDefault="00A61C81">
      <w:pPr>
        <w:spacing w:before="120" w:after="28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rsidR="007F18B5" w:rsidRDefault="00A61C81">
      <w:pPr>
        <w:spacing w:before="120" w:after="28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rsidR="007F18B5" w:rsidRDefault="00A61C81">
      <w:pPr>
        <w:spacing w:before="120" w:after="28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rsidR="007F18B5" w:rsidRDefault="00A61C81">
      <w:pPr>
        <w:spacing w:before="120" w:after="280" w:afterAutospacing="1"/>
      </w:pPr>
      <w:r>
        <w:t>c) Chỉ sử dụng không quá 05 năm đối với từng người lao động cao tuổi;</w:t>
      </w:r>
    </w:p>
    <w:p w:rsidR="007F18B5" w:rsidRDefault="00A61C81">
      <w:pPr>
        <w:spacing w:before="120" w:after="280" w:afterAutospacing="1"/>
      </w:pPr>
      <w:r>
        <w:t>d) Có ít nhất một người lao động không phải là người lao động cao tuổi cùng làm việc;</w:t>
      </w:r>
    </w:p>
    <w:p w:rsidR="007F18B5" w:rsidRDefault="00A61C81">
      <w:pPr>
        <w:spacing w:before="120" w:after="280" w:afterAutospacing="1"/>
      </w:pPr>
      <w:r>
        <w:t>đ) Có sự tự nguyện của người lao động cao tuổi khi bố trí công việc.</w:t>
      </w:r>
    </w:p>
    <w:p w:rsidR="007F18B5" w:rsidRDefault="00A61C81">
      <w:pPr>
        <w:spacing w:before="120" w:after="280" w:afterAutospacing="1"/>
      </w:pPr>
      <w:bookmarkStart w:id="195" w:name="khoan_2_64"/>
      <w:r>
        <w:t>2. Chính phủ quy định chi tiết Điều này.</w:t>
      </w:r>
      <w:bookmarkEnd w:id="195"/>
    </w:p>
    <w:p w:rsidR="007F18B5" w:rsidRDefault="00A61C81" w:rsidP="00234EF4">
      <w:pPr>
        <w:pStyle w:val="Heading3"/>
      </w:pPr>
      <w:bookmarkStart w:id="196" w:name="dieu_65"/>
      <w:bookmarkStart w:id="197" w:name="_Toc47353914"/>
      <w:r>
        <w:rPr>
          <w:b/>
          <w:bCs/>
        </w:rPr>
        <w:t>Điều 65. An toàn, vệ sinh lao động trong trường hợp cho thuê lại lao động</w:t>
      </w:r>
      <w:bookmarkEnd w:id="196"/>
      <w:bookmarkEnd w:id="197"/>
    </w:p>
    <w:p w:rsidR="007F18B5" w:rsidRDefault="00A61C81">
      <w:pPr>
        <w:spacing w:before="120" w:after="280" w:afterAutospacing="1"/>
      </w:pPr>
      <w:bookmarkStart w:id="198" w:name="khoan_1_65"/>
      <w:r>
        <w:t>1. Doanh nghiệp cho thuê lại lao động có trách nhiệm sau đây:</w:t>
      </w:r>
      <w:bookmarkEnd w:id="198"/>
    </w:p>
    <w:p w:rsidR="007F18B5" w:rsidRDefault="00A61C81">
      <w:pPr>
        <w:spacing w:before="120" w:after="280" w:afterAutospacing="1"/>
      </w:pPr>
      <w:bookmarkStart w:id="199"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199"/>
    </w:p>
    <w:p w:rsidR="007F18B5" w:rsidRDefault="00A61C81">
      <w:pPr>
        <w:spacing w:before="120" w:after="28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rsidR="007F18B5" w:rsidRDefault="00A61C81">
      <w:pPr>
        <w:spacing w:before="120" w:after="280" w:afterAutospacing="1"/>
      </w:pPr>
      <w:r>
        <w:t>c) Lưu giữ hồ sơ về an toàn, vệ sinh lao động có liên quan đến người lao động thuê lại; thực hiện báo cáo tai nạn lao động, bệnh nghề nghiệp theo quy định tại Điều 36 và Điều 37 của Luật này.</w:t>
      </w:r>
    </w:p>
    <w:p w:rsidR="007F18B5" w:rsidRDefault="00A61C81">
      <w:pPr>
        <w:spacing w:before="120" w:after="280" w:afterAutospacing="1"/>
      </w:pPr>
      <w:bookmarkStart w:id="200" w:name="khoan_2_65"/>
      <w:r>
        <w:t>2. Bên thuê lại lao động có trách nhiệm sau đây:</w:t>
      </w:r>
      <w:bookmarkEnd w:id="200"/>
    </w:p>
    <w:p w:rsidR="007F18B5" w:rsidRDefault="00A61C81">
      <w:pPr>
        <w:spacing w:before="120" w:after="280" w:afterAutospacing="1"/>
      </w:pPr>
      <w:r>
        <w:lastRenderedPageBreak/>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rsidR="007F18B5" w:rsidRDefault="00A61C81">
      <w:pPr>
        <w:spacing w:before="120" w:after="280" w:afterAutospacing="1"/>
      </w:pPr>
      <w:r>
        <w:t>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Điều 34 và Điều 35 của Luật này;</w:t>
      </w:r>
    </w:p>
    <w:p w:rsidR="007F18B5" w:rsidRDefault="00A61C81">
      <w:pPr>
        <w:spacing w:before="120" w:after="28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rsidR="007F18B5" w:rsidRDefault="00A61C81">
      <w:pPr>
        <w:spacing w:before="120" w:after="280" w:afterAutospacing="1"/>
      </w:pPr>
      <w:r>
        <w:t>d) Phối hợp với doanh nghiệp cho thuê lại lao động trong việc điều tra tai nạn lao động; lưu giữ các hồ sơ về an toàn, vệ sinh lao động có liên quan đến người lao động thuê lại.</w:t>
      </w:r>
    </w:p>
    <w:p w:rsidR="007F18B5" w:rsidRDefault="00A61C81">
      <w:pPr>
        <w:spacing w:before="120" w:after="280" w:afterAutospacing="1"/>
      </w:pPr>
      <w:r>
        <w:t>3. Người lao động thuê lại phải tuân thủ nội quy, quy trình và biện pháp bảo đảm an toàn, vệ sinh lao động của bên thuê lại lao động.</w:t>
      </w:r>
    </w:p>
    <w:p w:rsidR="007F18B5" w:rsidRDefault="00A61C81">
      <w:pPr>
        <w:spacing w:before="120" w:after="280" w:afterAutospacing="1"/>
      </w:pPr>
      <w:bookmarkStart w:id="201" w:name="khoan_4_65"/>
      <w: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 Bộ luật lao động và Luật này.</w:t>
      </w:r>
      <w:bookmarkEnd w:id="201"/>
    </w:p>
    <w:p w:rsidR="007F18B5" w:rsidRDefault="00A61C81" w:rsidP="00234EF4">
      <w:pPr>
        <w:pStyle w:val="Heading3"/>
      </w:pPr>
      <w:bookmarkStart w:id="202" w:name="dieu_66"/>
      <w:bookmarkStart w:id="203" w:name="_Toc47353915"/>
      <w:r>
        <w:rPr>
          <w:b/>
          <w:bCs/>
        </w:rPr>
        <w:t>Điều 66. An toàn, vệ sinh lao động tại nơi có nhiều ng</w:t>
      </w:r>
      <w:r>
        <w:rPr>
          <w:b/>
          <w:bCs/>
          <w:shd w:val="solid" w:color="FFFFFF" w:fill="auto"/>
        </w:rPr>
        <w:t>ườ</w:t>
      </w:r>
      <w:r>
        <w:rPr>
          <w:b/>
          <w:bCs/>
        </w:rPr>
        <w:t>i lao động thuộc nhiều người sử dụng lao động cùng làm việc</w:t>
      </w:r>
      <w:bookmarkEnd w:id="202"/>
      <w:bookmarkEnd w:id="203"/>
    </w:p>
    <w:p w:rsidR="007F18B5" w:rsidRDefault="00A61C81">
      <w:pPr>
        <w:spacing w:before="120" w:after="28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rsidR="007F18B5" w:rsidRDefault="00A61C81" w:rsidP="00234EF4">
      <w:pPr>
        <w:pStyle w:val="Heading3"/>
      </w:pPr>
      <w:bookmarkStart w:id="204" w:name="dieu_67"/>
      <w:bookmarkStart w:id="205" w:name="_Toc47353916"/>
      <w:r>
        <w:rPr>
          <w:b/>
          <w:bCs/>
        </w:rPr>
        <w:t xml:space="preserve">Điều 67. An toàn, vệ sinh lao động đối </w:t>
      </w:r>
      <w:r>
        <w:rPr>
          <w:b/>
          <w:bCs/>
          <w:shd w:val="solid" w:color="FFFFFF" w:fill="auto"/>
        </w:rPr>
        <w:t>với</w:t>
      </w:r>
      <w:r>
        <w:rPr>
          <w:b/>
          <w:bCs/>
        </w:rPr>
        <w:t xml:space="preserve"> ng</w:t>
      </w:r>
      <w:r>
        <w:rPr>
          <w:b/>
          <w:bCs/>
          <w:shd w:val="solid" w:color="FFFFFF" w:fill="auto"/>
        </w:rPr>
        <w:t>ườ</w:t>
      </w:r>
      <w:r>
        <w:rPr>
          <w:b/>
          <w:bCs/>
        </w:rPr>
        <w:t>i lao động Việt Nam đi làm việc ở nước ngoài</w:t>
      </w:r>
      <w:bookmarkEnd w:id="204"/>
      <w:bookmarkEnd w:id="205"/>
    </w:p>
    <w:p w:rsidR="007F18B5" w:rsidRDefault="00A61C81">
      <w:pPr>
        <w:spacing w:before="120" w:after="28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Luật người lao động Việt Nam đi làm việc ở nước ngoài theo hợp đồng.</w:t>
      </w:r>
    </w:p>
    <w:p w:rsidR="007F18B5" w:rsidRDefault="00A61C81">
      <w:pPr>
        <w:spacing w:before="120" w:after="280" w:afterAutospacing="1"/>
      </w:pPr>
      <w:r>
        <w:t>2. Người sử dụng lao động phải tuân thủ các quy định về an toàn, vệ sinh lao động của pháp luật nước sở tại và phải tuân thủ các quy định sau đây:</w:t>
      </w:r>
    </w:p>
    <w:p w:rsidR="007F18B5" w:rsidRDefault="00A61C81">
      <w:pPr>
        <w:spacing w:before="120" w:after="28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rsidR="007F18B5" w:rsidRDefault="00A61C81">
      <w:pPr>
        <w:spacing w:before="120" w:after="280" w:afterAutospacing="1"/>
      </w:pPr>
      <w:r>
        <w:t>b) Phối hợp với cơ quan có thẩm quyền của nước sở tại trong việc tiến hành điều tra tai nạn, bệnh tật xảy ra cho người lao động;</w:t>
      </w:r>
    </w:p>
    <w:p w:rsidR="007F18B5" w:rsidRDefault="00A61C81">
      <w:pPr>
        <w:spacing w:before="120" w:after="280" w:afterAutospacing="1"/>
      </w:pPr>
      <w:r>
        <w:lastRenderedPageBreak/>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rsidR="007F18B5" w:rsidRDefault="00A61C81">
      <w:pPr>
        <w:spacing w:before="120" w:after="28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rsidR="007F18B5" w:rsidRDefault="00A61C81" w:rsidP="00234EF4">
      <w:pPr>
        <w:pStyle w:val="Heading3"/>
      </w:pPr>
      <w:bookmarkStart w:id="206" w:name="dieu_68"/>
      <w:bookmarkStart w:id="207" w:name="_Toc47353917"/>
      <w:r>
        <w:rPr>
          <w:b/>
          <w:bCs/>
        </w:rPr>
        <w:t xml:space="preserve">Điều 68. An toàn, vệ sinh lao động đối </w:t>
      </w:r>
      <w:r>
        <w:rPr>
          <w:b/>
          <w:bCs/>
          <w:shd w:val="solid" w:color="FFFFFF" w:fill="auto"/>
        </w:rPr>
        <w:t>với</w:t>
      </w:r>
      <w:r>
        <w:rPr>
          <w:b/>
          <w:bCs/>
        </w:rPr>
        <w:t xml:space="preserve"> lao động là ng</w:t>
      </w:r>
      <w:r>
        <w:rPr>
          <w:b/>
          <w:bCs/>
          <w:shd w:val="solid" w:color="FFFFFF" w:fill="auto"/>
        </w:rPr>
        <w:t>ườ</w:t>
      </w:r>
      <w:r>
        <w:rPr>
          <w:b/>
          <w:bCs/>
        </w:rPr>
        <w:t>i giúp việc gia đình</w:t>
      </w:r>
      <w:bookmarkEnd w:id="206"/>
      <w:bookmarkEnd w:id="207"/>
    </w:p>
    <w:p w:rsidR="007F18B5" w:rsidRDefault="00A61C81">
      <w:pPr>
        <w:spacing w:before="120" w:after="28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rsidR="007F18B5" w:rsidRDefault="00A61C81">
      <w:pPr>
        <w:spacing w:before="120" w:after="280" w:afterAutospacing="1"/>
      </w:pPr>
      <w:r>
        <w:t>2. Lao động là người giúp việc gia đình có trách nhiệm chấp hành đúng hướng dẫn sử dụng máy, thiết bị, đồ dùng và phòng, chống cháy, nổ.</w:t>
      </w:r>
    </w:p>
    <w:p w:rsidR="007F18B5" w:rsidRDefault="00A61C81">
      <w:pPr>
        <w:spacing w:before="120" w:after="280" w:afterAutospacing="1"/>
      </w:pPr>
      <w:r>
        <w:t>3. Bộ trưởng Bộ Lao động - Thương binh và Xã hội quy định chi tiết các nội dung về an toàn, vệ sinh lao động được áp dụng đối với lao động là người giúp việc gia đình.</w:t>
      </w:r>
    </w:p>
    <w:p w:rsidR="007F18B5" w:rsidRDefault="00A61C81" w:rsidP="00234EF4">
      <w:pPr>
        <w:pStyle w:val="Heading3"/>
      </w:pPr>
      <w:bookmarkStart w:id="208" w:name="dieu_69"/>
      <w:bookmarkStart w:id="209" w:name="_Toc47353918"/>
      <w:r>
        <w:rPr>
          <w:b/>
          <w:bCs/>
        </w:rPr>
        <w:t xml:space="preserve">Điều 69. An toàn, vệ sinh lao động đối </w:t>
      </w:r>
      <w:r>
        <w:rPr>
          <w:b/>
          <w:bCs/>
          <w:shd w:val="solid" w:color="FFFFFF" w:fill="auto"/>
        </w:rPr>
        <w:t>với</w:t>
      </w:r>
      <w:r>
        <w:rPr>
          <w:b/>
          <w:bCs/>
        </w:rPr>
        <w:t xml:space="preserve"> người lao động nhận công </w:t>
      </w:r>
      <w:r>
        <w:rPr>
          <w:b/>
          <w:bCs/>
          <w:shd w:val="solid" w:color="FFFFFF" w:fill="auto"/>
        </w:rPr>
        <w:t>việc</w:t>
      </w:r>
      <w:r>
        <w:rPr>
          <w:b/>
          <w:bCs/>
        </w:rPr>
        <w:t xml:space="preserve"> về làm tại nhà</w:t>
      </w:r>
      <w:bookmarkEnd w:id="208"/>
      <w:bookmarkEnd w:id="209"/>
    </w:p>
    <w:p w:rsidR="007F18B5" w:rsidRDefault="00A61C81">
      <w:pPr>
        <w:spacing w:before="120" w:after="28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rsidR="007F18B5" w:rsidRDefault="00A61C81">
      <w:pPr>
        <w:spacing w:before="120" w:after="28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rsidR="007F18B5" w:rsidRDefault="00A61C81">
      <w:pPr>
        <w:spacing w:before="120" w:after="28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rsidR="007F18B5" w:rsidRDefault="00A61C81">
      <w:pPr>
        <w:spacing w:before="120" w:after="280" w:afterAutospacing="1"/>
      </w:pPr>
      <w:r>
        <w:t>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khoản 1, 2, 3, 4, 5, 6, 7, 8 và 10 Điều 38 của Luật này.</w:t>
      </w:r>
    </w:p>
    <w:p w:rsidR="007F18B5" w:rsidRDefault="00A61C81">
      <w:pPr>
        <w:spacing w:before="120" w:after="28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Điều 36 của Luật này.</w:t>
      </w:r>
    </w:p>
    <w:p w:rsidR="007F18B5" w:rsidRDefault="00A61C81" w:rsidP="00234EF4">
      <w:pPr>
        <w:pStyle w:val="Heading3"/>
      </w:pPr>
      <w:bookmarkStart w:id="210" w:name="dieu_70"/>
      <w:bookmarkStart w:id="211" w:name="_Toc47353919"/>
      <w:r>
        <w:rPr>
          <w:b/>
          <w:bCs/>
        </w:rPr>
        <w:t xml:space="preserve">Điều 70. An toàn, vệ sinh lao động đối </w:t>
      </w:r>
      <w:r>
        <w:rPr>
          <w:b/>
          <w:bCs/>
          <w:shd w:val="solid" w:color="FFFFFF" w:fill="auto"/>
        </w:rPr>
        <w:t>với</w:t>
      </w:r>
      <w:r>
        <w:rPr>
          <w:b/>
          <w:bCs/>
        </w:rPr>
        <w:t xml:space="preserve"> học sinh, sinh viên, người học nghề, tập nghề, thử việc</w:t>
      </w:r>
      <w:bookmarkEnd w:id="210"/>
      <w:bookmarkEnd w:id="211"/>
    </w:p>
    <w:p w:rsidR="007F18B5" w:rsidRDefault="00A61C81">
      <w:pPr>
        <w:spacing w:before="120" w:after="280" w:afterAutospacing="1"/>
      </w:pPr>
      <w:r>
        <w:t>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điều 15, 16, 18, 19, 20, 23, 24, 25 và khoản 1 Điều 27 của Luật này.</w:t>
      </w:r>
    </w:p>
    <w:p w:rsidR="007F18B5" w:rsidRDefault="00A61C81">
      <w:pPr>
        <w:spacing w:before="120" w:after="280" w:afterAutospacing="1"/>
      </w:pPr>
      <w:r>
        <w:lastRenderedPageBreak/>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rsidR="007F18B5" w:rsidRDefault="00A61C81">
      <w:pPr>
        <w:spacing w:before="120" w:after="280" w:afterAutospacing="1"/>
      </w:pPr>
      <w:bookmarkStart w:id="212" w:name="khoan_3_70"/>
      <w:r>
        <w:t>3. Học sinh, sinh viên, người học nghề trong thời gian thực hành, học nghề, tập nghề phải tuân thủ các quy định về an toàn, vệ sinh lao động của cơ sở giáo dục, cơ sở dạy nghề.</w:t>
      </w:r>
      <w:bookmarkEnd w:id="212"/>
    </w:p>
    <w:p w:rsidR="007F18B5" w:rsidRDefault="00A61C81">
      <w:pPr>
        <w:spacing w:before="120" w:after="28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rsidR="007F18B5" w:rsidRDefault="00A61C81" w:rsidP="00234EF4">
      <w:pPr>
        <w:pStyle w:val="Heading1"/>
      </w:pPr>
      <w:bookmarkStart w:id="213" w:name="chuong_5"/>
      <w:bookmarkStart w:id="214" w:name="_Toc47353920"/>
      <w:r>
        <w:rPr>
          <w:b/>
          <w:bCs/>
        </w:rPr>
        <w:t>Chương V</w:t>
      </w:r>
      <w:bookmarkStart w:id="215" w:name="chuong_5_name"/>
      <w:bookmarkEnd w:id="213"/>
      <w:r w:rsidR="00234EF4">
        <w:rPr>
          <w:b/>
          <w:bCs/>
        </w:rPr>
        <w:t xml:space="preserve"> </w:t>
      </w:r>
      <w:r>
        <w:rPr>
          <w:b/>
          <w:bCs/>
        </w:rPr>
        <w:t>BẢO ĐẢM AN TOÀN, VỆ SINH LAO ĐỘNG ĐỐI VỚI CƠ SỞ SẢN XUẤT, KINH DOANH</w:t>
      </w:r>
      <w:bookmarkEnd w:id="214"/>
      <w:bookmarkEnd w:id="215"/>
    </w:p>
    <w:p w:rsidR="007F18B5" w:rsidRDefault="00A61C81" w:rsidP="00234EF4">
      <w:pPr>
        <w:pStyle w:val="Heading3"/>
      </w:pPr>
      <w:bookmarkStart w:id="216" w:name="dieu_71"/>
      <w:bookmarkStart w:id="217" w:name="_Toc47353921"/>
      <w:r>
        <w:rPr>
          <w:b/>
          <w:bCs/>
        </w:rPr>
        <w:t xml:space="preserve">Điều 71. Thực hiện công tác an toàn, vệ sinh lao động trong các cơ sở sản xuất, </w:t>
      </w:r>
      <w:r>
        <w:rPr>
          <w:b/>
          <w:bCs/>
          <w:shd w:val="solid" w:color="FFFFFF" w:fill="auto"/>
        </w:rPr>
        <w:t>kinh</w:t>
      </w:r>
      <w:r>
        <w:rPr>
          <w:b/>
          <w:bCs/>
        </w:rPr>
        <w:t xml:space="preserve"> doanh</w:t>
      </w:r>
      <w:bookmarkEnd w:id="216"/>
      <w:bookmarkEnd w:id="217"/>
    </w:p>
    <w:p w:rsidR="007F18B5" w:rsidRDefault="00A61C81">
      <w:pPr>
        <w:spacing w:before="120" w:after="28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rsidR="007F18B5" w:rsidRDefault="00A61C81">
      <w:pPr>
        <w:spacing w:before="120" w:after="280" w:afterAutospacing="1"/>
      </w:pPr>
      <w:bookmarkStart w:id="218"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218"/>
    </w:p>
    <w:p w:rsidR="007F18B5" w:rsidRDefault="00A61C81">
      <w:pPr>
        <w:spacing w:before="120" w:after="280" w:afterAutospacing="1"/>
      </w:pPr>
      <w:bookmarkStart w:id="219" w:name="khoan_3_71"/>
      <w:r>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219"/>
    </w:p>
    <w:p w:rsidR="007F18B5" w:rsidRDefault="00A61C81" w:rsidP="00234EF4">
      <w:pPr>
        <w:pStyle w:val="Heading3"/>
      </w:pPr>
      <w:bookmarkStart w:id="220" w:name="dieu_72"/>
      <w:bookmarkStart w:id="221" w:name="_Toc47353922"/>
      <w:r>
        <w:rPr>
          <w:b/>
          <w:bCs/>
        </w:rPr>
        <w:t>Điều 72. Bộ phận an toàn, vệ sinh lao động</w:t>
      </w:r>
      <w:bookmarkEnd w:id="220"/>
      <w:bookmarkEnd w:id="221"/>
    </w:p>
    <w:p w:rsidR="007F18B5" w:rsidRDefault="00A61C81">
      <w:pPr>
        <w:spacing w:before="120" w:after="280" w:afterAutospacing="1"/>
      </w:pPr>
      <w:bookmarkStart w:id="222"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222"/>
    </w:p>
    <w:p w:rsidR="007F18B5" w:rsidRDefault="00A61C81">
      <w:pPr>
        <w:spacing w:before="120" w:after="280" w:afterAutospacing="1"/>
      </w:pPr>
      <w:r>
        <w:t>Chính phủ quy định chi tiết khoản này.</w:t>
      </w:r>
    </w:p>
    <w:p w:rsidR="007F18B5" w:rsidRDefault="00A61C81">
      <w:pPr>
        <w:spacing w:before="120" w:after="28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rsidR="007F18B5" w:rsidRDefault="00A61C81">
      <w:pPr>
        <w:spacing w:before="120" w:after="280" w:afterAutospacing="1"/>
      </w:pPr>
      <w:r>
        <w:t>a) Xây dựng nội quy, quy trình, biện pháp bảo đảm an toàn, vệ sinh lao động; phòng, chống cháy, nổ;</w:t>
      </w:r>
    </w:p>
    <w:p w:rsidR="007F18B5" w:rsidRDefault="00A61C81">
      <w:pPr>
        <w:spacing w:before="120" w:after="280" w:afterAutospacing="1"/>
      </w:pPr>
      <w:r>
        <w:t>b) Xây dựng, đôn đốc việc thực hiện kế hoạch an toàn, vệ sinh lao động hằng năm; đánh giá rủi ro và xây dựng kế hoạch ứng cứu khẩn cấp;</w:t>
      </w:r>
    </w:p>
    <w:p w:rsidR="007F18B5" w:rsidRDefault="00A61C81">
      <w:pPr>
        <w:spacing w:before="120" w:after="280" w:afterAutospacing="1"/>
      </w:pPr>
      <w:r>
        <w:t>c) Quản lý và theo dõi việc khai báo, kiểm định máy, thiết bị, vật tư, chất có yêu cầu nghiêm ngặt về an toàn, vệ sinh lao động;</w:t>
      </w:r>
    </w:p>
    <w:p w:rsidR="007F18B5" w:rsidRDefault="00A61C81">
      <w:pPr>
        <w:spacing w:before="120" w:after="280" w:afterAutospacing="1"/>
      </w:pPr>
      <w:r>
        <w:lastRenderedPageBreak/>
        <w:t>d) Tổ chức thực hiện hoạt động thông tin, tuyên truyền, huấn luyện về an toàn, vệ sinh lao động; sơ cứu, cấp cứu, phòng, chống bệnh nghề nghiệp cho người lao động;</w:t>
      </w:r>
    </w:p>
    <w:p w:rsidR="007F18B5" w:rsidRDefault="00A61C81">
      <w:pPr>
        <w:spacing w:before="120" w:after="280" w:afterAutospacing="1"/>
      </w:pPr>
      <w:r>
        <w:t>đ) Tổ chức tự kiểm tra về an toàn, vệ sinh lao động; điều tra tai nạn lao động, sự cố kỹ thuật gây mất an toàn, vệ sinh lao động theo quy định của pháp luật;</w:t>
      </w:r>
    </w:p>
    <w:p w:rsidR="007F18B5" w:rsidRDefault="00A61C81">
      <w:pPr>
        <w:spacing w:before="120" w:after="280" w:afterAutospacing="1"/>
      </w:pPr>
      <w:r>
        <w:t>e) Chủ trì, phối hợp bộ phận y tế tổ chức giám sát, kiểm soát yếu tố nguy hiểm, yếu tố có hại;</w:t>
      </w:r>
    </w:p>
    <w:p w:rsidR="007F18B5" w:rsidRDefault="00A61C81">
      <w:pPr>
        <w:spacing w:before="120" w:after="280" w:afterAutospacing="1"/>
      </w:pPr>
      <w:r>
        <w:t>g) Tổng hợp và đề xuất với người sử dụng lao động giải quyết kiến nghị của đoàn thanh tra, đoàn kiểm tra và người lao động về an toàn, vệ sinh lao động;</w:t>
      </w:r>
    </w:p>
    <w:p w:rsidR="007F18B5" w:rsidRDefault="00A61C81">
      <w:pPr>
        <w:spacing w:before="120" w:after="280" w:afterAutospacing="1"/>
      </w:pPr>
      <w:r>
        <w:rPr>
          <w:shd w:val="solid" w:color="FFFFFF" w:fill="auto"/>
        </w:rPr>
        <w:t>h) Phối hợp</w:t>
      </w:r>
      <w:r>
        <w:t xml:space="preserve"> với Ban chấp hành công đoàn cơ sở hướng dẫn thực hiện nhiệm vụ của an toàn, vệ sinh viên;</w:t>
      </w:r>
    </w:p>
    <w:p w:rsidR="007F18B5" w:rsidRDefault="00A61C81">
      <w:pPr>
        <w:spacing w:before="120" w:after="280" w:afterAutospacing="1"/>
      </w:pPr>
      <w:r>
        <w:t>i) Tổ chức thi đua, khen thưởng, xử lý kỷ luật, thống kê, báo cáo công tác an toàn, vệ sinh lao động.</w:t>
      </w:r>
    </w:p>
    <w:p w:rsidR="007F18B5" w:rsidRDefault="00A61C81">
      <w:pPr>
        <w:spacing w:before="120" w:after="280" w:afterAutospacing="1"/>
      </w:pPr>
      <w:r>
        <w:t>3. Người làm công tác an toàn, vệ sinh lao động, bộ phận an toàn, vệ sinh lao động có quyền sau đây:</w:t>
      </w:r>
    </w:p>
    <w:p w:rsidR="007F18B5" w:rsidRDefault="00A61C81">
      <w:pPr>
        <w:spacing w:before="120" w:after="280" w:afterAutospacing="1"/>
      </w:pPr>
      <w:r>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rsidR="007F18B5" w:rsidRDefault="00A61C81">
      <w:pPr>
        <w:spacing w:before="120" w:after="280" w:afterAutospacing="1"/>
      </w:pPr>
      <w:r>
        <w:t>b) Đình chỉ hoạt động của máy, thiết bị không bảo đảm an toàn hoặc đã hết hạn sử dụng;</w:t>
      </w:r>
    </w:p>
    <w:p w:rsidR="007F18B5" w:rsidRDefault="00A61C81">
      <w:pPr>
        <w:spacing w:before="120" w:after="280" w:afterAutospacing="1"/>
      </w:pPr>
      <w:r>
        <w:t>c) Được người sử dụng lao động bố trí thời gian tham dự lớp huấn luyện, bồi dưỡng nâng cao nghiệp vụ về an toàn, vệ sinh lao động theo quy định của pháp luật.</w:t>
      </w:r>
    </w:p>
    <w:p w:rsidR="007F18B5" w:rsidRDefault="00A61C81">
      <w:pPr>
        <w:spacing w:before="120" w:after="280" w:afterAutospacing="1"/>
      </w:pPr>
      <w:r>
        <w:t>4. Người làm công tác an toàn, vệ sinh, lao động phải có chuyên môn, nghiệp vụ về kỹ thuật và có hiểu biết về thực tiễn hoạt động sản xuất, kinh doanh của cơ sở.</w:t>
      </w:r>
    </w:p>
    <w:p w:rsidR="007F18B5" w:rsidRDefault="00A61C81">
      <w:pPr>
        <w:spacing w:before="120" w:after="28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rsidR="007F18B5" w:rsidRDefault="00A61C81" w:rsidP="00234EF4">
      <w:pPr>
        <w:pStyle w:val="Heading3"/>
      </w:pPr>
      <w:bookmarkStart w:id="223" w:name="dieu_73"/>
      <w:bookmarkStart w:id="224" w:name="_Toc47353923"/>
      <w:r>
        <w:rPr>
          <w:b/>
          <w:bCs/>
        </w:rPr>
        <w:t>Điều 73. Bộ phận y tế</w:t>
      </w:r>
      <w:bookmarkEnd w:id="223"/>
      <w:bookmarkEnd w:id="224"/>
    </w:p>
    <w:p w:rsidR="007F18B5" w:rsidRDefault="00A61C81">
      <w:pPr>
        <w:spacing w:before="120" w:after="280" w:afterAutospacing="1"/>
      </w:pPr>
      <w:bookmarkStart w:id="225"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225"/>
    </w:p>
    <w:p w:rsidR="007F18B5" w:rsidRDefault="00A61C81">
      <w:pPr>
        <w:spacing w:before="120" w:after="280" w:afterAutospacing="1"/>
      </w:pPr>
      <w:r>
        <w:t>Chính phủ quy định chi tiết khoản này.</w:t>
      </w:r>
    </w:p>
    <w:p w:rsidR="007F18B5" w:rsidRDefault="00A61C81">
      <w:pPr>
        <w:spacing w:before="120" w:after="28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rsidR="007F18B5" w:rsidRDefault="00A61C81">
      <w:pPr>
        <w:spacing w:before="120" w:after="28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rsidR="007F18B5" w:rsidRDefault="00A61C81">
      <w:pPr>
        <w:spacing w:before="120" w:after="280" w:afterAutospacing="1"/>
      </w:pPr>
      <w:r>
        <w:lastRenderedPageBreak/>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rsidR="007F18B5" w:rsidRDefault="00A61C81">
      <w:pPr>
        <w:spacing w:before="120" w:after="280" w:afterAutospacing="1"/>
      </w:pPr>
      <w:r>
        <w:t>c) Tổ chức khám bệnh, chữa bệnh thông thường tại cơ sở và sơ cứu, cấp cứu người bị nạn khi xảy ra tai nạn lao động, sự cố kỹ thuật gây mất an toàn, vệ sinh lao động theo quy định;</w:t>
      </w:r>
    </w:p>
    <w:p w:rsidR="007F18B5" w:rsidRDefault="00A61C81">
      <w:pPr>
        <w:spacing w:before="120" w:after="28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rsidR="007F18B5" w:rsidRDefault="00A61C81">
      <w:pPr>
        <w:spacing w:before="120" w:after="280" w:afterAutospacing="1"/>
      </w:pPr>
      <w: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rsidR="007F18B5" w:rsidRDefault="00A61C81">
      <w:pPr>
        <w:spacing w:before="120" w:after="280" w:afterAutospacing="1"/>
      </w:pPr>
      <w:r>
        <w:t>e) Phối hợp với bộ phận an toàn, vệ sinh lao động thực hiện các nhiệm vụ có liên quan quy định tại khoản 2 Điều 72 của Luật này.</w:t>
      </w:r>
    </w:p>
    <w:p w:rsidR="007F18B5" w:rsidRDefault="00A61C81">
      <w:pPr>
        <w:spacing w:before="120" w:after="280" w:afterAutospacing="1"/>
      </w:pPr>
      <w:r>
        <w:t>3. Người làm công tác y tế, bộ phận y tế có quyền sau đây:</w:t>
      </w:r>
    </w:p>
    <w:p w:rsidR="007F18B5" w:rsidRDefault="00A61C81">
      <w:pPr>
        <w:spacing w:before="120" w:after="28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rsidR="007F18B5" w:rsidRDefault="00A61C81">
      <w:pPr>
        <w:spacing w:before="120" w:after="280" w:afterAutospacing="1"/>
      </w:pPr>
      <w:r>
        <w:t>b) Đình chỉ việc sử dụng các chất không bảo đảm quy định về an toàn, vệ sinh lao động;</w:t>
      </w:r>
    </w:p>
    <w:p w:rsidR="007F18B5" w:rsidRDefault="00A61C81">
      <w:pPr>
        <w:spacing w:before="120" w:after="280" w:afterAutospacing="1"/>
      </w:pPr>
      <w:r>
        <w:t>c) Được người sử dụng lao động bố trí thời gian tham gia các cuộc họp, hội nghị và giao dịch với cơ quan y tế địa phương hoặc y tế bộ, ngành để nâng cao nghiệp vụ và phối hợp công tác.</w:t>
      </w:r>
    </w:p>
    <w:p w:rsidR="007F18B5" w:rsidRDefault="00A61C81">
      <w:pPr>
        <w:spacing w:before="120" w:after="280" w:afterAutospacing="1"/>
      </w:pPr>
      <w:r>
        <w:t>4. Người làm công tác y tế ở cơ sở phải có trình độ chuyên môn về y tế và chứng chỉ chứng nhận chuyên môn về y tế lao động.</w:t>
      </w:r>
    </w:p>
    <w:p w:rsidR="007F18B5" w:rsidRDefault="00A61C81">
      <w:pPr>
        <w:spacing w:before="120" w:after="280" w:afterAutospacing="1"/>
      </w:pPr>
      <w: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rsidR="007F18B5" w:rsidRDefault="00A61C81" w:rsidP="00234EF4">
      <w:pPr>
        <w:pStyle w:val="Heading3"/>
      </w:pPr>
      <w:bookmarkStart w:id="226" w:name="dieu_74"/>
      <w:bookmarkStart w:id="227" w:name="_Toc47353924"/>
      <w:r>
        <w:rPr>
          <w:b/>
          <w:bCs/>
        </w:rPr>
        <w:t>Điều 74. An toàn, vệ sinh viên</w:t>
      </w:r>
      <w:bookmarkEnd w:id="226"/>
      <w:bookmarkEnd w:id="227"/>
    </w:p>
    <w:p w:rsidR="007F18B5" w:rsidRDefault="00A61C81">
      <w:pPr>
        <w:spacing w:before="120" w:after="28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rsidR="007F18B5" w:rsidRDefault="00A61C81">
      <w:pPr>
        <w:spacing w:before="120" w:after="28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rsidR="007F18B5" w:rsidRDefault="00A61C81">
      <w:pPr>
        <w:spacing w:before="120" w:after="280" w:afterAutospacing="1"/>
      </w:pPr>
      <w:r>
        <w:lastRenderedPageBreak/>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cơ sở.</w:t>
      </w:r>
    </w:p>
    <w:p w:rsidR="007F18B5" w:rsidRDefault="00A61C81">
      <w:pPr>
        <w:spacing w:before="120" w:after="280" w:afterAutospacing="1"/>
      </w:pPr>
      <w:r>
        <w:t>4. An toàn, vệ sinh viên có nghĩa vụ sau đây:</w:t>
      </w:r>
    </w:p>
    <w:p w:rsidR="007F18B5" w:rsidRDefault="00A61C81">
      <w:pPr>
        <w:spacing w:before="120" w:after="280" w:afterAutospacing="1"/>
      </w:pPr>
      <w:r>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rsidR="007F18B5" w:rsidRDefault="00A61C81">
      <w:pPr>
        <w:spacing w:before="120" w:after="28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rsidR="007F18B5" w:rsidRDefault="00A61C81">
      <w:pPr>
        <w:spacing w:before="120" w:after="280" w:afterAutospacing="1"/>
      </w:pPr>
      <w:r>
        <w:t>c) Tham gia xây dựng kế hoạch an toàn, vệ sinh lao động; tham gia hướng dẫn biện pháp làm việc an toàn đối với người lao động mới đến làm việc ở tổ;</w:t>
      </w:r>
    </w:p>
    <w:p w:rsidR="007F18B5" w:rsidRDefault="00A61C81">
      <w:pPr>
        <w:spacing w:before="120" w:after="28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rsidR="007F18B5" w:rsidRDefault="00A61C81">
      <w:pPr>
        <w:spacing w:before="120" w:after="28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rsidR="007F18B5" w:rsidRDefault="00A61C81">
      <w:pPr>
        <w:spacing w:before="120" w:after="280" w:afterAutospacing="1"/>
      </w:pPr>
      <w:r>
        <w:t>5. An toàn, vệ sinh viên có quyền sau đây:</w:t>
      </w:r>
    </w:p>
    <w:p w:rsidR="007F18B5" w:rsidRDefault="00A61C81">
      <w:pPr>
        <w:spacing w:before="120" w:after="280" w:afterAutospacing="1"/>
      </w:pPr>
      <w:r>
        <w:t>a) Được cung cấp thông tin đầy đủ về biện pháp mà người sử dụng lao động tiến hành để bảo đảm an toàn, vệ sinh lao động tại nơi làm việc;</w:t>
      </w:r>
    </w:p>
    <w:p w:rsidR="007F18B5" w:rsidRDefault="00A61C81">
      <w:pPr>
        <w:spacing w:before="120" w:after="28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rsidR="007F18B5" w:rsidRDefault="00A61C81">
      <w:pPr>
        <w:spacing w:before="120" w:after="280" w:afterAutospacing="1"/>
      </w:pPr>
      <w:r>
        <w:t>Mức phụ cấp trách nhiệm do người sử dụng lao động và Ban chấp hành công đoàn cơ sở thống nhất thỏa thuận và được ghi trong quy chế hoạt động của mạng lưới an toàn, vệ sinh viên;</w:t>
      </w:r>
    </w:p>
    <w:p w:rsidR="007F18B5" w:rsidRDefault="00A61C81">
      <w:pPr>
        <w:spacing w:before="120" w:after="28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rsidR="007F18B5" w:rsidRDefault="00A61C81">
      <w:pPr>
        <w:spacing w:before="120" w:after="280" w:afterAutospacing="1"/>
      </w:pPr>
      <w:r>
        <w:t>d) Được học tập, bồi dưỡng nâng cao trình độ chuyên môn, nghiệp vụ, phương pháp hoạt động.</w:t>
      </w:r>
    </w:p>
    <w:p w:rsidR="007F18B5" w:rsidRDefault="00A61C81" w:rsidP="00234EF4">
      <w:pPr>
        <w:pStyle w:val="Heading3"/>
      </w:pPr>
      <w:bookmarkStart w:id="228" w:name="dieu_75"/>
      <w:bookmarkStart w:id="229" w:name="_Toc47353925"/>
      <w:r>
        <w:rPr>
          <w:b/>
          <w:bCs/>
        </w:rPr>
        <w:t>Điều 75. Hội đồng an toàn, vệ sinh lao động cơ sở</w:t>
      </w:r>
      <w:bookmarkEnd w:id="228"/>
      <w:bookmarkEnd w:id="229"/>
    </w:p>
    <w:p w:rsidR="007F18B5" w:rsidRDefault="00A61C81">
      <w:pPr>
        <w:spacing w:before="120" w:after="280" w:afterAutospacing="1"/>
      </w:pPr>
      <w:bookmarkStart w:id="230" w:name="khoan_1_75"/>
      <w:r>
        <w:t>1. Căn cứ vào quy mô, tính chất lao động, nguy cơ tai nạn lao động, bệnh nghề nghiệp, điều kiện lao động mà người sử dụng lao động thành lập Hội đồng an toàn, vệ sinh lao động cơ sở.</w:t>
      </w:r>
      <w:bookmarkEnd w:id="230"/>
    </w:p>
    <w:p w:rsidR="007F18B5" w:rsidRDefault="00A61C81">
      <w:pPr>
        <w:spacing w:before="120" w:after="280" w:afterAutospacing="1"/>
      </w:pPr>
      <w:r>
        <w:t>Chính phủ quy định chi tiết khoản này.</w:t>
      </w:r>
    </w:p>
    <w:p w:rsidR="007F18B5" w:rsidRDefault="00A61C81">
      <w:pPr>
        <w:spacing w:before="120" w:after="280" w:afterAutospacing="1"/>
      </w:pPr>
      <w:r>
        <w:lastRenderedPageBreak/>
        <w:t>2. Hội đồng an toàn, vệ sinh lao động cơ sở có nhiệm vụ và quyền hạn sau đây:</w:t>
      </w:r>
    </w:p>
    <w:p w:rsidR="007F18B5" w:rsidRDefault="00A61C81">
      <w:pPr>
        <w:spacing w:before="120" w:after="280" w:afterAutospacing="1"/>
      </w:pPr>
      <w:r>
        <w:t>a) Tư vấn, phối hợp với người sử dụng lao động trong việc xây dựng nội quy, quy trình, kế hoạch và các biện pháp bảo đảm an toàn, vệ sinh lao động tại cơ sở sản xuất, kinh doanh;</w:t>
      </w:r>
    </w:p>
    <w:p w:rsidR="007F18B5" w:rsidRDefault="00A61C81">
      <w:pPr>
        <w:spacing w:before="120" w:after="28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rsidR="007F18B5" w:rsidRDefault="00A61C81">
      <w:pPr>
        <w:spacing w:before="120" w:after="280" w:afterAutospacing="1"/>
      </w:pPr>
      <w:r>
        <w:t>c) Tổ chức kiểm tra tình hình thực hiện công tác an toàn, vệ sinh lao động tại cơ sở sản xuất, kinh doanh;</w:t>
      </w:r>
    </w:p>
    <w:p w:rsidR="007F18B5" w:rsidRDefault="00A61C81">
      <w:pPr>
        <w:spacing w:before="120" w:after="280" w:afterAutospacing="1"/>
      </w:pPr>
      <w:r>
        <w:t>d) Yêu cầu người sử dụng lao động thực hiện các biện pháp xử lý, khắc phục nếu phát hiện thấy nguy cơ mất an toàn, vệ sinh lao động.</w:t>
      </w:r>
    </w:p>
    <w:p w:rsidR="007F18B5" w:rsidRDefault="00A61C81">
      <w:pPr>
        <w:spacing w:before="120" w:after="280" w:afterAutospacing="1"/>
      </w:pPr>
      <w:r>
        <w:t>3. Thành phần của Hội đồng an toàn, vệ sinh lao động cơ sở bao gồm:</w:t>
      </w:r>
    </w:p>
    <w:p w:rsidR="007F18B5" w:rsidRDefault="00A61C81">
      <w:pPr>
        <w:spacing w:before="120" w:after="280" w:afterAutospacing="1"/>
      </w:pPr>
      <w:r>
        <w:t>a) Đại diện người sử dụng lao động làm Chủ tịch Hội đồng;</w:t>
      </w:r>
    </w:p>
    <w:p w:rsidR="007F18B5" w:rsidRDefault="00A61C81">
      <w:pPr>
        <w:spacing w:before="120" w:after="280" w:afterAutospacing="1"/>
      </w:pPr>
      <w:r>
        <w:t>b) Đại diện của Ban chấp hành công đoàn cơ sở hoặc đại diện tập thể người lao động nơi chưa có tổ chức công đoàn làm Phó Chủ tịch Hội đồng;</w:t>
      </w:r>
    </w:p>
    <w:p w:rsidR="007F18B5" w:rsidRDefault="00A61C81">
      <w:pPr>
        <w:spacing w:before="120" w:after="280" w:afterAutospacing="1"/>
      </w:pPr>
      <w:r>
        <w:t>c) Người làm công tác an toàn, vệ sinh lao động ở cơ sở sản xuất, kinh doanh là ủy viên thường trực kiêm thư ký Hội đồng;</w:t>
      </w:r>
    </w:p>
    <w:p w:rsidR="007F18B5" w:rsidRDefault="00A61C81">
      <w:pPr>
        <w:spacing w:before="120" w:after="280" w:afterAutospacing="1"/>
      </w:pPr>
      <w:r>
        <w:t>d) Người làm công tác y tế ở cơ sở sản xuất, kinh doanh;</w:t>
      </w:r>
    </w:p>
    <w:p w:rsidR="007F18B5" w:rsidRDefault="00A61C81">
      <w:pPr>
        <w:spacing w:before="120" w:after="280" w:afterAutospacing="1"/>
      </w:pPr>
      <w:r>
        <w:t>đ) Các thành viên khác có liên quan.</w:t>
      </w:r>
    </w:p>
    <w:p w:rsidR="007F18B5" w:rsidRDefault="00A61C81">
      <w:pPr>
        <w:spacing w:before="120" w:after="28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rsidR="007F18B5" w:rsidRDefault="00A61C81" w:rsidP="00234EF4">
      <w:pPr>
        <w:pStyle w:val="Heading3"/>
      </w:pPr>
      <w:bookmarkStart w:id="231" w:name="dieu_76"/>
      <w:bookmarkStart w:id="232" w:name="_Toc47353926"/>
      <w:r>
        <w:rPr>
          <w:b/>
          <w:bCs/>
        </w:rPr>
        <w:t>Điều 76. Kế hoạch an toàn, vệ sinh lao động</w:t>
      </w:r>
      <w:bookmarkEnd w:id="231"/>
      <w:bookmarkEnd w:id="232"/>
    </w:p>
    <w:p w:rsidR="007F18B5" w:rsidRDefault="00A61C81">
      <w:pPr>
        <w:spacing w:before="120" w:after="28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rsidR="007F18B5" w:rsidRDefault="00A61C81">
      <w:pPr>
        <w:spacing w:before="120" w:after="280" w:afterAutospacing="1"/>
      </w:pPr>
      <w:r>
        <w:t>2. Việc lập kế hoạch an toàn, vệ sinh lao động phải được lấy ý kiến Ban chấp hành công đoàn cơ sở và dựa trên các căn cứ sau đây:</w:t>
      </w:r>
    </w:p>
    <w:p w:rsidR="007F18B5" w:rsidRDefault="00A61C81">
      <w:pPr>
        <w:spacing w:before="120" w:after="280" w:afterAutospacing="1"/>
      </w:pPr>
      <w:r>
        <w:t>a) Đánh giá rủi ro về an toàn, vệ sinh lao động tại nơi làm việc; việc kiểm soát yếu tố nguy hiểm, yếu tố có hại và kế hoạch ứng cứu khẩn cấp;</w:t>
      </w:r>
    </w:p>
    <w:p w:rsidR="007F18B5" w:rsidRDefault="00A61C81">
      <w:pPr>
        <w:spacing w:before="120" w:after="280" w:afterAutospacing="1"/>
      </w:pPr>
      <w:r>
        <w:t>b) Kết quả thực hiện công tác an toàn, vệ sinh lao động năm trước;</w:t>
      </w:r>
    </w:p>
    <w:p w:rsidR="007F18B5" w:rsidRDefault="00A61C81">
      <w:pPr>
        <w:spacing w:before="120" w:after="280" w:afterAutospacing="1"/>
      </w:pPr>
      <w:r>
        <w:t>c) Nhiệm vụ, phương hướng kế hoạch sản xuất, kinh doanh và tình hình lao động của năm kế hoạch;</w:t>
      </w:r>
    </w:p>
    <w:p w:rsidR="007F18B5" w:rsidRDefault="00A61C81">
      <w:pPr>
        <w:spacing w:before="120" w:after="280" w:afterAutospacing="1"/>
      </w:pPr>
      <w:r>
        <w:t>d) Kiến nghị của người lao động, của tổ chức công đoàn và của đoàn thanh tra, đoàn kiểm tra.</w:t>
      </w:r>
    </w:p>
    <w:p w:rsidR="007F18B5" w:rsidRDefault="00A61C81">
      <w:pPr>
        <w:spacing w:before="120" w:after="280" w:afterAutospacing="1"/>
      </w:pPr>
      <w:r>
        <w:rPr>
          <w:shd w:val="solid" w:color="FFFFFF" w:fill="auto"/>
        </w:rPr>
        <w:lastRenderedPageBreak/>
        <w:t>3. Kế hoạch</w:t>
      </w:r>
      <w:r>
        <w:t xml:space="preserve"> an toàn, vệ sinh lao động phải có các nội dung chủ yếu sau đây:</w:t>
      </w:r>
    </w:p>
    <w:p w:rsidR="007F18B5" w:rsidRDefault="00A61C81">
      <w:pPr>
        <w:spacing w:before="120" w:after="280" w:afterAutospacing="1"/>
      </w:pPr>
      <w:r>
        <w:t>a) Biện pháp kỹ thuật an toàn lao động và phòng, chống cháy, nổ;</w:t>
      </w:r>
    </w:p>
    <w:p w:rsidR="007F18B5" w:rsidRDefault="00A61C81">
      <w:pPr>
        <w:spacing w:before="120" w:after="280" w:afterAutospacing="1"/>
      </w:pPr>
      <w:r>
        <w:t>b) Biện pháp về kỹ thuật vệ sinh lao động, phòng, chống yếu tố có hại và cải thiện điều kiện lao động;</w:t>
      </w:r>
    </w:p>
    <w:p w:rsidR="007F18B5" w:rsidRDefault="00A61C81">
      <w:pPr>
        <w:spacing w:before="120" w:after="280" w:afterAutospacing="1"/>
      </w:pPr>
      <w:r>
        <w:t>c) Trang cấp phương tiện bảo vệ cá nhân cho người lao động;</w:t>
      </w:r>
    </w:p>
    <w:p w:rsidR="007F18B5" w:rsidRDefault="00A61C81">
      <w:pPr>
        <w:spacing w:before="120" w:after="280" w:afterAutospacing="1"/>
      </w:pPr>
      <w:r>
        <w:t>d) Chăm sóc sức khỏe người lao động;</w:t>
      </w:r>
    </w:p>
    <w:p w:rsidR="007F18B5" w:rsidRDefault="00A61C81">
      <w:pPr>
        <w:spacing w:before="120" w:after="280" w:afterAutospacing="1"/>
      </w:pPr>
      <w:r>
        <w:t>đ) Thông tin, tuyên truyền, giáo dục, huấn luyện về an toàn, vệ sinh lao động.</w:t>
      </w:r>
    </w:p>
    <w:p w:rsidR="007F18B5" w:rsidRDefault="00A61C81" w:rsidP="00234EF4">
      <w:pPr>
        <w:pStyle w:val="Heading3"/>
      </w:pPr>
      <w:bookmarkStart w:id="233" w:name="dieu_77"/>
      <w:bookmarkStart w:id="234" w:name="_Toc47353927"/>
      <w:r>
        <w:rPr>
          <w:b/>
          <w:bCs/>
        </w:rPr>
        <w:t>Điều 77. Đánh giá nguy cơ rủi ro về an toàn, vệ sinh lao động</w:t>
      </w:r>
      <w:bookmarkEnd w:id="233"/>
      <w:bookmarkEnd w:id="234"/>
    </w:p>
    <w:p w:rsidR="007F18B5" w:rsidRDefault="00A61C81">
      <w:pPr>
        <w:spacing w:before="120" w:after="28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rsidR="007F18B5" w:rsidRDefault="00A61C81">
      <w:pPr>
        <w:spacing w:before="120" w:after="280" w:afterAutospacing="1"/>
      </w:pPr>
      <w:bookmarkStart w:id="235"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235"/>
    </w:p>
    <w:p w:rsidR="007F18B5" w:rsidRDefault="00A61C81">
      <w:pPr>
        <w:spacing w:before="120" w:after="280" w:afterAutospacing="1"/>
      </w:pPr>
      <w:bookmarkStart w:id="236"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236"/>
    </w:p>
    <w:p w:rsidR="007F18B5" w:rsidRDefault="00A61C81">
      <w:pPr>
        <w:spacing w:before="120" w:after="280" w:afterAutospacing="1"/>
      </w:pPr>
      <w:bookmarkStart w:id="237" w:name="khoan_4_77"/>
      <w:r>
        <w:t>4. Bộ trưởng Bộ Lao động - Thương binh và Xã hội quy định chi tiết khoản 2 và khoản 3 Điều này sau khi có ý kiến của Bộ trưởng Bộ Y tế.</w:t>
      </w:r>
      <w:bookmarkEnd w:id="237"/>
    </w:p>
    <w:p w:rsidR="007F18B5" w:rsidRDefault="00A61C81" w:rsidP="00234EF4">
      <w:pPr>
        <w:pStyle w:val="Heading3"/>
      </w:pPr>
      <w:bookmarkStart w:id="238" w:name="dieu_78"/>
      <w:bookmarkStart w:id="239" w:name="_Toc47353928"/>
      <w:r>
        <w:rPr>
          <w:b/>
          <w:bCs/>
        </w:rPr>
        <w:t xml:space="preserve">Điều 78. </w:t>
      </w:r>
      <w:r>
        <w:rPr>
          <w:b/>
          <w:bCs/>
          <w:shd w:val="solid" w:color="FFFFFF" w:fill="auto"/>
        </w:rPr>
        <w:t>Kế hoạch</w:t>
      </w:r>
      <w:r>
        <w:rPr>
          <w:b/>
          <w:bCs/>
        </w:rPr>
        <w:t xml:space="preserve"> ứng cứu khẩn cấp</w:t>
      </w:r>
      <w:bookmarkEnd w:id="238"/>
      <w:bookmarkEnd w:id="239"/>
    </w:p>
    <w:p w:rsidR="007F18B5" w:rsidRDefault="00A61C81">
      <w:pPr>
        <w:spacing w:before="120" w:after="280" w:afterAutospacing="1"/>
      </w:pPr>
      <w:r>
        <w:t>1. Căn cứ vào nguy cơ xảy ra tai nạn lao động, bệnh tật tại nơi làm việc và quy định pháp luật, người sử dụng lao động phải xây dựng kế hoạch ứng cứu khẩn cấp tại nơi làm việc.</w:t>
      </w:r>
    </w:p>
    <w:p w:rsidR="007F18B5" w:rsidRDefault="00A61C81">
      <w:pPr>
        <w:spacing w:before="120" w:after="280" w:afterAutospacing="1"/>
      </w:pPr>
      <w:r>
        <w:rPr>
          <w:shd w:val="solid" w:color="FFFFFF" w:fill="auto"/>
        </w:rPr>
        <w:t>2. Kế hoạch</w:t>
      </w:r>
      <w:r>
        <w:t xml:space="preserve"> ứng cứu khẩn cấp phải có các nội dung chủ yếu sau đây:</w:t>
      </w:r>
    </w:p>
    <w:p w:rsidR="007F18B5" w:rsidRDefault="00A61C81">
      <w:pPr>
        <w:spacing w:before="120" w:after="280" w:afterAutospacing="1"/>
      </w:pPr>
      <w:r>
        <w:t>a) Phương án sơ tán người lao động ra khỏi khu vực nguy hiểm;</w:t>
      </w:r>
    </w:p>
    <w:p w:rsidR="007F18B5" w:rsidRDefault="00A61C81">
      <w:pPr>
        <w:spacing w:before="120" w:after="280" w:afterAutospacing="1"/>
      </w:pPr>
      <w:r>
        <w:t>b) Biện pháp sơ cứu, cấp cứu người bị nạn;</w:t>
      </w:r>
    </w:p>
    <w:p w:rsidR="007F18B5" w:rsidRDefault="00A61C81">
      <w:pPr>
        <w:spacing w:before="120" w:after="280" w:afterAutospacing="1"/>
      </w:pPr>
      <w:r>
        <w:t>c) Biện pháp ngăn chặn, khắc phục hậu quả do sự cố gây ra;</w:t>
      </w:r>
    </w:p>
    <w:p w:rsidR="007F18B5" w:rsidRDefault="00A61C81">
      <w:pPr>
        <w:spacing w:before="120" w:after="280" w:afterAutospacing="1"/>
      </w:pPr>
      <w:r>
        <w:t>d) Trang thiết bị phục vụ ứng cứu;</w:t>
      </w:r>
    </w:p>
    <w:p w:rsidR="007F18B5" w:rsidRDefault="00A61C81">
      <w:pPr>
        <w:spacing w:before="120" w:after="280" w:afterAutospacing="1"/>
      </w:pPr>
      <w:r>
        <w:t>đ) Lực lượng ứng cứu tại chỗ; phương án phối hợp với các lực lượng bên ngoài cơ sở; phương án diễn tập.</w:t>
      </w:r>
    </w:p>
    <w:p w:rsidR="007F18B5" w:rsidRDefault="00A61C81">
      <w:pPr>
        <w:spacing w:before="120" w:after="280" w:afterAutospacing="1"/>
      </w:pPr>
      <w:r>
        <w:t>3. Trình tự, thủ tục, thẩm quyền phê duyệt kế hoạch ứng cứu khẩn cấp được thực hiện theo quy định của pháp luật.</w:t>
      </w:r>
    </w:p>
    <w:p w:rsidR="007F18B5" w:rsidRDefault="00A61C81" w:rsidP="00234EF4">
      <w:pPr>
        <w:pStyle w:val="Heading3"/>
      </w:pPr>
      <w:bookmarkStart w:id="240" w:name="dieu_79"/>
      <w:bookmarkStart w:id="241" w:name="_Toc47353929"/>
      <w:r>
        <w:rPr>
          <w:b/>
          <w:bCs/>
        </w:rPr>
        <w:lastRenderedPageBreak/>
        <w:t>Điều 79. Tổ chức lực lượng ứng cứu</w:t>
      </w:r>
      <w:bookmarkEnd w:id="240"/>
      <w:bookmarkEnd w:id="241"/>
    </w:p>
    <w:p w:rsidR="007F18B5" w:rsidRDefault="00A61C81">
      <w:pPr>
        <w:spacing w:before="120" w:after="28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rsidR="007F18B5" w:rsidRDefault="00A61C81">
      <w:pPr>
        <w:spacing w:before="120" w:after="280" w:afterAutospacing="1"/>
      </w:pPr>
      <w:r>
        <w:t>2. Lực lượng ứng cứu phải được trang bị phương tiện kỹ thuật, y tế để bảo đảm ứng cứu, sơ cứu, cấp cứu kịp thời và phải được huấn luyện.</w:t>
      </w:r>
    </w:p>
    <w:p w:rsidR="007F18B5" w:rsidRDefault="00A61C81">
      <w:pPr>
        <w:spacing w:before="120" w:after="280" w:afterAutospacing="1"/>
      </w:pPr>
      <w:bookmarkStart w:id="242" w:name="khoan_3_79"/>
      <w:r>
        <w:t>3. Bộ trưởng Bộ Y tế quy định chi tiết việc tổ chức, trang thiết bị và huấn luyện cho lực lượng sơ cứu, cấp cứu tại nơi làm việc.</w:t>
      </w:r>
      <w:bookmarkEnd w:id="242"/>
    </w:p>
    <w:p w:rsidR="007F18B5" w:rsidRDefault="00A61C81" w:rsidP="00234EF4">
      <w:pPr>
        <w:pStyle w:val="Heading3"/>
      </w:pPr>
      <w:bookmarkStart w:id="243" w:name="dieu_80"/>
      <w:bookmarkStart w:id="244" w:name="_Toc47353930"/>
      <w:r>
        <w:rPr>
          <w:b/>
          <w:bCs/>
        </w:rPr>
        <w:t>Điều 80. Tự kiểm tra an toàn, vệ sinh lao động</w:t>
      </w:r>
      <w:bookmarkEnd w:id="243"/>
      <w:bookmarkEnd w:id="244"/>
    </w:p>
    <w:p w:rsidR="007F18B5" w:rsidRDefault="00A61C81">
      <w:pPr>
        <w:spacing w:before="120" w:after="280" w:afterAutospacing="1"/>
      </w:pPr>
      <w:r>
        <w:t>1. Người sử dụng lao động phải lập kế hoạch và tổ chức thực hiện việc tự kiểm tra định kỳ, đột xuất về an toàn, vệ sinh lao động tại cơ sở.</w:t>
      </w:r>
    </w:p>
    <w:p w:rsidR="007F18B5" w:rsidRDefault="00A61C81">
      <w:pPr>
        <w:spacing w:before="120" w:after="28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rsidR="007F18B5" w:rsidRDefault="00A61C81">
      <w:pPr>
        <w:spacing w:before="120" w:after="280" w:afterAutospacing="1"/>
      </w:pPr>
      <w:r>
        <w:t>3. Bộ trưởng Bộ Lao động - Thương binh và Xã hội quy định chi tiết Điều này sau khi có ý kiến của Bộ trưởng Bộ Y tế.</w:t>
      </w:r>
    </w:p>
    <w:p w:rsidR="007F18B5" w:rsidRDefault="00A61C81" w:rsidP="00234EF4">
      <w:pPr>
        <w:pStyle w:val="Heading3"/>
      </w:pPr>
      <w:bookmarkStart w:id="245" w:name="dieu_81"/>
      <w:bookmarkStart w:id="246" w:name="_Toc47353931"/>
      <w:r>
        <w:rPr>
          <w:b/>
          <w:bCs/>
        </w:rPr>
        <w:t>Điều 81. Thống kê, báo cáo về an toàn, vệ sinh lao động</w:t>
      </w:r>
      <w:bookmarkEnd w:id="245"/>
      <w:bookmarkEnd w:id="246"/>
    </w:p>
    <w:p w:rsidR="007F18B5" w:rsidRDefault="00A61C81">
      <w:pPr>
        <w:spacing w:before="120" w:after="280" w:afterAutospacing="1"/>
      </w:pPr>
      <w:r>
        <w:t>1. Hằng năm, người sử dụng lao động phải thực hiện thống kê, báo cáo về an toàn, vệ sinh lao động tại nơi làm việc như sau:</w:t>
      </w:r>
    </w:p>
    <w:p w:rsidR="007F18B5" w:rsidRDefault="00A61C81">
      <w:pPr>
        <w:spacing w:before="120" w:after="28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rsidR="007F18B5" w:rsidRDefault="00A61C81">
      <w:pPr>
        <w:spacing w:before="120" w:after="280" w:afterAutospacing="1"/>
      </w:pPr>
      <w:r>
        <w:t>b) Thống kê, báo cáo tai nạn lao động, bệnh nghề nghiệp, sự cố kỹ thuật gây mất an toàn, vệ sinh lao động nghiêm trọng theo quy định tại Điều 36 và Điều 37 của Luật này.</w:t>
      </w:r>
    </w:p>
    <w:p w:rsidR="007F18B5" w:rsidRDefault="00A61C81">
      <w:pPr>
        <w:spacing w:before="120" w:after="280" w:afterAutospacing="1"/>
      </w:pPr>
      <w:r>
        <w:t>2. Bộ trưởng Bộ Lao động - Thương binh và Xã hội quy định chi tiết điểm a khoản 1 Điều này sau khi có ý kiến của Bộ trưởng Bộ Y tế.</w:t>
      </w:r>
    </w:p>
    <w:p w:rsidR="007F18B5" w:rsidRDefault="00A61C81" w:rsidP="00234EF4">
      <w:pPr>
        <w:pStyle w:val="Heading1"/>
      </w:pPr>
      <w:bookmarkStart w:id="247" w:name="chuong_6"/>
      <w:bookmarkStart w:id="248" w:name="_Toc47353932"/>
      <w:r>
        <w:rPr>
          <w:b/>
          <w:bCs/>
        </w:rPr>
        <w:t>Chương VI</w:t>
      </w:r>
      <w:bookmarkStart w:id="249" w:name="chuong_6_name"/>
      <w:bookmarkEnd w:id="247"/>
      <w:r w:rsidR="00234EF4">
        <w:rPr>
          <w:b/>
          <w:bCs/>
        </w:rPr>
        <w:t xml:space="preserve"> </w:t>
      </w:r>
      <w:r>
        <w:rPr>
          <w:b/>
          <w:bCs/>
        </w:rPr>
        <w:t>QUẢN LÝ NHÀ NƯỚC VỀ AN TOÀN, VỆ SINH LAO ĐỘNG</w:t>
      </w:r>
      <w:bookmarkEnd w:id="248"/>
      <w:bookmarkEnd w:id="249"/>
    </w:p>
    <w:p w:rsidR="007F18B5" w:rsidRDefault="00A61C81" w:rsidP="00234EF4">
      <w:pPr>
        <w:pStyle w:val="Heading3"/>
      </w:pPr>
      <w:bookmarkStart w:id="250" w:name="dieu_82"/>
      <w:bookmarkStart w:id="251" w:name="_Toc47353933"/>
      <w:r>
        <w:rPr>
          <w:b/>
          <w:bCs/>
        </w:rPr>
        <w:t>Điều 82. Nội dung quản lý nhà nước về an toàn, vệ sinh lao động</w:t>
      </w:r>
      <w:bookmarkEnd w:id="250"/>
      <w:bookmarkEnd w:id="251"/>
    </w:p>
    <w:p w:rsidR="007F18B5" w:rsidRDefault="00A61C81">
      <w:pPr>
        <w:spacing w:before="120" w:after="28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rsidR="007F18B5" w:rsidRDefault="00A61C81">
      <w:pPr>
        <w:spacing w:before="120" w:after="280" w:afterAutospacing="1"/>
      </w:pPr>
      <w:r>
        <w:t>2. Tuyên truyền, phổ biến và giáo dục pháp luật về an toàn, vệ sinh lao động.</w:t>
      </w:r>
    </w:p>
    <w:p w:rsidR="007F18B5" w:rsidRDefault="00A61C81">
      <w:pPr>
        <w:spacing w:before="120" w:after="280" w:afterAutospacing="1"/>
      </w:pPr>
      <w:r>
        <w:t>3. Theo dõi, thống kê, cung cấp thông tin về tai nạn lao động, bệnh nghề nghiệp; xây dựng chương trình, hồ sơ quốc gia an toàn, vệ sinh lao động.</w:t>
      </w:r>
    </w:p>
    <w:p w:rsidR="007F18B5" w:rsidRDefault="00A61C81">
      <w:pPr>
        <w:spacing w:before="120" w:after="280" w:afterAutospacing="1"/>
      </w:pPr>
      <w:r>
        <w:t>4. Quản lý tổ chức và hoạt động của tổ chức dịch vụ trong lĩnh vực an toàn, vệ sinh lao động.</w:t>
      </w:r>
    </w:p>
    <w:p w:rsidR="007F18B5" w:rsidRDefault="00A61C81">
      <w:pPr>
        <w:spacing w:before="120" w:after="280" w:afterAutospacing="1"/>
      </w:pPr>
      <w:r>
        <w:lastRenderedPageBreak/>
        <w:t>5. Tổ chức và tiến hành nghiên cứu, ứng dụng khoa học, công nghệ về an toàn, vệ sinh lao động.</w:t>
      </w:r>
    </w:p>
    <w:p w:rsidR="007F18B5" w:rsidRDefault="00A61C81">
      <w:pPr>
        <w:spacing w:before="120" w:after="280" w:afterAutospacing="1"/>
      </w:pPr>
      <w:r>
        <w:t>6. Thanh tra, kiểm tra, giải quyết khiếu nại, tố cáo và xử lý vi phạm pháp luật về an toàn, vệ sinh lao động.</w:t>
      </w:r>
    </w:p>
    <w:p w:rsidR="007F18B5" w:rsidRDefault="00A61C81">
      <w:pPr>
        <w:spacing w:before="120" w:after="280" w:afterAutospacing="1"/>
      </w:pPr>
      <w:r>
        <w:t>7. Bồi dưỡng, huấn luyện về an toàn, vệ sinh lao động.</w:t>
      </w:r>
    </w:p>
    <w:p w:rsidR="007F18B5" w:rsidRDefault="00A61C81">
      <w:pPr>
        <w:spacing w:before="120" w:after="280" w:afterAutospacing="1"/>
      </w:pPr>
      <w:r>
        <w:t>8. Hợp tác quốc tế về an toàn, vệ sinh lao động.</w:t>
      </w:r>
    </w:p>
    <w:p w:rsidR="007F18B5" w:rsidRDefault="00A61C81" w:rsidP="00234EF4">
      <w:pPr>
        <w:pStyle w:val="Heading3"/>
      </w:pPr>
      <w:bookmarkStart w:id="252" w:name="dieu_83"/>
      <w:bookmarkStart w:id="253" w:name="_Toc47353934"/>
      <w:r>
        <w:rPr>
          <w:b/>
          <w:bCs/>
        </w:rPr>
        <w:t>Điều 83. Trách nhiệm quản lý nhà nước về an toàn, vệ sinh lao động</w:t>
      </w:r>
      <w:bookmarkEnd w:id="252"/>
      <w:bookmarkEnd w:id="253"/>
    </w:p>
    <w:p w:rsidR="007F18B5" w:rsidRDefault="00A61C81">
      <w:pPr>
        <w:spacing w:before="120" w:after="280" w:afterAutospacing="1"/>
      </w:pPr>
      <w:r>
        <w:t>1. Chính phủ thống nhất quản lý nhà nước về an toàn, vệ sinh lao động.</w:t>
      </w:r>
    </w:p>
    <w:p w:rsidR="007F18B5" w:rsidRDefault="00A61C81">
      <w:pPr>
        <w:spacing w:before="120" w:after="280" w:afterAutospacing="1"/>
      </w:pPr>
      <w:r>
        <w:t>2. Bộ Lao động - Thương binh và Xã hội chịu trách nhiệm trước Chính phủ thống nhất thực hiện quản lý nhà nước về an toàn, vệ sinh lao động.</w:t>
      </w:r>
    </w:p>
    <w:p w:rsidR="007F18B5" w:rsidRDefault="00A61C81">
      <w:pPr>
        <w:spacing w:before="120" w:after="280" w:afterAutospacing="1"/>
      </w:pPr>
      <w: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rsidR="007F18B5" w:rsidRDefault="00A61C81">
      <w:pPr>
        <w:spacing w:before="120" w:after="28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rsidR="007F18B5" w:rsidRDefault="00A61C81" w:rsidP="00234EF4">
      <w:pPr>
        <w:pStyle w:val="Heading3"/>
      </w:pPr>
      <w:bookmarkStart w:id="254" w:name="dieu_84"/>
      <w:bookmarkStart w:id="255" w:name="_Toc47353935"/>
      <w:r>
        <w:rPr>
          <w:b/>
          <w:bCs/>
        </w:rPr>
        <w:t>Điều 84. Trách nhiệm quản lý nhà nước về an toàn, vệ sinh lao động của Bộ trưởng Bộ Lao động - Thương binh và Xã hội</w:t>
      </w:r>
      <w:bookmarkEnd w:id="254"/>
      <w:bookmarkEnd w:id="255"/>
    </w:p>
    <w:p w:rsidR="007F18B5" w:rsidRDefault="00A61C81">
      <w:pPr>
        <w:spacing w:before="120" w:after="280" w:afterAutospacing="1"/>
      </w:pPr>
      <w:r>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rsidR="007F18B5" w:rsidRDefault="00A61C81">
      <w:pPr>
        <w:spacing w:before="120" w:after="280" w:afterAutospacing="1"/>
      </w:pPr>
      <w:bookmarkStart w:id="256" w:name="khoan_2_84"/>
      <w:r>
        <w:t>2. Ban hành Danh mục các loại máy, thiết bị, vật tư, chất có yêu cầu nghiêm ngặt về an toàn, vệ sinh lao động theo quy định tại khoản 2 Điều 28 của Luật này; 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256"/>
    </w:p>
    <w:p w:rsidR="007F18B5" w:rsidRDefault="00A61C81">
      <w:pPr>
        <w:spacing w:before="120" w:after="280" w:afterAutospacing="1"/>
      </w:pPr>
      <w:r>
        <w:t>3. Xây dựng hoặc tham gia ý kiến theo thẩm quyền các tiêu chuẩn, quy chuẩn kỹ thuật quốc gia về an toàn, vệ sinh lao động theo quy định tại Điều 87 của Luật này.</w:t>
      </w:r>
    </w:p>
    <w:p w:rsidR="007F18B5" w:rsidRDefault="00A61C81">
      <w:pPr>
        <w:spacing w:before="120" w:after="28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rsidR="007F18B5" w:rsidRDefault="00A61C81">
      <w:pPr>
        <w:spacing w:before="120" w:after="28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rsidR="007F18B5" w:rsidRDefault="00A61C81">
      <w:pPr>
        <w:spacing w:before="120" w:after="280" w:afterAutospacing="1"/>
      </w:pPr>
      <w: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rsidR="007F18B5" w:rsidRDefault="00A61C81">
      <w:pPr>
        <w:spacing w:before="120" w:after="280" w:afterAutospacing="1"/>
      </w:pPr>
      <w: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rsidR="007F18B5" w:rsidRDefault="00A61C81">
      <w:pPr>
        <w:spacing w:before="120" w:after="280" w:afterAutospacing="1"/>
      </w:pPr>
      <w:r>
        <w:t>8. Hợp tác quốc tế về an toàn, vệ sinh lao động.</w:t>
      </w:r>
    </w:p>
    <w:p w:rsidR="007F18B5" w:rsidRDefault="00A61C81" w:rsidP="00234EF4">
      <w:pPr>
        <w:pStyle w:val="Heading3"/>
      </w:pPr>
      <w:bookmarkStart w:id="257" w:name="dieu_85"/>
      <w:bookmarkStart w:id="258" w:name="_Toc47353936"/>
      <w:r>
        <w:rPr>
          <w:b/>
          <w:bCs/>
        </w:rPr>
        <w:lastRenderedPageBreak/>
        <w:t>Điều 85. Trách nhiệm quản lý nhà nước về an toàn, vệ sinh lao động của Bộ trưởng Bộ Y tế</w:t>
      </w:r>
      <w:bookmarkEnd w:id="257"/>
      <w:bookmarkEnd w:id="258"/>
    </w:p>
    <w:p w:rsidR="007F18B5" w:rsidRDefault="00A61C81">
      <w:pPr>
        <w:spacing w:before="120" w:after="28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rsidR="007F18B5" w:rsidRDefault="00A61C81">
      <w:pPr>
        <w:spacing w:before="120" w:after="280" w:afterAutospacing="1"/>
      </w:pPr>
      <w:r>
        <w:t>2. Xây dựng tiêu chuẩn, quy chuẩn kỹ thuật quốc gia về an toàn, vệ sinh lao động đối với các yếu tố vệ sinh lao động trong môi trường lao động; tham gia ý kiến về nội dung vệ sinh lao động theo thẩm quyền quy định tại khoản 5 Điều 87 của Luật này.</w:t>
      </w:r>
    </w:p>
    <w:p w:rsidR="007F18B5" w:rsidRDefault="00A61C81">
      <w:pPr>
        <w:spacing w:before="120" w:after="280" w:afterAutospacing="1"/>
      </w:pPr>
      <w:bookmarkStart w:id="259" w:name="khoan_3_85"/>
      <w:r>
        <w:t>3. Hướng dẫn theo thẩm quyền công tác quản lý vệ sinh lao động, phòng, chống bệnh nghề nghiệp.</w:t>
      </w:r>
      <w:bookmarkEnd w:id="259"/>
    </w:p>
    <w:p w:rsidR="007F18B5" w:rsidRDefault="00A61C81">
      <w:pPr>
        <w:spacing w:before="120" w:after="280" w:afterAutospacing="1"/>
      </w:pPr>
      <w:bookmarkStart w:id="260"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260"/>
    </w:p>
    <w:p w:rsidR="007F18B5" w:rsidRDefault="00A61C81">
      <w:pPr>
        <w:spacing w:before="120" w:after="280" w:afterAutospacing="1"/>
      </w:pPr>
      <w:r>
        <w:t>5. Phối hợp với Bộ Lao động - Thương binh và Xã hội xây dựng nội dung huấn luyện về vệ sinh lao động; tuyên truyền, phổ biến, giáo dục pháp luật về vệ sinh lao động.</w:t>
      </w:r>
    </w:p>
    <w:p w:rsidR="007F18B5" w:rsidRDefault="00A61C81">
      <w:pPr>
        <w:spacing w:before="120" w:after="280" w:afterAutospacing="1"/>
      </w:pPr>
      <w:r>
        <w:t>6. Xây dựng, ban hành và định kỳ rà soát sửa đổi, bổ sung Danh mục bệnh nghề nghiệp theo quy định tại khoản 1 Điều 37 của Luật này; tổ chức giám định bệnh nghề nghiệp; xây dựng và ban hành tiêu chuẩn sức khỏe cho từng loại nghề, công việc sau khi có ý kiến của các bộ, ngành có liên quan.</w:t>
      </w:r>
    </w:p>
    <w:p w:rsidR="007F18B5" w:rsidRDefault="00A61C81">
      <w:pPr>
        <w:spacing w:before="120" w:after="280" w:afterAutospacing="1"/>
      </w:pPr>
      <w:r>
        <w:t>7. Theo dõi, tổng hợp, cung cấp thông tin về công tác vệ sinh lao động; thống kê, xây dựng cơ sở dữ liệu về bệnh nghề nghiệp; quản lý sức khỏe người lao động tại nơi làm việc.</w:t>
      </w:r>
    </w:p>
    <w:p w:rsidR="007F18B5" w:rsidRDefault="00A61C81">
      <w:pPr>
        <w:spacing w:before="120" w:after="280" w:afterAutospacing="1"/>
      </w:pPr>
      <w:r>
        <w:t>8. Phối hợp với Bộ Lao động - Thương binh và Xã hội xây dựng tiêu chí đánh giá cho Danh mục nghề, công việc nặng nhọc, độc hại, nguy hiểm và đặc biệt nặng nhọc, độc hại, nguy hiểm.</w:t>
      </w:r>
    </w:p>
    <w:p w:rsidR="007F18B5" w:rsidRDefault="00A61C81">
      <w:pPr>
        <w:spacing w:before="120" w:after="280" w:afterAutospacing="1"/>
      </w:pPr>
      <w:r>
        <w:t>9. Phối hợp với Bộ Lao động - Thương binh và Xã hội thanh tra, kiểm tra chấp hành pháp luật về vệ sinh lao động theo quy định của pháp luật.</w:t>
      </w:r>
    </w:p>
    <w:p w:rsidR="007F18B5" w:rsidRDefault="00A61C81">
      <w:pPr>
        <w:spacing w:before="120" w:after="280" w:afterAutospacing="1"/>
      </w:pPr>
      <w:r>
        <w:t>10. Hằng năm, gửi Bộ Lao động - Thương binh và Xã hội báo cáo về tình hình thực hiện chính sách, pháp luật về an toàn, vệ sinh lao động trong lĩnh vực quản lý.</w:t>
      </w:r>
    </w:p>
    <w:p w:rsidR="007F18B5" w:rsidRDefault="00A61C81" w:rsidP="00234EF4">
      <w:pPr>
        <w:pStyle w:val="Heading3"/>
      </w:pPr>
      <w:bookmarkStart w:id="261" w:name="dieu_86"/>
      <w:bookmarkStart w:id="262" w:name="_Toc47353937"/>
      <w:r>
        <w:rPr>
          <w:b/>
          <w:bCs/>
        </w:rPr>
        <w:t xml:space="preserve">Điều 86. Trách nhiệm quản lý nhà nước về an toàn, vệ sinh lao động của </w:t>
      </w:r>
      <w:r>
        <w:rPr>
          <w:b/>
          <w:bCs/>
          <w:shd w:val="solid" w:color="FFFFFF" w:fill="auto"/>
        </w:rPr>
        <w:t>Ủy ban</w:t>
      </w:r>
      <w:r>
        <w:rPr>
          <w:b/>
          <w:bCs/>
        </w:rPr>
        <w:t xml:space="preserve"> nhân dân các cấp</w:t>
      </w:r>
      <w:bookmarkEnd w:id="261"/>
      <w:bookmarkEnd w:id="262"/>
    </w:p>
    <w:p w:rsidR="007F18B5" w:rsidRDefault="00A61C81">
      <w:pPr>
        <w:spacing w:before="120" w:after="28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rsidR="007F18B5" w:rsidRDefault="00A61C81">
      <w:pPr>
        <w:spacing w:before="120" w:after="280" w:afterAutospacing="1"/>
      </w:pPr>
      <w:r>
        <w:t>2. Chịu trách nhiệm quản lý an toàn, vệ sinh lao động tại địa phương; xây dựng và tổ chức thực hiện chính sách, pháp luật về an toàn, vệ sinh lao động tại địa phương.</w:t>
      </w:r>
    </w:p>
    <w:p w:rsidR="007F18B5" w:rsidRDefault="00A61C81">
      <w:pPr>
        <w:spacing w:before="120" w:after="28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rsidR="007F18B5" w:rsidRDefault="00A61C81">
      <w:pPr>
        <w:spacing w:before="120" w:after="280" w:afterAutospacing="1"/>
      </w:pPr>
      <w:r>
        <w:t xml:space="preserve">4. Hằng năm, bố trí nguồn lực tổ chức tuyên truyền, phổ biến, giáo dục pháp luật về an toàn, vệ sinh lao động trên địa bàn phù hợp với điều kiện cụ thể của địa phương; ưu tiên việc tuyên </w:t>
      </w:r>
      <w:r>
        <w:lastRenderedPageBreak/>
        <w:t>truyền, phổ biến, giáo dục pháp luật về an toàn, vệ sinh lao động cho người lao động làm việc không theo hợp đồng lao động tại địa phương.</w:t>
      </w:r>
    </w:p>
    <w:p w:rsidR="007F18B5" w:rsidRDefault="00A61C81">
      <w:pPr>
        <w:spacing w:before="120" w:after="280" w:afterAutospacing="1"/>
      </w:pPr>
      <w:r>
        <w:t>5. Thanh tra, kiểm tra, xử lý theo thẩm quyền các hành vi vi phạm pháp luật về an toàn, vệ sinh lao động tại địa phương.</w:t>
      </w:r>
    </w:p>
    <w:p w:rsidR="007F18B5" w:rsidRDefault="00A61C81" w:rsidP="00234EF4">
      <w:pPr>
        <w:pStyle w:val="Heading3"/>
      </w:pPr>
      <w:bookmarkStart w:id="263" w:name="dieu_87"/>
      <w:bookmarkStart w:id="264" w:name="_Toc47353938"/>
      <w:r>
        <w:rPr>
          <w:b/>
          <w:bCs/>
        </w:rPr>
        <w:t>Điều 87. Trách nhiệm xây dựng, công bố các tiêu chuẩn quốc gia về an toàn, vệ sinh lao động và xây dựng, ban hành các quy chuẩn kỹ thuật quốc gia về an toàn, vệ sinh lao động</w:t>
      </w:r>
      <w:bookmarkEnd w:id="263"/>
      <w:bookmarkEnd w:id="264"/>
    </w:p>
    <w:p w:rsidR="007F18B5" w:rsidRDefault="00A61C81">
      <w:pPr>
        <w:spacing w:before="120" w:after="280" w:afterAutospacing="1"/>
      </w:pPr>
      <w:r>
        <w:t>1. Bộ Khoa học và Công nghệ phê duyệt kế hoạch xây dựng tiêu chuẩn quốc gia về an toàn, vệ sinh lao động và công bố tiêu chuẩn quốc gia về an toàn, vệ sinh lao động.</w:t>
      </w:r>
    </w:p>
    <w:p w:rsidR="007F18B5" w:rsidRDefault="00A61C81">
      <w:pPr>
        <w:spacing w:before="120" w:after="280" w:afterAutospacing="1"/>
      </w:pPr>
      <w:r>
        <w:t>2. Bộ Lao động - Thương binh và Xã hội chủ trì, phối hợp với các bộ, cơ quan ngang bộ có liên quan tổ chức lập kế hoạch xây dựng các quy chuẩn kỹ thuật quốc gia về an toàn, vệ sinh lao động.</w:t>
      </w:r>
    </w:p>
    <w:p w:rsidR="007F18B5" w:rsidRDefault="00A61C81">
      <w:pPr>
        <w:spacing w:before="120" w:after="280" w:afterAutospacing="1"/>
      </w:pPr>
      <w:bookmarkStart w:id="265"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265"/>
    </w:p>
    <w:p w:rsidR="007F18B5" w:rsidRDefault="00A61C81">
      <w:pPr>
        <w:spacing w:before="120" w:after="280" w:afterAutospacing="1"/>
      </w:pPr>
      <w:r>
        <w:t>Việc thẩm định tiêu chuẩn quốc gia, quy chuẩn kỹ thuật quốc gia về an toàn, vệ sinh lao động do Bộ Khoa học và Công nghệ tổ chức thực hiện theo quy định của Luật tiêu chuẩn và quy chuẩn kỹ thuật.</w:t>
      </w:r>
    </w:p>
    <w:p w:rsidR="007F18B5" w:rsidRDefault="00A61C81">
      <w:pPr>
        <w:spacing w:before="120" w:after="280" w:afterAutospacing="1"/>
      </w:pPr>
      <w: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rsidR="007F18B5" w:rsidRDefault="00A61C81">
      <w:pPr>
        <w:spacing w:before="120" w:after="280" w:afterAutospacing="1"/>
      </w:pPr>
      <w:r>
        <w:t xml:space="preserve">5. Bộ Y tế xây dựng tiêu chuẩn quốc gia về an toàn, vệ sinh lao động ban hành quy chuẩn kỹ thuật quốc gia về an toàn, vệ sinh lao động thuộc thẩm quyền quản lý theo quy định tại Điều 85 của Luật này;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rsidR="007F18B5" w:rsidRDefault="00A61C81" w:rsidP="00234EF4">
      <w:pPr>
        <w:pStyle w:val="Heading3"/>
      </w:pPr>
      <w:bookmarkStart w:id="266" w:name="dieu_88"/>
      <w:bookmarkStart w:id="267" w:name="_Toc47353939"/>
      <w:r>
        <w:rPr>
          <w:b/>
          <w:bCs/>
        </w:rPr>
        <w:t>Điều 88. Hội đồng quốc gia về an toàn, vệ sinh lao động, Hội đồng an toàn, vệ sinh lao động cấp tỉnh</w:t>
      </w:r>
      <w:bookmarkEnd w:id="266"/>
      <w:bookmarkEnd w:id="267"/>
    </w:p>
    <w:p w:rsidR="007F18B5" w:rsidRDefault="00A61C81">
      <w:pPr>
        <w:spacing w:before="120" w:after="280" w:afterAutospacing="1"/>
      </w:pPr>
      <w:bookmarkStart w:id="268" w:name="khoan_1_88"/>
      <w: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268"/>
    </w:p>
    <w:p w:rsidR="007F18B5" w:rsidRDefault="00A61C81">
      <w:pPr>
        <w:spacing w:before="120" w:after="280" w:afterAutospacing="1"/>
      </w:pPr>
      <w:bookmarkStart w:id="269"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w:t>
      </w:r>
      <w:r>
        <w:lastRenderedPageBreak/>
        <w:t>Xã hội, Sở Y tế, Liên đoàn Lao động, Hội nông dân, một số doanh nghiệp, cơ quan, tổ chức và chuyên gia, nhà khoa học về lĩnh vực an toàn, vệ sinh lao động tại địa phương.</w:t>
      </w:r>
      <w:bookmarkEnd w:id="269"/>
    </w:p>
    <w:p w:rsidR="007F18B5" w:rsidRDefault="00A61C81">
      <w:pPr>
        <w:spacing w:before="120" w:after="280" w:afterAutospacing="1"/>
      </w:pPr>
      <w: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p>
    <w:p w:rsidR="007F18B5" w:rsidRDefault="00A61C81">
      <w:pPr>
        <w:spacing w:before="120" w:after="280" w:afterAutospacing="1"/>
      </w:pPr>
      <w:bookmarkStart w:id="270" w:name="khoan_4_88"/>
      <w:r>
        <w:t>4. Chính phủ quy định chi tiết việc thành lập, chức năng, nhiệm vụ, tổ chức và hoạt động của Hội đồng quốc gia về an toàn, vệ sinh lao động và Hội đồng an toàn, vệ sinh lao động cấp tỉnh.</w:t>
      </w:r>
      <w:bookmarkEnd w:id="270"/>
    </w:p>
    <w:p w:rsidR="007F18B5" w:rsidRDefault="00A61C81" w:rsidP="00234EF4">
      <w:pPr>
        <w:pStyle w:val="Heading3"/>
      </w:pPr>
      <w:bookmarkStart w:id="271" w:name="dieu_89"/>
      <w:bookmarkStart w:id="272" w:name="_Toc47353940"/>
      <w:r>
        <w:rPr>
          <w:b/>
          <w:bCs/>
        </w:rPr>
        <w:t>Điều 89. Thanh tra an toàn, vệ sinh lao động</w:t>
      </w:r>
      <w:bookmarkEnd w:id="271"/>
      <w:bookmarkEnd w:id="272"/>
    </w:p>
    <w:p w:rsidR="007F18B5" w:rsidRDefault="00A61C81">
      <w:pPr>
        <w:spacing w:before="120" w:after="280" w:afterAutospacing="1"/>
      </w:pPr>
      <w:r>
        <w:t>1. Thanh tra an toàn, vệ sinh lao động là thanh tra chuyên ngành thuộc cơ quan thực hiện quản lý nhà nước về lao động cấp trung ương và cấp tỉnh.</w:t>
      </w:r>
    </w:p>
    <w:p w:rsidR="007F18B5" w:rsidRDefault="00A61C81">
      <w:pPr>
        <w:spacing w:before="120" w:after="28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rsidR="007F18B5" w:rsidRDefault="00A61C81">
      <w:pPr>
        <w:spacing w:before="120" w:after="280" w:afterAutospacing="1"/>
      </w:pPr>
      <w:bookmarkStart w:id="273" w:name="khoan_3_89"/>
      <w:r>
        <w:t>3. Chính phủ quy định chi tiết về tổ chức và hoạt động của thanh tra an toàn, vệ sinh lao động quy định tại khoản 1 Điều này và cơ chế phối hợp liên ngành quy định tại khoản 2 Điều này.</w:t>
      </w:r>
      <w:bookmarkEnd w:id="273"/>
    </w:p>
    <w:p w:rsidR="007F18B5" w:rsidRDefault="00A61C81" w:rsidP="00234EF4">
      <w:pPr>
        <w:pStyle w:val="Heading3"/>
      </w:pPr>
      <w:bookmarkStart w:id="274" w:name="dieu_90"/>
      <w:bookmarkStart w:id="275" w:name="_Toc47353941"/>
      <w:r>
        <w:rPr>
          <w:b/>
          <w:bCs/>
        </w:rPr>
        <w:t>Điều 90. Xử lý vi phạm pháp luật về an toàn, vệ sinh lao động</w:t>
      </w:r>
      <w:bookmarkEnd w:id="274"/>
      <w:bookmarkEnd w:id="275"/>
    </w:p>
    <w:p w:rsidR="007F18B5" w:rsidRDefault="00A61C81">
      <w:pPr>
        <w:spacing w:before="120" w:after="28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rsidR="007F18B5" w:rsidRDefault="00A61C81">
      <w:pPr>
        <w:spacing w:before="120" w:after="28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rsidR="007F18B5" w:rsidRDefault="00A61C81">
      <w:pPr>
        <w:spacing w:before="120" w:after="28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khoản 2 Điều 12 của Luật này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rsidR="007F18B5" w:rsidRDefault="00A61C81">
      <w:pPr>
        <w:spacing w:before="120" w:after="280" w:afterAutospacing="1"/>
      </w:pPr>
      <w:r>
        <w:t>4. Chính phủ quy định chi tiết về hành vi, hình thức và mức xử phạt các hành vi vi phạm hành chính trong lĩnh vực an toàn, vệ sinh lao động quy định trong Luật này.</w:t>
      </w:r>
    </w:p>
    <w:p w:rsidR="007F18B5" w:rsidRDefault="00A61C81" w:rsidP="00234EF4">
      <w:pPr>
        <w:pStyle w:val="Heading3"/>
      </w:pPr>
      <w:bookmarkStart w:id="276" w:name="dieu_91"/>
      <w:bookmarkStart w:id="277" w:name="_Toc47353942"/>
      <w:r>
        <w:rPr>
          <w:b/>
          <w:bCs/>
        </w:rPr>
        <w:t>Điều 91. Cơ chế phối hợp về an toàn, vệ sinh lao động</w:t>
      </w:r>
      <w:bookmarkEnd w:id="276"/>
      <w:bookmarkEnd w:id="277"/>
    </w:p>
    <w:p w:rsidR="007F18B5" w:rsidRDefault="00A61C81">
      <w:pPr>
        <w:spacing w:before="120" w:after="280" w:afterAutospacing="1"/>
      </w:pPr>
      <w:r>
        <w:t xml:space="preserve">1. Cơ chế </w:t>
      </w:r>
      <w:r>
        <w:rPr>
          <w:shd w:val="solid" w:color="FFFFFF" w:fill="auto"/>
        </w:rPr>
        <w:t>phối hợp</w:t>
      </w:r>
      <w:r>
        <w:t xml:space="preserve"> về an toàn, vệ sinh lao động được thực hiện như sau:</w:t>
      </w:r>
    </w:p>
    <w:p w:rsidR="007F18B5" w:rsidRDefault="00A61C81">
      <w:pPr>
        <w:spacing w:before="120" w:after="280" w:afterAutospacing="1"/>
      </w:pPr>
      <w:r>
        <w:lastRenderedPageBreak/>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rsidR="007F18B5" w:rsidRDefault="00A61C81">
      <w:pPr>
        <w:spacing w:before="120" w:after="28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rsidR="007F18B5" w:rsidRDefault="00A61C81">
      <w:pPr>
        <w:spacing w:before="120" w:after="280" w:afterAutospacing="1"/>
      </w:pPr>
      <w:r>
        <w:t>2. Nội dung phối hợp về an toàn, vệ sinh lao động bao gồm:</w:t>
      </w:r>
    </w:p>
    <w:p w:rsidR="007F18B5" w:rsidRDefault="00A61C81">
      <w:pPr>
        <w:spacing w:before="120" w:after="280" w:afterAutospacing="1"/>
      </w:pPr>
      <w:r>
        <w:t>a) Xây dựng chính sách, pháp luật về an toàn, vệ sinh lao động; tiêu chuẩn, quy chuẩn kỹ thuật về an toàn, vệ sinh lao động;</w:t>
      </w:r>
    </w:p>
    <w:p w:rsidR="007F18B5" w:rsidRDefault="00A61C81">
      <w:pPr>
        <w:spacing w:before="120" w:after="280" w:afterAutospacing="1"/>
      </w:pPr>
      <w:bookmarkStart w:id="278" w:name="diem_2_91_2"/>
      <w:r>
        <w:t>b) Xây dựng chương trình, hồ sơ quốc gia về an toàn, vệ sinh lao động;</w:t>
      </w:r>
      <w:bookmarkEnd w:id="278"/>
    </w:p>
    <w:p w:rsidR="007F18B5" w:rsidRDefault="00A61C81">
      <w:pPr>
        <w:spacing w:before="120" w:after="280" w:afterAutospacing="1"/>
      </w:pPr>
      <w:r>
        <w:t>c) Điều tra tai nạn lao động; tai nạn, sự cố kỹ thuật gây mất an toàn, vệ sinh lao động; chính sách, chế độ đối với người lao động bị tai nạn lao động, bệnh nghề nghiệp;</w:t>
      </w:r>
    </w:p>
    <w:p w:rsidR="007F18B5" w:rsidRDefault="00A61C81">
      <w:pPr>
        <w:spacing w:before="120" w:after="280" w:afterAutospacing="1"/>
      </w:pPr>
      <w:r>
        <w:t>d) Thông tin, tuyên truyền, giáo dục, huấn luyện, thống kê, báo cáo về an toàn, vệ sinh lao động; kiểm định các loại máy, thiết bị, vật tư có yêu cầu nghiêm ngặt về an toàn lao động;</w:t>
      </w:r>
    </w:p>
    <w:p w:rsidR="007F18B5" w:rsidRDefault="00A61C81">
      <w:pPr>
        <w:spacing w:before="120" w:after="280" w:afterAutospacing="1"/>
      </w:pPr>
      <w:bookmarkStart w:id="279" w:name="diem_2_91_5"/>
      <w:r>
        <w:t>đ) Thanh tra, kiểm tra, giám sát về an toàn, vệ sinh lao động và xử lý vi phạm pháp luật về an toàn, vệ sinh lao động;</w:t>
      </w:r>
      <w:bookmarkEnd w:id="279"/>
    </w:p>
    <w:p w:rsidR="007F18B5" w:rsidRDefault="00A61C81">
      <w:pPr>
        <w:spacing w:before="120" w:after="280" w:afterAutospacing="1"/>
      </w:pPr>
      <w:r>
        <w:t>e) Khen thưởng về an toàn, vệ sinh lao động;</w:t>
      </w:r>
    </w:p>
    <w:p w:rsidR="007F18B5" w:rsidRDefault="00A61C81">
      <w:pPr>
        <w:spacing w:before="120" w:after="280" w:afterAutospacing="1"/>
      </w:pPr>
      <w:bookmarkStart w:id="280" w:name="diem_2_91_7"/>
      <w:r>
        <w:t>g) Nghiên cứu, ứng dụng khoa học, công nghệ về an toàn, vệ sinh lao động.</w:t>
      </w:r>
      <w:bookmarkEnd w:id="280"/>
    </w:p>
    <w:p w:rsidR="007F18B5" w:rsidRDefault="00A61C81">
      <w:pPr>
        <w:spacing w:before="120" w:after="280" w:afterAutospacing="1"/>
      </w:pPr>
      <w:r>
        <w:t>3. Chính phủ quy định chi tiết Điều này.</w:t>
      </w:r>
    </w:p>
    <w:p w:rsidR="007F18B5" w:rsidRDefault="00A61C81" w:rsidP="00234EF4">
      <w:pPr>
        <w:pStyle w:val="Heading1"/>
      </w:pPr>
      <w:bookmarkStart w:id="281" w:name="chuong_7"/>
      <w:bookmarkStart w:id="282" w:name="_Toc47353943"/>
      <w:r>
        <w:rPr>
          <w:b/>
          <w:bCs/>
        </w:rPr>
        <w:t>Chương VII</w:t>
      </w:r>
      <w:bookmarkStart w:id="283" w:name="chuong_7_name"/>
      <w:bookmarkEnd w:id="281"/>
      <w:r w:rsidR="00234EF4">
        <w:rPr>
          <w:b/>
          <w:bCs/>
        </w:rPr>
        <w:t xml:space="preserve"> </w:t>
      </w:r>
      <w:r>
        <w:rPr>
          <w:b/>
          <w:bCs/>
        </w:rPr>
        <w:t>ĐIỀU KHOẢN THI HÀNH</w:t>
      </w:r>
      <w:bookmarkEnd w:id="282"/>
      <w:bookmarkEnd w:id="283"/>
    </w:p>
    <w:p w:rsidR="007F18B5" w:rsidRDefault="00A61C81" w:rsidP="00234EF4">
      <w:pPr>
        <w:pStyle w:val="Heading3"/>
      </w:pPr>
      <w:bookmarkStart w:id="284" w:name="dieu_92"/>
      <w:bookmarkStart w:id="285" w:name="_Toc47353944"/>
      <w:r>
        <w:rPr>
          <w:b/>
          <w:bCs/>
        </w:rPr>
        <w:t>Điều 92. Hiệu lực thi hành</w:t>
      </w:r>
      <w:bookmarkEnd w:id="284"/>
      <w:bookmarkEnd w:id="285"/>
    </w:p>
    <w:p w:rsidR="007F18B5" w:rsidRDefault="00A61C81">
      <w:pPr>
        <w:spacing w:before="120" w:after="280" w:afterAutospacing="1"/>
      </w:pPr>
      <w:r>
        <w:t>1. Luật này có hiệu lực thi hành từ ngày 01 tháng 7 năm 2016.</w:t>
      </w:r>
    </w:p>
    <w:p w:rsidR="007F18B5" w:rsidRDefault="00A61C81">
      <w:pPr>
        <w:spacing w:before="120" w:after="280" w:afterAutospacing="1"/>
      </w:pPr>
      <w:bookmarkStart w:id="286" w:name="khoan_2_92"/>
      <w:r>
        <w:t>2. Các quy định về bảo hiểm tai nạn lao động, bệnh nghề nghiệp tại</w:t>
      </w:r>
      <w:bookmarkEnd w:id="286"/>
      <w:r>
        <w:t xml:space="preserve"> </w:t>
      </w:r>
      <w:bookmarkStart w:id="287" w:name="dc_13"/>
      <w:r>
        <w:t>Mục 3 Chương III, khoản 4 Điều 84, điểm b khoản 1 và điểm a khoản 2 Điều 86, các điều 104, 105, 106, 107, 116 và 117 của Luật bảo hiểm xã hội số 58/2014/QH13</w:t>
      </w:r>
      <w:bookmarkEnd w:id="287"/>
      <w:r>
        <w:t xml:space="preserve"> </w:t>
      </w:r>
      <w:bookmarkStart w:id="288" w:name="khoan_2_92_name"/>
      <w:r>
        <w:t>hết hiệu lực kể từ ngày Luật này có hiệu lực thi hành.</w:t>
      </w:r>
      <w:bookmarkEnd w:id="288"/>
    </w:p>
    <w:p w:rsidR="007F18B5" w:rsidRDefault="00A61C81">
      <w:pPr>
        <w:spacing w:before="120" w:after="28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rsidR="007F18B5" w:rsidRDefault="00A61C81" w:rsidP="00234EF4">
      <w:pPr>
        <w:pStyle w:val="Heading3"/>
      </w:pPr>
      <w:bookmarkStart w:id="289" w:name="dieu_93"/>
      <w:bookmarkStart w:id="290" w:name="_Toc47353945"/>
      <w:r>
        <w:rPr>
          <w:b/>
          <w:bCs/>
        </w:rPr>
        <w:t>Điều 93. Quy định chi tiết</w:t>
      </w:r>
      <w:bookmarkEnd w:id="289"/>
      <w:bookmarkEnd w:id="290"/>
    </w:p>
    <w:p w:rsidR="007F18B5" w:rsidRDefault="00A61C81">
      <w:pPr>
        <w:spacing w:before="120" w:after="280" w:afterAutospacing="1"/>
      </w:pPr>
      <w:r>
        <w:t xml:space="preserve">Chính phủ, cơ quan nhà nước có thẩm quyền quy định chi tiết các điều, khoản được giao </w:t>
      </w:r>
      <w:r>
        <w:rPr>
          <w:shd w:val="solid" w:color="FFFFFF" w:fill="auto"/>
        </w:rPr>
        <w:t>trong</w:t>
      </w:r>
      <w:r>
        <w:t xml:space="preserve"> Luật.</w:t>
      </w:r>
    </w:p>
    <w:p w:rsidR="007F18B5" w:rsidRDefault="00A61C81">
      <w:pPr>
        <w:spacing w:before="120" w:after="280" w:afterAutospacing="1"/>
      </w:pPr>
      <w:r>
        <w:rPr>
          <w:i/>
          <w:iCs/>
        </w:rPr>
        <w:t>Luật này đã được Quốc hội nước Cộng hòa xã hội chủ nghĩa Việt Nam khóa XIII, kỳ họp thứ 9 thông qua ngày 25 tháng 6 năm 2015.</w:t>
      </w:r>
    </w:p>
    <w:sdt>
      <w:sdtPr>
        <w:id w:val="160468329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D114A" w:rsidRDefault="007D114A">
          <w:pPr>
            <w:pStyle w:val="TOCHeading"/>
          </w:pPr>
          <w:r>
            <w:t>Mục lục</w:t>
          </w:r>
          <w:bookmarkStart w:id="291" w:name="_GoBack"/>
          <w:bookmarkEnd w:id="291"/>
        </w:p>
        <w:p w:rsidR="007D114A" w:rsidRDefault="007D114A">
          <w:pPr>
            <w:pStyle w:val="TOC1"/>
            <w:tabs>
              <w:tab w:val="right" w:leader="dot" w:pos="9350"/>
            </w:tabs>
            <w:rPr>
              <w:noProof/>
            </w:rPr>
          </w:pPr>
          <w:r>
            <w:fldChar w:fldCharType="begin"/>
          </w:r>
          <w:r>
            <w:instrText xml:space="preserve"> TOC \o "1-3" \h \z \u </w:instrText>
          </w:r>
          <w:r>
            <w:fldChar w:fldCharType="separate"/>
          </w:r>
          <w:hyperlink w:anchor="_Toc47353839" w:history="1">
            <w:r w:rsidRPr="00F14438">
              <w:rPr>
                <w:rStyle w:val="Hyperlink"/>
                <w:b/>
                <w:bCs/>
                <w:noProof/>
              </w:rPr>
              <w:t>Chương I QUY ĐỊNH CHUNG</w:t>
            </w:r>
            <w:r>
              <w:rPr>
                <w:noProof/>
                <w:webHidden/>
              </w:rPr>
              <w:tab/>
            </w:r>
            <w:r>
              <w:rPr>
                <w:noProof/>
                <w:webHidden/>
              </w:rPr>
              <w:fldChar w:fldCharType="begin"/>
            </w:r>
            <w:r>
              <w:rPr>
                <w:noProof/>
                <w:webHidden/>
              </w:rPr>
              <w:instrText xml:space="preserve"> PAGEREF _Toc47353839 \h </w:instrText>
            </w:r>
            <w:r>
              <w:rPr>
                <w:noProof/>
                <w:webHidden/>
              </w:rPr>
            </w:r>
            <w:r>
              <w:rPr>
                <w:noProof/>
                <w:webHidden/>
              </w:rPr>
              <w:fldChar w:fldCharType="separate"/>
            </w:r>
            <w:r>
              <w:rPr>
                <w:noProof/>
                <w:webHidden/>
              </w:rPr>
              <w:t>1</w:t>
            </w:r>
            <w:r>
              <w:rPr>
                <w:noProof/>
                <w:webHidden/>
              </w:rPr>
              <w:fldChar w:fldCharType="end"/>
            </w:r>
          </w:hyperlink>
        </w:p>
        <w:p w:rsidR="007D114A" w:rsidRDefault="007D114A">
          <w:pPr>
            <w:pStyle w:val="TOC3"/>
            <w:tabs>
              <w:tab w:val="right" w:leader="dot" w:pos="9350"/>
            </w:tabs>
            <w:rPr>
              <w:noProof/>
            </w:rPr>
          </w:pPr>
          <w:hyperlink w:anchor="_Toc47353840" w:history="1">
            <w:r w:rsidRPr="00F14438">
              <w:rPr>
                <w:rStyle w:val="Hyperlink"/>
                <w:b/>
                <w:iCs/>
                <w:noProof/>
              </w:rPr>
              <w:t>Điều</w:t>
            </w:r>
            <w:r w:rsidRPr="00F14438">
              <w:rPr>
                <w:rStyle w:val="Hyperlink"/>
                <w:b/>
                <w:bCs/>
                <w:noProof/>
              </w:rPr>
              <w:t xml:space="preserve"> 1. Phạm vi </w:t>
            </w:r>
            <w:r w:rsidRPr="00F14438">
              <w:rPr>
                <w:rStyle w:val="Hyperlink"/>
                <w:b/>
                <w:iCs/>
                <w:noProof/>
              </w:rPr>
              <w:t>điều</w:t>
            </w:r>
            <w:r w:rsidRPr="00F14438">
              <w:rPr>
                <w:rStyle w:val="Hyperlink"/>
                <w:b/>
                <w:bCs/>
                <w:noProof/>
              </w:rPr>
              <w:t xml:space="preserve"> chỉnh</w:t>
            </w:r>
            <w:r>
              <w:rPr>
                <w:noProof/>
                <w:webHidden/>
              </w:rPr>
              <w:tab/>
            </w:r>
            <w:r>
              <w:rPr>
                <w:noProof/>
                <w:webHidden/>
              </w:rPr>
              <w:fldChar w:fldCharType="begin"/>
            </w:r>
            <w:r>
              <w:rPr>
                <w:noProof/>
                <w:webHidden/>
              </w:rPr>
              <w:instrText xml:space="preserve"> PAGEREF _Toc47353840 \h </w:instrText>
            </w:r>
            <w:r>
              <w:rPr>
                <w:noProof/>
                <w:webHidden/>
              </w:rPr>
            </w:r>
            <w:r>
              <w:rPr>
                <w:noProof/>
                <w:webHidden/>
              </w:rPr>
              <w:fldChar w:fldCharType="separate"/>
            </w:r>
            <w:r>
              <w:rPr>
                <w:noProof/>
                <w:webHidden/>
              </w:rPr>
              <w:t>1</w:t>
            </w:r>
            <w:r>
              <w:rPr>
                <w:noProof/>
                <w:webHidden/>
              </w:rPr>
              <w:fldChar w:fldCharType="end"/>
            </w:r>
          </w:hyperlink>
        </w:p>
        <w:p w:rsidR="007D114A" w:rsidRDefault="007D114A">
          <w:pPr>
            <w:pStyle w:val="TOC3"/>
            <w:tabs>
              <w:tab w:val="right" w:leader="dot" w:pos="9350"/>
            </w:tabs>
            <w:rPr>
              <w:noProof/>
            </w:rPr>
          </w:pPr>
          <w:hyperlink w:anchor="_Toc47353841" w:history="1">
            <w:r w:rsidRPr="00F14438">
              <w:rPr>
                <w:rStyle w:val="Hyperlink"/>
                <w:b/>
                <w:bCs/>
                <w:noProof/>
              </w:rPr>
              <w:t>Điều 2. Đối t</w:t>
            </w:r>
            <w:r w:rsidRPr="00F14438">
              <w:rPr>
                <w:rStyle w:val="Hyperlink"/>
                <w:b/>
                <w:bCs/>
                <w:noProof/>
                <w:shd w:val="solid" w:color="FFFFFF" w:fill="auto"/>
              </w:rPr>
              <w:t>ượ</w:t>
            </w:r>
            <w:r w:rsidRPr="00F14438">
              <w:rPr>
                <w:rStyle w:val="Hyperlink"/>
                <w:b/>
                <w:bCs/>
                <w:noProof/>
              </w:rPr>
              <w:t>ng áp dụng</w:t>
            </w:r>
            <w:r>
              <w:rPr>
                <w:noProof/>
                <w:webHidden/>
              </w:rPr>
              <w:tab/>
            </w:r>
            <w:r>
              <w:rPr>
                <w:noProof/>
                <w:webHidden/>
              </w:rPr>
              <w:fldChar w:fldCharType="begin"/>
            </w:r>
            <w:r>
              <w:rPr>
                <w:noProof/>
                <w:webHidden/>
              </w:rPr>
              <w:instrText xml:space="preserve"> PAGEREF _Toc47353841 \h </w:instrText>
            </w:r>
            <w:r>
              <w:rPr>
                <w:noProof/>
                <w:webHidden/>
              </w:rPr>
            </w:r>
            <w:r>
              <w:rPr>
                <w:noProof/>
                <w:webHidden/>
              </w:rPr>
              <w:fldChar w:fldCharType="separate"/>
            </w:r>
            <w:r>
              <w:rPr>
                <w:noProof/>
                <w:webHidden/>
              </w:rPr>
              <w:t>1</w:t>
            </w:r>
            <w:r>
              <w:rPr>
                <w:noProof/>
                <w:webHidden/>
              </w:rPr>
              <w:fldChar w:fldCharType="end"/>
            </w:r>
          </w:hyperlink>
        </w:p>
        <w:p w:rsidR="007D114A" w:rsidRDefault="007D114A">
          <w:pPr>
            <w:pStyle w:val="TOC3"/>
            <w:tabs>
              <w:tab w:val="right" w:leader="dot" w:pos="9350"/>
            </w:tabs>
            <w:rPr>
              <w:noProof/>
            </w:rPr>
          </w:pPr>
          <w:hyperlink w:anchor="_Toc47353842" w:history="1">
            <w:r w:rsidRPr="00F14438">
              <w:rPr>
                <w:rStyle w:val="Hyperlink"/>
                <w:b/>
                <w:bCs/>
                <w:noProof/>
              </w:rPr>
              <w:t>Điều 3. Giải thích từ ngữ</w:t>
            </w:r>
            <w:r>
              <w:rPr>
                <w:noProof/>
                <w:webHidden/>
              </w:rPr>
              <w:tab/>
            </w:r>
            <w:r>
              <w:rPr>
                <w:noProof/>
                <w:webHidden/>
              </w:rPr>
              <w:fldChar w:fldCharType="begin"/>
            </w:r>
            <w:r>
              <w:rPr>
                <w:noProof/>
                <w:webHidden/>
              </w:rPr>
              <w:instrText xml:space="preserve"> PAGEREF _Toc47353842 \h </w:instrText>
            </w:r>
            <w:r>
              <w:rPr>
                <w:noProof/>
                <w:webHidden/>
              </w:rPr>
            </w:r>
            <w:r>
              <w:rPr>
                <w:noProof/>
                <w:webHidden/>
              </w:rPr>
              <w:fldChar w:fldCharType="separate"/>
            </w:r>
            <w:r>
              <w:rPr>
                <w:noProof/>
                <w:webHidden/>
              </w:rPr>
              <w:t>1</w:t>
            </w:r>
            <w:r>
              <w:rPr>
                <w:noProof/>
                <w:webHidden/>
              </w:rPr>
              <w:fldChar w:fldCharType="end"/>
            </w:r>
          </w:hyperlink>
        </w:p>
        <w:p w:rsidR="007D114A" w:rsidRDefault="007D114A">
          <w:pPr>
            <w:pStyle w:val="TOC3"/>
            <w:tabs>
              <w:tab w:val="right" w:leader="dot" w:pos="9350"/>
            </w:tabs>
            <w:rPr>
              <w:noProof/>
            </w:rPr>
          </w:pPr>
          <w:hyperlink w:anchor="_Toc47353843" w:history="1">
            <w:r w:rsidRPr="00F14438">
              <w:rPr>
                <w:rStyle w:val="Hyperlink"/>
                <w:b/>
                <w:bCs/>
                <w:noProof/>
              </w:rPr>
              <w:t>Điều 4. Chính sách của Nhà nước về an toàn, vệ sinh lao động</w:t>
            </w:r>
            <w:r>
              <w:rPr>
                <w:noProof/>
                <w:webHidden/>
              </w:rPr>
              <w:tab/>
            </w:r>
            <w:r>
              <w:rPr>
                <w:noProof/>
                <w:webHidden/>
              </w:rPr>
              <w:fldChar w:fldCharType="begin"/>
            </w:r>
            <w:r>
              <w:rPr>
                <w:noProof/>
                <w:webHidden/>
              </w:rPr>
              <w:instrText xml:space="preserve"> PAGEREF _Toc47353843 \h </w:instrText>
            </w:r>
            <w:r>
              <w:rPr>
                <w:noProof/>
                <w:webHidden/>
              </w:rPr>
            </w:r>
            <w:r>
              <w:rPr>
                <w:noProof/>
                <w:webHidden/>
              </w:rPr>
              <w:fldChar w:fldCharType="separate"/>
            </w:r>
            <w:r>
              <w:rPr>
                <w:noProof/>
                <w:webHidden/>
              </w:rPr>
              <w:t>2</w:t>
            </w:r>
            <w:r>
              <w:rPr>
                <w:noProof/>
                <w:webHidden/>
              </w:rPr>
              <w:fldChar w:fldCharType="end"/>
            </w:r>
          </w:hyperlink>
        </w:p>
        <w:p w:rsidR="007D114A" w:rsidRDefault="007D114A">
          <w:pPr>
            <w:pStyle w:val="TOC3"/>
            <w:tabs>
              <w:tab w:val="right" w:leader="dot" w:pos="9350"/>
            </w:tabs>
            <w:rPr>
              <w:noProof/>
            </w:rPr>
          </w:pPr>
          <w:hyperlink w:anchor="_Toc47353844" w:history="1">
            <w:r w:rsidRPr="00F14438">
              <w:rPr>
                <w:rStyle w:val="Hyperlink"/>
                <w:b/>
                <w:bCs/>
                <w:noProof/>
              </w:rPr>
              <w:t>Điều 5. Nguyên tắc bảo đảm an toàn, vệ sinh lao động</w:t>
            </w:r>
            <w:r>
              <w:rPr>
                <w:noProof/>
                <w:webHidden/>
              </w:rPr>
              <w:tab/>
            </w:r>
            <w:r>
              <w:rPr>
                <w:noProof/>
                <w:webHidden/>
              </w:rPr>
              <w:fldChar w:fldCharType="begin"/>
            </w:r>
            <w:r>
              <w:rPr>
                <w:noProof/>
                <w:webHidden/>
              </w:rPr>
              <w:instrText xml:space="preserve"> PAGEREF _Toc47353844 \h </w:instrText>
            </w:r>
            <w:r>
              <w:rPr>
                <w:noProof/>
                <w:webHidden/>
              </w:rPr>
            </w:r>
            <w:r>
              <w:rPr>
                <w:noProof/>
                <w:webHidden/>
              </w:rPr>
              <w:fldChar w:fldCharType="separate"/>
            </w:r>
            <w:r>
              <w:rPr>
                <w:noProof/>
                <w:webHidden/>
              </w:rPr>
              <w:t>3</w:t>
            </w:r>
            <w:r>
              <w:rPr>
                <w:noProof/>
                <w:webHidden/>
              </w:rPr>
              <w:fldChar w:fldCharType="end"/>
            </w:r>
          </w:hyperlink>
        </w:p>
        <w:p w:rsidR="007D114A" w:rsidRDefault="007D114A">
          <w:pPr>
            <w:pStyle w:val="TOC3"/>
            <w:tabs>
              <w:tab w:val="right" w:leader="dot" w:pos="9350"/>
            </w:tabs>
            <w:rPr>
              <w:noProof/>
            </w:rPr>
          </w:pPr>
          <w:hyperlink w:anchor="_Toc47353845" w:history="1">
            <w:r w:rsidRPr="00F14438">
              <w:rPr>
                <w:rStyle w:val="Hyperlink"/>
                <w:b/>
                <w:bCs/>
                <w:noProof/>
              </w:rPr>
              <w:t>Điều 6. Quyền và nghĩa vụ về an toàn, vệ sinh lao động của người lao động</w:t>
            </w:r>
            <w:r>
              <w:rPr>
                <w:noProof/>
                <w:webHidden/>
              </w:rPr>
              <w:tab/>
            </w:r>
            <w:r>
              <w:rPr>
                <w:noProof/>
                <w:webHidden/>
              </w:rPr>
              <w:fldChar w:fldCharType="begin"/>
            </w:r>
            <w:r>
              <w:rPr>
                <w:noProof/>
                <w:webHidden/>
              </w:rPr>
              <w:instrText xml:space="preserve"> PAGEREF _Toc47353845 \h </w:instrText>
            </w:r>
            <w:r>
              <w:rPr>
                <w:noProof/>
                <w:webHidden/>
              </w:rPr>
            </w:r>
            <w:r>
              <w:rPr>
                <w:noProof/>
                <w:webHidden/>
              </w:rPr>
              <w:fldChar w:fldCharType="separate"/>
            </w:r>
            <w:r>
              <w:rPr>
                <w:noProof/>
                <w:webHidden/>
              </w:rPr>
              <w:t>3</w:t>
            </w:r>
            <w:r>
              <w:rPr>
                <w:noProof/>
                <w:webHidden/>
              </w:rPr>
              <w:fldChar w:fldCharType="end"/>
            </w:r>
          </w:hyperlink>
        </w:p>
        <w:p w:rsidR="007D114A" w:rsidRDefault="007D114A">
          <w:pPr>
            <w:pStyle w:val="TOC3"/>
            <w:tabs>
              <w:tab w:val="right" w:leader="dot" w:pos="9350"/>
            </w:tabs>
            <w:rPr>
              <w:noProof/>
            </w:rPr>
          </w:pPr>
          <w:hyperlink w:anchor="_Toc47353846" w:history="1">
            <w:r w:rsidRPr="00F14438">
              <w:rPr>
                <w:rStyle w:val="Hyperlink"/>
                <w:b/>
                <w:bCs/>
                <w:noProof/>
              </w:rPr>
              <w:t>Điều 7. Quyền và nghĩa vụ về an toàn, vệ sinh lao động của người sử dụng lao động</w:t>
            </w:r>
            <w:r>
              <w:rPr>
                <w:noProof/>
                <w:webHidden/>
              </w:rPr>
              <w:tab/>
            </w:r>
            <w:r>
              <w:rPr>
                <w:noProof/>
                <w:webHidden/>
              </w:rPr>
              <w:fldChar w:fldCharType="begin"/>
            </w:r>
            <w:r>
              <w:rPr>
                <w:noProof/>
                <w:webHidden/>
              </w:rPr>
              <w:instrText xml:space="preserve"> PAGEREF _Toc47353846 \h </w:instrText>
            </w:r>
            <w:r>
              <w:rPr>
                <w:noProof/>
                <w:webHidden/>
              </w:rPr>
            </w:r>
            <w:r>
              <w:rPr>
                <w:noProof/>
                <w:webHidden/>
              </w:rPr>
              <w:fldChar w:fldCharType="separate"/>
            </w:r>
            <w:r>
              <w:rPr>
                <w:noProof/>
                <w:webHidden/>
              </w:rPr>
              <w:t>4</w:t>
            </w:r>
            <w:r>
              <w:rPr>
                <w:noProof/>
                <w:webHidden/>
              </w:rPr>
              <w:fldChar w:fldCharType="end"/>
            </w:r>
          </w:hyperlink>
        </w:p>
        <w:p w:rsidR="007D114A" w:rsidRDefault="007D114A">
          <w:pPr>
            <w:pStyle w:val="TOC3"/>
            <w:tabs>
              <w:tab w:val="right" w:leader="dot" w:pos="9350"/>
            </w:tabs>
            <w:rPr>
              <w:noProof/>
            </w:rPr>
          </w:pPr>
          <w:hyperlink w:anchor="_Toc47353847" w:history="1">
            <w:r w:rsidRPr="00F14438">
              <w:rPr>
                <w:rStyle w:val="Hyperlink"/>
                <w:b/>
                <w:bCs/>
                <w:noProof/>
              </w:rPr>
              <w:t>Điều 8. Quyền, trách nhiệm của Mặt trận Tổ quốc Việt Nam, các tổ chức thành viên của Mặt trận và các tổ chức xã hội khác</w:t>
            </w:r>
            <w:r>
              <w:rPr>
                <w:noProof/>
                <w:webHidden/>
              </w:rPr>
              <w:tab/>
            </w:r>
            <w:r>
              <w:rPr>
                <w:noProof/>
                <w:webHidden/>
              </w:rPr>
              <w:fldChar w:fldCharType="begin"/>
            </w:r>
            <w:r>
              <w:rPr>
                <w:noProof/>
                <w:webHidden/>
              </w:rPr>
              <w:instrText xml:space="preserve"> PAGEREF _Toc47353847 \h </w:instrText>
            </w:r>
            <w:r>
              <w:rPr>
                <w:noProof/>
                <w:webHidden/>
              </w:rPr>
            </w:r>
            <w:r>
              <w:rPr>
                <w:noProof/>
                <w:webHidden/>
              </w:rPr>
              <w:fldChar w:fldCharType="separate"/>
            </w:r>
            <w:r>
              <w:rPr>
                <w:noProof/>
                <w:webHidden/>
              </w:rPr>
              <w:t>5</w:t>
            </w:r>
            <w:r>
              <w:rPr>
                <w:noProof/>
                <w:webHidden/>
              </w:rPr>
              <w:fldChar w:fldCharType="end"/>
            </w:r>
          </w:hyperlink>
        </w:p>
        <w:p w:rsidR="007D114A" w:rsidRDefault="007D114A">
          <w:pPr>
            <w:pStyle w:val="TOC3"/>
            <w:tabs>
              <w:tab w:val="right" w:leader="dot" w:pos="9350"/>
            </w:tabs>
            <w:rPr>
              <w:noProof/>
            </w:rPr>
          </w:pPr>
          <w:hyperlink w:anchor="_Toc47353848" w:history="1">
            <w:r w:rsidRPr="00F14438">
              <w:rPr>
                <w:rStyle w:val="Hyperlink"/>
                <w:b/>
                <w:bCs/>
                <w:noProof/>
              </w:rPr>
              <w:t>Điều 9. Quyền, trách nhiệm của tổ chức công đoàn trong công tác an toàn, vệ sinh lao động</w:t>
            </w:r>
            <w:r>
              <w:rPr>
                <w:noProof/>
                <w:webHidden/>
              </w:rPr>
              <w:tab/>
            </w:r>
            <w:r>
              <w:rPr>
                <w:noProof/>
                <w:webHidden/>
              </w:rPr>
              <w:fldChar w:fldCharType="begin"/>
            </w:r>
            <w:r>
              <w:rPr>
                <w:noProof/>
                <w:webHidden/>
              </w:rPr>
              <w:instrText xml:space="preserve"> PAGEREF _Toc47353848 \h </w:instrText>
            </w:r>
            <w:r>
              <w:rPr>
                <w:noProof/>
                <w:webHidden/>
              </w:rPr>
            </w:r>
            <w:r>
              <w:rPr>
                <w:noProof/>
                <w:webHidden/>
              </w:rPr>
              <w:fldChar w:fldCharType="separate"/>
            </w:r>
            <w:r>
              <w:rPr>
                <w:noProof/>
                <w:webHidden/>
              </w:rPr>
              <w:t>6</w:t>
            </w:r>
            <w:r>
              <w:rPr>
                <w:noProof/>
                <w:webHidden/>
              </w:rPr>
              <w:fldChar w:fldCharType="end"/>
            </w:r>
          </w:hyperlink>
        </w:p>
        <w:p w:rsidR="007D114A" w:rsidRDefault="007D114A">
          <w:pPr>
            <w:pStyle w:val="TOC3"/>
            <w:tabs>
              <w:tab w:val="right" w:leader="dot" w:pos="9350"/>
            </w:tabs>
            <w:rPr>
              <w:noProof/>
            </w:rPr>
          </w:pPr>
          <w:hyperlink w:anchor="_Toc47353849" w:history="1">
            <w:r w:rsidRPr="00F14438">
              <w:rPr>
                <w:rStyle w:val="Hyperlink"/>
                <w:b/>
                <w:bCs/>
                <w:noProof/>
              </w:rPr>
              <w:t>Điều 10. Quyền, trách nhiệm của công đoàn cơ sở trong công tác an toàn, vệ sinh lao động</w:t>
            </w:r>
            <w:r>
              <w:rPr>
                <w:noProof/>
                <w:webHidden/>
              </w:rPr>
              <w:tab/>
            </w:r>
            <w:r>
              <w:rPr>
                <w:noProof/>
                <w:webHidden/>
              </w:rPr>
              <w:fldChar w:fldCharType="begin"/>
            </w:r>
            <w:r>
              <w:rPr>
                <w:noProof/>
                <w:webHidden/>
              </w:rPr>
              <w:instrText xml:space="preserve"> PAGEREF _Toc47353849 \h </w:instrText>
            </w:r>
            <w:r>
              <w:rPr>
                <w:noProof/>
                <w:webHidden/>
              </w:rPr>
            </w:r>
            <w:r>
              <w:rPr>
                <w:noProof/>
                <w:webHidden/>
              </w:rPr>
              <w:fldChar w:fldCharType="separate"/>
            </w:r>
            <w:r>
              <w:rPr>
                <w:noProof/>
                <w:webHidden/>
              </w:rPr>
              <w:t>7</w:t>
            </w:r>
            <w:r>
              <w:rPr>
                <w:noProof/>
                <w:webHidden/>
              </w:rPr>
              <w:fldChar w:fldCharType="end"/>
            </w:r>
          </w:hyperlink>
        </w:p>
        <w:p w:rsidR="007D114A" w:rsidRDefault="007D114A">
          <w:pPr>
            <w:pStyle w:val="TOC3"/>
            <w:tabs>
              <w:tab w:val="right" w:leader="dot" w:pos="9350"/>
            </w:tabs>
            <w:rPr>
              <w:noProof/>
            </w:rPr>
          </w:pPr>
          <w:hyperlink w:anchor="_Toc47353850" w:history="1">
            <w:r w:rsidRPr="00F14438">
              <w:rPr>
                <w:rStyle w:val="Hyperlink"/>
                <w:b/>
                <w:bCs/>
                <w:noProof/>
              </w:rPr>
              <w:t>Điều 11. Quyền, trách nhiệm của Hội nông dân Việt Nam</w:t>
            </w:r>
            <w:r>
              <w:rPr>
                <w:noProof/>
                <w:webHidden/>
              </w:rPr>
              <w:tab/>
            </w:r>
            <w:r>
              <w:rPr>
                <w:noProof/>
                <w:webHidden/>
              </w:rPr>
              <w:fldChar w:fldCharType="begin"/>
            </w:r>
            <w:r>
              <w:rPr>
                <w:noProof/>
                <w:webHidden/>
              </w:rPr>
              <w:instrText xml:space="preserve"> PAGEREF _Toc47353850 \h </w:instrText>
            </w:r>
            <w:r>
              <w:rPr>
                <w:noProof/>
                <w:webHidden/>
              </w:rPr>
            </w:r>
            <w:r>
              <w:rPr>
                <w:noProof/>
                <w:webHidden/>
              </w:rPr>
              <w:fldChar w:fldCharType="separate"/>
            </w:r>
            <w:r>
              <w:rPr>
                <w:noProof/>
                <w:webHidden/>
              </w:rPr>
              <w:t>7</w:t>
            </w:r>
            <w:r>
              <w:rPr>
                <w:noProof/>
                <w:webHidden/>
              </w:rPr>
              <w:fldChar w:fldCharType="end"/>
            </w:r>
          </w:hyperlink>
        </w:p>
        <w:p w:rsidR="007D114A" w:rsidRDefault="007D114A">
          <w:pPr>
            <w:pStyle w:val="TOC3"/>
            <w:tabs>
              <w:tab w:val="right" w:leader="dot" w:pos="9350"/>
            </w:tabs>
            <w:rPr>
              <w:noProof/>
            </w:rPr>
          </w:pPr>
          <w:hyperlink w:anchor="_Toc47353851" w:history="1">
            <w:r w:rsidRPr="00F14438">
              <w:rPr>
                <w:rStyle w:val="Hyperlink"/>
                <w:b/>
                <w:bCs/>
                <w:noProof/>
              </w:rPr>
              <w:t>Điều 12. Các hành vi bị nghiêm cấm</w:t>
            </w:r>
            <w:r>
              <w:rPr>
                <w:noProof/>
                <w:webHidden/>
              </w:rPr>
              <w:tab/>
            </w:r>
            <w:r>
              <w:rPr>
                <w:noProof/>
                <w:webHidden/>
              </w:rPr>
              <w:fldChar w:fldCharType="begin"/>
            </w:r>
            <w:r>
              <w:rPr>
                <w:noProof/>
                <w:webHidden/>
              </w:rPr>
              <w:instrText xml:space="preserve"> PAGEREF _Toc47353851 \h </w:instrText>
            </w:r>
            <w:r>
              <w:rPr>
                <w:noProof/>
                <w:webHidden/>
              </w:rPr>
            </w:r>
            <w:r>
              <w:rPr>
                <w:noProof/>
                <w:webHidden/>
              </w:rPr>
              <w:fldChar w:fldCharType="separate"/>
            </w:r>
            <w:r>
              <w:rPr>
                <w:noProof/>
                <w:webHidden/>
              </w:rPr>
              <w:t>8</w:t>
            </w:r>
            <w:r>
              <w:rPr>
                <w:noProof/>
                <w:webHidden/>
              </w:rPr>
              <w:fldChar w:fldCharType="end"/>
            </w:r>
          </w:hyperlink>
        </w:p>
        <w:p w:rsidR="007D114A" w:rsidRDefault="007D114A">
          <w:pPr>
            <w:pStyle w:val="TOC1"/>
            <w:tabs>
              <w:tab w:val="right" w:leader="dot" w:pos="9350"/>
            </w:tabs>
            <w:rPr>
              <w:noProof/>
            </w:rPr>
          </w:pPr>
          <w:hyperlink w:anchor="_Toc47353852" w:history="1">
            <w:r w:rsidRPr="00F14438">
              <w:rPr>
                <w:rStyle w:val="Hyperlink"/>
                <w:b/>
                <w:bCs/>
                <w:noProof/>
              </w:rPr>
              <w:t>Chương II CÁC BIỆN PHÁP PHÒNG, CHỐNG CÁC YẾU TỐ NGUY HIỂM, YẾU TỐ CÓ HẠI CHO NGƯỜI LAO ĐỘNG</w:t>
            </w:r>
            <w:r>
              <w:rPr>
                <w:noProof/>
                <w:webHidden/>
              </w:rPr>
              <w:tab/>
            </w:r>
            <w:r>
              <w:rPr>
                <w:noProof/>
                <w:webHidden/>
              </w:rPr>
              <w:fldChar w:fldCharType="begin"/>
            </w:r>
            <w:r>
              <w:rPr>
                <w:noProof/>
                <w:webHidden/>
              </w:rPr>
              <w:instrText xml:space="preserve"> PAGEREF _Toc47353852 \h </w:instrText>
            </w:r>
            <w:r>
              <w:rPr>
                <w:noProof/>
                <w:webHidden/>
              </w:rPr>
            </w:r>
            <w:r>
              <w:rPr>
                <w:noProof/>
                <w:webHidden/>
              </w:rPr>
              <w:fldChar w:fldCharType="separate"/>
            </w:r>
            <w:r>
              <w:rPr>
                <w:noProof/>
                <w:webHidden/>
              </w:rPr>
              <w:t>9</w:t>
            </w:r>
            <w:r>
              <w:rPr>
                <w:noProof/>
                <w:webHidden/>
              </w:rPr>
              <w:fldChar w:fldCharType="end"/>
            </w:r>
          </w:hyperlink>
        </w:p>
        <w:p w:rsidR="007D114A" w:rsidRDefault="007D114A">
          <w:pPr>
            <w:pStyle w:val="TOC2"/>
            <w:tabs>
              <w:tab w:val="right" w:leader="dot" w:pos="9350"/>
            </w:tabs>
            <w:rPr>
              <w:noProof/>
            </w:rPr>
          </w:pPr>
          <w:hyperlink w:anchor="_Toc47353853" w:history="1">
            <w:r w:rsidRPr="00F14438">
              <w:rPr>
                <w:rStyle w:val="Hyperlink"/>
                <w:b/>
                <w:bCs/>
                <w:noProof/>
              </w:rPr>
              <w:t>Mục 1. THÔNG TIN, TUYÊN TRUYỀN, GIÁO DỤC, HUẤN LUYỆN AN TOÀN, VỆ SINH LAO ĐỘNG</w:t>
            </w:r>
            <w:r>
              <w:rPr>
                <w:noProof/>
                <w:webHidden/>
              </w:rPr>
              <w:tab/>
            </w:r>
            <w:r>
              <w:rPr>
                <w:noProof/>
                <w:webHidden/>
              </w:rPr>
              <w:fldChar w:fldCharType="begin"/>
            </w:r>
            <w:r>
              <w:rPr>
                <w:noProof/>
                <w:webHidden/>
              </w:rPr>
              <w:instrText xml:space="preserve"> PAGEREF _Toc47353853 \h </w:instrText>
            </w:r>
            <w:r>
              <w:rPr>
                <w:noProof/>
                <w:webHidden/>
              </w:rPr>
            </w:r>
            <w:r>
              <w:rPr>
                <w:noProof/>
                <w:webHidden/>
              </w:rPr>
              <w:fldChar w:fldCharType="separate"/>
            </w:r>
            <w:r>
              <w:rPr>
                <w:noProof/>
                <w:webHidden/>
              </w:rPr>
              <w:t>9</w:t>
            </w:r>
            <w:r>
              <w:rPr>
                <w:noProof/>
                <w:webHidden/>
              </w:rPr>
              <w:fldChar w:fldCharType="end"/>
            </w:r>
          </w:hyperlink>
        </w:p>
        <w:p w:rsidR="007D114A" w:rsidRDefault="007D114A">
          <w:pPr>
            <w:pStyle w:val="TOC3"/>
            <w:tabs>
              <w:tab w:val="right" w:leader="dot" w:pos="9350"/>
            </w:tabs>
            <w:rPr>
              <w:noProof/>
            </w:rPr>
          </w:pPr>
          <w:hyperlink w:anchor="_Toc47353854" w:history="1">
            <w:r w:rsidRPr="00F14438">
              <w:rPr>
                <w:rStyle w:val="Hyperlink"/>
                <w:b/>
                <w:bCs/>
                <w:noProof/>
              </w:rPr>
              <w:t>Điều 13. Thông tin, tuyên truyền, giáo dục về an toàn, vệ sinh lao động</w:t>
            </w:r>
            <w:r>
              <w:rPr>
                <w:noProof/>
                <w:webHidden/>
              </w:rPr>
              <w:tab/>
            </w:r>
            <w:r>
              <w:rPr>
                <w:noProof/>
                <w:webHidden/>
              </w:rPr>
              <w:fldChar w:fldCharType="begin"/>
            </w:r>
            <w:r>
              <w:rPr>
                <w:noProof/>
                <w:webHidden/>
              </w:rPr>
              <w:instrText xml:space="preserve"> PAGEREF _Toc47353854 \h </w:instrText>
            </w:r>
            <w:r>
              <w:rPr>
                <w:noProof/>
                <w:webHidden/>
              </w:rPr>
            </w:r>
            <w:r>
              <w:rPr>
                <w:noProof/>
                <w:webHidden/>
              </w:rPr>
              <w:fldChar w:fldCharType="separate"/>
            </w:r>
            <w:r>
              <w:rPr>
                <w:noProof/>
                <w:webHidden/>
              </w:rPr>
              <w:t>9</w:t>
            </w:r>
            <w:r>
              <w:rPr>
                <w:noProof/>
                <w:webHidden/>
              </w:rPr>
              <w:fldChar w:fldCharType="end"/>
            </w:r>
          </w:hyperlink>
        </w:p>
        <w:p w:rsidR="007D114A" w:rsidRDefault="007D114A">
          <w:pPr>
            <w:pStyle w:val="TOC3"/>
            <w:tabs>
              <w:tab w:val="right" w:leader="dot" w:pos="9350"/>
            </w:tabs>
            <w:rPr>
              <w:noProof/>
            </w:rPr>
          </w:pPr>
          <w:hyperlink w:anchor="_Toc47353855" w:history="1">
            <w:r w:rsidRPr="00F14438">
              <w:rPr>
                <w:rStyle w:val="Hyperlink"/>
                <w:b/>
                <w:bCs/>
                <w:noProof/>
              </w:rPr>
              <w:t>Điều 14. Huấn luyện an toàn, vệ sinh lao động</w:t>
            </w:r>
            <w:r>
              <w:rPr>
                <w:noProof/>
                <w:webHidden/>
              </w:rPr>
              <w:tab/>
            </w:r>
            <w:r>
              <w:rPr>
                <w:noProof/>
                <w:webHidden/>
              </w:rPr>
              <w:fldChar w:fldCharType="begin"/>
            </w:r>
            <w:r>
              <w:rPr>
                <w:noProof/>
                <w:webHidden/>
              </w:rPr>
              <w:instrText xml:space="preserve"> PAGEREF _Toc47353855 \h </w:instrText>
            </w:r>
            <w:r>
              <w:rPr>
                <w:noProof/>
                <w:webHidden/>
              </w:rPr>
            </w:r>
            <w:r>
              <w:rPr>
                <w:noProof/>
                <w:webHidden/>
              </w:rPr>
              <w:fldChar w:fldCharType="separate"/>
            </w:r>
            <w:r>
              <w:rPr>
                <w:noProof/>
                <w:webHidden/>
              </w:rPr>
              <w:t>9</w:t>
            </w:r>
            <w:r>
              <w:rPr>
                <w:noProof/>
                <w:webHidden/>
              </w:rPr>
              <w:fldChar w:fldCharType="end"/>
            </w:r>
          </w:hyperlink>
        </w:p>
        <w:p w:rsidR="007D114A" w:rsidRDefault="007D114A">
          <w:pPr>
            <w:pStyle w:val="TOC2"/>
            <w:tabs>
              <w:tab w:val="right" w:leader="dot" w:pos="9350"/>
            </w:tabs>
            <w:rPr>
              <w:noProof/>
            </w:rPr>
          </w:pPr>
          <w:hyperlink w:anchor="_Toc47353856" w:history="1">
            <w:r w:rsidRPr="00F14438">
              <w:rPr>
                <w:rStyle w:val="Hyperlink"/>
                <w:b/>
                <w:bCs/>
                <w:noProof/>
              </w:rPr>
              <w:t>Mục 2. NỘI QUY, QUY TRÌNH VÀ CÁC BIỆN PHÁP BẢO ĐẢM AN TOÀN, VỆ SINH LAO ĐỘNG TẠI NƠI LÀM VIỆC</w:t>
            </w:r>
            <w:r>
              <w:rPr>
                <w:noProof/>
                <w:webHidden/>
              </w:rPr>
              <w:tab/>
            </w:r>
            <w:r>
              <w:rPr>
                <w:noProof/>
                <w:webHidden/>
              </w:rPr>
              <w:fldChar w:fldCharType="begin"/>
            </w:r>
            <w:r>
              <w:rPr>
                <w:noProof/>
                <w:webHidden/>
              </w:rPr>
              <w:instrText xml:space="preserve"> PAGEREF _Toc47353856 \h </w:instrText>
            </w:r>
            <w:r>
              <w:rPr>
                <w:noProof/>
                <w:webHidden/>
              </w:rPr>
            </w:r>
            <w:r>
              <w:rPr>
                <w:noProof/>
                <w:webHidden/>
              </w:rPr>
              <w:fldChar w:fldCharType="separate"/>
            </w:r>
            <w:r>
              <w:rPr>
                <w:noProof/>
                <w:webHidden/>
              </w:rPr>
              <w:t>10</w:t>
            </w:r>
            <w:r>
              <w:rPr>
                <w:noProof/>
                <w:webHidden/>
              </w:rPr>
              <w:fldChar w:fldCharType="end"/>
            </w:r>
          </w:hyperlink>
        </w:p>
        <w:p w:rsidR="007D114A" w:rsidRDefault="007D114A">
          <w:pPr>
            <w:pStyle w:val="TOC3"/>
            <w:tabs>
              <w:tab w:val="right" w:leader="dot" w:pos="9350"/>
            </w:tabs>
            <w:rPr>
              <w:noProof/>
            </w:rPr>
          </w:pPr>
          <w:hyperlink w:anchor="_Toc47353857" w:history="1">
            <w:r w:rsidRPr="00F14438">
              <w:rPr>
                <w:rStyle w:val="Hyperlink"/>
                <w:b/>
                <w:bCs/>
                <w:noProof/>
              </w:rPr>
              <w:t>Điều 15. Nội quy, quy trình bảo đảm an toàn, vệ sinh lao động</w:t>
            </w:r>
            <w:r>
              <w:rPr>
                <w:noProof/>
                <w:webHidden/>
              </w:rPr>
              <w:tab/>
            </w:r>
            <w:r>
              <w:rPr>
                <w:noProof/>
                <w:webHidden/>
              </w:rPr>
              <w:fldChar w:fldCharType="begin"/>
            </w:r>
            <w:r>
              <w:rPr>
                <w:noProof/>
                <w:webHidden/>
              </w:rPr>
              <w:instrText xml:space="preserve"> PAGEREF _Toc47353857 \h </w:instrText>
            </w:r>
            <w:r>
              <w:rPr>
                <w:noProof/>
                <w:webHidden/>
              </w:rPr>
            </w:r>
            <w:r>
              <w:rPr>
                <w:noProof/>
                <w:webHidden/>
              </w:rPr>
              <w:fldChar w:fldCharType="separate"/>
            </w:r>
            <w:r>
              <w:rPr>
                <w:noProof/>
                <w:webHidden/>
              </w:rPr>
              <w:t>10</w:t>
            </w:r>
            <w:r>
              <w:rPr>
                <w:noProof/>
                <w:webHidden/>
              </w:rPr>
              <w:fldChar w:fldCharType="end"/>
            </w:r>
          </w:hyperlink>
        </w:p>
        <w:p w:rsidR="007D114A" w:rsidRDefault="007D114A">
          <w:pPr>
            <w:pStyle w:val="TOC3"/>
            <w:tabs>
              <w:tab w:val="right" w:leader="dot" w:pos="9350"/>
            </w:tabs>
            <w:rPr>
              <w:noProof/>
            </w:rPr>
          </w:pPr>
          <w:hyperlink w:anchor="_Toc47353858" w:history="1">
            <w:r w:rsidRPr="00F14438">
              <w:rPr>
                <w:rStyle w:val="Hyperlink"/>
                <w:b/>
                <w:bCs/>
                <w:noProof/>
              </w:rPr>
              <w:t>Điều 16. Trách nhiệm của người sử dụng lao động trong việc bảo đảm an toàn, vệ sinh lao động tại nơi làm việc</w:t>
            </w:r>
            <w:r>
              <w:rPr>
                <w:noProof/>
                <w:webHidden/>
              </w:rPr>
              <w:tab/>
            </w:r>
            <w:r>
              <w:rPr>
                <w:noProof/>
                <w:webHidden/>
              </w:rPr>
              <w:fldChar w:fldCharType="begin"/>
            </w:r>
            <w:r>
              <w:rPr>
                <w:noProof/>
                <w:webHidden/>
              </w:rPr>
              <w:instrText xml:space="preserve"> PAGEREF _Toc47353858 \h </w:instrText>
            </w:r>
            <w:r>
              <w:rPr>
                <w:noProof/>
                <w:webHidden/>
              </w:rPr>
            </w:r>
            <w:r>
              <w:rPr>
                <w:noProof/>
                <w:webHidden/>
              </w:rPr>
              <w:fldChar w:fldCharType="separate"/>
            </w:r>
            <w:r>
              <w:rPr>
                <w:noProof/>
                <w:webHidden/>
              </w:rPr>
              <w:t>10</w:t>
            </w:r>
            <w:r>
              <w:rPr>
                <w:noProof/>
                <w:webHidden/>
              </w:rPr>
              <w:fldChar w:fldCharType="end"/>
            </w:r>
          </w:hyperlink>
        </w:p>
        <w:p w:rsidR="007D114A" w:rsidRDefault="007D114A">
          <w:pPr>
            <w:pStyle w:val="TOC3"/>
            <w:tabs>
              <w:tab w:val="right" w:leader="dot" w:pos="9350"/>
            </w:tabs>
            <w:rPr>
              <w:noProof/>
            </w:rPr>
          </w:pPr>
          <w:hyperlink w:anchor="_Toc47353859" w:history="1">
            <w:r w:rsidRPr="00F14438">
              <w:rPr>
                <w:rStyle w:val="Hyperlink"/>
                <w:b/>
                <w:bCs/>
                <w:noProof/>
              </w:rPr>
              <w:t>Điều 17. Trách nhiệm của người lao động trong việc bảo đảm an toàn, vệ sinh lao động tại nơi làm việc</w:t>
            </w:r>
            <w:r>
              <w:rPr>
                <w:noProof/>
                <w:webHidden/>
              </w:rPr>
              <w:tab/>
            </w:r>
            <w:r>
              <w:rPr>
                <w:noProof/>
                <w:webHidden/>
              </w:rPr>
              <w:fldChar w:fldCharType="begin"/>
            </w:r>
            <w:r>
              <w:rPr>
                <w:noProof/>
                <w:webHidden/>
              </w:rPr>
              <w:instrText xml:space="preserve"> PAGEREF _Toc47353859 \h </w:instrText>
            </w:r>
            <w:r>
              <w:rPr>
                <w:noProof/>
                <w:webHidden/>
              </w:rPr>
            </w:r>
            <w:r>
              <w:rPr>
                <w:noProof/>
                <w:webHidden/>
              </w:rPr>
              <w:fldChar w:fldCharType="separate"/>
            </w:r>
            <w:r>
              <w:rPr>
                <w:noProof/>
                <w:webHidden/>
              </w:rPr>
              <w:t>11</w:t>
            </w:r>
            <w:r>
              <w:rPr>
                <w:noProof/>
                <w:webHidden/>
              </w:rPr>
              <w:fldChar w:fldCharType="end"/>
            </w:r>
          </w:hyperlink>
        </w:p>
        <w:p w:rsidR="007D114A" w:rsidRDefault="007D114A">
          <w:pPr>
            <w:pStyle w:val="TOC3"/>
            <w:tabs>
              <w:tab w:val="right" w:leader="dot" w:pos="9350"/>
            </w:tabs>
            <w:rPr>
              <w:noProof/>
            </w:rPr>
          </w:pPr>
          <w:hyperlink w:anchor="_Toc47353860" w:history="1">
            <w:r w:rsidRPr="00F14438">
              <w:rPr>
                <w:rStyle w:val="Hyperlink"/>
                <w:b/>
                <w:bCs/>
                <w:noProof/>
              </w:rPr>
              <w:t>Điều 18. Kiểm soát các yếu tố nguy hiểm, yếu tố có hại tại nơi làm việc</w:t>
            </w:r>
            <w:r>
              <w:rPr>
                <w:noProof/>
                <w:webHidden/>
              </w:rPr>
              <w:tab/>
            </w:r>
            <w:r>
              <w:rPr>
                <w:noProof/>
                <w:webHidden/>
              </w:rPr>
              <w:fldChar w:fldCharType="begin"/>
            </w:r>
            <w:r>
              <w:rPr>
                <w:noProof/>
                <w:webHidden/>
              </w:rPr>
              <w:instrText xml:space="preserve"> PAGEREF _Toc47353860 \h </w:instrText>
            </w:r>
            <w:r>
              <w:rPr>
                <w:noProof/>
                <w:webHidden/>
              </w:rPr>
            </w:r>
            <w:r>
              <w:rPr>
                <w:noProof/>
                <w:webHidden/>
              </w:rPr>
              <w:fldChar w:fldCharType="separate"/>
            </w:r>
            <w:r>
              <w:rPr>
                <w:noProof/>
                <w:webHidden/>
              </w:rPr>
              <w:t>12</w:t>
            </w:r>
            <w:r>
              <w:rPr>
                <w:noProof/>
                <w:webHidden/>
              </w:rPr>
              <w:fldChar w:fldCharType="end"/>
            </w:r>
          </w:hyperlink>
        </w:p>
        <w:p w:rsidR="007D114A" w:rsidRDefault="007D114A">
          <w:pPr>
            <w:pStyle w:val="TOC3"/>
            <w:tabs>
              <w:tab w:val="right" w:leader="dot" w:pos="9350"/>
            </w:tabs>
            <w:rPr>
              <w:noProof/>
            </w:rPr>
          </w:pPr>
          <w:hyperlink w:anchor="_Toc47353861" w:history="1">
            <w:r w:rsidRPr="00F14438">
              <w:rPr>
                <w:rStyle w:val="Hyperlink"/>
                <w:b/>
                <w:bCs/>
                <w:noProof/>
              </w:rPr>
              <w:t>Điều 19. Biện pháp xử lý sự cố kỹ thuật gây mất an toàn, vệ sinh lao động nghiêm trọng và ứng cứu khẩn cấp</w:t>
            </w:r>
            <w:r>
              <w:rPr>
                <w:noProof/>
                <w:webHidden/>
              </w:rPr>
              <w:tab/>
            </w:r>
            <w:r>
              <w:rPr>
                <w:noProof/>
                <w:webHidden/>
              </w:rPr>
              <w:fldChar w:fldCharType="begin"/>
            </w:r>
            <w:r>
              <w:rPr>
                <w:noProof/>
                <w:webHidden/>
              </w:rPr>
              <w:instrText xml:space="preserve"> PAGEREF _Toc47353861 \h </w:instrText>
            </w:r>
            <w:r>
              <w:rPr>
                <w:noProof/>
                <w:webHidden/>
              </w:rPr>
            </w:r>
            <w:r>
              <w:rPr>
                <w:noProof/>
                <w:webHidden/>
              </w:rPr>
              <w:fldChar w:fldCharType="separate"/>
            </w:r>
            <w:r>
              <w:rPr>
                <w:noProof/>
                <w:webHidden/>
              </w:rPr>
              <w:t>12</w:t>
            </w:r>
            <w:r>
              <w:rPr>
                <w:noProof/>
                <w:webHidden/>
              </w:rPr>
              <w:fldChar w:fldCharType="end"/>
            </w:r>
          </w:hyperlink>
        </w:p>
        <w:p w:rsidR="007D114A" w:rsidRDefault="007D114A">
          <w:pPr>
            <w:pStyle w:val="TOC3"/>
            <w:tabs>
              <w:tab w:val="right" w:leader="dot" w:pos="9350"/>
            </w:tabs>
            <w:rPr>
              <w:noProof/>
            </w:rPr>
          </w:pPr>
          <w:hyperlink w:anchor="_Toc47353862" w:history="1">
            <w:r w:rsidRPr="00F14438">
              <w:rPr>
                <w:rStyle w:val="Hyperlink"/>
                <w:b/>
                <w:bCs/>
                <w:noProof/>
              </w:rPr>
              <w:t>Điều 20. Cải thiện điều kiện lao động, xây dựng văn hóa an toàn lao động</w:t>
            </w:r>
            <w:r>
              <w:rPr>
                <w:noProof/>
                <w:webHidden/>
              </w:rPr>
              <w:tab/>
            </w:r>
            <w:r>
              <w:rPr>
                <w:noProof/>
                <w:webHidden/>
              </w:rPr>
              <w:fldChar w:fldCharType="begin"/>
            </w:r>
            <w:r>
              <w:rPr>
                <w:noProof/>
                <w:webHidden/>
              </w:rPr>
              <w:instrText xml:space="preserve"> PAGEREF _Toc47353862 \h </w:instrText>
            </w:r>
            <w:r>
              <w:rPr>
                <w:noProof/>
                <w:webHidden/>
              </w:rPr>
            </w:r>
            <w:r>
              <w:rPr>
                <w:noProof/>
                <w:webHidden/>
              </w:rPr>
              <w:fldChar w:fldCharType="separate"/>
            </w:r>
            <w:r>
              <w:rPr>
                <w:noProof/>
                <w:webHidden/>
              </w:rPr>
              <w:t>13</w:t>
            </w:r>
            <w:r>
              <w:rPr>
                <w:noProof/>
                <w:webHidden/>
              </w:rPr>
              <w:fldChar w:fldCharType="end"/>
            </w:r>
          </w:hyperlink>
        </w:p>
        <w:p w:rsidR="007D114A" w:rsidRDefault="007D114A">
          <w:pPr>
            <w:pStyle w:val="TOC2"/>
            <w:tabs>
              <w:tab w:val="right" w:leader="dot" w:pos="9350"/>
            </w:tabs>
            <w:rPr>
              <w:noProof/>
            </w:rPr>
          </w:pPr>
          <w:hyperlink w:anchor="_Toc47353863" w:history="1">
            <w:r w:rsidRPr="00F14438">
              <w:rPr>
                <w:rStyle w:val="Hyperlink"/>
                <w:b/>
                <w:bCs/>
                <w:noProof/>
              </w:rPr>
              <w:t>Mục 3. CHẾ ĐỘ BẢO HỘ LAO ĐỘNG, CHĂM SÓC SỨC KHỎE NGƯỜI LAO ĐỘNG</w:t>
            </w:r>
            <w:r>
              <w:rPr>
                <w:noProof/>
                <w:webHidden/>
              </w:rPr>
              <w:tab/>
            </w:r>
            <w:r>
              <w:rPr>
                <w:noProof/>
                <w:webHidden/>
              </w:rPr>
              <w:fldChar w:fldCharType="begin"/>
            </w:r>
            <w:r>
              <w:rPr>
                <w:noProof/>
                <w:webHidden/>
              </w:rPr>
              <w:instrText xml:space="preserve"> PAGEREF _Toc47353863 \h </w:instrText>
            </w:r>
            <w:r>
              <w:rPr>
                <w:noProof/>
                <w:webHidden/>
              </w:rPr>
            </w:r>
            <w:r>
              <w:rPr>
                <w:noProof/>
                <w:webHidden/>
              </w:rPr>
              <w:fldChar w:fldCharType="separate"/>
            </w:r>
            <w:r>
              <w:rPr>
                <w:noProof/>
                <w:webHidden/>
              </w:rPr>
              <w:t>13</w:t>
            </w:r>
            <w:r>
              <w:rPr>
                <w:noProof/>
                <w:webHidden/>
              </w:rPr>
              <w:fldChar w:fldCharType="end"/>
            </w:r>
          </w:hyperlink>
        </w:p>
        <w:p w:rsidR="007D114A" w:rsidRDefault="007D114A">
          <w:pPr>
            <w:pStyle w:val="TOC3"/>
            <w:tabs>
              <w:tab w:val="right" w:leader="dot" w:pos="9350"/>
            </w:tabs>
            <w:rPr>
              <w:noProof/>
            </w:rPr>
          </w:pPr>
          <w:hyperlink w:anchor="_Toc47353864" w:history="1">
            <w:r w:rsidRPr="00F14438">
              <w:rPr>
                <w:rStyle w:val="Hyperlink"/>
                <w:b/>
                <w:bCs/>
                <w:noProof/>
              </w:rPr>
              <w:t>Điều 21. Khám sức khỏe và điều trị bệnh nghề nghiệp cho ng</w:t>
            </w:r>
            <w:r w:rsidRPr="00F14438">
              <w:rPr>
                <w:rStyle w:val="Hyperlink"/>
                <w:b/>
                <w:bCs/>
                <w:noProof/>
                <w:shd w:val="solid" w:color="FFFFFF" w:fill="auto"/>
              </w:rPr>
              <w:t>ườ</w:t>
            </w:r>
            <w:r w:rsidRPr="00F14438">
              <w:rPr>
                <w:rStyle w:val="Hyperlink"/>
                <w:b/>
                <w:bCs/>
                <w:noProof/>
              </w:rPr>
              <w:t>i lao động</w:t>
            </w:r>
            <w:r>
              <w:rPr>
                <w:noProof/>
                <w:webHidden/>
              </w:rPr>
              <w:tab/>
            </w:r>
            <w:r>
              <w:rPr>
                <w:noProof/>
                <w:webHidden/>
              </w:rPr>
              <w:fldChar w:fldCharType="begin"/>
            </w:r>
            <w:r>
              <w:rPr>
                <w:noProof/>
                <w:webHidden/>
              </w:rPr>
              <w:instrText xml:space="preserve"> PAGEREF _Toc47353864 \h </w:instrText>
            </w:r>
            <w:r>
              <w:rPr>
                <w:noProof/>
                <w:webHidden/>
              </w:rPr>
            </w:r>
            <w:r>
              <w:rPr>
                <w:noProof/>
                <w:webHidden/>
              </w:rPr>
              <w:fldChar w:fldCharType="separate"/>
            </w:r>
            <w:r>
              <w:rPr>
                <w:noProof/>
                <w:webHidden/>
              </w:rPr>
              <w:t>13</w:t>
            </w:r>
            <w:r>
              <w:rPr>
                <w:noProof/>
                <w:webHidden/>
              </w:rPr>
              <w:fldChar w:fldCharType="end"/>
            </w:r>
          </w:hyperlink>
        </w:p>
        <w:p w:rsidR="007D114A" w:rsidRDefault="007D114A">
          <w:pPr>
            <w:pStyle w:val="TOC3"/>
            <w:tabs>
              <w:tab w:val="right" w:leader="dot" w:pos="9350"/>
            </w:tabs>
            <w:rPr>
              <w:noProof/>
            </w:rPr>
          </w:pPr>
          <w:hyperlink w:anchor="_Toc47353865" w:history="1">
            <w:r w:rsidRPr="00F14438">
              <w:rPr>
                <w:rStyle w:val="Hyperlink"/>
                <w:b/>
                <w:bCs/>
                <w:noProof/>
              </w:rPr>
              <w:t>Điều 22. Nghề, công việc nặng nhọc, độc hại, nguy hiểm</w:t>
            </w:r>
            <w:r>
              <w:rPr>
                <w:noProof/>
                <w:webHidden/>
              </w:rPr>
              <w:tab/>
            </w:r>
            <w:r>
              <w:rPr>
                <w:noProof/>
                <w:webHidden/>
              </w:rPr>
              <w:fldChar w:fldCharType="begin"/>
            </w:r>
            <w:r>
              <w:rPr>
                <w:noProof/>
                <w:webHidden/>
              </w:rPr>
              <w:instrText xml:space="preserve"> PAGEREF _Toc47353865 \h </w:instrText>
            </w:r>
            <w:r>
              <w:rPr>
                <w:noProof/>
                <w:webHidden/>
              </w:rPr>
            </w:r>
            <w:r>
              <w:rPr>
                <w:noProof/>
                <w:webHidden/>
              </w:rPr>
              <w:fldChar w:fldCharType="separate"/>
            </w:r>
            <w:r>
              <w:rPr>
                <w:noProof/>
                <w:webHidden/>
              </w:rPr>
              <w:t>14</w:t>
            </w:r>
            <w:r>
              <w:rPr>
                <w:noProof/>
                <w:webHidden/>
              </w:rPr>
              <w:fldChar w:fldCharType="end"/>
            </w:r>
          </w:hyperlink>
        </w:p>
        <w:p w:rsidR="007D114A" w:rsidRDefault="007D114A">
          <w:pPr>
            <w:pStyle w:val="TOC3"/>
            <w:tabs>
              <w:tab w:val="right" w:leader="dot" w:pos="9350"/>
            </w:tabs>
            <w:rPr>
              <w:noProof/>
            </w:rPr>
          </w:pPr>
          <w:hyperlink w:anchor="_Toc47353866" w:history="1">
            <w:r w:rsidRPr="00F14438">
              <w:rPr>
                <w:rStyle w:val="Hyperlink"/>
                <w:b/>
                <w:bCs/>
                <w:noProof/>
              </w:rPr>
              <w:t>Điều 23. Phương tiện bảo vệ cá nhân trong lao động</w:t>
            </w:r>
            <w:r>
              <w:rPr>
                <w:noProof/>
                <w:webHidden/>
              </w:rPr>
              <w:tab/>
            </w:r>
            <w:r>
              <w:rPr>
                <w:noProof/>
                <w:webHidden/>
              </w:rPr>
              <w:fldChar w:fldCharType="begin"/>
            </w:r>
            <w:r>
              <w:rPr>
                <w:noProof/>
                <w:webHidden/>
              </w:rPr>
              <w:instrText xml:space="preserve"> PAGEREF _Toc47353866 \h </w:instrText>
            </w:r>
            <w:r>
              <w:rPr>
                <w:noProof/>
                <w:webHidden/>
              </w:rPr>
            </w:r>
            <w:r>
              <w:rPr>
                <w:noProof/>
                <w:webHidden/>
              </w:rPr>
              <w:fldChar w:fldCharType="separate"/>
            </w:r>
            <w:r>
              <w:rPr>
                <w:noProof/>
                <w:webHidden/>
              </w:rPr>
              <w:t>14</w:t>
            </w:r>
            <w:r>
              <w:rPr>
                <w:noProof/>
                <w:webHidden/>
              </w:rPr>
              <w:fldChar w:fldCharType="end"/>
            </w:r>
          </w:hyperlink>
        </w:p>
        <w:p w:rsidR="007D114A" w:rsidRDefault="007D114A">
          <w:pPr>
            <w:pStyle w:val="TOC3"/>
            <w:tabs>
              <w:tab w:val="right" w:leader="dot" w:pos="9350"/>
            </w:tabs>
            <w:rPr>
              <w:noProof/>
            </w:rPr>
          </w:pPr>
          <w:hyperlink w:anchor="_Toc47353867" w:history="1">
            <w:r w:rsidRPr="00F14438">
              <w:rPr>
                <w:rStyle w:val="Hyperlink"/>
                <w:b/>
                <w:bCs/>
                <w:noProof/>
              </w:rPr>
              <w:t>Điều 24. Bồi dưỡng bằng hiện vật</w:t>
            </w:r>
            <w:r>
              <w:rPr>
                <w:noProof/>
                <w:webHidden/>
              </w:rPr>
              <w:tab/>
            </w:r>
            <w:r>
              <w:rPr>
                <w:noProof/>
                <w:webHidden/>
              </w:rPr>
              <w:fldChar w:fldCharType="begin"/>
            </w:r>
            <w:r>
              <w:rPr>
                <w:noProof/>
                <w:webHidden/>
              </w:rPr>
              <w:instrText xml:space="preserve"> PAGEREF _Toc47353867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3"/>
            <w:tabs>
              <w:tab w:val="right" w:leader="dot" w:pos="9350"/>
            </w:tabs>
            <w:rPr>
              <w:noProof/>
            </w:rPr>
          </w:pPr>
          <w:hyperlink w:anchor="_Toc47353868" w:history="1">
            <w:r w:rsidRPr="00F14438">
              <w:rPr>
                <w:rStyle w:val="Hyperlink"/>
                <w:b/>
                <w:bCs/>
                <w:noProof/>
              </w:rPr>
              <w:t>Điều 25. Thời giờ làm việc trong điều kiện có yếu tố nguy hiểm, yếu tố có hại</w:t>
            </w:r>
            <w:r>
              <w:rPr>
                <w:noProof/>
                <w:webHidden/>
              </w:rPr>
              <w:tab/>
            </w:r>
            <w:r>
              <w:rPr>
                <w:noProof/>
                <w:webHidden/>
              </w:rPr>
              <w:fldChar w:fldCharType="begin"/>
            </w:r>
            <w:r>
              <w:rPr>
                <w:noProof/>
                <w:webHidden/>
              </w:rPr>
              <w:instrText xml:space="preserve"> PAGEREF _Toc47353868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3"/>
            <w:tabs>
              <w:tab w:val="right" w:leader="dot" w:pos="9350"/>
            </w:tabs>
            <w:rPr>
              <w:noProof/>
            </w:rPr>
          </w:pPr>
          <w:hyperlink w:anchor="_Toc47353869" w:history="1">
            <w:r w:rsidRPr="00F14438">
              <w:rPr>
                <w:rStyle w:val="Hyperlink"/>
                <w:b/>
                <w:bCs/>
                <w:noProof/>
              </w:rPr>
              <w:t>Điều 26. Điều dưỡng phục hồi sức khỏe</w:t>
            </w:r>
            <w:r>
              <w:rPr>
                <w:noProof/>
                <w:webHidden/>
              </w:rPr>
              <w:tab/>
            </w:r>
            <w:r>
              <w:rPr>
                <w:noProof/>
                <w:webHidden/>
              </w:rPr>
              <w:fldChar w:fldCharType="begin"/>
            </w:r>
            <w:r>
              <w:rPr>
                <w:noProof/>
                <w:webHidden/>
              </w:rPr>
              <w:instrText xml:space="preserve"> PAGEREF _Toc47353869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3"/>
            <w:tabs>
              <w:tab w:val="right" w:leader="dot" w:pos="9350"/>
            </w:tabs>
            <w:rPr>
              <w:noProof/>
            </w:rPr>
          </w:pPr>
          <w:hyperlink w:anchor="_Toc47353870" w:history="1">
            <w:r w:rsidRPr="00F14438">
              <w:rPr>
                <w:rStyle w:val="Hyperlink"/>
                <w:b/>
                <w:bCs/>
                <w:noProof/>
              </w:rPr>
              <w:t>Điều 27. Quản lý sức khỏe người lao động</w:t>
            </w:r>
            <w:r>
              <w:rPr>
                <w:noProof/>
                <w:webHidden/>
              </w:rPr>
              <w:tab/>
            </w:r>
            <w:r>
              <w:rPr>
                <w:noProof/>
                <w:webHidden/>
              </w:rPr>
              <w:fldChar w:fldCharType="begin"/>
            </w:r>
            <w:r>
              <w:rPr>
                <w:noProof/>
                <w:webHidden/>
              </w:rPr>
              <w:instrText xml:space="preserve"> PAGEREF _Toc47353870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2"/>
            <w:tabs>
              <w:tab w:val="right" w:leader="dot" w:pos="9350"/>
            </w:tabs>
            <w:rPr>
              <w:noProof/>
            </w:rPr>
          </w:pPr>
          <w:hyperlink w:anchor="_Toc47353871" w:history="1">
            <w:r w:rsidRPr="00F14438">
              <w:rPr>
                <w:rStyle w:val="Hyperlink"/>
                <w:b/>
                <w:bCs/>
                <w:noProof/>
              </w:rPr>
              <w:t>Mục 4. QUẢN LÝ MÁY, THIẾT BỊ, VẬT TƯ, CHẤT CÓ YÊU CẦU NGHIÊM NGẶT VỀ AN TOÀN, VỆ SINH LAO ĐỘNG</w:t>
            </w:r>
            <w:r>
              <w:rPr>
                <w:noProof/>
                <w:webHidden/>
              </w:rPr>
              <w:tab/>
            </w:r>
            <w:r>
              <w:rPr>
                <w:noProof/>
                <w:webHidden/>
              </w:rPr>
              <w:fldChar w:fldCharType="begin"/>
            </w:r>
            <w:r>
              <w:rPr>
                <w:noProof/>
                <w:webHidden/>
              </w:rPr>
              <w:instrText xml:space="preserve"> PAGEREF _Toc47353871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3"/>
            <w:tabs>
              <w:tab w:val="right" w:leader="dot" w:pos="9350"/>
            </w:tabs>
            <w:rPr>
              <w:noProof/>
            </w:rPr>
          </w:pPr>
          <w:hyperlink w:anchor="_Toc47353872" w:history="1">
            <w:r w:rsidRPr="00F14438">
              <w:rPr>
                <w:rStyle w:val="Hyperlink"/>
                <w:b/>
                <w:bCs/>
                <w:noProof/>
              </w:rPr>
              <w:t>Điều 28. Máy, thiết bị, vật tư, chất có yêu cầu nghiêm ngặt về an toàn, vệ sinh lao động</w:t>
            </w:r>
            <w:r>
              <w:rPr>
                <w:noProof/>
                <w:webHidden/>
              </w:rPr>
              <w:tab/>
            </w:r>
            <w:r>
              <w:rPr>
                <w:noProof/>
                <w:webHidden/>
              </w:rPr>
              <w:fldChar w:fldCharType="begin"/>
            </w:r>
            <w:r>
              <w:rPr>
                <w:noProof/>
                <w:webHidden/>
              </w:rPr>
              <w:instrText xml:space="preserve"> PAGEREF _Toc47353872 \h </w:instrText>
            </w:r>
            <w:r>
              <w:rPr>
                <w:noProof/>
                <w:webHidden/>
              </w:rPr>
            </w:r>
            <w:r>
              <w:rPr>
                <w:noProof/>
                <w:webHidden/>
              </w:rPr>
              <w:fldChar w:fldCharType="separate"/>
            </w:r>
            <w:r>
              <w:rPr>
                <w:noProof/>
                <w:webHidden/>
              </w:rPr>
              <w:t>15</w:t>
            </w:r>
            <w:r>
              <w:rPr>
                <w:noProof/>
                <w:webHidden/>
              </w:rPr>
              <w:fldChar w:fldCharType="end"/>
            </w:r>
          </w:hyperlink>
        </w:p>
        <w:p w:rsidR="007D114A" w:rsidRDefault="007D114A">
          <w:pPr>
            <w:pStyle w:val="TOC3"/>
            <w:tabs>
              <w:tab w:val="right" w:leader="dot" w:pos="9350"/>
            </w:tabs>
            <w:rPr>
              <w:noProof/>
            </w:rPr>
          </w:pPr>
          <w:hyperlink w:anchor="_Toc47353873" w:history="1">
            <w:r w:rsidRPr="00F14438">
              <w:rPr>
                <w:rStyle w:val="Hyperlink"/>
                <w:b/>
                <w:bCs/>
                <w:noProof/>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r>
              <w:rPr>
                <w:noProof/>
                <w:webHidden/>
              </w:rPr>
              <w:tab/>
            </w:r>
            <w:r>
              <w:rPr>
                <w:noProof/>
                <w:webHidden/>
              </w:rPr>
              <w:fldChar w:fldCharType="begin"/>
            </w:r>
            <w:r>
              <w:rPr>
                <w:noProof/>
                <w:webHidden/>
              </w:rPr>
              <w:instrText xml:space="preserve"> PAGEREF _Toc47353873 \h </w:instrText>
            </w:r>
            <w:r>
              <w:rPr>
                <w:noProof/>
                <w:webHidden/>
              </w:rPr>
            </w:r>
            <w:r>
              <w:rPr>
                <w:noProof/>
                <w:webHidden/>
              </w:rPr>
              <w:fldChar w:fldCharType="separate"/>
            </w:r>
            <w:r>
              <w:rPr>
                <w:noProof/>
                <w:webHidden/>
              </w:rPr>
              <w:t>16</w:t>
            </w:r>
            <w:r>
              <w:rPr>
                <w:noProof/>
                <w:webHidden/>
              </w:rPr>
              <w:fldChar w:fldCharType="end"/>
            </w:r>
          </w:hyperlink>
        </w:p>
        <w:p w:rsidR="007D114A" w:rsidRDefault="007D114A">
          <w:pPr>
            <w:pStyle w:val="TOC3"/>
            <w:tabs>
              <w:tab w:val="right" w:leader="dot" w:pos="9350"/>
            </w:tabs>
            <w:rPr>
              <w:noProof/>
            </w:rPr>
          </w:pPr>
          <w:hyperlink w:anchor="_Toc47353874" w:history="1">
            <w:r w:rsidRPr="00F14438">
              <w:rPr>
                <w:rStyle w:val="Hyperlink"/>
                <w:b/>
                <w:bCs/>
                <w:noProof/>
              </w:rPr>
              <w:t>Điều 30. Sử dụng máy, thiết bị, vật tư, chất có yêu cầu nghiêm ngặt về an toàn, vệ sinh lao động</w:t>
            </w:r>
            <w:r>
              <w:rPr>
                <w:noProof/>
                <w:webHidden/>
              </w:rPr>
              <w:tab/>
            </w:r>
            <w:r>
              <w:rPr>
                <w:noProof/>
                <w:webHidden/>
              </w:rPr>
              <w:fldChar w:fldCharType="begin"/>
            </w:r>
            <w:r>
              <w:rPr>
                <w:noProof/>
                <w:webHidden/>
              </w:rPr>
              <w:instrText xml:space="preserve"> PAGEREF _Toc47353874 \h </w:instrText>
            </w:r>
            <w:r>
              <w:rPr>
                <w:noProof/>
                <w:webHidden/>
              </w:rPr>
            </w:r>
            <w:r>
              <w:rPr>
                <w:noProof/>
                <w:webHidden/>
              </w:rPr>
              <w:fldChar w:fldCharType="separate"/>
            </w:r>
            <w:r>
              <w:rPr>
                <w:noProof/>
                <w:webHidden/>
              </w:rPr>
              <w:t>16</w:t>
            </w:r>
            <w:r>
              <w:rPr>
                <w:noProof/>
                <w:webHidden/>
              </w:rPr>
              <w:fldChar w:fldCharType="end"/>
            </w:r>
          </w:hyperlink>
        </w:p>
        <w:p w:rsidR="007D114A" w:rsidRDefault="007D114A">
          <w:pPr>
            <w:pStyle w:val="TOC3"/>
            <w:tabs>
              <w:tab w:val="right" w:leader="dot" w:pos="9350"/>
            </w:tabs>
            <w:rPr>
              <w:noProof/>
            </w:rPr>
          </w:pPr>
          <w:hyperlink w:anchor="_Toc47353875" w:history="1">
            <w:r w:rsidRPr="00F14438">
              <w:rPr>
                <w:rStyle w:val="Hyperlink"/>
                <w:b/>
                <w:bCs/>
                <w:noProof/>
              </w:rPr>
              <w:t>Điều 31. Kiểm định máy, thiết bị, vật tư có yêu cầu nghiêm ngặt về an toàn lao động</w:t>
            </w:r>
            <w:r>
              <w:rPr>
                <w:noProof/>
                <w:webHidden/>
              </w:rPr>
              <w:tab/>
            </w:r>
            <w:r>
              <w:rPr>
                <w:noProof/>
                <w:webHidden/>
              </w:rPr>
              <w:fldChar w:fldCharType="begin"/>
            </w:r>
            <w:r>
              <w:rPr>
                <w:noProof/>
                <w:webHidden/>
              </w:rPr>
              <w:instrText xml:space="preserve"> PAGEREF _Toc47353875 \h </w:instrText>
            </w:r>
            <w:r>
              <w:rPr>
                <w:noProof/>
                <w:webHidden/>
              </w:rPr>
            </w:r>
            <w:r>
              <w:rPr>
                <w:noProof/>
                <w:webHidden/>
              </w:rPr>
              <w:fldChar w:fldCharType="separate"/>
            </w:r>
            <w:r>
              <w:rPr>
                <w:noProof/>
                <w:webHidden/>
              </w:rPr>
              <w:t>16</w:t>
            </w:r>
            <w:r>
              <w:rPr>
                <w:noProof/>
                <w:webHidden/>
              </w:rPr>
              <w:fldChar w:fldCharType="end"/>
            </w:r>
          </w:hyperlink>
        </w:p>
        <w:p w:rsidR="007D114A" w:rsidRDefault="007D114A">
          <w:pPr>
            <w:pStyle w:val="TOC3"/>
            <w:tabs>
              <w:tab w:val="right" w:leader="dot" w:pos="9350"/>
            </w:tabs>
            <w:rPr>
              <w:noProof/>
            </w:rPr>
          </w:pPr>
          <w:hyperlink w:anchor="_Toc47353876" w:history="1">
            <w:r w:rsidRPr="00F14438">
              <w:rPr>
                <w:rStyle w:val="Hyperlink"/>
                <w:b/>
                <w:bCs/>
                <w:noProof/>
              </w:rPr>
              <w:t>Điều 32. Quyền và nghĩa vụ của tổ chức hoạt động kiểm định kỹ thuật an toàn lao động</w:t>
            </w:r>
            <w:r>
              <w:rPr>
                <w:noProof/>
                <w:webHidden/>
              </w:rPr>
              <w:tab/>
            </w:r>
            <w:r>
              <w:rPr>
                <w:noProof/>
                <w:webHidden/>
              </w:rPr>
              <w:fldChar w:fldCharType="begin"/>
            </w:r>
            <w:r>
              <w:rPr>
                <w:noProof/>
                <w:webHidden/>
              </w:rPr>
              <w:instrText xml:space="preserve"> PAGEREF _Toc47353876 \h </w:instrText>
            </w:r>
            <w:r>
              <w:rPr>
                <w:noProof/>
                <w:webHidden/>
              </w:rPr>
            </w:r>
            <w:r>
              <w:rPr>
                <w:noProof/>
                <w:webHidden/>
              </w:rPr>
              <w:fldChar w:fldCharType="separate"/>
            </w:r>
            <w:r>
              <w:rPr>
                <w:noProof/>
                <w:webHidden/>
              </w:rPr>
              <w:t>17</w:t>
            </w:r>
            <w:r>
              <w:rPr>
                <w:noProof/>
                <w:webHidden/>
              </w:rPr>
              <w:fldChar w:fldCharType="end"/>
            </w:r>
          </w:hyperlink>
        </w:p>
        <w:p w:rsidR="007D114A" w:rsidRDefault="007D114A">
          <w:pPr>
            <w:pStyle w:val="TOC3"/>
            <w:tabs>
              <w:tab w:val="right" w:leader="dot" w:pos="9350"/>
            </w:tabs>
            <w:rPr>
              <w:noProof/>
            </w:rPr>
          </w:pPr>
          <w:hyperlink w:anchor="_Toc47353877" w:history="1">
            <w:r w:rsidRPr="00F14438">
              <w:rPr>
                <w:rStyle w:val="Hyperlink"/>
                <w:b/>
                <w:bCs/>
                <w:noProof/>
              </w:rPr>
              <w:t xml:space="preserve">Điều 33. Trách nhiệm của các bộ trong việc quản lý nhà nước đối </w:t>
            </w:r>
            <w:r w:rsidRPr="00F14438">
              <w:rPr>
                <w:rStyle w:val="Hyperlink"/>
                <w:b/>
                <w:bCs/>
                <w:noProof/>
                <w:shd w:val="solid" w:color="FFFFFF" w:fill="auto"/>
              </w:rPr>
              <w:t>với</w:t>
            </w:r>
            <w:r w:rsidRPr="00F14438">
              <w:rPr>
                <w:rStyle w:val="Hyperlink"/>
                <w:b/>
                <w:bCs/>
                <w:noProof/>
              </w:rPr>
              <w:t xml:space="preserve"> máy, thiết bị, vật tư, chất có yêu cầu nghiêm ngặt về an toàn, vệ sinh lao động</w:t>
            </w:r>
            <w:r>
              <w:rPr>
                <w:noProof/>
                <w:webHidden/>
              </w:rPr>
              <w:tab/>
            </w:r>
            <w:r>
              <w:rPr>
                <w:noProof/>
                <w:webHidden/>
              </w:rPr>
              <w:fldChar w:fldCharType="begin"/>
            </w:r>
            <w:r>
              <w:rPr>
                <w:noProof/>
                <w:webHidden/>
              </w:rPr>
              <w:instrText xml:space="preserve"> PAGEREF _Toc47353877 \h </w:instrText>
            </w:r>
            <w:r>
              <w:rPr>
                <w:noProof/>
                <w:webHidden/>
              </w:rPr>
            </w:r>
            <w:r>
              <w:rPr>
                <w:noProof/>
                <w:webHidden/>
              </w:rPr>
              <w:fldChar w:fldCharType="separate"/>
            </w:r>
            <w:r>
              <w:rPr>
                <w:noProof/>
                <w:webHidden/>
              </w:rPr>
              <w:t>17</w:t>
            </w:r>
            <w:r>
              <w:rPr>
                <w:noProof/>
                <w:webHidden/>
              </w:rPr>
              <w:fldChar w:fldCharType="end"/>
            </w:r>
          </w:hyperlink>
        </w:p>
        <w:p w:rsidR="007D114A" w:rsidRDefault="007D114A">
          <w:pPr>
            <w:pStyle w:val="TOC1"/>
            <w:tabs>
              <w:tab w:val="right" w:leader="dot" w:pos="9350"/>
            </w:tabs>
            <w:rPr>
              <w:noProof/>
            </w:rPr>
          </w:pPr>
          <w:hyperlink w:anchor="_Toc47353878" w:history="1">
            <w:r w:rsidRPr="00F14438">
              <w:rPr>
                <w:rStyle w:val="Hyperlink"/>
                <w:b/>
                <w:bCs/>
                <w:noProof/>
              </w:rPr>
              <w:t>Chương III CÁC BIỆN PHÁP XỬ LÝ SỰ CỐ KỸ THUẬT GÂY MẤT AN TOÀN, VỆ SINH LAO ĐỘNG VÀ TAI NẠN LAO ĐỘNG, BỆNH NGHỀ NGHIỆP</w:t>
            </w:r>
            <w:r>
              <w:rPr>
                <w:noProof/>
                <w:webHidden/>
              </w:rPr>
              <w:tab/>
            </w:r>
            <w:r>
              <w:rPr>
                <w:noProof/>
                <w:webHidden/>
              </w:rPr>
              <w:fldChar w:fldCharType="begin"/>
            </w:r>
            <w:r>
              <w:rPr>
                <w:noProof/>
                <w:webHidden/>
              </w:rPr>
              <w:instrText xml:space="preserve"> PAGEREF _Toc47353878 \h </w:instrText>
            </w:r>
            <w:r>
              <w:rPr>
                <w:noProof/>
                <w:webHidden/>
              </w:rPr>
            </w:r>
            <w:r>
              <w:rPr>
                <w:noProof/>
                <w:webHidden/>
              </w:rPr>
              <w:fldChar w:fldCharType="separate"/>
            </w:r>
            <w:r>
              <w:rPr>
                <w:noProof/>
                <w:webHidden/>
              </w:rPr>
              <w:t>19</w:t>
            </w:r>
            <w:r>
              <w:rPr>
                <w:noProof/>
                <w:webHidden/>
              </w:rPr>
              <w:fldChar w:fldCharType="end"/>
            </w:r>
          </w:hyperlink>
        </w:p>
        <w:p w:rsidR="007D114A" w:rsidRDefault="007D114A">
          <w:pPr>
            <w:pStyle w:val="TOC2"/>
            <w:tabs>
              <w:tab w:val="right" w:leader="dot" w:pos="9350"/>
            </w:tabs>
            <w:rPr>
              <w:noProof/>
            </w:rPr>
          </w:pPr>
          <w:hyperlink w:anchor="_Toc47353879" w:history="1">
            <w:r w:rsidRPr="00F14438">
              <w:rPr>
                <w:rStyle w:val="Hyperlink"/>
                <w:b/>
                <w:bCs/>
                <w:noProof/>
              </w:rPr>
              <w:t>Mục 1. KHAI BÁO, THỐNG KÊ, BÁO CÁO, ĐIỀU TRA SỰ CỐ KỸ THUẬT GÂY MẤT AN TOÀN, VỆ SINH LAO ĐỘNG, TAI NẠN LAO ĐỘNG, BỆNH NGHỀ NGHIỆP</w:t>
            </w:r>
            <w:r>
              <w:rPr>
                <w:noProof/>
                <w:webHidden/>
              </w:rPr>
              <w:tab/>
            </w:r>
            <w:r>
              <w:rPr>
                <w:noProof/>
                <w:webHidden/>
              </w:rPr>
              <w:fldChar w:fldCharType="begin"/>
            </w:r>
            <w:r>
              <w:rPr>
                <w:noProof/>
                <w:webHidden/>
              </w:rPr>
              <w:instrText xml:space="preserve"> PAGEREF _Toc47353879 \h </w:instrText>
            </w:r>
            <w:r>
              <w:rPr>
                <w:noProof/>
                <w:webHidden/>
              </w:rPr>
            </w:r>
            <w:r>
              <w:rPr>
                <w:noProof/>
                <w:webHidden/>
              </w:rPr>
              <w:fldChar w:fldCharType="separate"/>
            </w:r>
            <w:r>
              <w:rPr>
                <w:noProof/>
                <w:webHidden/>
              </w:rPr>
              <w:t>19</w:t>
            </w:r>
            <w:r>
              <w:rPr>
                <w:noProof/>
                <w:webHidden/>
              </w:rPr>
              <w:fldChar w:fldCharType="end"/>
            </w:r>
          </w:hyperlink>
        </w:p>
        <w:p w:rsidR="007D114A" w:rsidRDefault="007D114A">
          <w:pPr>
            <w:pStyle w:val="TOC3"/>
            <w:tabs>
              <w:tab w:val="right" w:leader="dot" w:pos="9350"/>
            </w:tabs>
            <w:rPr>
              <w:noProof/>
            </w:rPr>
          </w:pPr>
          <w:hyperlink w:anchor="_Toc47353880" w:history="1">
            <w:r w:rsidRPr="00F14438">
              <w:rPr>
                <w:rStyle w:val="Hyperlink"/>
                <w:b/>
                <w:bCs/>
                <w:noProof/>
              </w:rPr>
              <w:t>Điều 34. Khai báo tai nạn lao động, sự cố kỹ thuật gây mất an toàn, vệ sinh lao động</w:t>
            </w:r>
            <w:r>
              <w:rPr>
                <w:noProof/>
                <w:webHidden/>
              </w:rPr>
              <w:tab/>
            </w:r>
            <w:r>
              <w:rPr>
                <w:noProof/>
                <w:webHidden/>
              </w:rPr>
              <w:fldChar w:fldCharType="begin"/>
            </w:r>
            <w:r>
              <w:rPr>
                <w:noProof/>
                <w:webHidden/>
              </w:rPr>
              <w:instrText xml:space="preserve"> PAGEREF _Toc47353880 \h </w:instrText>
            </w:r>
            <w:r>
              <w:rPr>
                <w:noProof/>
                <w:webHidden/>
              </w:rPr>
            </w:r>
            <w:r>
              <w:rPr>
                <w:noProof/>
                <w:webHidden/>
              </w:rPr>
              <w:fldChar w:fldCharType="separate"/>
            </w:r>
            <w:r>
              <w:rPr>
                <w:noProof/>
                <w:webHidden/>
              </w:rPr>
              <w:t>19</w:t>
            </w:r>
            <w:r>
              <w:rPr>
                <w:noProof/>
                <w:webHidden/>
              </w:rPr>
              <w:fldChar w:fldCharType="end"/>
            </w:r>
          </w:hyperlink>
        </w:p>
        <w:p w:rsidR="007D114A" w:rsidRDefault="007D114A">
          <w:pPr>
            <w:pStyle w:val="TOC3"/>
            <w:tabs>
              <w:tab w:val="right" w:leader="dot" w:pos="9350"/>
            </w:tabs>
            <w:rPr>
              <w:noProof/>
            </w:rPr>
          </w:pPr>
          <w:hyperlink w:anchor="_Toc47353881" w:history="1">
            <w:r w:rsidRPr="00F14438">
              <w:rPr>
                <w:rStyle w:val="Hyperlink"/>
                <w:b/>
                <w:bCs/>
                <w:noProof/>
              </w:rPr>
              <w:t>Điều 35. Điều tra vụ tai nạn lao động, sự cố kỹ thuật gây mất an toàn, vệ sinh lao động, sự cố kỹ thuật gây mất an toàn, vệ sinh lao động nghiêm trọng</w:t>
            </w:r>
            <w:r>
              <w:rPr>
                <w:noProof/>
                <w:webHidden/>
              </w:rPr>
              <w:tab/>
            </w:r>
            <w:r>
              <w:rPr>
                <w:noProof/>
                <w:webHidden/>
              </w:rPr>
              <w:fldChar w:fldCharType="begin"/>
            </w:r>
            <w:r>
              <w:rPr>
                <w:noProof/>
                <w:webHidden/>
              </w:rPr>
              <w:instrText xml:space="preserve"> PAGEREF _Toc47353881 \h </w:instrText>
            </w:r>
            <w:r>
              <w:rPr>
                <w:noProof/>
                <w:webHidden/>
              </w:rPr>
            </w:r>
            <w:r>
              <w:rPr>
                <w:noProof/>
                <w:webHidden/>
              </w:rPr>
              <w:fldChar w:fldCharType="separate"/>
            </w:r>
            <w:r>
              <w:rPr>
                <w:noProof/>
                <w:webHidden/>
              </w:rPr>
              <w:t>20</w:t>
            </w:r>
            <w:r>
              <w:rPr>
                <w:noProof/>
                <w:webHidden/>
              </w:rPr>
              <w:fldChar w:fldCharType="end"/>
            </w:r>
          </w:hyperlink>
        </w:p>
        <w:p w:rsidR="007D114A" w:rsidRDefault="007D114A">
          <w:pPr>
            <w:pStyle w:val="TOC3"/>
            <w:tabs>
              <w:tab w:val="right" w:leader="dot" w:pos="9350"/>
            </w:tabs>
            <w:rPr>
              <w:noProof/>
            </w:rPr>
          </w:pPr>
          <w:hyperlink w:anchor="_Toc47353882" w:history="1">
            <w:r w:rsidRPr="00F14438">
              <w:rPr>
                <w:rStyle w:val="Hyperlink"/>
                <w:b/>
                <w:bCs/>
                <w:noProof/>
              </w:rPr>
              <w:t>Điều 36. Thống kê, báo cáo tai nạn lao động, sự cố kỹ thuật gây mất an toàn, vệ sinh lao động nghiêm trọng</w:t>
            </w:r>
            <w:r>
              <w:rPr>
                <w:noProof/>
                <w:webHidden/>
              </w:rPr>
              <w:tab/>
            </w:r>
            <w:r>
              <w:rPr>
                <w:noProof/>
                <w:webHidden/>
              </w:rPr>
              <w:fldChar w:fldCharType="begin"/>
            </w:r>
            <w:r>
              <w:rPr>
                <w:noProof/>
                <w:webHidden/>
              </w:rPr>
              <w:instrText xml:space="preserve"> PAGEREF _Toc47353882 \h </w:instrText>
            </w:r>
            <w:r>
              <w:rPr>
                <w:noProof/>
                <w:webHidden/>
              </w:rPr>
            </w:r>
            <w:r>
              <w:rPr>
                <w:noProof/>
                <w:webHidden/>
              </w:rPr>
              <w:fldChar w:fldCharType="separate"/>
            </w:r>
            <w:r>
              <w:rPr>
                <w:noProof/>
                <w:webHidden/>
              </w:rPr>
              <w:t>23</w:t>
            </w:r>
            <w:r>
              <w:rPr>
                <w:noProof/>
                <w:webHidden/>
              </w:rPr>
              <w:fldChar w:fldCharType="end"/>
            </w:r>
          </w:hyperlink>
        </w:p>
        <w:p w:rsidR="007D114A" w:rsidRDefault="007D114A">
          <w:pPr>
            <w:pStyle w:val="TOC3"/>
            <w:tabs>
              <w:tab w:val="right" w:leader="dot" w:pos="9350"/>
            </w:tabs>
            <w:rPr>
              <w:noProof/>
            </w:rPr>
          </w:pPr>
          <w:hyperlink w:anchor="_Toc47353883" w:history="1">
            <w:r w:rsidRPr="00F14438">
              <w:rPr>
                <w:rStyle w:val="Hyperlink"/>
                <w:b/>
                <w:bCs/>
                <w:noProof/>
              </w:rPr>
              <w:t>Điều 37. Thống kê, báo cáo về bệnh nghề nghiệp</w:t>
            </w:r>
            <w:r>
              <w:rPr>
                <w:noProof/>
                <w:webHidden/>
              </w:rPr>
              <w:tab/>
            </w:r>
            <w:r>
              <w:rPr>
                <w:noProof/>
                <w:webHidden/>
              </w:rPr>
              <w:fldChar w:fldCharType="begin"/>
            </w:r>
            <w:r>
              <w:rPr>
                <w:noProof/>
                <w:webHidden/>
              </w:rPr>
              <w:instrText xml:space="preserve"> PAGEREF _Toc47353883 \h </w:instrText>
            </w:r>
            <w:r>
              <w:rPr>
                <w:noProof/>
                <w:webHidden/>
              </w:rPr>
            </w:r>
            <w:r>
              <w:rPr>
                <w:noProof/>
                <w:webHidden/>
              </w:rPr>
              <w:fldChar w:fldCharType="separate"/>
            </w:r>
            <w:r>
              <w:rPr>
                <w:noProof/>
                <w:webHidden/>
              </w:rPr>
              <w:t>23</w:t>
            </w:r>
            <w:r>
              <w:rPr>
                <w:noProof/>
                <w:webHidden/>
              </w:rPr>
              <w:fldChar w:fldCharType="end"/>
            </w:r>
          </w:hyperlink>
        </w:p>
        <w:p w:rsidR="007D114A" w:rsidRDefault="007D114A">
          <w:pPr>
            <w:pStyle w:val="TOC2"/>
            <w:tabs>
              <w:tab w:val="right" w:leader="dot" w:pos="9350"/>
            </w:tabs>
            <w:rPr>
              <w:noProof/>
            </w:rPr>
          </w:pPr>
          <w:hyperlink w:anchor="_Toc47353884" w:history="1">
            <w:r w:rsidRPr="00F14438">
              <w:rPr>
                <w:rStyle w:val="Hyperlink"/>
                <w:b/>
                <w:bCs/>
                <w:noProof/>
              </w:rPr>
              <w:t>Mục 2. TRÁCH NHIỆM CỦA NGƯỜI SỬ DỤNG LAO ĐỘNG ĐỐI VỚI NGƯỜI LAO ĐỘNG BỊ TAI NẠN LAO ĐỘNG, BỆNH NGHỀ NGHIỆP</w:t>
            </w:r>
            <w:r>
              <w:rPr>
                <w:noProof/>
                <w:webHidden/>
              </w:rPr>
              <w:tab/>
            </w:r>
            <w:r>
              <w:rPr>
                <w:noProof/>
                <w:webHidden/>
              </w:rPr>
              <w:fldChar w:fldCharType="begin"/>
            </w:r>
            <w:r>
              <w:rPr>
                <w:noProof/>
                <w:webHidden/>
              </w:rPr>
              <w:instrText xml:space="preserve"> PAGEREF _Toc47353884 \h </w:instrText>
            </w:r>
            <w:r>
              <w:rPr>
                <w:noProof/>
                <w:webHidden/>
              </w:rPr>
            </w:r>
            <w:r>
              <w:rPr>
                <w:noProof/>
                <w:webHidden/>
              </w:rPr>
              <w:fldChar w:fldCharType="separate"/>
            </w:r>
            <w:r>
              <w:rPr>
                <w:noProof/>
                <w:webHidden/>
              </w:rPr>
              <w:t>24</w:t>
            </w:r>
            <w:r>
              <w:rPr>
                <w:noProof/>
                <w:webHidden/>
              </w:rPr>
              <w:fldChar w:fldCharType="end"/>
            </w:r>
          </w:hyperlink>
        </w:p>
        <w:p w:rsidR="007D114A" w:rsidRDefault="007D114A">
          <w:pPr>
            <w:pStyle w:val="TOC3"/>
            <w:tabs>
              <w:tab w:val="right" w:leader="dot" w:pos="9350"/>
            </w:tabs>
            <w:rPr>
              <w:noProof/>
            </w:rPr>
          </w:pPr>
          <w:hyperlink w:anchor="_Toc47353885" w:history="1">
            <w:r w:rsidRPr="00F14438">
              <w:rPr>
                <w:rStyle w:val="Hyperlink"/>
                <w:b/>
                <w:bCs/>
                <w:noProof/>
              </w:rPr>
              <w:t>Điều 38. Trách nhiệm của người sử dụng lao động đối với người lao động bị tai nạn lao động, bệnh nghề nghiệp</w:t>
            </w:r>
            <w:r>
              <w:rPr>
                <w:noProof/>
                <w:webHidden/>
              </w:rPr>
              <w:tab/>
            </w:r>
            <w:r>
              <w:rPr>
                <w:noProof/>
                <w:webHidden/>
              </w:rPr>
              <w:fldChar w:fldCharType="begin"/>
            </w:r>
            <w:r>
              <w:rPr>
                <w:noProof/>
                <w:webHidden/>
              </w:rPr>
              <w:instrText xml:space="preserve"> PAGEREF _Toc47353885 \h </w:instrText>
            </w:r>
            <w:r>
              <w:rPr>
                <w:noProof/>
                <w:webHidden/>
              </w:rPr>
            </w:r>
            <w:r>
              <w:rPr>
                <w:noProof/>
                <w:webHidden/>
              </w:rPr>
              <w:fldChar w:fldCharType="separate"/>
            </w:r>
            <w:r>
              <w:rPr>
                <w:noProof/>
                <w:webHidden/>
              </w:rPr>
              <w:t>24</w:t>
            </w:r>
            <w:r>
              <w:rPr>
                <w:noProof/>
                <w:webHidden/>
              </w:rPr>
              <w:fldChar w:fldCharType="end"/>
            </w:r>
          </w:hyperlink>
        </w:p>
        <w:p w:rsidR="007D114A" w:rsidRDefault="007D114A">
          <w:pPr>
            <w:pStyle w:val="TOC3"/>
            <w:tabs>
              <w:tab w:val="right" w:leader="dot" w:pos="9350"/>
            </w:tabs>
            <w:rPr>
              <w:noProof/>
            </w:rPr>
          </w:pPr>
          <w:hyperlink w:anchor="_Toc47353886" w:history="1">
            <w:r w:rsidRPr="00F14438">
              <w:rPr>
                <w:rStyle w:val="Hyperlink"/>
                <w:b/>
                <w:bCs/>
                <w:noProof/>
              </w:rPr>
              <w:t>Điều 39. Trách nhiệm của ng</w:t>
            </w:r>
            <w:r w:rsidRPr="00F14438">
              <w:rPr>
                <w:rStyle w:val="Hyperlink"/>
                <w:b/>
                <w:bCs/>
                <w:noProof/>
                <w:shd w:val="solid" w:color="FFFFFF" w:fill="auto"/>
              </w:rPr>
              <w:t>ườ</w:t>
            </w:r>
            <w:r w:rsidRPr="00F14438">
              <w:rPr>
                <w:rStyle w:val="Hyperlink"/>
                <w:b/>
                <w:bCs/>
                <w:noProof/>
              </w:rPr>
              <w:t xml:space="preserve">i sử dụng lao động về bồi thường, trợ cấp trong những </w:t>
            </w:r>
            <w:r w:rsidRPr="00F14438">
              <w:rPr>
                <w:rStyle w:val="Hyperlink"/>
                <w:b/>
                <w:bCs/>
                <w:noProof/>
                <w:shd w:val="solid" w:color="FFFFFF" w:fill="auto"/>
              </w:rPr>
              <w:t>trường hợp</w:t>
            </w:r>
            <w:r w:rsidRPr="00F14438">
              <w:rPr>
                <w:rStyle w:val="Hyperlink"/>
                <w:b/>
                <w:bCs/>
                <w:noProof/>
              </w:rPr>
              <w:t xml:space="preserve"> đặc thù khi ng</w:t>
            </w:r>
            <w:r w:rsidRPr="00F14438">
              <w:rPr>
                <w:rStyle w:val="Hyperlink"/>
                <w:b/>
                <w:bCs/>
                <w:noProof/>
                <w:shd w:val="solid" w:color="FFFFFF" w:fill="auto"/>
              </w:rPr>
              <w:t>ườ</w:t>
            </w:r>
            <w:r w:rsidRPr="00F14438">
              <w:rPr>
                <w:rStyle w:val="Hyperlink"/>
                <w:b/>
                <w:bCs/>
                <w:noProof/>
              </w:rPr>
              <w:t>i lao động bị tai nạn lao động</w:t>
            </w:r>
            <w:r>
              <w:rPr>
                <w:noProof/>
                <w:webHidden/>
              </w:rPr>
              <w:tab/>
            </w:r>
            <w:r>
              <w:rPr>
                <w:noProof/>
                <w:webHidden/>
              </w:rPr>
              <w:fldChar w:fldCharType="begin"/>
            </w:r>
            <w:r>
              <w:rPr>
                <w:noProof/>
                <w:webHidden/>
              </w:rPr>
              <w:instrText xml:space="preserve"> PAGEREF _Toc47353886 \h </w:instrText>
            </w:r>
            <w:r>
              <w:rPr>
                <w:noProof/>
                <w:webHidden/>
              </w:rPr>
            </w:r>
            <w:r>
              <w:rPr>
                <w:noProof/>
                <w:webHidden/>
              </w:rPr>
              <w:fldChar w:fldCharType="separate"/>
            </w:r>
            <w:r>
              <w:rPr>
                <w:noProof/>
                <w:webHidden/>
              </w:rPr>
              <w:t>25</w:t>
            </w:r>
            <w:r>
              <w:rPr>
                <w:noProof/>
                <w:webHidden/>
              </w:rPr>
              <w:fldChar w:fldCharType="end"/>
            </w:r>
          </w:hyperlink>
        </w:p>
        <w:p w:rsidR="007D114A" w:rsidRDefault="007D114A">
          <w:pPr>
            <w:pStyle w:val="TOC3"/>
            <w:tabs>
              <w:tab w:val="right" w:leader="dot" w:pos="9350"/>
            </w:tabs>
            <w:rPr>
              <w:noProof/>
            </w:rPr>
          </w:pPr>
          <w:hyperlink w:anchor="_Toc47353887" w:history="1">
            <w:r w:rsidRPr="00F14438">
              <w:rPr>
                <w:rStyle w:val="Hyperlink"/>
                <w:b/>
                <w:bCs/>
                <w:noProof/>
              </w:rPr>
              <w:t>Điều 40. Trường hợp người lao động không được hưởng chế độ từ người sử dụng lao động khi bị tai nạn lao động</w:t>
            </w:r>
            <w:r>
              <w:rPr>
                <w:noProof/>
                <w:webHidden/>
              </w:rPr>
              <w:tab/>
            </w:r>
            <w:r>
              <w:rPr>
                <w:noProof/>
                <w:webHidden/>
              </w:rPr>
              <w:fldChar w:fldCharType="begin"/>
            </w:r>
            <w:r>
              <w:rPr>
                <w:noProof/>
                <w:webHidden/>
              </w:rPr>
              <w:instrText xml:space="preserve"> PAGEREF _Toc47353887 \h </w:instrText>
            </w:r>
            <w:r>
              <w:rPr>
                <w:noProof/>
                <w:webHidden/>
              </w:rPr>
            </w:r>
            <w:r>
              <w:rPr>
                <w:noProof/>
                <w:webHidden/>
              </w:rPr>
              <w:fldChar w:fldCharType="separate"/>
            </w:r>
            <w:r>
              <w:rPr>
                <w:noProof/>
                <w:webHidden/>
              </w:rPr>
              <w:t>26</w:t>
            </w:r>
            <w:r>
              <w:rPr>
                <w:noProof/>
                <w:webHidden/>
              </w:rPr>
              <w:fldChar w:fldCharType="end"/>
            </w:r>
          </w:hyperlink>
        </w:p>
        <w:p w:rsidR="007D114A" w:rsidRDefault="007D114A">
          <w:pPr>
            <w:pStyle w:val="TOC2"/>
            <w:tabs>
              <w:tab w:val="right" w:leader="dot" w:pos="9350"/>
            </w:tabs>
            <w:rPr>
              <w:noProof/>
            </w:rPr>
          </w:pPr>
          <w:hyperlink w:anchor="_Toc47353888" w:history="1">
            <w:r w:rsidRPr="00F14438">
              <w:rPr>
                <w:rStyle w:val="Hyperlink"/>
                <w:b/>
                <w:bCs/>
                <w:noProof/>
              </w:rPr>
              <w:t>Mục 3. CHẾ ĐỘ BẢO HIỂM TAI NẠN LAO ĐỘNG, BỆNH NGHỀ NGHIỆP</w:t>
            </w:r>
            <w:r>
              <w:rPr>
                <w:noProof/>
                <w:webHidden/>
              </w:rPr>
              <w:tab/>
            </w:r>
            <w:r>
              <w:rPr>
                <w:noProof/>
                <w:webHidden/>
              </w:rPr>
              <w:fldChar w:fldCharType="begin"/>
            </w:r>
            <w:r>
              <w:rPr>
                <w:noProof/>
                <w:webHidden/>
              </w:rPr>
              <w:instrText xml:space="preserve"> PAGEREF _Toc47353888 \h </w:instrText>
            </w:r>
            <w:r>
              <w:rPr>
                <w:noProof/>
                <w:webHidden/>
              </w:rPr>
            </w:r>
            <w:r>
              <w:rPr>
                <w:noProof/>
                <w:webHidden/>
              </w:rPr>
              <w:fldChar w:fldCharType="separate"/>
            </w:r>
            <w:r>
              <w:rPr>
                <w:noProof/>
                <w:webHidden/>
              </w:rPr>
              <w:t>26</w:t>
            </w:r>
            <w:r>
              <w:rPr>
                <w:noProof/>
                <w:webHidden/>
              </w:rPr>
              <w:fldChar w:fldCharType="end"/>
            </w:r>
          </w:hyperlink>
        </w:p>
        <w:p w:rsidR="007D114A" w:rsidRDefault="007D114A">
          <w:pPr>
            <w:pStyle w:val="TOC3"/>
            <w:tabs>
              <w:tab w:val="right" w:leader="dot" w:pos="9350"/>
            </w:tabs>
            <w:rPr>
              <w:noProof/>
            </w:rPr>
          </w:pPr>
          <w:hyperlink w:anchor="_Toc47353889" w:history="1">
            <w:r w:rsidRPr="00F14438">
              <w:rPr>
                <w:rStyle w:val="Hyperlink"/>
                <w:b/>
                <w:bCs/>
                <w:noProof/>
              </w:rPr>
              <w:t xml:space="preserve">Điều 41. Nguyên tắc thực hiện chế độ đối </w:t>
            </w:r>
            <w:r w:rsidRPr="00F14438">
              <w:rPr>
                <w:rStyle w:val="Hyperlink"/>
                <w:b/>
                <w:bCs/>
                <w:noProof/>
                <w:shd w:val="solid" w:color="FFFFFF" w:fill="auto"/>
              </w:rPr>
              <w:t>với</w:t>
            </w:r>
            <w:r w:rsidRPr="00F14438">
              <w:rPr>
                <w:rStyle w:val="Hyperlink"/>
                <w:b/>
                <w:bCs/>
                <w:noProof/>
              </w:rPr>
              <w:t xml:space="preserve"> người bị tai nạn lao động, bệnh nghề nghiệp từ Quỹ bảo hiểm tai nạn lao động, bệnh nghề nghiệp</w:t>
            </w:r>
            <w:r>
              <w:rPr>
                <w:noProof/>
                <w:webHidden/>
              </w:rPr>
              <w:tab/>
            </w:r>
            <w:r>
              <w:rPr>
                <w:noProof/>
                <w:webHidden/>
              </w:rPr>
              <w:fldChar w:fldCharType="begin"/>
            </w:r>
            <w:r>
              <w:rPr>
                <w:noProof/>
                <w:webHidden/>
              </w:rPr>
              <w:instrText xml:space="preserve"> PAGEREF _Toc47353889 \h </w:instrText>
            </w:r>
            <w:r>
              <w:rPr>
                <w:noProof/>
                <w:webHidden/>
              </w:rPr>
            </w:r>
            <w:r>
              <w:rPr>
                <w:noProof/>
                <w:webHidden/>
              </w:rPr>
              <w:fldChar w:fldCharType="separate"/>
            </w:r>
            <w:r>
              <w:rPr>
                <w:noProof/>
                <w:webHidden/>
              </w:rPr>
              <w:t>26</w:t>
            </w:r>
            <w:r>
              <w:rPr>
                <w:noProof/>
                <w:webHidden/>
              </w:rPr>
              <w:fldChar w:fldCharType="end"/>
            </w:r>
          </w:hyperlink>
        </w:p>
        <w:p w:rsidR="007D114A" w:rsidRDefault="007D114A">
          <w:pPr>
            <w:pStyle w:val="TOC3"/>
            <w:tabs>
              <w:tab w:val="right" w:leader="dot" w:pos="9350"/>
            </w:tabs>
            <w:rPr>
              <w:noProof/>
            </w:rPr>
          </w:pPr>
          <w:hyperlink w:anchor="_Toc47353890" w:history="1">
            <w:r w:rsidRPr="00F14438">
              <w:rPr>
                <w:rStyle w:val="Hyperlink"/>
                <w:b/>
                <w:bCs/>
                <w:noProof/>
              </w:rPr>
              <w:t>Điều 42. Sử dụng Quỹ bảo hiểm tai nạn lao động, bệnh nghề nghiệp</w:t>
            </w:r>
            <w:r>
              <w:rPr>
                <w:noProof/>
                <w:webHidden/>
              </w:rPr>
              <w:tab/>
            </w:r>
            <w:r>
              <w:rPr>
                <w:noProof/>
                <w:webHidden/>
              </w:rPr>
              <w:fldChar w:fldCharType="begin"/>
            </w:r>
            <w:r>
              <w:rPr>
                <w:noProof/>
                <w:webHidden/>
              </w:rPr>
              <w:instrText xml:space="preserve"> PAGEREF _Toc47353890 \h </w:instrText>
            </w:r>
            <w:r>
              <w:rPr>
                <w:noProof/>
                <w:webHidden/>
              </w:rPr>
            </w:r>
            <w:r>
              <w:rPr>
                <w:noProof/>
                <w:webHidden/>
              </w:rPr>
              <w:fldChar w:fldCharType="separate"/>
            </w:r>
            <w:r>
              <w:rPr>
                <w:noProof/>
                <w:webHidden/>
              </w:rPr>
              <w:t>26</w:t>
            </w:r>
            <w:r>
              <w:rPr>
                <w:noProof/>
                <w:webHidden/>
              </w:rPr>
              <w:fldChar w:fldCharType="end"/>
            </w:r>
          </w:hyperlink>
        </w:p>
        <w:p w:rsidR="007D114A" w:rsidRDefault="007D114A">
          <w:pPr>
            <w:pStyle w:val="TOC3"/>
            <w:tabs>
              <w:tab w:val="right" w:leader="dot" w:pos="9350"/>
            </w:tabs>
            <w:rPr>
              <w:noProof/>
            </w:rPr>
          </w:pPr>
          <w:hyperlink w:anchor="_Toc47353891" w:history="1">
            <w:r w:rsidRPr="00F14438">
              <w:rPr>
                <w:rStyle w:val="Hyperlink"/>
                <w:b/>
                <w:bCs/>
                <w:noProof/>
              </w:rPr>
              <w:t>Điều 43. Đối tượng áp dụng chế độ bảo hiểm tai nạn lao động, bệnh nghề nghiệp</w:t>
            </w:r>
            <w:r>
              <w:rPr>
                <w:noProof/>
                <w:webHidden/>
              </w:rPr>
              <w:tab/>
            </w:r>
            <w:r>
              <w:rPr>
                <w:noProof/>
                <w:webHidden/>
              </w:rPr>
              <w:fldChar w:fldCharType="begin"/>
            </w:r>
            <w:r>
              <w:rPr>
                <w:noProof/>
                <w:webHidden/>
              </w:rPr>
              <w:instrText xml:space="preserve"> PAGEREF _Toc47353891 \h </w:instrText>
            </w:r>
            <w:r>
              <w:rPr>
                <w:noProof/>
                <w:webHidden/>
              </w:rPr>
            </w:r>
            <w:r>
              <w:rPr>
                <w:noProof/>
                <w:webHidden/>
              </w:rPr>
              <w:fldChar w:fldCharType="separate"/>
            </w:r>
            <w:r>
              <w:rPr>
                <w:noProof/>
                <w:webHidden/>
              </w:rPr>
              <w:t>27</w:t>
            </w:r>
            <w:r>
              <w:rPr>
                <w:noProof/>
                <w:webHidden/>
              </w:rPr>
              <w:fldChar w:fldCharType="end"/>
            </w:r>
          </w:hyperlink>
        </w:p>
        <w:p w:rsidR="007D114A" w:rsidRDefault="007D114A">
          <w:pPr>
            <w:pStyle w:val="TOC3"/>
            <w:tabs>
              <w:tab w:val="right" w:leader="dot" w:pos="9350"/>
            </w:tabs>
            <w:rPr>
              <w:noProof/>
            </w:rPr>
          </w:pPr>
          <w:hyperlink w:anchor="_Toc47353892" w:history="1">
            <w:r w:rsidRPr="00F14438">
              <w:rPr>
                <w:rStyle w:val="Hyperlink"/>
                <w:b/>
                <w:bCs/>
                <w:noProof/>
              </w:rPr>
              <w:t>Điều 44. Mức đóng, nguồn hình thành Quỹ bảo hiểm tai nạn lao động, bệnh nghề nghiệp</w:t>
            </w:r>
            <w:r>
              <w:rPr>
                <w:noProof/>
                <w:webHidden/>
              </w:rPr>
              <w:tab/>
            </w:r>
            <w:r>
              <w:rPr>
                <w:noProof/>
                <w:webHidden/>
              </w:rPr>
              <w:fldChar w:fldCharType="begin"/>
            </w:r>
            <w:r>
              <w:rPr>
                <w:noProof/>
                <w:webHidden/>
              </w:rPr>
              <w:instrText xml:space="preserve"> PAGEREF _Toc47353892 \h </w:instrText>
            </w:r>
            <w:r>
              <w:rPr>
                <w:noProof/>
                <w:webHidden/>
              </w:rPr>
            </w:r>
            <w:r>
              <w:rPr>
                <w:noProof/>
                <w:webHidden/>
              </w:rPr>
              <w:fldChar w:fldCharType="separate"/>
            </w:r>
            <w:r>
              <w:rPr>
                <w:noProof/>
                <w:webHidden/>
              </w:rPr>
              <w:t>27</w:t>
            </w:r>
            <w:r>
              <w:rPr>
                <w:noProof/>
                <w:webHidden/>
              </w:rPr>
              <w:fldChar w:fldCharType="end"/>
            </w:r>
          </w:hyperlink>
        </w:p>
        <w:p w:rsidR="007D114A" w:rsidRDefault="007D114A">
          <w:pPr>
            <w:pStyle w:val="TOC3"/>
            <w:tabs>
              <w:tab w:val="right" w:leader="dot" w:pos="9350"/>
            </w:tabs>
            <w:rPr>
              <w:noProof/>
            </w:rPr>
          </w:pPr>
          <w:hyperlink w:anchor="_Toc47353893" w:history="1">
            <w:r w:rsidRPr="00F14438">
              <w:rPr>
                <w:rStyle w:val="Hyperlink"/>
                <w:b/>
                <w:bCs/>
                <w:noProof/>
              </w:rPr>
              <w:t>Điều 45. Điều kiện hưởng chế độ tai nạn lao động</w:t>
            </w:r>
            <w:r>
              <w:rPr>
                <w:noProof/>
                <w:webHidden/>
              </w:rPr>
              <w:tab/>
            </w:r>
            <w:r>
              <w:rPr>
                <w:noProof/>
                <w:webHidden/>
              </w:rPr>
              <w:fldChar w:fldCharType="begin"/>
            </w:r>
            <w:r>
              <w:rPr>
                <w:noProof/>
                <w:webHidden/>
              </w:rPr>
              <w:instrText xml:space="preserve"> PAGEREF _Toc47353893 \h </w:instrText>
            </w:r>
            <w:r>
              <w:rPr>
                <w:noProof/>
                <w:webHidden/>
              </w:rPr>
            </w:r>
            <w:r>
              <w:rPr>
                <w:noProof/>
                <w:webHidden/>
              </w:rPr>
              <w:fldChar w:fldCharType="separate"/>
            </w:r>
            <w:r>
              <w:rPr>
                <w:noProof/>
                <w:webHidden/>
              </w:rPr>
              <w:t>27</w:t>
            </w:r>
            <w:r>
              <w:rPr>
                <w:noProof/>
                <w:webHidden/>
              </w:rPr>
              <w:fldChar w:fldCharType="end"/>
            </w:r>
          </w:hyperlink>
        </w:p>
        <w:p w:rsidR="007D114A" w:rsidRDefault="007D114A">
          <w:pPr>
            <w:pStyle w:val="TOC3"/>
            <w:tabs>
              <w:tab w:val="right" w:leader="dot" w:pos="9350"/>
            </w:tabs>
            <w:rPr>
              <w:noProof/>
            </w:rPr>
          </w:pPr>
          <w:hyperlink w:anchor="_Toc47353894" w:history="1">
            <w:r w:rsidRPr="00F14438">
              <w:rPr>
                <w:rStyle w:val="Hyperlink"/>
                <w:b/>
                <w:bCs/>
                <w:noProof/>
              </w:rPr>
              <w:t>Điều 46. Điều kiện hưởng chế độ bệnh nghề nghiệp</w:t>
            </w:r>
            <w:r>
              <w:rPr>
                <w:noProof/>
                <w:webHidden/>
              </w:rPr>
              <w:tab/>
            </w:r>
            <w:r>
              <w:rPr>
                <w:noProof/>
                <w:webHidden/>
              </w:rPr>
              <w:fldChar w:fldCharType="begin"/>
            </w:r>
            <w:r>
              <w:rPr>
                <w:noProof/>
                <w:webHidden/>
              </w:rPr>
              <w:instrText xml:space="preserve"> PAGEREF _Toc47353894 \h </w:instrText>
            </w:r>
            <w:r>
              <w:rPr>
                <w:noProof/>
                <w:webHidden/>
              </w:rPr>
            </w:r>
            <w:r>
              <w:rPr>
                <w:noProof/>
                <w:webHidden/>
              </w:rPr>
              <w:fldChar w:fldCharType="separate"/>
            </w:r>
            <w:r>
              <w:rPr>
                <w:noProof/>
                <w:webHidden/>
              </w:rPr>
              <w:t>28</w:t>
            </w:r>
            <w:r>
              <w:rPr>
                <w:noProof/>
                <w:webHidden/>
              </w:rPr>
              <w:fldChar w:fldCharType="end"/>
            </w:r>
          </w:hyperlink>
        </w:p>
        <w:p w:rsidR="007D114A" w:rsidRDefault="007D114A">
          <w:pPr>
            <w:pStyle w:val="TOC3"/>
            <w:tabs>
              <w:tab w:val="right" w:leader="dot" w:pos="9350"/>
            </w:tabs>
            <w:rPr>
              <w:noProof/>
            </w:rPr>
          </w:pPr>
          <w:hyperlink w:anchor="_Toc47353895" w:history="1">
            <w:r w:rsidRPr="00F14438">
              <w:rPr>
                <w:rStyle w:val="Hyperlink"/>
                <w:b/>
                <w:bCs/>
                <w:noProof/>
              </w:rPr>
              <w:t>Điều 47. Giám định mức suy giảm khả năng lao động</w:t>
            </w:r>
            <w:r>
              <w:rPr>
                <w:noProof/>
                <w:webHidden/>
              </w:rPr>
              <w:tab/>
            </w:r>
            <w:r>
              <w:rPr>
                <w:noProof/>
                <w:webHidden/>
              </w:rPr>
              <w:fldChar w:fldCharType="begin"/>
            </w:r>
            <w:r>
              <w:rPr>
                <w:noProof/>
                <w:webHidden/>
              </w:rPr>
              <w:instrText xml:space="preserve"> PAGEREF _Toc47353895 \h </w:instrText>
            </w:r>
            <w:r>
              <w:rPr>
                <w:noProof/>
                <w:webHidden/>
              </w:rPr>
            </w:r>
            <w:r>
              <w:rPr>
                <w:noProof/>
                <w:webHidden/>
              </w:rPr>
              <w:fldChar w:fldCharType="separate"/>
            </w:r>
            <w:r>
              <w:rPr>
                <w:noProof/>
                <w:webHidden/>
              </w:rPr>
              <w:t>28</w:t>
            </w:r>
            <w:r>
              <w:rPr>
                <w:noProof/>
                <w:webHidden/>
              </w:rPr>
              <w:fldChar w:fldCharType="end"/>
            </w:r>
          </w:hyperlink>
        </w:p>
        <w:p w:rsidR="007D114A" w:rsidRDefault="007D114A">
          <w:pPr>
            <w:pStyle w:val="TOC3"/>
            <w:tabs>
              <w:tab w:val="right" w:leader="dot" w:pos="9350"/>
            </w:tabs>
            <w:rPr>
              <w:noProof/>
            </w:rPr>
          </w:pPr>
          <w:hyperlink w:anchor="_Toc47353896" w:history="1">
            <w:r w:rsidRPr="00F14438">
              <w:rPr>
                <w:rStyle w:val="Hyperlink"/>
                <w:b/>
                <w:bCs/>
                <w:noProof/>
              </w:rPr>
              <w:t>Điều 48. Trợ cấp một lần</w:t>
            </w:r>
            <w:r>
              <w:rPr>
                <w:noProof/>
                <w:webHidden/>
              </w:rPr>
              <w:tab/>
            </w:r>
            <w:r>
              <w:rPr>
                <w:noProof/>
                <w:webHidden/>
              </w:rPr>
              <w:fldChar w:fldCharType="begin"/>
            </w:r>
            <w:r>
              <w:rPr>
                <w:noProof/>
                <w:webHidden/>
              </w:rPr>
              <w:instrText xml:space="preserve"> PAGEREF _Toc47353896 \h </w:instrText>
            </w:r>
            <w:r>
              <w:rPr>
                <w:noProof/>
                <w:webHidden/>
              </w:rPr>
            </w:r>
            <w:r>
              <w:rPr>
                <w:noProof/>
                <w:webHidden/>
              </w:rPr>
              <w:fldChar w:fldCharType="separate"/>
            </w:r>
            <w:r>
              <w:rPr>
                <w:noProof/>
                <w:webHidden/>
              </w:rPr>
              <w:t>29</w:t>
            </w:r>
            <w:r>
              <w:rPr>
                <w:noProof/>
                <w:webHidden/>
              </w:rPr>
              <w:fldChar w:fldCharType="end"/>
            </w:r>
          </w:hyperlink>
        </w:p>
        <w:p w:rsidR="007D114A" w:rsidRDefault="007D114A">
          <w:pPr>
            <w:pStyle w:val="TOC3"/>
            <w:tabs>
              <w:tab w:val="right" w:leader="dot" w:pos="9350"/>
            </w:tabs>
            <w:rPr>
              <w:noProof/>
            </w:rPr>
          </w:pPr>
          <w:hyperlink w:anchor="_Toc47353897" w:history="1">
            <w:r w:rsidRPr="00F14438">
              <w:rPr>
                <w:rStyle w:val="Hyperlink"/>
                <w:b/>
                <w:bCs/>
                <w:noProof/>
              </w:rPr>
              <w:t>Điều 49. Trợ cấp hằng tháng</w:t>
            </w:r>
            <w:r>
              <w:rPr>
                <w:noProof/>
                <w:webHidden/>
              </w:rPr>
              <w:tab/>
            </w:r>
            <w:r>
              <w:rPr>
                <w:noProof/>
                <w:webHidden/>
              </w:rPr>
              <w:fldChar w:fldCharType="begin"/>
            </w:r>
            <w:r>
              <w:rPr>
                <w:noProof/>
                <w:webHidden/>
              </w:rPr>
              <w:instrText xml:space="preserve"> PAGEREF _Toc47353897 \h </w:instrText>
            </w:r>
            <w:r>
              <w:rPr>
                <w:noProof/>
                <w:webHidden/>
              </w:rPr>
            </w:r>
            <w:r>
              <w:rPr>
                <w:noProof/>
                <w:webHidden/>
              </w:rPr>
              <w:fldChar w:fldCharType="separate"/>
            </w:r>
            <w:r>
              <w:rPr>
                <w:noProof/>
                <w:webHidden/>
              </w:rPr>
              <w:t>29</w:t>
            </w:r>
            <w:r>
              <w:rPr>
                <w:noProof/>
                <w:webHidden/>
              </w:rPr>
              <w:fldChar w:fldCharType="end"/>
            </w:r>
          </w:hyperlink>
        </w:p>
        <w:p w:rsidR="007D114A" w:rsidRDefault="007D114A">
          <w:pPr>
            <w:pStyle w:val="TOC3"/>
            <w:tabs>
              <w:tab w:val="right" w:leader="dot" w:pos="9350"/>
            </w:tabs>
            <w:rPr>
              <w:noProof/>
            </w:rPr>
          </w:pPr>
          <w:hyperlink w:anchor="_Toc47353898" w:history="1">
            <w:r w:rsidRPr="00F14438">
              <w:rPr>
                <w:rStyle w:val="Hyperlink"/>
                <w:b/>
                <w:bCs/>
                <w:noProof/>
              </w:rPr>
              <w:t>Điều 50. Thời điểm hưởng trợ cấp</w:t>
            </w:r>
            <w:r>
              <w:rPr>
                <w:noProof/>
                <w:webHidden/>
              </w:rPr>
              <w:tab/>
            </w:r>
            <w:r>
              <w:rPr>
                <w:noProof/>
                <w:webHidden/>
              </w:rPr>
              <w:fldChar w:fldCharType="begin"/>
            </w:r>
            <w:r>
              <w:rPr>
                <w:noProof/>
                <w:webHidden/>
              </w:rPr>
              <w:instrText xml:space="preserve"> PAGEREF _Toc47353898 \h </w:instrText>
            </w:r>
            <w:r>
              <w:rPr>
                <w:noProof/>
                <w:webHidden/>
              </w:rPr>
            </w:r>
            <w:r>
              <w:rPr>
                <w:noProof/>
                <w:webHidden/>
              </w:rPr>
              <w:fldChar w:fldCharType="separate"/>
            </w:r>
            <w:r>
              <w:rPr>
                <w:noProof/>
                <w:webHidden/>
              </w:rPr>
              <w:t>30</w:t>
            </w:r>
            <w:r>
              <w:rPr>
                <w:noProof/>
                <w:webHidden/>
              </w:rPr>
              <w:fldChar w:fldCharType="end"/>
            </w:r>
          </w:hyperlink>
        </w:p>
        <w:p w:rsidR="007D114A" w:rsidRDefault="007D114A">
          <w:pPr>
            <w:pStyle w:val="TOC3"/>
            <w:tabs>
              <w:tab w:val="right" w:leader="dot" w:pos="9350"/>
            </w:tabs>
            <w:rPr>
              <w:noProof/>
            </w:rPr>
          </w:pPr>
          <w:hyperlink w:anchor="_Toc47353899" w:history="1">
            <w:r w:rsidRPr="00F14438">
              <w:rPr>
                <w:rStyle w:val="Hyperlink"/>
                <w:b/>
                <w:bCs/>
                <w:noProof/>
              </w:rPr>
              <w:t>Điều 51. Phương tiện trợ giúp sinh hoạt, dụng cụ chỉnh hình</w:t>
            </w:r>
            <w:r>
              <w:rPr>
                <w:noProof/>
                <w:webHidden/>
              </w:rPr>
              <w:tab/>
            </w:r>
            <w:r>
              <w:rPr>
                <w:noProof/>
                <w:webHidden/>
              </w:rPr>
              <w:fldChar w:fldCharType="begin"/>
            </w:r>
            <w:r>
              <w:rPr>
                <w:noProof/>
                <w:webHidden/>
              </w:rPr>
              <w:instrText xml:space="preserve"> PAGEREF _Toc47353899 \h </w:instrText>
            </w:r>
            <w:r>
              <w:rPr>
                <w:noProof/>
                <w:webHidden/>
              </w:rPr>
            </w:r>
            <w:r>
              <w:rPr>
                <w:noProof/>
                <w:webHidden/>
              </w:rPr>
              <w:fldChar w:fldCharType="separate"/>
            </w:r>
            <w:r>
              <w:rPr>
                <w:noProof/>
                <w:webHidden/>
              </w:rPr>
              <w:t>30</w:t>
            </w:r>
            <w:r>
              <w:rPr>
                <w:noProof/>
                <w:webHidden/>
              </w:rPr>
              <w:fldChar w:fldCharType="end"/>
            </w:r>
          </w:hyperlink>
        </w:p>
        <w:p w:rsidR="007D114A" w:rsidRDefault="007D114A">
          <w:pPr>
            <w:pStyle w:val="TOC3"/>
            <w:tabs>
              <w:tab w:val="right" w:leader="dot" w:pos="9350"/>
            </w:tabs>
            <w:rPr>
              <w:noProof/>
            </w:rPr>
          </w:pPr>
          <w:hyperlink w:anchor="_Toc47353900" w:history="1">
            <w:r w:rsidRPr="00F14438">
              <w:rPr>
                <w:rStyle w:val="Hyperlink"/>
                <w:b/>
                <w:bCs/>
                <w:noProof/>
              </w:rPr>
              <w:t>Điều 52. Trợ cấp phục vụ</w:t>
            </w:r>
            <w:r>
              <w:rPr>
                <w:noProof/>
                <w:webHidden/>
              </w:rPr>
              <w:tab/>
            </w:r>
            <w:r>
              <w:rPr>
                <w:noProof/>
                <w:webHidden/>
              </w:rPr>
              <w:fldChar w:fldCharType="begin"/>
            </w:r>
            <w:r>
              <w:rPr>
                <w:noProof/>
                <w:webHidden/>
              </w:rPr>
              <w:instrText xml:space="preserve"> PAGEREF _Toc47353900 \h </w:instrText>
            </w:r>
            <w:r>
              <w:rPr>
                <w:noProof/>
                <w:webHidden/>
              </w:rPr>
            </w:r>
            <w:r>
              <w:rPr>
                <w:noProof/>
                <w:webHidden/>
              </w:rPr>
              <w:fldChar w:fldCharType="separate"/>
            </w:r>
            <w:r>
              <w:rPr>
                <w:noProof/>
                <w:webHidden/>
              </w:rPr>
              <w:t>30</w:t>
            </w:r>
            <w:r>
              <w:rPr>
                <w:noProof/>
                <w:webHidden/>
              </w:rPr>
              <w:fldChar w:fldCharType="end"/>
            </w:r>
          </w:hyperlink>
        </w:p>
        <w:p w:rsidR="007D114A" w:rsidRDefault="007D114A">
          <w:pPr>
            <w:pStyle w:val="TOC3"/>
            <w:tabs>
              <w:tab w:val="right" w:leader="dot" w:pos="9350"/>
            </w:tabs>
            <w:rPr>
              <w:noProof/>
            </w:rPr>
          </w:pPr>
          <w:hyperlink w:anchor="_Toc47353901" w:history="1">
            <w:r w:rsidRPr="00F14438">
              <w:rPr>
                <w:rStyle w:val="Hyperlink"/>
                <w:b/>
                <w:bCs/>
                <w:noProof/>
              </w:rPr>
              <w:t>Điều 53. Trợ cấp khi người lao động chết do tai nạn lao động, bệnh nghề nghiệp</w:t>
            </w:r>
            <w:r>
              <w:rPr>
                <w:noProof/>
                <w:webHidden/>
              </w:rPr>
              <w:tab/>
            </w:r>
            <w:r>
              <w:rPr>
                <w:noProof/>
                <w:webHidden/>
              </w:rPr>
              <w:fldChar w:fldCharType="begin"/>
            </w:r>
            <w:r>
              <w:rPr>
                <w:noProof/>
                <w:webHidden/>
              </w:rPr>
              <w:instrText xml:space="preserve"> PAGEREF _Toc47353901 \h </w:instrText>
            </w:r>
            <w:r>
              <w:rPr>
                <w:noProof/>
                <w:webHidden/>
              </w:rPr>
            </w:r>
            <w:r>
              <w:rPr>
                <w:noProof/>
                <w:webHidden/>
              </w:rPr>
              <w:fldChar w:fldCharType="separate"/>
            </w:r>
            <w:r>
              <w:rPr>
                <w:noProof/>
                <w:webHidden/>
              </w:rPr>
              <w:t>31</w:t>
            </w:r>
            <w:r>
              <w:rPr>
                <w:noProof/>
                <w:webHidden/>
              </w:rPr>
              <w:fldChar w:fldCharType="end"/>
            </w:r>
          </w:hyperlink>
        </w:p>
        <w:p w:rsidR="007D114A" w:rsidRDefault="007D114A">
          <w:pPr>
            <w:pStyle w:val="TOC3"/>
            <w:tabs>
              <w:tab w:val="right" w:leader="dot" w:pos="9350"/>
            </w:tabs>
            <w:rPr>
              <w:noProof/>
            </w:rPr>
          </w:pPr>
          <w:hyperlink w:anchor="_Toc47353902" w:history="1">
            <w:r w:rsidRPr="00F14438">
              <w:rPr>
                <w:rStyle w:val="Hyperlink"/>
                <w:b/>
                <w:bCs/>
                <w:noProof/>
              </w:rPr>
              <w:t>Điều 54. Dưỡng sức, phục hồi sức khỏe sau khi điều trị thương tật, bệnh tật</w:t>
            </w:r>
            <w:r>
              <w:rPr>
                <w:noProof/>
                <w:webHidden/>
              </w:rPr>
              <w:tab/>
            </w:r>
            <w:r>
              <w:rPr>
                <w:noProof/>
                <w:webHidden/>
              </w:rPr>
              <w:fldChar w:fldCharType="begin"/>
            </w:r>
            <w:r>
              <w:rPr>
                <w:noProof/>
                <w:webHidden/>
              </w:rPr>
              <w:instrText xml:space="preserve"> PAGEREF _Toc47353902 \h </w:instrText>
            </w:r>
            <w:r>
              <w:rPr>
                <w:noProof/>
                <w:webHidden/>
              </w:rPr>
            </w:r>
            <w:r>
              <w:rPr>
                <w:noProof/>
                <w:webHidden/>
              </w:rPr>
              <w:fldChar w:fldCharType="separate"/>
            </w:r>
            <w:r>
              <w:rPr>
                <w:noProof/>
                <w:webHidden/>
              </w:rPr>
              <w:t>31</w:t>
            </w:r>
            <w:r>
              <w:rPr>
                <w:noProof/>
                <w:webHidden/>
              </w:rPr>
              <w:fldChar w:fldCharType="end"/>
            </w:r>
          </w:hyperlink>
        </w:p>
        <w:p w:rsidR="007D114A" w:rsidRDefault="007D114A">
          <w:pPr>
            <w:pStyle w:val="TOC3"/>
            <w:tabs>
              <w:tab w:val="right" w:leader="dot" w:pos="9350"/>
            </w:tabs>
            <w:rPr>
              <w:noProof/>
            </w:rPr>
          </w:pPr>
          <w:hyperlink w:anchor="_Toc47353903" w:history="1">
            <w:r w:rsidRPr="00F14438">
              <w:rPr>
                <w:rStyle w:val="Hyperlink"/>
                <w:b/>
                <w:bCs/>
                <w:noProof/>
              </w:rPr>
              <w:t>Điều 55. Hỗ trợ chuyển đổi nghề nghiệp cho người bị tai nạn lao động, bệnh nghề nghiệp khi trở lại làm việc</w:t>
            </w:r>
            <w:r>
              <w:rPr>
                <w:noProof/>
                <w:webHidden/>
              </w:rPr>
              <w:tab/>
            </w:r>
            <w:r>
              <w:rPr>
                <w:noProof/>
                <w:webHidden/>
              </w:rPr>
              <w:fldChar w:fldCharType="begin"/>
            </w:r>
            <w:r>
              <w:rPr>
                <w:noProof/>
                <w:webHidden/>
              </w:rPr>
              <w:instrText xml:space="preserve"> PAGEREF _Toc47353903 \h </w:instrText>
            </w:r>
            <w:r>
              <w:rPr>
                <w:noProof/>
                <w:webHidden/>
              </w:rPr>
            </w:r>
            <w:r>
              <w:rPr>
                <w:noProof/>
                <w:webHidden/>
              </w:rPr>
              <w:fldChar w:fldCharType="separate"/>
            </w:r>
            <w:r>
              <w:rPr>
                <w:noProof/>
                <w:webHidden/>
              </w:rPr>
              <w:t>31</w:t>
            </w:r>
            <w:r>
              <w:rPr>
                <w:noProof/>
                <w:webHidden/>
              </w:rPr>
              <w:fldChar w:fldCharType="end"/>
            </w:r>
          </w:hyperlink>
        </w:p>
        <w:p w:rsidR="007D114A" w:rsidRDefault="007D114A">
          <w:pPr>
            <w:pStyle w:val="TOC3"/>
            <w:tabs>
              <w:tab w:val="right" w:leader="dot" w:pos="9350"/>
            </w:tabs>
            <w:rPr>
              <w:noProof/>
            </w:rPr>
          </w:pPr>
          <w:hyperlink w:anchor="_Toc47353904" w:history="1">
            <w:r w:rsidRPr="00F14438">
              <w:rPr>
                <w:rStyle w:val="Hyperlink"/>
                <w:b/>
                <w:bCs/>
                <w:noProof/>
              </w:rPr>
              <w:t>Điều 56. Hỗ trợ các hoạt động phòng ngừa, chia sẻ rủi ro về tai nạn lao động, bệnh nghề nghiệp</w:t>
            </w:r>
            <w:r>
              <w:rPr>
                <w:noProof/>
                <w:webHidden/>
              </w:rPr>
              <w:tab/>
            </w:r>
            <w:r>
              <w:rPr>
                <w:noProof/>
                <w:webHidden/>
              </w:rPr>
              <w:fldChar w:fldCharType="begin"/>
            </w:r>
            <w:r>
              <w:rPr>
                <w:noProof/>
                <w:webHidden/>
              </w:rPr>
              <w:instrText xml:space="preserve"> PAGEREF _Toc47353904 \h </w:instrText>
            </w:r>
            <w:r>
              <w:rPr>
                <w:noProof/>
                <w:webHidden/>
              </w:rPr>
            </w:r>
            <w:r>
              <w:rPr>
                <w:noProof/>
                <w:webHidden/>
              </w:rPr>
              <w:fldChar w:fldCharType="separate"/>
            </w:r>
            <w:r>
              <w:rPr>
                <w:noProof/>
                <w:webHidden/>
              </w:rPr>
              <w:t>32</w:t>
            </w:r>
            <w:r>
              <w:rPr>
                <w:noProof/>
                <w:webHidden/>
              </w:rPr>
              <w:fldChar w:fldCharType="end"/>
            </w:r>
          </w:hyperlink>
        </w:p>
        <w:p w:rsidR="007D114A" w:rsidRDefault="007D114A">
          <w:pPr>
            <w:pStyle w:val="TOC3"/>
            <w:tabs>
              <w:tab w:val="right" w:leader="dot" w:pos="9350"/>
            </w:tabs>
            <w:rPr>
              <w:noProof/>
            </w:rPr>
          </w:pPr>
          <w:hyperlink w:anchor="_Toc47353905" w:history="1">
            <w:r w:rsidRPr="00F14438">
              <w:rPr>
                <w:rStyle w:val="Hyperlink"/>
                <w:b/>
                <w:bCs/>
                <w:noProof/>
              </w:rPr>
              <w:t>Điều 57. Hồ sơ hưởng chế độ tai nạn lao động</w:t>
            </w:r>
            <w:r>
              <w:rPr>
                <w:noProof/>
                <w:webHidden/>
              </w:rPr>
              <w:tab/>
            </w:r>
            <w:r>
              <w:rPr>
                <w:noProof/>
                <w:webHidden/>
              </w:rPr>
              <w:fldChar w:fldCharType="begin"/>
            </w:r>
            <w:r>
              <w:rPr>
                <w:noProof/>
                <w:webHidden/>
              </w:rPr>
              <w:instrText xml:space="preserve"> PAGEREF _Toc47353905 \h </w:instrText>
            </w:r>
            <w:r>
              <w:rPr>
                <w:noProof/>
                <w:webHidden/>
              </w:rPr>
            </w:r>
            <w:r>
              <w:rPr>
                <w:noProof/>
                <w:webHidden/>
              </w:rPr>
              <w:fldChar w:fldCharType="separate"/>
            </w:r>
            <w:r>
              <w:rPr>
                <w:noProof/>
                <w:webHidden/>
              </w:rPr>
              <w:t>32</w:t>
            </w:r>
            <w:r>
              <w:rPr>
                <w:noProof/>
                <w:webHidden/>
              </w:rPr>
              <w:fldChar w:fldCharType="end"/>
            </w:r>
          </w:hyperlink>
        </w:p>
        <w:p w:rsidR="007D114A" w:rsidRDefault="007D114A">
          <w:pPr>
            <w:pStyle w:val="TOC3"/>
            <w:tabs>
              <w:tab w:val="right" w:leader="dot" w:pos="9350"/>
            </w:tabs>
            <w:rPr>
              <w:noProof/>
            </w:rPr>
          </w:pPr>
          <w:hyperlink w:anchor="_Toc47353906" w:history="1">
            <w:r w:rsidRPr="00F14438">
              <w:rPr>
                <w:rStyle w:val="Hyperlink"/>
                <w:b/>
                <w:bCs/>
                <w:noProof/>
              </w:rPr>
              <w:t>Điều 58. Hồ sơ hưởng chế độ bệnh nghề nghiệp</w:t>
            </w:r>
            <w:r>
              <w:rPr>
                <w:noProof/>
                <w:webHidden/>
              </w:rPr>
              <w:tab/>
            </w:r>
            <w:r>
              <w:rPr>
                <w:noProof/>
                <w:webHidden/>
              </w:rPr>
              <w:fldChar w:fldCharType="begin"/>
            </w:r>
            <w:r>
              <w:rPr>
                <w:noProof/>
                <w:webHidden/>
              </w:rPr>
              <w:instrText xml:space="preserve"> PAGEREF _Toc47353906 \h </w:instrText>
            </w:r>
            <w:r>
              <w:rPr>
                <w:noProof/>
                <w:webHidden/>
              </w:rPr>
            </w:r>
            <w:r>
              <w:rPr>
                <w:noProof/>
                <w:webHidden/>
              </w:rPr>
              <w:fldChar w:fldCharType="separate"/>
            </w:r>
            <w:r>
              <w:rPr>
                <w:noProof/>
                <w:webHidden/>
              </w:rPr>
              <w:t>32</w:t>
            </w:r>
            <w:r>
              <w:rPr>
                <w:noProof/>
                <w:webHidden/>
              </w:rPr>
              <w:fldChar w:fldCharType="end"/>
            </w:r>
          </w:hyperlink>
        </w:p>
        <w:p w:rsidR="007D114A" w:rsidRDefault="007D114A">
          <w:pPr>
            <w:pStyle w:val="TOC3"/>
            <w:tabs>
              <w:tab w:val="right" w:leader="dot" w:pos="9350"/>
            </w:tabs>
            <w:rPr>
              <w:noProof/>
            </w:rPr>
          </w:pPr>
          <w:hyperlink w:anchor="_Toc47353907" w:history="1">
            <w:r w:rsidRPr="00F14438">
              <w:rPr>
                <w:rStyle w:val="Hyperlink"/>
                <w:b/>
                <w:bCs/>
                <w:noProof/>
              </w:rPr>
              <w:t>Điều 59. Giải quyết hưởng chế độ bảo hiểm tai nạn lao động, bệnh nghề nghiệp</w:t>
            </w:r>
            <w:r>
              <w:rPr>
                <w:noProof/>
                <w:webHidden/>
              </w:rPr>
              <w:tab/>
            </w:r>
            <w:r>
              <w:rPr>
                <w:noProof/>
                <w:webHidden/>
              </w:rPr>
              <w:fldChar w:fldCharType="begin"/>
            </w:r>
            <w:r>
              <w:rPr>
                <w:noProof/>
                <w:webHidden/>
              </w:rPr>
              <w:instrText xml:space="preserve"> PAGEREF _Toc47353907 \h </w:instrText>
            </w:r>
            <w:r>
              <w:rPr>
                <w:noProof/>
                <w:webHidden/>
              </w:rPr>
            </w:r>
            <w:r>
              <w:rPr>
                <w:noProof/>
                <w:webHidden/>
              </w:rPr>
              <w:fldChar w:fldCharType="separate"/>
            </w:r>
            <w:r>
              <w:rPr>
                <w:noProof/>
                <w:webHidden/>
              </w:rPr>
              <w:t>33</w:t>
            </w:r>
            <w:r>
              <w:rPr>
                <w:noProof/>
                <w:webHidden/>
              </w:rPr>
              <w:fldChar w:fldCharType="end"/>
            </w:r>
          </w:hyperlink>
        </w:p>
        <w:p w:rsidR="007D114A" w:rsidRDefault="007D114A">
          <w:pPr>
            <w:pStyle w:val="TOC3"/>
            <w:tabs>
              <w:tab w:val="right" w:leader="dot" w:pos="9350"/>
            </w:tabs>
            <w:rPr>
              <w:noProof/>
            </w:rPr>
          </w:pPr>
          <w:hyperlink w:anchor="_Toc47353908" w:history="1">
            <w:r w:rsidRPr="00F14438">
              <w:rPr>
                <w:rStyle w:val="Hyperlink"/>
                <w:b/>
                <w:bCs/>
                <w:noProof/>
              </w:rPr>
              <w:t>Điều 60. Giải quyết hưởng trợ cấp dưỡng sức, phục hồi sức khỏe sau tai nạn lao động, bệnh nghề nghiệp</w:t>
            </w:r>
            <w:r>
              <w:rPr>
                <w:noProof/>
                <w:webHidden/>
              </w:rPr>
              <w:tab/>
            </w:r>
            <w:r>
              <w:rPr>
                <w:noProof/>
                <w:webHidden/>
              </w:rPr>
              <w:fldChar w:fldCharType="begin"/>
            </w:r>
            <w:r>
              <w:rPr>
                <w:noProof/>
                <w:webHidden/>
              </w:rPr>
              <w:instrText xml:space="preserve"> PAGEREF _Toc47353908 \h </w:instrText>
            </w:r>
            <w:r>
              <w:rPr>
                <w:noProof/>
                <w:webHidden/>
              </w:rPr>
            </w:r>
            <w:r>
              <w:rPr>
                <w:noProof/>
                <w:webHidden/>
              </w:rPr>
              <w:fldChar w:fldCharType="separate"/>
            </w:r>
            <w:r>
              <w:rPr>
                <w:noProof/>
                <w:webHidden/>
              </w:rPr>
              <w:t>33</w:t>
            </w:r>
            <w:r>
              <w:rPr>
                <w:noProof/>
                <w:webHidden/>
              </w:rPr>
              <w:fldChar w:fldCharType="end"/>
            </w:r>
          </w:hyperlink>
        </w:p>
        <w:p w:rsidR="007D114A" w:rsidRDefault="007D114A">
          <w:pPr>
            <w:pStyle w:val="TOC3"/>
            <w:tabs>
              <w:tab w:val="right" w:leader="dot" w:pos="9350"/>
            </w:tabs>
            <w:rPr>
              <w:noProof/>
            </w:rPr>
          </w:pPr>
          <w:hyperlink w:anchor="_Toc47353909" w:history="1">
            <w:r w:rsidRPr="00F14438">
              <w:rPr>
                <w:rStyle w:val="Hyperlink"/>
                <w:b/>
                <w:bCs/>
                <w:noProof/>
              </w:rPr>
              <w:t>Điều 61. Giải quyết hưởng chế độ bảo hiểm tai nạn lao động, bệnh nghề nghiệp chậm so với thời hạn quy định</w:t>
            </w:r>
            <w:r>
              <w:rPr>
                <w:noProof/>
                <w:webHidden/>
              </w:rPr>
              <w:tab/>
            </w:r>
            <w:r>
              <w:rPr>
                <w:noProof/>
                <w:webHidden/>
              </w:rPr>
              <w:fldChar w:fldCharType="begin"/>
            </w:r>
            <w:r>
              <w:rPr>
                <w:noProof/>
                <w:webHidden/>
              </w:rPr>
              <w:instrText xml:space="preserve"> PAGEREF _Toc47353909 \h </w:instrText>
            </w:r>
            <w:r>
              <w:rPr>
                <w:noProof/>
                <w:webHidden/>
              </w:rPr>
            </w:r>
            <w:r>
              <w:rPr>
                <w:noProof/>
                <w:webHidden/>
              </w:rPr>
              <w:fldChar w:fldCharType="separate"/>
            </w:r>
            <w:r>
              <w:rPr>
                <w:noProof/>
                <w:webHidden/>
              </w:rPr>
              <w:t>33</w:t>
            </w:r>
            <w:r>
              <w:rPr>
                <w:noProof/>
                <w:webHidden/>
              </w:rPr>
              <w:fldChar w:fldCharType="end"/>
            </w:r>
          </w:hyperlink>
        </w:p>
        <w:p w:rsidR="007D114A" w:rsidRDefault="007D114A">
          <w:pPr>
            <w:pStyle w:val="TOC3"/>
            <w:tabs>
              <w:tab w:val="right" w:leader="dot" w:pos="9350"/>
            </w:tabs>
            <w:rPr>
              <w:noProof/>
            </w:rPr>
          </w:pPr>
          <w:hyperlink w:anchor="_Toc47353910" w:history="1">
            <w:r w:rsidRPr="00F14438">
              <w:rPr>
                <w:rStyle w:val="Hyperlink"/>
                <w:b/>
                <w:bCs/>
                <w:noProof/>
              </w:rPr>
              <w:t>Điều 62. Hồ sơ, trình tự khám giám định mức suy giảm khả năng lao động để giải quyết chế độ bảo hiểm tai nạn lao động, bệnh nghề nghiệp</w:t>
            </w:r>
            <w:r>
              <w:rPr>
                <w:noProof/>
                <w:webHidden/>
              </w:rPr>
              <w:tab/>
            </w:r>
            <w:r>
              <w:rPr>
                <w:noProof/>
                <w:webHidden/>
              </w:rPr>
              <w:fldChar w:fldCharType="begin"/>
            </w:r>
            <w:r>
              <w:rPr>
                <w:noProof/>
                <w:webHidden/>
              </w:rPr>
              <w:instrText xml:space="preserve"> PAGEREF _Toc47353910 \h </w:instrText>
            </w:r>
            <w:r>
              <w:rPr>
                <w:noProof/>
                <w:webHidden/>
              </w:rPr>
            </w:r>
            <w:r>
              <w:rPr>
                <w:noProof/>
                <w:webHidden/>
              </w:rPr>
              <w:fldChar w:fldCharType="separate"/>
            </w:r>
            <w:r>
              <w:rPr>
                <w:noProof/>
                <w:webHidden/>
              </w:rPr>
              <w:t>33</w:t>
            </w:r>
            <w:r>
              <w:rPr>
                <w:noProof/>
                <w:webHidden/>
              </w:rPr>
              <w:fldChar w:fldCharType="end"/>
            </w:r>
          </w:hyperlink>
        </w:p>
        <w:p w:rsidR="007D114A" w:rsidRDefault="007D114A">
          <w:pPr>
            <w:pStyle w:val="TOC1"/>
            <w:tabs>
              <w:tab w:val="right" w:leader="dot" w:pos="9350"/>
            </w:tabs>
            <w:rPr>
              <w:noProof/>
            </w:rPr>
          </w:pPr>
          <w:hyperlink w:anchor="_Toc47353911" w:history="1">
            <w:r w:rsidRPr="00F14438">
              <w:rPr>
                <w:rStyle w:val="Hyperlink"/>
                <w:b/>
                <w:bCs/>
                <w:noProof/>
              </w:rPr>
              <w:t>Chương IV BẢO ĐẢM AN TOÀN, VỆ SINH LAO ĐỘNG ĐỐI VỚI MỘT SỐ LAO ĐỘNG ĐẶC THÙ</w:t>
            </w:r>
            <w:r>
              <w:rPr>
                <w:noProof/>
                <w:webHidden/>
              </w:rPr>
              <w:tab/>
            </w:r>
            <w:r>
              <w:rPr>
                <w:noProof/>
                <w:webHidden/>
              </w:rPr>
              <w:fldChar w:fldCharType="begin"/>
            </w:r>
            <w:r>
              <w:rPr>
                <w:noProof/>
                <w:webHidden/>
              </w:rPr>
              <w:instrText xml:space="preserve"> PAGEREF _Toc47353911 \h </w:instrText>
            </w:r>
            <w:r>
              <w:rPr>
                <w:noProof/>
                <w:webHidden/>
              </w:rPr>
            </w:r>
            <w:r>
              <w:rPr>
                <w:noProof/>
                <w:webHidden/>
              </w:rPr>
              <w:fldChar w:fldCharType="separate"/>
            </w:r>
            <w:r>
              <w:rPr>
                <w:noProof/>
                <w:webHidden/>
              </w:rPr>
              <w:t>34</w:t>
            </w:r>
            <w:r>
              <w:rPr>
                <w:noProof/>
                <w:webHidden/>
              </w:rPr>
              <w:fldChar w:fldCharType="end"/>
            </w:r>
          </w:hyperlink>
        </w:p>
        <w:p w:rsidR="007D114A" w:rsidRDefault="007D114A">
          <w:pPr>
            <w:pStyle w:val="TOC3"/>
            <w:tabs>
              <w:tab w:val="right" w:leader="dot" w:pos="9350"/>
            </w:tabs>
            <w:rPr>
              <w:noProof/>
            </w:rPr>
          </w:pPr>
          <w:hyperlink w:anchor="_Toc47353912" w:history="1">
            <w:r w:rsidRPr="00F14438">
              <w:rPr>
                <w:rStyle w:val="Hyperlink"/>
                <w:b/>
                <w:bCs/>
                <w:noProof/>
              </w:rPr>
              <w:t>Điều 63. An toàn, vệ sinh lao động đối với lao động nữ, lao động chưa thành niên, lao động là người khuyết tật</w:t>
            </w:r>
            <w:r>
              <w:rPr>
                <w:noProof/>
                <w:webHidden/>
              </w:rPr>
              <w:tab/>
            </w:r>
            <w:r>
              <w:rPr>
                <w:noProof/>
                <w:webHidden/>
              </w:rPr>
              <w:fldChar w:fldCharType="begin"/>
            </w:r>
            <w:r>
              <w:rPr>
                <w:noProof/>
                <w:webHidden/>
              </w:rPr>
              <w:instrText xml:space="preserve"> PAGEREF _Toc47353912 \h </w:instrText>
            </w:r>
            <w:r>
              <w:rPr>
                <w:noProof/>
                <w:webHidden/>
              </w:rPr>
            </w:r>
            <w:r>
              <w:rPr>
                <w:noProof/>
                <w:webHidden/>
              </w:rPr>
              <w:fldChar w:fldCharType="separate"/>
            </w:r>
            <w:r>
              <w:rPr>
                <w:noProof/>
                <w:webHidden/>
              </w:rPr>
              <w:t>34</w:t>
            </w:r>
            <w:r>
              <w:rPr>
                <w:noProof/>
                <w:webHidden/>
              </w:rPr>
              <w:fldChar w:fldCharType="end"/>
            </w:r>
          </w:hyperlink>
        </w:p>
        <w:p w:rsidR="007D114A" w:rsidRDefault="007D114A">
          <w:pPr>
            <w:pStyle w:val="TOC3"/>
            <w:tabs>
              <w:tab w:val="right" w:leader="dot" w:pos="9350"/>
            </w:tabs>
            <w:rPr>
              <w:noProof/>
            </w:rPr>
          </w:pPr>
          <w:hyperlink w:anchor="_Toc47353913" w:history="1">
            <w:r w:rsidRPr="00F14438">
              <w:rPr>
                <w:rStyle w:val="Hyperlink"/>
                <w:b/>
                <w:bCs/>
                <w:noProof/>
              </w:rPr>
              <w:t>Điều 64. Điều kiện sử dụng ng</w:t>
            </w:r>
            <w:r w:rsidRPr="00F14438">
              <w:rPr>
                <w:rStyle w:val="Hyperlink"/>
                <w:b/>
                <w:bCs/>
                <w:noProof/>
                <w:shd w:val="solid" w:color="FFFFFF" w:fill="auto"/>
              </w:rPr>
              <w:t>ườ</w:t>
            </w:r>
            <w:r w:rsidRPr="00F14438">
              <w:rPr>
                <w:rStyle w:val="Hyperlink"/>
                <w:b/>
                <w:bCs/>
                <w:noProof/>
              </w:rPr>
              <w:t>i lao động cao tuổi làm nghề, công việc nặng nhọc, độc hại, nguy hiểm</w:t>
            </w:r>
            <w:r>
              <w:rPr>
                <w:noProof/>
                <w:webHidden/>
              </w:rPr>
              <w:tab/>
            </w:r>
            <w:r>
              <w:rPr>
                <w:noProof/>
                <w:webHidden/>
              </w:rPr>
              <w:fldChar w:fldCharType="begin"/>
            </w:r>
            <w:r>
              <w:rPr>
                <w:noProof/>
                <w:webHidden/>
              </w:rPr>
              <w:instrText xml:space="preserve"> PAGEREF _Toc47353913 \h </w:instrText>
            </w:r>
            <w:r>
              <w:rPr>
                <w:noProof/>
                <w:webHidden/>
              </w:rPr>
            </w:r>
            <w:r>
              <w:rPr>
                <w:noProof/>
                <w:webHidden/>
              </w:rPr>
              <w:fldChar w:fldCharType="separate"/>
            </w:r>
            <w:r>
              <w:rPr>
                <w:noProof/>
                <w:webHidden/>
              </w:rPr>
              <w:t>34</w:t>
            </w:r>
            <w:r>
              <w:rPr>
                <w:noProof/>
                <w:webHidden/>
              </w:rPr>
              <w:fldChar w:fldCharType="end"/>
            </w:r>
          </w:hyperlink>
        </w:p>
        <w:p w:rsidR="007D114A" w:rsidRDefault="007D114A">
          <w:pPr>
            <w:pStyle w:val="TOC3"/>
            <w:tabs>
              <w:tab w:val="right" w:leader="dot" w:pos="9350"/>
            </w:tabs>
            <w:rPr>
              <w:noProof/>
            </w:rPr>
          </w:pPr>
          <w:hyperlink w:anchor="_Toc47353914" w:history="1">
            <w:r w:rsidRPr="00F14438">
              <w:rPr>
                <w:rStyle w:val="Hyperlink"/>
                <w:b/>
                <w:bCs/>
                <w:noProof/>
              </w:rPr>
              <w:t>Điều 65. An toàn, vệ sinh lao động trong trường hợp cho thuê lại lao động</w:t>
            </w:r>
            <w:r>
              <w:rPr>
                <w:noProof/>
                <w:webHidden/>
              </w:rPr>
              <w:tab/>
            </w:r>
            <w:r>
              <w:rPr>
                <w:noProof/>
                <w:webHidden/>
              </w:rPr>
              <w:fldChar w:fldCharType="begin"/>
            </w:r>
            <w:r>
              <w:rPr>
                <w:noProof/>
                <w:webHidden/>
              </w:rPr>
              <w:instrText xml:space="preserve"> PAGEREF _Toc47353914 \h </w:instrText>
            </w:r>
            <w:r>
              <w:rPr>
                <w:noProof/>
                <w:webHidden/>
              </w:rPr>
            </w:r>
            <w:r>
              <w:rPr>
                <w:noProof/>
                <w:webHidden/>
              </w:rPr>
              <w:fldChar w:fldCharType="separate"/>
            </w:r>
            <w:r>
              <w:rPr>
                <w:noProof/>
                <w:webHidden/>
              </w:rPr>
              <w:t>34</w:t>
            </w:r>
            <w:r>
              <w:rPr>
                <w:noProof/>
                <w:webHidden/>
              </w:rPr>
              <w:fldChar w:fldCharType="end"/>
            </w:r>
          </w:hyperlink>
        </w:p>
        <w:p w:rsidR="007D114A" w:rsidRDefault="007D114A">
          <w:pPr>
            <w:pStyle w:val="TOC3"/>
            <w:tabs>
              <w:tab w:val="right" w:leader="dot" w:pos="9350"/>
            </w:tabs>
            <w:rPr>
              <w:noProof/>
            </w:rPr>
          </w:pPr>
          <w:hyperlink w:anchor="_Toc47353915" w:history="1">
            <w:r w:rsidRPr="00F14438">
              <w:rPr>
                <w:rStyle w:val="Hyperlink"/>
                <w:b/>
                <w:bCs/>
                <w:noProof/>
              </w:rPr>
              <w:t>Điều 66. An toàn, vệ sinh lao động tại nơi có nhiều ng</w:t>
            </w:r>
            <w:r w:rsidRPr="00F14438">
              <w:rPr>
                <w:rStyle w:val="Hyperlink"/>
                <w:b/>
                <w:bCs/>
                <w:noProof/>
                <w:shd w:val="solid" w:color="FFFFFF" w:fill="auto"/>
              </w:rPr>
              <w:t>ườ</w:t>
            </w:r>
            <w:r w:rsidRPr="00F14438">
              <w:rPr>
                <w:rStyle w:val="Hyperlink"/>
                <w:b/>
                <w:bCs/>
                <w:noProof/>
              </w:rPr>
              <w:t>i lao động thuộc nhiều người sử dụng lao động cùng làm việc</w:t>
            </w:r>
            <w:r>
              <w:rPr>
                <w:noProof/>
                <w:webHidden/>
              </w:rPr>
              <w:tab/>
            </w:r>
            <w:r>
              <w:rPr>
                <w:noProof/>
                <w:webHidden/>
              </w:rPr>
              <w:fldChar w:fldCharType="begin"/>
            </w:r>
            <w:r>
              <w:rPr>
                <w:noProof/>
                <w:webHidden/>
              </w:rPr>
              <w:instrText xml:space="preserve"> PAGEREF _Toc47353915 \h </w:instrText>
            </w:r>
            <w:r>
              <w:rPr>
                <w:noProof/>
                <w:webHidden/>
              </w:rPr>
            </w:r>
            <w:r>
              <w:rPr>
                <w:noProof/>
                <w:webHidden/>
              </w:rPr>
              <w:fldChar w:fldCharType="separate"/>
            </w:r>
            <w:r>
              <w:rPr>
                <w:noProof/>
                <w:webHidden/>
              </w:rPr>
              <w:t>35</w:t>
            </w:r>
            <w:r>
              <w:rPr>
                <w:noProof/>
                <w:webHidden/>
              </w:rPr>
              <w:fldChar w:fldCharType="end"/>
            </w:r>
          </w:hyperlink>
        </w:p>
        <w:p w:rsidR="007D114A" w:rsidRDefault="007D114A">
          <w:pPr>
            <w:pStyle w:val="TOC3"/>
            <w:tabs>
              <w:tab w:val="right" w:leader="dot" w:pos="9350"/>
            </w:tabs>
            <w:rPr>
              <w:noProof/>
            </w:rPr>
          </w:pPr>
          <w:hyperlink w:anchor="_Toc47353916" w:history="1">
            <w:r w:rsidRPr="00F14438">
              <w:rPr>
                <w:rStyle w:val="Hyperlink"/>
                <w:b/>
                <w:bCs/>
                <w:noProof/>
              </w:rPr>
              <w:t xml:space="preserve">Điều 67. An toàn, vệ sinh lao động đối </w:t>
            </w:r>
            <w:r w:rsidRPr="00F14438">
              <w:rPr>
                <w:rStyle w:val="Hyperlink"/>
                <w:b/>
                <w:bCs/>
                <w:noProof/>
                <w:shd w:val="solid" w:color="FFFFFF" w:fill="auto"/>
              </w:rPr>
              <w:t>với</w:t>
            </w:r>
            <w:r w:rsidRPr="00F14438">
              <w:rPr>
                <w:rStyle w:val="Hyperlink"/>
                <w:b/>
                <w:bCs/>
                <w:noProof/>
              </w:rPr>
              <w:t xml:space="preserve"> ng</w:t>
            </w:r>
            <w:r w:rsidRPr="00F14438">
              <w:rPr>
                <w:rStyle w:val="Hyperlink"/>
                <w:b/>
                <w:bCs/>
                <w:noProof/>
                <w:shd w:val="solid" w:color="FFFFFF" w:fill="auto"/>
              </w:rPr>
              <w:t>ườ</w:t>
            </w:r>
            <w:r w:rsidRPr="00F14438">
              <w:rPr>
                <w:rStyle w:val="Hyperlink"/>
                <w:b/>
                <w:bCs/>
                <w:noProof/>
              </w:rPr>
              <w:t>i lao động Việt Nam đi làm việc ở nước ngoài</w:t>
            </w:r>
            <w:r>
              <w:rPr>
                <w:noProof/>
                <w:webHidden/>
              </w:rPr>
              <w:tab/>
            </w:r>
            <w:r>
              <w:rPr>
                <w:noProof/>
                <w:webHidden/>
              </w:rPr>
              <w:fldChar w:fldCharType="begin"/>
            </w:r>
            <w:r>
              <w:rPr>
                <w:noProof/>
                <w:webHidden/>
              </w:rPr>
              <w:instrText xml:space="preserve"> PAGEREF _Toc47353916 \h </w:instrText>
            </w:r>
            <w:r>
              <w:rPr>
                <w:noProof/>
                <w:webHidden/>
              </w:rPr>
            </w:r>
            <w:r>
              <w:rPr>
                <w:noProof/>
                <w:webHidden/>
              </w:rPr>
              <w:fldChar w:fldCharType="separate"/>
            </w:r>
            <w:r>
              <w:rPr>
                <w:noProof/>
                <w:webHidden/>
              </w:rPr>
              <w:t>35</w:t>
            </w:r>
            <w:r>
              <w:rPr>
                <w:noProof/>
                <w:webHidden/>
              </w:rPr>
              <w:fldChar w:fldCharType="end"/>
            </w:r>
          </w:hyperlink>
        </w:p>
        <w:p w:rsidR="007D114A" w:rsidRDefault="007D114A">
          <w:pPr>
            <w:pStyle w:val="TOC3"/>
            <w:tabs>
              <w:tab w:val="right" w:leader="dot" w:pos="9350"/>
            </w:tabs>
            <w:rPr>
              <w:noProof/>
            </w:rPr>
          </w:pPr>
          <w:hyperlink w:anchor="_Toc47353917" w:history="1">
            <w:r w:rsidRPr="00F14438">
              <w:rPr>
                <w:rStyle w:val="Hyperlink"/>
                <w:b/>
                <w:bCs/>
                <w:noProof/>
              </w:rPr>
              <w:t xml:space="preserve">Điều 68. An toàn, vệ sinh lao động đối </w:t>
            </w:r>
            <w:r w:rsidRPr="00F14438">
              <w:rPr>
                <w:rStyle w:val="Hyperlink"/>
                <w:b/>
                <w:bCs/>
                <w:noProof/>
                <w:shd w:val="solid" w:color="FFFFFF" w:fill="auto"/>
              </w:rPr>
              <w:t>với</w:t>
            </w:r>
            <w:r w:rsidRPr="00F14438">
              <w:rPr>
                <w:rStyle w:val="Hyperlink"/>
                <w:b/>
                <w:bCs/>
                <w:noProof/>
              </w:rPr>
              <w:t xml:space="preserve"> lao động là ng</w:t>
            </w:r>
            <w:r w:rsidRPr="00F14438">
              <w:rPr>
                <w:rStyle w:val="Hyperlink"/>
                <w:b/>
                <w:bCs/>
                <w:noProof/>
                <w:shd w:val="solid" w:color="FFFFFF" w:fill="auto"/>
              </w:rPr>
              <w:t>ườ</w:t>
            </w:r>
            <w:r w:rsidRPr="00F14438">
              <w:rPr>
                <w:rStyle w:val="Hyperlink"/>
                <w:b/>
                <w:bCs/>
                <w:noProof/>
              </w:rPr>
              <w:t>i giúp việc gia đình</w:t>
            </w:r>
            <w:r>
              <w:rPr>
                <w:noProof/>
                <w:webHidden/>
              </w:rPr>
              <w:tab/>
            </w:r>
            <w:r>
              <w:rPr>
                <w:noProof/>
                <w:webHidden/>
              </w:rPr>
              <w:fldChar w:fldCharType="begin"/>
            </w:r>
            <w:r>
              <w:rPr>
                <w:noProof/>
                <w:webHidden/>
              </w:rPr>
              <w:instrText xml:space="preserve"> PAGEREF _Toc47353917 \h </w:instrText>
            </w:r>
            <w:r>
              <w:rPr>
                <w:noProof/>
                <w:webHidden/>
              </w:rPr>
            </w:r>
            <w:r>
              <w:rPr>
                <w:noProof/>
                <w:webHidden/>
              </w:rPr>
              <w:fldChar w:fldCharType="separate"/>
            </w:r>
            <w:r>
              <w:rPr>
                <w:noProof/>
                <w:webHidden/>
              </w:rPr>
              <w:t>36</w:t>
            </w:r>
            <w:r>
              <w:rPr>
                <w:noProof/>
                <w:webHidden/>
              </w:rPr>
              <w:fldChar w:fldCharType="end"/>
            </w:r>
          </w:hyperlink>
        </w:p>
        <w:p w:rsidR="007D114A" w:rsidRDefault="007D114A">
          <w:pPr>
            <w:pStyle w:val="TOC3"/>
            <w:tabs>
              <w:tab w:val="right" w:leader="dot" w:pos="9350"/>
            </w:tabs>
            <w:rPr>
              <w:noProof/>
            </w:rPr>
          </w:pPr>
          <w:hyperlink w:anchor="_Toc47353918" w:history="1">
            <w:r w:rsidRPr="00F14438">
              <w:rPr>
                <w:rStyle w:val="Hyperlink"/>
                <w:b/>
                <w:bCs/>
                <w:noProof/>
              </w:rPr>
              <w:t xml:space="preserve">Điều 69. An toàn, vệ sinh lao động đối </w:t>
            </w:r>
            <w:r w:rsidRPr="00F14438">
              <w:rPr>
                <w:rStyle w:val="Hyperlink"/>
                <w:b/>
                <w:bCs/>
                <w:noProof/>
                <w:shd w:val="solid" w:color="FFFFFF" w:fill="auto"/>
              </w:rPr>
              <w:t>với</w:t>
            </w:r>
            <w:r w:rsidRPr="00F14438">
              <w:rPr>
                <w:rStyle w:val="Hyperlink"/>
                <w:b/>
                <w:bCs/>
                <w:noProof/>
              </w:rPr>
              <w:t xml:space="preserve"> người lao động nhận công </w:t>
            </w:r>
            <w:r w:rsidRPr="00F14438">
              <w:rPr>
                <w:rStyle w:val="Hyperlink"/>
                <w:b/>
                <w:bCs/>
                <w:noProof/>
                <w:shd w:val="solid" w:color="FFFFFF" w:fill="auto"/>
              </w:rPr>
              <w:t>việc</w:t>
            </w:r>
            <w:r w:rsidRPr="00F14438">
              <w:rPr>
                <w:rStyle w:val="Hyperlink"/>
                <w:b/>
                <w:bCs/>
                <w:noProof/>
              </w:rPr>
              <w:t xml:space="preserve"> về làm tại nhà</w:t>
            </w:r>
            <w:r>
              <w:rPr>
                <w:noProof/>
                <w:webHidden/>
              </w:rPr>
              <w:tab/>
            </w:r>
            <w:r>
              <w:rPr>
                <w:noProof/>
                <w:webHidden/>
              </w:rPr>
              <w:fldChar w:fldCharType="begin"/>
            </w:r>
            <w:r>
              <w:rPr>
                <w:noProof/>
                <w:webHidden/>
              </w:rPr>
              <w:instrText xml:space="preserve"> PAGEREF _Toc47353918 \h </w:instrText>
            </w:r>
            <w:r>
              <w:rPr>
                <w:noProof/>
                <w:webHidden/>
              </w:rPr>
            </w:r>
            <w:r>
              <w:rPr>
                <w:noProof/>
                <w:webHidden/>
              </w:rPr>
              <w:fldChar w:fldCharType="separate"/>
            </w:r>
            <w:r>
              <w:rPr>
                <w:noProof/>
                <w:webHidden/>
              </w:rPr>
              <w:t>36</w:t>
            </w:r>
            <w:r>
              <w:rPr>
                <w:noProof/>
                <w:webHidden/>
              </w:rPr>
              <w:fldChar w:fldCharType="end"/>
            </w:r>
          </w:hyperlink>
        </w:p>
        <w:p w:rsidR="007D114A" w:rsidRDefault="007D114A">
          <w:pPr>
            <w:pStyle w:val="TOC3"/>
            <w:tabs>
              <w:tab w:val="right" w:leader="dot" w:pos="9350"/>
            </w:tabs>
            <w:rPr>
              <w:noProof/>
            </w:rPr>
          </w:pPr>
          <w:hyperlink w:anchor="_Toc47353919" w:history="1">
            <w:r w:rsidRPr="00F14438">
              <w:rPr>
                <w:rStyle w:val="Hyperlink"/>
                <w:b/>
                <w:bCs/>
                <w:noProof/>
              </w:rPr>
              <w:t xml:space="preserve">Điều 70. An toàn, vệ sinh lao động đối </w:t>
            </w:r>
            <w:r w:rsidRPr="00F14438">
              <w:rPr>
                <w:rStyle w:val="Hyperlink"/>
                <w:b/>
                <w:bCs/>
                <w:noProof/>
                <w:shd w:val="solid" w:color="FFFFFF" w:fill="auto"/>
              </w:rPr>
              <w:t>với</w:t>
            </w:r>
            <w:r w:rsidRPr="00F14438">
              <w:rPr>
                <w:rStyle w:val="Hyperlink"/>
                <w:b/>
                <w:bCs/>
                <w:noProof/>
              </w:rPr>
              <w:t xml:space="preserve"> học sinh, sinh viên, người học nghề, tập nghề, thử việc</w:t>
            </w:r>
            <w:r>
              <w:rPr>
                <w:noProof/>
                <w:webHidden/>
              </w:rPr>
              <w:tab/>
            </w:r>
            <w:r>
              <w:rPr>
                <w:noProof/>
                <w:webHidden/>
              </w:rPr>
              <w:fldChar w:fldCharType="begin"/>
            </w:r>
            <w:r>
              <w:rPr>
                <w:noProof/>
                <w:webHidden/>
              </w:rPr>
              <w:instrText xml:space="preserve"> PAGEREF _Toc47353919 \h </w:instrText>
            </w:r>
            <w:r>
              <w:rPr>
                <w:noProof/>
                <w:webHidden/>
              </w:rPr>
            </w:r>
            <w:r>
              <w:rPr>
                <w:noProof/>
                <w:webHidden/>
              </w:rPr>
              <w:fldChar w:fldCharType="separate"/>
            </w:r>
            <w:r>
              <w:rPr>
                <w:noProof/>
                <w:webHidden/>
              </w:rPr>
              <w:t>36</w:t>
            </w:r>
            <w:r>
              <w:rPr>
                <w:noProof/>
                <w:webHidden/>
              </w:rPr>
              <w:fldChar w:fldCharType="end"/>
            </w:r>
          </w:hyperlink>
        </w:p>
        <w:p w:rsidR="007D114A" w:rsidRDefault="007D114A">
          <w:pPr>
            <w:pStyle w:val="TOC1"/>
            <w:tabs>
              <w:tab w:val="right" w:leader="dot" w:pos="9350"/>
            </w:tabs>
            <w:rPr>
              <w:noProof/>
            </w:rPr>
          </w:pPr>
          <w:hyperlink w:anchor="_Toc47353920" w:history="1">
            <w:r w:rsidRPr="00F14438">
              <w:rPr>
                <w:rStyle w:val="Hyperlink"/>
                <w:b/>
                <w:bCs/>
                <w:noProof/>
              </w:rPr>
              <w:t>Chương V BẢO ĐẢM AN TOÀN, VỆ SINH LAO ĐỘNG ĐỐI VỚI CƠ SỞ SẢN XUẤT, KINH DOANH</w:t>
            </w:r>
            <w:r>
              <w:rPr>
                <w:noProof/>
                <w:webHidden/>
              </w:rPr>
              <w:tab/>
            </w:r>
            <w:r>
              <w:rPr>
                <w:noProof/>
                <w:webHidden/>
              </w:rPr>
              <w:fldChar w:fldCharType="begin"/>
            </w:r>
            <w:r>
              <w:rPr>
                <w:noProof/>
                <w:webHidden/>
              </w:rPr>
              <w:instrText xml:space="preserve"> PAGEREF _Toc47353920 \h </w:instrText>
            </w:r>
            <w:r>
              <w:rPr>
                <w:noProof/>
                <w:webHidden/>
              </w:rPr>
            </w:r>
            <w:r>
              <w:rPr>
                <w:noProof/>
                <w:webHidden/>
              </w:rPr>
              <w:fldChar w:fldCharType="separate"/>
            </w:r>
            <w:r>
              <w:rPr>
                <w:noProof/>
                <w:webHidden/>
              </w:rPr>
              <w:t>37</w:t>
            </w:r>
            <w:r>
              <w:rPr>
                <w:noProof/>
                <w:webHidden/>
              </w:rPr>
              <w:fldChar w:fldCharType="end"/>
            </w:r>
          </w:hyperlink>
        </w:p>
        <w:p w:rsidR="007D114A" w:rsidRDefault="007D114A">
          <w:pPr>
            <w:pStyle w:val="TOC3"/>
            <w:tabs>
              <w:tab w:val="right" w:leader="dot" w:pos="9350"/>
            </w:tabs>
            <w:rPr>
              <w:noProof/>
            </w:rPr>
          </w:pPr>
          <w:hyperlink w:anchor="_Toc47353921" w:history="1">
            <w:r w:rsidRPr="00F14438">
              <w:rPr>
                <w:rStyle w:val="Hyperlink"/>
                <w:b/>
                <w:bCs/>
                <w:noProof/>
              </w:rPr>
              <w:t xml:space="preserve">Điều 71. Thực hiện công tác an toàn, vệ sinh lao động trong các cơ sở sản xuất, </w:t>
            </w:r>
            <w:r w:rsidRPr="00F14438">
              <w:rPr>
                <w:rStyle w:val="Hyperlink"/>
                <w:b/>
                <w:bCs/>
                <w:noProof/>
                <w:shd w:val="solid" w:color="FFFFFF" w:fill="auto"/>
              </w:rPr>
              <w:t>kinh</w:t>
            </w:r>
            <w:r w:rsidRPr="00F14438">
              <w:rPr>
                <w:rStyle w:val="Hyperlink"/>
                <w:b/>
                <w:bCs/>
                <w:noProof/>
              </w:rPr>
              <w:t xml:space="preserve"> doanh</w:t>
            </w:r>
            <w:r>
              <w:rPr>
                <w:noProof/>
                <w:webHidden/>
              </w:rPr>
              <w:tab/>
            </w:r>
            <w:r>
              <w:rPr>
                <w:noProof/>
                <w:webHidden/>
              </w:rPr>
              <w:fldChar w:fldCharType="begin"/>
            </w:r>
            <w:r>
              <w:rPr>
                <w:noProof/>
                <w:webHidden/>
              </w:rPr>
              <w:instrText xml:space="preserve"> PAGEREF _Toc47353921 \h </w:instrText>
            </w:r>
            <w:r>
              <w:rPr>
                <w:noProof/>
                <w:webHidden/>
              </w:rPr>
            </w:r>
            <w:r>
              <w:rPr>
                <w:noProof/>
                <w:webHidden/>
              </w:rPr>
              <w:fldChar w:fldCharType="separate"/>
            </w:r>
            <w:r>
              <w:rPr>
                <w:noProof/>
                <w:webHidden/>
              </w:rPr>
              <w:t>37</w:t>
            </w:r>
            <w:r>
              <w:rPr>
                <w:noProof/>
                <w:webHidden/>
              </w:rPr>
              <w:fldChar w:fldCharType="end"/>
            </w:r>
          </w:hyperlink>
        </w:p>
        <w:p w:rsidR="007D114A" w:rsidRDefault="007D114A">
          <w:pPr>
            <w:pStyle w:val="TOC3"/>
            <w:tabs>
              <w:tab w:val="right" w:leader="dot" w:pos="9350"/>
            </w:tabs>
            <w:rPr>
              <w:noProof/>
            </w:rPr>
          </w:pPr>
          <w:hyperlink w:anchor="_Toc47353922" w:history="1">
            <w:r w:rsidRPr="00F14438">
              <w:rPr>
                <w:rStyle w:val="Hyperlink"/>
                <w:b/>
                <w:bCs/>
                <w:noProof/>
              </w:rPr>
              <w:t>Điều 72. Bộ phận an toàn, vệ sinh lao động</w:t>
            </w:r>
            <w:r>
              <w:rPr>
                <w:noProof/>
                <w:webHidden/>
              </w:rPr>
              <w:tab/>
            </w:r>
            <w:r>
              <w:rPr>
                <w:noProof/>
                <w:webHidden/>
              </w:rPr>
              <w:fldChar w:fldCharType="begin"/>
            </w:r>
            <w:r>
              <w:rPr>
                <w:noProof/>
                <w:webHidden/>
              </w:rPr>
              <w:instrText xml:space="preserve"> PAGEREF _Toc47353922 \h </w:instrText>
            </w:r>
            <w:r>
              <w:rPr>
                <w:noProof/>
                <w:webHidden/>
              </w:rPr>
            </w:r>
            <w:r>
              <w:rPr>
                <w:noProof/>
                <w:webHidden/>
              </w:rPr>
              <w:fldChar w:fldCharType="separate"/>
            </w:r>
            <w:r>
              <w:rPr>
                <w:noProof/>
                <w:webHidden/>
              </w:rPr>
              <w:t>37</w:t>
            </w:r>
            <w:r>
              <w:rPr>
                <w:noProof/>
                <w:webHidden/>
              </w:rPr>
              <w:fldChar w:fldCharType="end"/>
            </w:r>
          </w:hyperlink>
        </w:p>
        <w:p w:rsidR="007D114A" w:rsidRDefault="007D114A">
          <w:pPr>
            <w:pStyle w:val="TOC3"/>
            <w:tabs>
              <w:tab w:val="right" w:leader="dot" w:pos="9350"/>
            </w:tabs>
            <w:rPr>
              <w:noProof/>
            </w:rPr>
          </w:pPr>
          <w:hyperlink w:anchor="_Toc47353923" w:history="1">
            <w:r w:rsidRPr="00F14438">
              <w:rPr>
                <w:rStyle w:val="Hyperlink"/>
                <w:b/>
                <w:bCs/>
                <w:noProof/>
              </w:rPr>
              <w:t>Điều 73. Bộ phận y tế</w:t>
            </w:r>
            <w:r>
              <w:rPr>
                <w:noProof/>
                <w:webHidden/>
              </w:rPr>
              <w:tab/>
            </w:r>
            <w:r>
              <w:rPr>
                <w:noProof/>
                <w:webHidden/>
              </w:rPr>
              <w:fldChar w:fldCharType="begin"/>
            </w:r>
            <w:r>
              <w:rPr>
                <w:noProof/>
                <w:webHidden/>
              </w:rPr>
              <w:instrText xml:space="preserve"> PAGEREF _Toc47353923 \h </w:instrText>
            </w:r>
            <w:r>
              <w:rPr>
                <w:noProof/>
                <w:webHidden/>
              </w:rPr>
            </w:r>
            <w:r>
              <w:rPr>
                <w:noProof/>
                <w:webHidden/>
              </w:rPr>
              <w:fldChar w:fldCharType="separate"/>
            </w:r>
            <w:r>
              <w:rPr>
                <w:noProof/>
                <w:webHidden/>
              </w:rPr>
              <w:t>38</w:t>
            </w:r>
            <w:r>
              <w:rPr>
                <w:noProof/>
                <w:webHidden/>
              </w:rPr>
              <w:fldChar w:fldCharType="end"/>
            </w:r>
          </w:hyperlink>
        </w:p>
        <w:p w:rsidR="007D114A" w:rsidRDefault="007D114A">
          <w:pPr>
            <w:pStyle w:val="TOC3"/>
            <w:tabs>
              <w:tab w:val="right" w:leader="dot" w:pos="9350"/>
            </w:tabs>
            <w:rPr>
              <w:noProof/>
            </w:rPr>
          </w:pPr>
          <w:hyperlink w:anchor="_Toc47353924" w:history="1">
            <w:r w:rsidRPr="00F14438">
              <w:rPr>
                <w:rStyle w:val="Hyperlink"/>
                <w:b/>
                <w:bCs/>
                <w:noProof/>
              </w:rPr>
              <w:t>Điều 74. An toàn, vệ sinh viên</w:t>
            </w:r>
            <w:r>
              <w:rPr>
                <w:noProof/>
                <w:webHidden/>
              </w:rPr>
              <w:tab/>
            </w:r>
            <w:r>
              <w:rPr>
                <w:noProof/>
                <w:webHidden/>
              </w:rPr>
              <w:fldChar w:fldCharType="begin"/>
            </w:r>
            <w:r>
              <w:rPr>
                <w:noProof/>
                <w:webHidden/>
              </w:rPr>
              <w:instrText xml:space="preserve"> PAGEREF _Toc47353924 \h </w:instrText>
            </w:r>
            <w:r>
              <w:rPr>
                <w:noProof/>
                <w:webHidden/>
              </w:rPr>
            </w:r>
            <w:r>
              <w:rPr>
                <w:noProof/>
                <w:webHidden/>
              </w:rPr>
              <w:fldChar w:fldCharType="separate"/>
            </w:r>
            <w:r>
              <w:rPr>
                <w:noProof/>
                <w:webHidden/>
              </w:rPr>
              <w:t>39</w:t>
            </w:r>
            <w:r>
              <w:rPr>
                <w:noProof/>
                <w:webHidden/>
              </w:rPr>
              <w:fldChar w:fldCharType="end"/>
            </w:r>
          </w:hyperlink>
        </w:p>
        <w:p w:rsidR="007D114A" w:rsidRDefault="007D114A">
          <w:pPr>
            <w:pStyle w:val="TOC3"/>
            <w:tabs>
              <w:tab w:val="right" w:leader="dot" w:pos="9350"/>
            </w:tabs>
            <w:rPr>
              <w:noProof/>
            </w:rPr>
          </w:pPr>
          <w:hyperlink w:anchor="_Toc47353925" w:history="1">
            <w:r w:rsidRPr="00F14438">
              <w:rPr>
                <w:rStyle w:val="Hyperlink"/>
                <w:b/>
                <w:bCs/>
                <w:noProof/>
              </w:rPr>
              <w:t>Điều 75. Hội đồng an toàn, vệ sinh lao động cơ sở</w:t>
            </w:r>
            <w:r>
              <w:rPr>
                <w:noProof/>
                <w:webHidden/>
              </w:rPr>
              <w:tab/>
            </w:r>
            <w:r>
              <w:rPr>
                <w:noProof/>
                <w:webHidden/>
              </w:rPr>
              <w:fldChar w:fldCharType="begin"/>
            </w:r>
            <w:r>
              <w:rPr>
                <w:noProof/>
                <w:webHidden/>
              </w:rPr>
              <w:instrText xml:space="preserve"> PAGEREF _Toc47353925 \h </w:instrText>
            </w:r>
            <w:r>
              <w:rPr>
                <w:noProof/>
                <w:webHidden/>
              </w:rPr>
            </w:r>
            <w:r>
              <w:rPr>
                <w:noProof/>
                <w:webHidden/>
              </w:rPr>
              <w:fldChar w:fldCharType="separate"/>
            </w:r>
            <w:r>
              <w:rPr>
                <w:noProof/>
                <w:webHidden/>
              </w:rPr>
              <w:t>40</w:t>
            </w:r>
            <w:r>
              <w:rPr>
                <w:noProof/>
                <w:webHidden/>
              </w:rPr>
              <w:fldChar w:fldCharType="end"/>
            </w:r>
          </w:hyperlink>
        </w:p>
        <w:p w:rsidR="007D114A" w:rsidRDefault="007D114A">
          <w:pPr>
            <w:pStyle w:val="TOC3"/>
            <w:tabs>
              <w:tab w:val="right" w:leader="dot" w:pos="9350"/>
            </w:tabs>
            <w:rPr>
              <w:noProof/>
            </w:rPr>
          </w:pPr>
          <w:hyperlink w:anchor="_Toc47353926" w:history="1">
            <w:r w:rsidRPr="00F14438">
              <w:rPr>
                <w:rStyle w:val="Hyperlink"/>
                <w:b/>
                <w:bCs/>
                <w:noProof/>
              </w:rPr>
              <w:t>Điều 76. Kế hoạch an toàn, vệ sinh lao động</w:t>
            </w:r>
            <w:r>
              <w:rPr>
                <w:noProof/>
                <w:webHidden/>
              </w:rPr>
              <w:tab/>
            </w:r>
            <w:r>
              <w:rPr>
                <w:noProof/>
                <w:webHidden/>
              </w:rPr>
              <w:fldChar w:fldCharType="begin"/>
            </w:r>
            <w:r>
              <w:rPr>
                <w:noProof/>
                <w:webHidden/>
              </w:rPr>
              <w:instrText xml:space="preserve"> PAGEREF _Toc47353926 \h </w:instrText>
            </w:r>
            <w:r>
              <w:rPr>
                <w:noProof/>
                <w:webHidden/>
              </w:rPr>
            </w:r>
            <w:r>
              <w:rPr>
                <w:noProof/>
                <w:webHidden/>
              </w:rPr>
              <w:fldChar w:fldCharType="separate"/>
            </w:r>
            <w:r>
              <w:rPr>
                <w:noProof/>
                <w:webHidden/>
              </w:rPr>
              <w:t>41</w:t>
            </w:r>
            <w:r>
              <w:rPr>
                <w:noProof/>
                <w:webHidden/>
              </w:rPr>
              <w:fldChar w:fldCharType="end"/>
            </w:r>
          </w:hyperlink>
        </w:p>
        <w:p w:rsidR="007D114A" w:rsidRDefault="007D114A">
          <w:pPr>
            <w:pStyle w:val="TOC3"/>
            <w:tabs>
              <w:tab w:val="right" w:leader="dot" w:pos="9350"/>
            </w:tabs>
            <w:rPr>
              <w:noProof/>
            </w:rPr>
          </w:pPr>
          <w:hyperlink w:anchor="_Toc47353927" w:history="1">
            <w:r w:rsidRPr="00F14438">
              <w:rPr>
                <w:rStyle w:val="Hyperlink"/>
                <w:b/>
                <w:bCs/>
                <w:noProof/>
              </w:rPr>
              <w:t>Điều 77. Đánh giá nguy cơ rủi ro về an toàn, vệ sinh lao động</w:t>
            </w:r>
            <w:r>
              <w:rPr>
                <w:noProof/>
                <w:webHidden/>
              </w:rPr>
              <w:tab/>
            </w:r>
            <w:r>
              <w:rPr>
                <w:noProof/>
                <w:webHidden/>
              </w:rPr>
              <w:fldChar w:fldCharType="begin"/>
            </w:r>
            <w:r>
              <w:rPr>
                <w:noProof/>
                <w:webHidden/>
              </w:rPr>
              <w:instrText xml:space="preserve"> PAGEREF _Toc47353927 \h </w:instrText>
            </w:r>
            <w:r>
              <w:rPr>
                <w:noProof/>
                <w:webHidden/>
              </w:rPr>
            </w:r>
            <w:r>
              <w:rPr>
                <w:noProof/>
                <w:webHidden/>
              </w:rPr>
              <w:fldChar w:fldCharType="separate"/>
            </w:r>
            <w:r>
              <w:rPr>
                <w:noProof/>
                <w:webHidden/>
              </w:rPr>
              <w:t>42</w:t>
            </w:r>
            <w:r>
              <w:rPr>
                <w:noProof/>
                <w:webHidden/>
              </w:rPr>
              <w:fldChar w:fldCharType="end"/>
            </w:r>
          </w:hyperlink>
        </w:p>
        <w:p w:rsidR="007D114A" w:rsidRDefault="007D114A">
          <w:pPr>
            <w:pStyle w:val="TOC3"/>
            <w:tabs>
              <w:tab w:val="right" w:leader="dot" w:pos="9350"/>
            </w:tabs>
            <w:rPr>
              <w:noProof/>
            </w:rPr>
          </w:pPr>
          <w:hyperlink w:anchor="_Toc47353928" w:history="1">
            <w:r w:rsidRPr="00F14438">
              <w:rPr>
                <w:rStyle w:val="Hyperlink"/>
                <w:b/>
                <w:bCs/>
                <w:noProof/>
              </w:rPr>
              <w:t xml:space="preserve">Điều 78. </w:t>
            </w:r>
            <w:r w:rsidRPr="00F14438">
              <w:rPr>
                <w:rStyle w:val="Hyperlink"/>
                <w:b/>
                <w:bCs/>
                <w:noProof/>
                <w:shd w:val="solid" w:color="FFFFFF" w:fill="auto"/>
              </w:rPr>
              <w:t>Kế hoạch</w:t>
            </w:r>
            <w:r w:rsidRPr="00F14438">
              <w:rPr>
                <w:rStyle w:val="Hyperlink"/>
                <w:b/>
                <w:bCs/>
                <w:noProof/>
              </w:rPr>
              <w:t xml:space="preserve"> ứng cứu khẩn cấp</w:t>
            </w:r>
            <w:r>
              <w:rPr>
                <w:noProof/>
                <w:webHidden/>
              </w:rPr>
              <w:tab/>
            </w:r>
            <w:r>
              <w:rPr>
                <w:noProof/>
                <w:webHidden/>
              </w:rPr>
              <w:fldChar w:fldCharType="begin"/>
            </w:r>
            <w:r>
              <w:rPr>
                <w:noProof/>
                <w:webHidden/>
              </w:rPr>
              <w:instrText xml:space="preserve"> PAGEREF _Toc47353928 \h </w:instrText>
            </w:r>
            <w:r>
              <w:rPr>
                <w:noProof/>
                <w:webHidden/>
              </w:rPr>
            </w:r>
            <w:r>
              <w:rPr>
                <w:noProof/>
                <w:webHidden/>
              </w:rPr>
              <w:fldChar w:fldCharType="separate"/>
            </w:r>
            <w:r>
              <w:rPr>
                <w:noProof/>
                <w:webHidden/>
              </w:rPr>
              <w:t>42</w:t>
            </w:r>
            <w:r>
              <w:rPr>
                <w:noProof/>
                <w:webHidden/>
              </w:rPr>
              <w:fldChar w:fldCharType="end"/>
            </w:r>
          </w:hyperlink>
        </w:p>
        <w:p w:rsidR="007D114A" w:rsidRDefault="007D114A">
          <w:pPr>
            <w:pStyle w:val="TOC3"/>
            <w:tabs>
              <w:tab w:val="right" w:leader="dot" w:pos="9350"/>
            </w:tabs>
            <w:rPr>
              <w:noProof/>
            </w:rPr>
          </w:pPr>
          <w:hyperlink w:anchor="_Toc47353929" w:history="1">
            <w:r w:rsidRPr="00F14438">
              <w:rPr>
                <w:rStyle w:val="Hyperlink"/>
                <w:b/>
                <w:bCs/>
                <w:noProof/>
              </w:rPr>
              <w:t>Điều 79. Tổ chức lực lượng ứng cứu</w:t>
            </w:r>
            <w:r>
              <w:rPr>
                <w:noProof/>
                <w:webHidden/>
              </w:rPr>
              <w:tab/>
            </w:r>
            <w:r>
              <w:rPr>
                <w:noProof/>
                <w:webHidden/>
              </w:rPr>
              <w:fldChar w:fldCharType="begin"/>
            </w:r>
            <w:r>
              <w:rPr>
                <w:noProof/>
                <w:webHidden/>
              </w:rPr>
              <w:instrText xml:space="preserve"> PAGEREF _Toc47353929 \h </w:instrText>
            </w:r>
            <w:r>
              <w:rPr>
                <w:noProof/>
                <w:webHidden/>
              </w:rPr>
            </w:r>
            <w:r>
              <w:rPr>
                <w:noProof/>
                <w:webHidden/>
              </w:rPr>
              <w:fldChar w:fldCharType="separate"/>
            </w:r>
            <w:r>
              <w:rPr>
                <w:noProof/>
                <w:webHidden/>
              </w:rPr>
              <w:t>43</w:t>
            </w:r>
            <w:r>
              <w:rPr>
                <w:noProof/>
                <w:webHidden/>
              </w:rPr>
              <w:fldChar w:fldCharType="end"/>
            </w:r>
          </w:hyperlink>
        </w:p>
        <w:p w:rsidR="007D114A" w:rsidRDefault="007D114A">
          <w:pPr>
            <w:pStyle w:val="TOC3"/>
            <w:tabs>
              <w:tab w:val="right" w:leader="dot" w:pos="9350"/>
            </w:tabs>
            <w:rPr>
              <w:noProof/>
            </w:rPr>
          </w:pPr>
          <w:hyperlink w:anchor="_Toc47353930" w:history="1">
            <w:r w:rsidRPr="00F14438">
              <w:rPr>
                <w:rStyle w:val="Hyperlink"/>
                <w:b/>
                <w:bCs/>
                <w:noProof/>
              </w:rPr>
              <w:t>Điều 80. Tự kiểm tra an toàn, vệ sinh lao động</w:t>
            </w:r>
            <w:r>
              <w:rPr>
                <w:noProof/>
                <w:webHidden/>
              </w:rPr>
              <w:tab/>
            </w:r>
            <w:r>
              <w:rPr>
                <w:noProof/>
                <w:webHidden/>
              </w:rPr>
              <w:fldChar w:fldCharType="begin"/>
            </w:r>
            <w:r>
              <w:rPr>
                <w:noProof/>
                <w:webHidden/>
              </w:rPr>
              <w:instrText xml:space="preserve"> PAGEREF _Toc47353930 \h </w:instrText>
            </w:r>
            <w:r>
              <w:rPr>
                <w:noProof/>
                <w:webHidden/>
              </w:rPr>
            </w:r>
            <w:r>
              <w:rPr>
                <w:noProof/>
                <w:webHidden/>
              </w:rPr>
              <w:fldChar w:fldCharType="separate"/>
            </w:r>
            <w:r>
              <w:rPr>
                <w:noProof/>
                <w:webHidden/>
              </w:rPr>
              <w:t>43</w:t>
            </w:r>
            <w:r>
              <w:rPr>
                <w:noProof/>
                <w:webHidden/>
              </w:rPr>
              <w:fldChar w:fldCharType="end"/>
            </w:r>
          </w:hyperlink>
        </w:p>
        <w:p w:rsidR="007D114A" w:rsidRDefault="007D114A">
          <w:pPr>
            <w:pStyle w:val="TOC3"/>
            <w:tabs>
              <w:tab w:val="right" w:leader="dot" w:pos="9350"/>
            </w:tabs>
            <w:rPr>
              <w:noProof/>
            </w:rPr>
          </w:pPr>
          <w:hyperlink w:anchor="_Toc47353931" w:history="1">
            <w:r w:rsidRPr="00F14438">
              <w:rPr>
                <w:rStyle w:val="Hyperlink"/>
                <w:b/>
                <w:bCs/>
                <w:noProof/>
              </w:rPr>
              <w:t>Điều 81. Thống kê, báo cáo về an toàn, vệ sinh lao động</w:t>
            </w:r>
            <w:r>
              <w:rPr>
                <w:noProof/>
                <w:webHidden/>
              </w:rPr>
              <w:tab/>
            </w:r>
            <w:r>
              <w:rPr>
                <w:noProof/>
                <w:webHidden/>
              </w:rPr>
              <w:fldChar w:fldCharType="begin"/>
            </w:r>
            <w:r>
              <w:rPr>
                <w:noProof/>
                <w:webHidden/>
              </w:rPr>
              <w:instrText xml:space="preserve"> PAGEREF _Toc47353931 \h </w:instrText>
            </w:r>
            <w:r>
              <w:rPr>
                <w:noProof/>
                <w:webHidden/>
              </w:rPr>
            </w:r>
            <w:r>
              <w:rPr>
                <w:noProof/>
                <w:webHidden/>
              </w:rPr>
              <w:fldChar w:fldCharType="separate"/>
            </w:r>
            <w:r>
              <w:rPr>
                <w:noProof/>
                <w:webHidden/>
              </w:rPr>
              <w:t>43</w:t>
            </w:r>
            <w:r>
              <w:rPr>
                <w:noProof/>
                <w:webHidden/>
              </w:rPr>
              <w:fldChar w:fldCharType="end"/>
            </w:r>
          </w:hyperlink>
        </w:p>
        <w:p w:rsidR="007D114A" w:rsidRDefault="007D114A">
          <w:pPr>
            <w:pStyle w:val="TOC1"/>
            <w:tabs>
              <w:tab w:val="right" w:leader="dot" w:pos="9350"/>
            </w:tabs>
            <w:rPr>
              <w:noProof/>
            </w:rPr>
          </w:pPr>
          <w:hyperlink w:anchor="_Toc47353932" w:history="1">
            <w:r w:rsidRPr="00F14438">
              <w:rPr>
                <w:rStyle w:val="Hyperlink"/>
                <w:b/>
                <w:bCs/>
                <w:noProof/>
              </w:rPr>
              <w:t>Chương VI QUẢN LÝ NHÀ NƯỚC VỀ AN TOÀN, VỆ SINH LAO ĐỘNG</w:t>
            </w:r>
            <w:r>
              <w:rPr>
                <w:noProof/>
                <w:webHidden/>
              </w:rPr>
              <w:tab/>
            </w:r>
            <w:r>
              <w:rPr>
                <w:noProof/>
                <w:webHidden/>
              </w:rPr>
              <w:fldChar w:fldCharType="begin"/>
            </w:r>
            <w:r>
              <w:rPr>
                <w:noProof/>
                <w:webHidden/>
              </w:rPr>
              <w:instrText xml:space="preserve"> PAGEREF _Toc47353932 \h </w:instrText>
            </w:r>
            <w:r>
              <w:rPr>
                <w:noProof/>
                <w:webHidden/>
              </w:rPr>
            </w:r>
            <w:r>
              <w:rPr>
                <w:noProof/>
                <w:webHidden/>
              </w:rPr>
              <w:fldChar w:fldCharType="separate"/>
            </w:r>
            <w:r>
              <w:rPr>
                <w:noProof/>
                <w:webHidden/>
              </w:rPr>
              <w:t>43</w:t>
            </w:r>
            <w:r>
              <w:rPr>
                <w:noProof/>
                <w:webHidden/>
              </w:rPr>
              <w:fldChar w:fldCharType="end"/>
            </w:r>
          </w:hyperlink>
        </w:p>
        <w:p w:rsidR="007D114A" w:rsidRDefault="007D114A">
          <w:pPr>
            <w:pStyle w:val="TOC3"/>
            <w:tabs>
              <w:tab w:val="right" w:leader="dot" w:pos="9350"/>
            </w:tabs>
            <w:rPr>
              <w:noProof/>
            </w:rPr>
          </w:pPr>
          <w:hyperlink w:anchor="_Toc47353933" w:history="1">
            <w:r w:rsidRPr="00F14438">
              <w:rPr>
                <w:rStyle w:val="Hyperlink"/>
                <w:b/>
                <w:bCs/>
                <w:noProof/>
              </w:rPr>
              <w:t>Điều 82. Nội dung quản lý nhà nước về an toàn, vệ sinh lao động</w:t>
            </w:r>
            <w:r>
              <w:rPr>
                <w:noProof/>
                <w:webHidden/>
              </w:rPr>
              <w:tab/>
            </w:r>
            <w:r>
              <w:rPr>
                <w:noProof/>
                <w:webHidden/>
              </w:rPr>
              <w:fldChar w:fldCharType="begin"/>
            </w:r>
            <w:r>
              <w:rPr>
                <w:noProof/>
                <w:webHidden/>
              </w:rPr>
              <w:instrText xml:space="preserve"> PAGEREF _Toc47353933 \h </w:instrText>
            </w:r>
            <w:r>
              <w:rPr>
                <w:noProof/>
                <w:webHidden/>
              </w:rPr>
            </w:r>
            <w:r>
              <w:rPr>
                <w:noProof/>
                <w:webHidden/>
              </w:rPr>
              <w:fldChar w:fldCharType="separate"/>
            </w:r>
            <w:r>
              <w:rPr>
                <w:noProof/>
                <w:webHidden/>
              </w:rPr>
              <w:t>43</w:t>
            </w:r>
            <w:r>
              <w:rPr>
                <w:noProof/>
                <w:webHidden/>
              </w:rPr>
              <w:fldChar w:fldCharType="end"/>
            </w:r>
          </w:hyperlink>
        </w:p>
        <w:p w:rsidR="007D114A" w:rsidRDefault="007D114A">
          <w:pPr>
            <w:pStyle w:val="TOC3"/>
            <w:tabs>
              <w:tab w:val="right" w:leader="dot" w:pos="9350"/>
            </w:tabs>
            <w:rPr>
              <w:noProof/>
            </w:rPr>
          </w:pPr>
          <w:hyperlink w:anchor="_Toc47353934" w:history="1">
            <w:r w:rsidRPr="00F14438">
              <w:rPr>
                <w:rStyle w:val="Hyperlink"/>
                <w:b/>
                <w:bCs/>
                <w:noProof/>
              </w:rPr>
              <w:t>Điều 83. Trách nhiệm quản lý nhà nước về an toàn, vệ sinh lao động</w:t>
            </w:r>
            <w:r>
              <w:rPr>
                <w:noProof/>
                <w:webHidden/>
              </w:rPr>
              <w:tab/>
            </w:r>
            <w:r>
              <w:rPr>
                <w:noProof/>
                <w:webHidden/>
              </w:rPr>
              <w:fldChar w:fldCharType="begin"/>
            </w:r>
            <w:r>
              <w:rPr>
                <w:noProof/>
                <w:webHidden/>
              </w:rPr>
              <w:instrText xml:space="preserve"> PAGEREF _Toc47353934 \h </w:instrText>
            </w:r>
            <w:r>
              <w:rPr>
                <w:noProof/>
                <w:webHidden/>
              </w:rPr>
            </w:r>
            <w:r>
              <w:rPr>
                <w:noProof/>
                <w:webHidden/>
              </w:rPr>
              <w:fldChar w:fldCharType="separate"/>
            </w:r>
            <w:r>
              <w:rPr>
                <w:noProof/>
                <w:webHidden/>
              </w:rPr>
              <w:t>44</w:t>
            </w:r>
            <w:r>
              <w:rPr>
                <w:noProof/>
                <w:webHidden/>
              </w:rPr>
              <w:fldChar w:fldCharType="end"/>
            </w:r>
          </w:hyperlink>
        </w:p>
        <w:p w:rsidR="007D114A" w:rsidRDefault="007D114A">
          <w:pPr>
            <w:pStyle w:val="TOC3"/>
            <w:tabs>
              <w:tab w:val="right" w:leader="dot" w:pos="9350"/>
            </w:tabs>
            <w:rPr>
              <w:noProof/>
            </w:rPr>
          </w:pPr>
          <w:hyperlink w:anchor="_Toc47353935" w:history="1">
            <w:r w:rsidRPr="00F14438">
              <w:rPr>
                <w:rStyle w:val="Hyperlink"/>
                <w:b/>
                <w:bCs/>
                <w:noProof/>
              </w:rPr>
              <w:t>Điều 84. Trách nhiệm quản lý nhà nước về an toàn, vệ sinh lao động của Bộ trưởng Bộ Lao động - Thương binh và Xã hội</w:t>
            </w:r>
            <w:r>
              <w:rPr>
                <w:noProof/>
                <w:webHidden/>
              </w:rPr>
              <w:tab/>
            </w:r>
            <w:r>
              <w:rPr>
                <w:noProof/>
                <w:webHidden/>
              </w:rPr>
              <w:fldChar w:fldCharType="begin"/>
            </w:r>
            <w:r>
              <w:rPr>
                <w:noProof/>
                <w:webHidden/>
              </w:rPr>
              <w:instrText xml:space="preserve"> PAGEREF _Toc47353935 \h </w:instrText>
            </w:r>
            <w:r>
              <w:rPr>
                <w:noProof/>
                <w:webHidden/>
              </w:rPr>
            </w:r>
            <w:r>
              <w:rPr>
                <w:noProof/>
                <w:webHidden/>
              </w:rPr>
              <w:fldChar w:fldCharType="separate"/>
            </w:r>
            <w:r>
              <w:rPr>
                <w:noProof/>
                <w:webHidden/>
              </w:rPr>
              <w:t>44</w:t>
            </w:r>
            <w:r>
              <w:rPr>
                <w:noProof/>
                <w:webHidden/>
              </w:rPr>
              <w:fldChar w:fldCharType="end"/>
            </w:r>
          </w:hyperlink>
        </w:p>
        <w:p w:rsidR="007D114A" w:rsidRDefault="007D114A">
          <w:pPr>
            <w:pStyle w:val="TOC3"/>
            <w:tabs>
              <w:tab w:val="right" w:leader="dot" w:pos="9350"/>
            </w:tabs>
            <w:rPr>
              <w:noProof/>
            </w:rPr>
          </w:pPr>
          <w:hyperlink w:anchor="_Toc47353936" w:history="1">
            <w:r w:rsidRPr="00F14438">
              <w:rPr>
                <w:rStyle w:val="Hyperlink"/>
                <w:b/>
                <w:bCs/>
                <w:noProof/>
              </w:rPr>
              <w:t>Điều 85. Trách nhiệm quản lý nhà nước về an toàn, vệ sinh lao động của Bộ trưởng Bộ Y tế</w:t>
            </w:r>
            <w:r>
              <w:rPr>
                <w:noProof/>
                <w:webHidden/>
              </w:rPr>
              <w:tab/>
            </w:r>
            <w:r>
              <w:rPr>
                <w:noProof/>
                <w:webHidden/>
              </w:rPr>
              <w:fldChar w:fldCharType="begin"/>
            </w:r>
            <w:r>
              <w:rPr>
                <w:noProof/>
                <w:webHidden/>
              </w:rPr>
              <w:instrText xml:space="preserve"> PAGEREF _Toc47353936 \h </w:instrText>
            </w:r>
            <w:r>
              <w:rPr>
                <w:noProof/>
                <w:webHidden/>
              </w:rPr>
            </w:r>
            <w:r>
              <w:rPr>
                <w:noProof/>
                <w:webHidden/>
              </w:rPr>
              <w:fldChar w:fldCharType="separate"/>
            </w:r>
            <w:r>
              <w:rPr>
                <w:noProof/>
                <w:webHidden/>
              </w:rPr>
              <w:t>45</w:t>
            </w:r>
            <w:r>
              <w:rPr>
                <w:noProof/>
                <w:webHidden/>
              </w:rPr>
              <w:fldChar w:fldCharType="end"/>
            </w:r>
          </w:hyperlink>
        </w:p>
        <w:p w:rsidR="007D114A" w:rsidRDefault="007D114A">
          <w:pPr>
            <w:pStyle w:val="TOC3"/>
            <w:tabs>
              <w:tab w:val="right" w:leader="dot" w:pos="9350"/>
            </w:tabs>
            <w:rPr>
              <w:noProof/>
            </w:rPr>
          </w:pPr>
          <w:hyperlink w:anchor="_Toc47353937" w:history="1">
            <w:r w:rsidRPr="00F14438">
              <w:rPr>
                <w:rStyle w:val="Hyperlink"/>
                <w:b/>
                <w:bCs/>
                <w:noProof/>
              </w:rPr>
              <w:t xml:space="preserve">Điều 86. Trách nhiệm quản lý nhà nước về an toàn, vệ sinh lao động của </w:t>
            </w:r>
            <w:r w:rsidRPr="00F14438">
              <w:rPr>
                <w:rStyle w:val="Hyperlink"/>
                <w:b/>
                <w:bCs/>
                <w:noProof/>
                <w:shd w:val="solid" w:color="FFFFFF" w:fill="auto"/>
              </w:rPr>
              <w:t>Ủy ban</w:t>
            </w:r>
            <w:r w:rsidRPr="00F14438">
              <w:rPr>
                <w:rStyle w:val="Hyperlink"/>
                <w:b/>
                <w:bCs/>
                <w:noProof/>
              </w:rPr>
              <w:t xml:space="preserve"> nhân dân các cấp</w:t>
            </w:r>
            <w:r>
              <w:rPr>
                <w:noProof/>
                <w:webHidden/>
              </w:rPr>
              <w:tab/>
            </w:r>
            <w:r>
              <w:rPr>
                <w:noProof/>
                <w:webHidden/>
              </w:rPr>
              <w:fldChar w:fldCharType="begin"/>
            </w:r>
            <w:r>
              <w:rPr>
                <w:noProof/>
                <w:webHidden/>
              </w:rPr>
              <w:instrText xml:space="preserve"> PAGEREF _Toc47353937 \h </w:instrText>
            </w:r>
            <w:r>
              <w:rPr>
                <w:noProof/>
                <w:webHidden/>
              </w:rPr>
            </w:r>
            <w:r>
              <w:rPr>
                <w:noProof/>
                <w:webHidden/>
              </w:rPr>
              <w:fldChar w:fldCharType="separate"/>
            </w:r>
            <w:r>
              <w:rPr>
                <w:noProof/>
                <w:webHidden/>
              </w:rPr>
              <w:t>45</w:t>
            </w:r>
            <w:r>
              <w:rPr>
                <w:noProof/>
                <w:webHidden/>
              </w:rPr>
              <w:fldChar w:fldCharType="end"/>
            </w:r>
          </w:hyperlink>
        </w:p>
        <w:p w:rsidR="007D114A" w:rsidRDefault="007D114A">
          <w:pPr>
            <w:pStyle w:val="TOC3"/>
            <w:tabs>
              <w:tab w:val="right" w:leader="dot" w:pos="9350"/>
            </w:tabs>
            <w:rPr>
              <w:noProof/>
            </w:rPr>
          </w:pPr>
          <w:hyperlink w:anchor="_Toc47353938" w:history="1">
            <w:r w:rsidRPr="00F14438">
              <w:rPr>
                <w:rStyle w:val="Hyperlink"/>
                <w:b/>
                <w:bCs/>
                <w:noProof/>
              </w:rPr>
              <w:t>Điều 87. Trách nhiệm xây dựng, công bố các tiêu chuẩn quốc gia về an toàn, vệ sinh lao động và xây dựng, ban hành các quy chuẩn kỹ thuật quốc gia về an toàn, vệ sinh lao động</w:t>
            </w:r>
            <w:r>
              <w:rPr>
                <w:noProof/>
                <w:webHidden/>
              </w:rPr>
              <w:tab/>
            </w:r>
            <w:r>
              <w:rPr>
                <w:noProof/>
                <w:webHidden/>
              </w:rPr>
              <w:fldChar w:fldCharType="begin"/>
            </w:r>
            <w:r>
              <w:rPr>
                <w:noProof/>
                <w:webHidden/>
              </w:rPr>
              <w:instrText xml:space="preserve"> PAGEREF _Toc47353938 \h </w:instrText>
            </w:r>
            <w:r>
              <w:rPr>
                <w:noProof/>
                <w:webHidden/>
              </w:rPr>
            </w:r>
            <w:r>
              <w:rPr>
                <w:noProof/>
                <w:webHidden/>
              </w:rPr>
              <w:fldChar w:fldCharType="separate"/>
            </w:r>
            <w:r>
              <w:rPr>
                <w:noProof/>
                <w:webHidden/>
              </w:rPr>
              <w:t>46</w:t>
            </w:r>
            <w:r>
              <w:rPr>
                <w:noProof/>
                <w:webHidden/>
              </w:rPr>
              <w:fldChar w:fldCharType="end"/>
            </w:r>
          </w:hyperlink>
        </w:p>
        <w:p w:rsidR="007D114A" w:rsidRDefault="007D114A">
          <w:pPr>
            <w:pStyle w:val="TOC3"/>
            <w:tabs>
              <w:tab w:val="right" w:leader="dot" w:pos="9350"/>
            </w:tabs>
            <w:rPr>
              <w:noProof/>
            </w:rPr>
          </w:pPr>
          <w:hyperlink w:anchor="_Toc47353939" w:history="1">
            <w:r w:rsidRPr="00F14438">
              <w:rPr>
                <w:rStyle w:val="Hyperlink"/>
                <w:b/>
                <w:bCs/>
                <w:noProof/>
              </w:rPr>
              <w:t>Điều 88. Hội đồng quốc gia về an toàn, vệ sinh lao động, Hội đồng an toàn, vệ sinh lao động cấp tỉnh</w:t>
            </w:r>
            <w:r>
              <w:rPr>
                <w:noProof/>
                <w:webHidden/>
              </w:rPr>
              <w:tab/>
            </w:r>
            <w:r>
              <w:rPr>
                <w:noProof/>
                <w:webHidden/>
              </w:rPr>
              <w:fldChar w:fldCharType="begin"/>
            </w:r>
            <w:r>
              <w:rPr>
                <w:noProof/>
                <w:webHidden/>
              </w:rPr>
              <w:instrText xml:space="preserve"> PAGEREF _Toc47353939 \h </w:instrText>
            </w:r>
            <w:r>
              <w:rPr>
                <w:noProof/>
                <w:webHidden/>
              </w:rPr>
            </w:r>
            <w:r>
              <w:rPr>
                <w:noProof/>
                <w:webHidden/>
              </w:rPr>
              <w:fldChar w:fldCharType="separate"/>
            </w:r>
            <w:r>
              <w:rPr>
                <w:noProof/>
                <w:webHidden/>
              </w:rPr>
              <w:t>46</w:t>
            </w:r>
            <w:r>
              <w:rPr>
                <w:noProof/>
                <w:webHidden/>
              </w:rPr>
              <w:fldChar w:fldCharType="end"/>
            </w:r>
          </w:hyperlink>
        </w:p>
        <w:p w:rsidR="007D114A" w:rsidRDefault="007D114A">
          <w:pPr>
            <w:pStyle w:val="TOC3"/>
            <w:tabs>
              <w:tab w:val="right" w:leader="dot" w:pos="9350"/>
            </w:tabs>
            <w:rPr>
              <w:noProof/>
            </w:rPr>
          </w:pPr>
          <w:hyperlink w:anchor="_Toc47353940" w:history="1">
            <w:r w:rsidRPr="00F14438">
              <w:rPr>
                <w:rStyle w:val="Hyperlink"/>
                <w:b/>
                <w:bCs/>
                <w:noProof/>
              </w:rPr>
              <w:t>Điều 89. Thanh tra an toàn, vệ sinh lao động</w:t>
            </w:r>
            <w:r>
              <w:rPr>
                <w:noProof/>
                <w:webHidden/>
              </w:rPr>
              <w:tab/>
            </w:r>
            <w:r>
              <w:rPr>
                <w:noProof/>
                <w:webHidden/>
              </w:rPr>
              <w:fldChar w:fldCharType="begin"/>
            </w:r>
            <w:r>
              <w:rPr>
                <w:noProof/>
                <w:webHidden/>
              </w:rPr>
              <w:instrText xml:space="preserve"> PAGEREF _Toc47353940 \h </w:instrText>
            </w:r>
            <w:r>
              <w:rPr>
                <w:noProof/>
                <w:webHidden/>
              </w:rPr>
            </w:r>
            <w:r>
              <w:rPr>
                <w:noProof/>
                <w:webHidden/>
              </w:rPr>
              <w:fldChar w:fldCharType="separate"/>
            </w:r>
            <w:r>
              <w:rPr>
                <w:noProof/>
                <w:webHidden/>
              </w:rPr>
              <w:t>47</w:t>
            </w:r>
            <w:r>
              <w:rPr>
                <w:noProof/>
                <w:webHidden/>
              </w:rPr>
              <w:fldChar w:fldCharType="end"/>
            </w:r>
          </w:hyperlink>
        </w:p>
        <w:p w:rsidR="007D114A" w:rsidRDefault="007D114A">
          <w:pPr>
            <w:pStyle w:val="TOC3"/>
            <w:tabs>
              <w:tab w:val="right" w:leader="dot" w:pos="9350"/>
            </w:tabs>
            <w:rPr>
              <w:noProof/>
            </w:rPr>
          </w:pPr>
          <w:hyperlink w:anchor="_Toc47353941" w:history="1">
            <w:r w:rsidRPr="00F14438">
              <w:rPr>
                <w:rStyle w:val="Hyperlink"/>
                <w:b/>
                <w:bCs/>
                <w:noProof/>
              </w:rPr>
              <w:t>Điều 90. Xử lý vi phạm pháp luật về an toàn, vệ sinh lao động</w:t>
            </w:r>
            <w:r>
              <w:rPr>
                <w:noProof/>
                <w:webHidden/>
              </w:rPr>
              <w:tab/>
            </w:r>
            <w:r>
              <w:rPr>
                <w:noProof/>
                <w:webHidden/>
              </w:rPr>
              <w:fldChar w:fldCharType="begin"/>
            </w:r>
            <w:r>
              <w:rPr>
                <w:noProof/>
                <w:webHidden/>
              </w:rPr>
              <w:instrText xml:space="preserve"> PAGEREF _Toc47353941 \h </w:instrText>
            </w:r>
            <w:r>
              <w:rPr>
                <w:noProof/>
                <w:webHidden/>
              </w:rPr>
            </w:r>
            <w:r>
              <w:rPr>
                <w:noProof/>
                <w:webHidden/>
              </w:rPr>
              <w:fldChar w:fldCharType="separate"/>
            </w:r>
            <w:r>
              <w:rPr>
                <w:noProof/>
                <w:webHidden/>
              </w:rPr>
              <w:t>47</w:t>
            </w:r>
            <w:r>
              <w:rPr>
                <w:noProof/>
                <w:webHidden/>
              </w:rPr>
              <w:fldChar w:fldCharType="end"/>
            </w:r>
          </w:hyperlink>
        </w:p>
        <w:p w:rsidR="007D114A" w:rsidRDefault="007D114A">
          <w:pPr>
            <w:pStyle w:val="TOC3"/>
            <w:tabs>
              <w:tab w:val="right" w:leader="dot" w:pos="9350"/>
            </w:tabs>
            <w:rPr>
              <w:noProof/>
            </w:rPr>
          </w:pPr>
          <w:hyperlink w:anchor="_Toc47353942" w:history="1">
            <w:r w:rsidRPr="00F14438">
              <w:rPr>
                <w:rStyle w:val="Hyperlink"/>
                <w:b/>
                <w:bCs/>
                <w:noProof/>
              </w:rPr>
              <w:t>Điều 91. Cơ chế phối hợp về an toàn, vệ sinh lao động</w:t>
            </w:r>
            <w:r>
              <w:rPr>
                <w:noProof/>
                <w:webHidden/>
              </w:rPr>
              <w:tab/>
            </w:r>
            <w:r>
              <w:rPr>
                <w:noProof/>
                <w:webHidden/>
              </w:rPr>
              <w:fldChar w:fldCharType="begin"/>
            </w:r>
            <w:r>
              <w:rPr>
                <w:noProof/>
                <w:webHidden/>
              </w:rPr>
              <w:instrText xml:space="preserve"> PAGEREF _Toc47353942 \h </w:instrText>
            </w:r>
            <w:r>
              <w:rPr>
                <w:noProof/>
                <w:webHidden/>
              </w:rPr>
            </w:r>
            <w:r>
              <w:rPr>
                <w:noProof/>
                <w:webHidden/>
              </w:rPr>
              <w:fldChar w:fldCharType="separate"/>
            </w:r>
            <w:r>
              <w:rPr>
                <w:noProof/>
                <w:webHidden/>
              </w:rPr>
              <w:t>47</w:t>
            </w:r>
            <w:r>
              <w:rPr>
                <w:noProof/>
                <w:webHidden/>
              </w:rPr>
              <w:fldChar w:fldCharType="end"/>
            </w:r>
          </w:hyperlink>
        </w:p>
        <w:p w:rsidR="007D114A" w:rsidRDefault="007D114A">
          <w:pPr>
            <w:pStyle w:val="TOC1"/>
            <w:tabs>
              <w:tab w:val="right" w:leader="dot" w:pos="9350"/>
            </w:tabs>
            <w:rPr>
              <w:noProof/>
            </w:rPr>
          </w:pPr>
          <w:hyperlink w:anchor="_Toc47353943" w:history="1">
            <w:r w:rsidRPr="00F14438">
              <w:rPr>
                <w:rStyle w:val="Hyperlink"/>
                <w:b/>
                <w:bCs/>
                <w:noProof/>
              </w:rPr>
              <w:t>Chương VII ĐIỀU KHOẢN THI HÀNH</w:t>
            </w:r>
            <w:r>
              <w:rPr>
                <w:noProof/>
                <w:webHidden/>
              </w:rPr>
              <w:tab/>
            </w:r>
            <w:r>
              <w:rPr>
                <w:noProof/>
                <w:webHidden/>
              </w:rPr>
              <w:fldChar w:fldCharType="begin"/>
            </w:r>
            <w:r>
              <w:rPr>
                <w:noProof/>
                <w:webHidden/>
              </w:rPr>
              <w:instrText xml:space="preserve"> PAGEREF _Toc47353943 \h </w:instrText>
            </w:r>
            <w:r>
              <w:rPr>
                <w:noProof/>
                <w:webHidden/>
              </w:rPr>
            </w:r>
            <w:r>
              <w:rPr>
                <w:noProof/>
                <w:webHidden/>
              </w:rPr>
              <w:fldChar w:fldCharType="separate"/>
            </w:r>
            <w:r>
              <w:rPr>
                <w:noProof/>
                <w:webHidden/>
              </w:rPr>
              <w:t>48</w:t>
            </w:r>
            <w:r>
              <w:rPr>
                <w:noProof/>
                <w:webHidden/>
              </w:rPr>
              <w:fldChar w:fldCharType="end"/>
            </w:r>
          </w:hyperlink>
        </w:p>
        <w:p w:rsidR="007D114A" w:rsidRDefault="007D114A">
          <w:pPr>
            <w:pStyle w:val="TOC3"/>
            <w:tabs>
              <w:tab w:val="right" w:leader="dot" w:pos="9350"/>
            </w:tabs>
            <w:rPr>
              <w:noProof/>
            </w:rPr>
          </w:pPr>
          <w:hyperlink w:anchor="_Toc47353944" w:history="1">
            <w:r w:rsidRPr="00F14438">
              <w:rPr>
                <w:rStyle w:val="Hyperlink"/>
                <w:b/>
                <w:bCs/>
                <w:noProof/>
              </w:rPr>
              <w:t>Điều 92. Hiệu lực thi hành</w:t>
            </w:r>
            <w:r>
              <w:rPr>
                <w:noProof/>
                <w:webHidden/>
              </w:rPr>
              <w:tab/>
            </w:r>
            <w:r>
              <w:rPr>
                <w:noProof/>
                <w:webHidden/>
              </w:rPr>
              <w:fldChar w:fldCharType="begin"/>
            </w:r>
            <w:r>
              <w:rPr>
                <w:noProof/>
                <w:webHidden/>
              </w:rPr>
              <w:instrText xml:space="preserve"> PAGEREF _Toc47353944 \h </w:instrText>
            </w:r>
            <w:r>
              <w:rPr>
                <w:noProof/>
                <w:webHidden/>
              </w:rPr>
            </w:r>
            <w:r>
              <w:rPr>
                <w:noProof/>
                <w:webHidden/>
              </w:rPr>
              <w:fldChar w:fldCharType="separate"/>
            </w:r>
            <w:r>
              <w:rPr>
                <w:noProof/>
                <w:webHidden/>
              </w:rPr>
              <w:t>48</w:t>
            </w:r>
            <w:r>
              <w:rPr>
                <w:noProof/>
                <w:webHidden/>
              </w:rPr>
              <w:fldChar w:fldCharType="end"/>
            </w:r>
          </w:hyperlink>
        </w:p>
        <w:p w:rsidR="007D114A" w:rsidRDefault="007D114A">
          <w:pPr>
            <w:pStyle w:val="TOC3"/>
            <w:tabs>
              <w:tab w:val="right" w:leader="dot" w:pos="9350"/>
            </w:tabs>
            <w:rPr>
              <w:noProof/>
            </w:rPr>
          </w:pPr>
          <w:hyperlink w:anchor="_Toc47353945" w:history="1">
            <w:r w:rsidRPr="00F14438">
              <w:rPr>
                <w:rStyle w:val="Hyperlink"/>
                <w:b/>
                <w:bCs/>
                <w:noProof/>
              </w:rPr>
              <w:t>Điều 93. Quy định chi tiết</w:t>
            </w:r>
            <w:r>
              <w:rPr>
                <w:noProof/>
                <w:webHidden/>
              </w:rPr>
              <w:tab/>
            </w:r>
            <w:r>
              <w:rPr>
                <w:noProof/>
                <w:webHidden/>
              </w:rPr>
              <w:fldChar w:fldCharType="begin"/>
            </w:r>
            <w:r>
              <w:rPr>
                <w:noProof/>
                <w:webHidden/>
              </w:rPr>
              <w:instrText xml:space="preserve"> PAGEREF _Toc47353945 \h </w:instrText>
            </w:r>
            <w:r>
              <w:rPr>
                <w:noProof/>
                <w:webHidden/>
              </w:rPr>
            </w:r>
            <w:r>
              <w:rPr>
                <w:noProof/>
                <w:webHidden/>
              </w:rPr>
              <w:fldChar w:fldCharType="separate"/>
            </w:r>
            <w:r>
              <w:rPr>
                <w:noProof/>
                <w:webHidden/>
              </w:rPr>
              <w:t>48</w:t>
            </w:r>
            <w:r>
              <w:rPr>
                <w:noProof/>
                <w:webHidden/>
              </w:rPr>
              <w:fldChar w:fldCharType="end"/>
            </w:r>
          </w:hyperlink>
        </w:p>
        <w:p w:rsidR="007D114A" w:rsidRDefault="007D114A">
          <w:r>
            <w:rPr>
              <w:b/>
              <w:bCs/>
              <w:noProof/>
            </w:rPr>
            <w:fldChar w:fldCharType="end"/>
          </w:r>
        </w:p>
      </w:sdtContent>
    </w:sdt>
    <w:p w:rsidR="00234EF4" w:rsidRDefault="00234EF4">
      <w:pPr>
        <w:spacing w:before="120" w:after="280" w:afterAutospacing="1"/>
      </w:pPr>
    </w:p>
    <w:sectPr w:rsidR="00234EF4" w:rsidSect="00F6034A">
      <w:headerReference w:type="default" r:id="rId7"/>
      <w:footerReference w:type="default" r:id="rId8"/>
      <w:pgSz w:w="12240" w:h="15840"/>
      <w:pgMar w:top="720" w:right="1440" w:bottom="720" w:left="1440" w:header="288"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CDE" w:rsidRDefault="00C55CDE" w:rsidP="00B81B80">
      <w:r>
        <w:separator/>
      </w:r>
    </w:p>
  </w:endnote>
  <w:endnote w:type="continuationSeparator" w:id="0">
    <w:p w:rsidR="00C55CDE" w:rsidRDefault="00C55CDE" w:rsidP="00B8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817" w:rsidRDefault="00444817">
    <w:pPr>
      <w:pStyle w:val="Footer"/>
      <w:jc w:val="right"/>
    </w:pPr>
    <w:r>
      <w:fldChar w:fldCharType="begin"/>
    </w:r>
    <w:r>
      <w:instrText xml:space="preserve"> PAGE   \* MERGEFORMAT </w:instrText>
    </w:r>
    <w:r>
      <w:fldChar w:fldCharType="separate"/>
    </w:r>
    <w:r w:rsidR="007D114A">
      <w:rPr>
        <w:noProof/>
      </w:rPr>
      <w:t>49</w:t>
    </w:r>
    <w:r>
      <w:rPr>
        <w:noProof/>
      </w:rPr>
      <w:fldChar w:fldCharType="end"/>
    </w:r>
  </w:p>
  <w:p w:rsidR="00444817" w:rsidRDefault="00444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CDE" w:rsidRDefault="00C55CDE" w:rsidP="00B81B80">
      <w:r>
        <w:separator/>
      </w:r>
    </w:p>
  </w:footnote>
  <w:footnote w:type="continuationSeparator" w:id="0">
    <w:p w:rsidR="00C55CDE" w:rsidRDefault="00C55CDE" w:rsidP="00B81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817" w:rsidRDefault="00444817">
    <w:pPr>
      <w:pStyle w:val="Header"/>
    </w:pPr>
    <w:r>
      <w:t>Luật An toàn, vệ sinh lao động 2015</w:t>
    </w:r>
  </w:p>
  <w:p w:rsidR="00444817" w:rsidRDefault="00444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80"/>
    <w:rsid w:val="00234EF4"/>
    <w:rsid w:val="00444817"/>
    <w:rsid w:val="007D114A"/>
    <w:rsid w:val="007F18B5"/>
    <w:rsid w:val="009B0C5C"/>
    <w:rsid w:val="00A61C81"/>
    <w:rsid w:val="00B81B80"/>
    <w:rsid w:val="00C55CDE"/>
    <w:rsid w:val="00F603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C9F03BD-C817-4544-AA80-5E929D47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444817"/>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9"/>
    <w:semiHidden/>
    <w:unhideWhenUsed/>
    <w:qFormat/>
    <w:rsid w:val="00444817"/>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9"/>
    <w:semiHidden/>
    <w:unhideWhenUsed/>
    <w:qFormat/>
    <w:rsid w:val="0044481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B80"/>
    <w:pPr>
      <w:tabs>
        <w:tab w:val="center" w:pos="4680"/>
        <w:tab w:val="right" w:pos="9360"/>
      </w:tabs>
    </w:pPr>
  </w:style>
  <w:style w:type="character" w:customStyle="1" w:styleId="HeaderChar">
    <w:name w:val="Header Char"/>
    <w:link w:val="Header"/>
    <w:uiPriority w:val="99"/>
    <w:rsid w:val="00B81B80"/>
    <w:rPr>
      <w:sz w:val="24"/>
      <w:szCs w:val="24"/>
    </w:rPr>
  </w:style>
  <w:style w:type="paragraph" w:styleId="Footer">
    <w:name w:val="footer"/>
    <w:basedOn w:val="Normal"/>
    <w:link w:val="FooterChar"/>
    <w:uiPriority w:val="99"/>
    <w:unhideWhenUsed/>
    <w:rsid w:val="00B81B80"/>
    <w:pPr>
      <w:tabs>
        <w:tab w:val="center" w:pos="4680"/>
        <w:tab w:val="right" w:pos="9360"/>
      </w:tabs>
    </w:pPr>
  </w:style>
  <w:style w:type="character" w:customStyle="1" w:styleId="FooterChar">
    <w:name w:val="Footer Char"/>
    <w:link w:val="Footer"/>
    <w:uiPriority w:val="99"/>
    <w:rsid w:val="00B81B80"/>
    <w:rPr>
      <w:sz w:val="24"/>
      <w:szCs w:val="24"/>
    </w:rPr>
  </w:style>
  <w:style w:type="character" w:customStyle="1" w:styleId="Heading1Char">
    <w:name w:val="Heading 1 Char"/>
    <w:basedOn w:val="DefaultParagraphFont"/>
    <w:link w:val="Heading1"/>
    <w:uiPriority w:val="99"/>
    <w:rsid w:val="00444817"/>
    <w:rPr>
      <w:rFonts w:eastAsiaTheme="majorEastAsia" w:cstheme="majorBidi"/>
      <w:sz w:val="28"/>
      <w:szCs w:val="32"/>
    </w:rPr>
  </w:style>
  <w:style w:type="character" w:customStyle="1" w:styleId="Heading3Char">
    <w:name w:val="Heading 3 Char"/>
    <w:basedOn w:val="DefaultParagraphFont"/>
    <w:link w:val="Heading3"/>
    <w:uiPriority w:val="99"/>
    <w:semiHidden/>
    <w:rsid w:val="00444817"/>
    <w:rPr>
      <w:rFonts w:asciiTheme="majorHAnsi" w:eastAsiaTheme="majorEastAsia" w:hAnsiTheme="majorHAnsi" w:cstheme="majorBidi"/>
      <w:color w:val="1F4D78" w:themeColor="accent1" w:themeShade="7F"/>
      <w:sz w:val="24"/>
      <w:szCs w:val="24"/>
    </w:rPr>
  </w:style>
  <w:style w:type="character" w:styleId="IntenseEmphasis">
    <w:name w:val="Intense Emphasis"/>
    <w:aliases w:val="h3"/>
    <w:basedOn w:val="DefaultParagraphFont"/>
    <w:uiPriority w:val="99"/>
    <w:qFormat/>
    <w:rsid w:val="00444817"/>
    <w:rPr>
      <w:rFonts w:ascii="Times New Roman" w:hAnsi="Times New Roman"/>
      <w:b/>
      <w:i w:val="0"/>
      <w:iCs/>
      <w:color w:val="auto"/>
      <w:sz w:val="24"/>
    </w:rPr>
  </w:style>
  <w:style w:type="character" w:customStyle="1" w:styleId="Heading2Char">
    <w:name w:val="Heading 2 Char"/>
    <w:basedOn w:val="DefaultParagraphFont"/>
    <w:link w:val="Heading2"/>
    <w:uiPriority w:val="99"/>
    <w:semiHidden/>
    <w:rsid w:val="00444817"/>
    <w:rPr>
      <w:rFonts w:eastAsiaTheme="majorEastAsia" w:cstheme="majorBidi"/>
      <w:sz w:val="26"/>
      <w:szCs w:val="26"/>
    </w:rPr>
  </w:style>
  <w:style w:type="paragraph" w:styleId="TOCHeading">
    <w:name w:val="TOC Heading"/>
    <w:basedOn w:val="Heading1"/>
    <w:next w:val="Normal"/>
    <w:uiPriority w:val="39"/>
    <w:unhideWhenUsed/>
    <w:qFormat/>
    <w:rsid w:val="007D114A"/>
    <w:p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7D114A"/>
    <w:pPr>
      <w:spacing w:after="100"/>
    </w:pPr>
  </w:style>
  <w:style w:type="paragraph" w:styleId="TOC3">
    <w:name w:val="toc 3"/>
    <w:basedOn w:val="Normal"/>
    <w:next w:val="Normal"/>
    <w:autoRedefine/>
    <w:uiPriority w:val="39"/>
    <w:unhideWhenUsed/>
    <w:rsid w:val="007D114A"/>
    <w:pPr>
      <w:spacing w:after="100"/>
      <w:ind w:left="480"/>
    </w:pPr>
  </w:style>
  <w:style w:type="paragraph" w:styleId="TOC2">
    <w:name w:val="toc 2"/>
    <w:basedOn w:val="Normal"/>
    <w:next w:val="Normal"/>
    <w:autoRedefine/>
    <w:uiPriority w:val="39"/>
    <w:unhideWhenUsed/>
    <w:rsid w:val="007D114A"/>
    <w:pPr>
      <w:spacing w:after="100"/>
      <w:ind w:left="240"/>
    </w:pPr>
  </w:style>
  <w:style w:type="paragraph" w:styleId="TOC4">
    <w:name w:val="toc 4"/>
    <w:basedOn w:val="Normal"/>
    <w:next w:val="Normal"/>
    <w:autoRedefine/>
    <w:uiPriority w:val="39"/>
    <w:unhideWhenUsed/>
    <w:rsid w:val="007D114A"/>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D11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D11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D11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D11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D11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7D1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302BE-9619-43AF-805D-344CB8B2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52</Pages>
  <Words>22185</Words>
  <Characters>126457</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cp:lastModifiedBy>Lê Tấn Trí</cp:lastModifiedBy>
  <cp:revision>5</cp:revision>
  <cp:lastPrinted>1899-12-31T17:00:00Z</cp:lastPrinted>
  <dcterms:created xsi:type="dcterms:W3CDTF">2020-08-03T06:14:00Z</dcterms:created>
  <dcterms:modified xsi:type="dcterms:W3CDTF">2020-08-03T06:30:00Z</dcterms:modified>
</cp:coreProperties>
</file>