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7EC5" w14:textId="77777777" w:rsidR="001E6B2F" w:rsidRDefault="001E6B2F" w:rsidP="00600CDB">
      <w:pPr>
        <w:pStyle w:val="tableCaption"/>
      </w:pPr>
      <w:r>
        <w:t>Playwright Framework Review — Constructive Feedback</w:t>
      </w:r>
    </w:p>
    <w:p w14:paraId="33DE403B" w14:textId="77777777" w:rsidR="00551A6A" w:rsidRPr="00567786" w:rsidRDefault="00551A6A" w:rsidP="007964F2"/>
    <w:p w14:paraId="7052EA27" w14:textId="77777777" w:rsidR="00AF22C2" w:rsidRDefault="00000000">
      <w:pPr>
        <w:pStyle w:val="body1"/>
      </w:pPr>
      <w:r>
        <w:rPr>
          <w:b/>
          <w:bCs/>
        </w:rPr>
        <w:t>Project:</w:t>
      </w:r>
      <w:r>
        <w:t xml:space="preserve"> Ezra Customer Booking UI Automation</w:t>
      </w:r>
    </w:p>
    <w:p w14:paraId="37EDC863" w14:textId="77777777" w:rsidR="00AF22C2" w:rsidRDefault="00000000">
      <w:pPr>
        <w:pStyle w:val="body1"/>
      </w:pPr>
      <w:r>
        <w:rPr>
          <w:b/>
          <w:bCs/>
        </w:rPr>
        <w:t>Reviewed:</w:t>
      </w:r>
      <w:r>
        <w:t xml:space="preserve"> 2026-04-05</w:t>
      </w:r>
    </w:p>
    <w:p w14:paraId="382D5F4C" w14:textId="77777777" w:rsidR="00AF22C2" w:rsidRDefault="00000000">
      <w:pPr>
        <w:pStyle w:val="body1"/>
      </w:pPr>
      <w:r>
        <w:rPr>
          <w:b/>
          <w:bCs/>
        </w:rPr>
        <w:t>Framework:</w:t>
      </w:r>
      <w:r>
        <w:t xml:space="preserve"> Playwright (v1.58.2) + JavaScript (ES Modules)</w:t>
      </w:r>
    </w:p>
    <w:p w14:paraId="3FADBE93" w14:textId="77777777" w:rsidR="00AF22C2" w:rsidRDefault="00000000">
      <w:pPr>
        <w:pStyle w:val="hh1"/>
      </w:pPr>
      <w:bookmarkStart w:id="0" w:name="executive-summary"/>
      <w:r>
        <w:t>Executive Summary</w:t>
      </w:r>
      <w:bookmarkEnd w:id="0"/>
    </w:p>
    <w:p w14:paraId="0774F0B0" w14:textId="77777777" w:rsidR="00AF22C2" w:rsidRDefault="00000000">
      <w:pPr>
        <w:pStyle w:val="body1"/>
      </w:pPr>
      <w:r>
        <w:t>The framework has a solid foundation — clean Page Object Model, environment-driven config, and CI/CD with GitHub Actions. However, it underutilizes Playwright's capabilities significantly and has gaps in reliability, security, maintainability, and test coverage that will cause pain as the suite grows.</w:t>
      </w:r>
    </w:p>
    <w:p w14:paraId="2C4236E7" w14:textId="77777777" w:rsidR="00AF22C2" w:rsidRDefault="00000000">
      <w:pPr>
        <w:pStyle w:val="body1"/>
      </w:pPr>
      <w:r>
        <w:t>Below is an honest, categorized breakdown.</w:t>
      </w:r>
    </w:p>
    <w:p w14:paraId="034100C8" w14:textId="77777777" w:rsidR="00AF22C2" w:rsidRDefault="00000000">
      <w:pPr>
        <w:pStyle w:val="hh1"/>
      </w:pPr>
      <w:bookmarkStart w:id="1" w:name="architecture-amp-project-structure"/>
      <w:r>
        <w:t>1. Architecture &amp; Project Structure</w:t>
      </w:r>
      <w:bookmarkEnd w:id="1"/>
    </w:p>
    <w:p w14:paraId="6FC7A95B" w14:textId="77777777" w:rsidR="00AF22C2" w:rsidRDefault="00000000">
      <w:pPr>
        <w:pStyle w:val="hh2"/>
      </w:pPr>
      <w:bookmarkStart w:id="2" w:name="what39s-good"/>
      <w:r>
        <w:t>What's Good</w:t>
      </w:r>
      <w:bookmarkEnd w:id="2"/>
    </w:p>
    <w:p w14:paraId="59B90ACF" w14:textId="77777777" w:rsidR="00AF22C2" w:rsidRDefault="00000000">
      <w:pPr>
        <w:pStyle w:val="nList1"/>
      </w:pPr>
      <w:r>
        <w:t>Clear POM separation (</w:t>
      </w:r>
      <w:r>
        <w:rPr>
          <w:rStyle w:val="codespan"/>
        </w:rPr>
        <w:t>page/</w:t>
      </w:r>
      <w:r>
        <w:t xml:space="preserve">, </w:t>
      </w:r>
      <w:r>
        <w:rPr>
          <w:rStyle w:val="codespan"/>
        </w:rPr>
        <w:t>tests/</w:t>
      </w:r>
      <w:r>
        <w:t xml:space="preserve">, </w:t>
      </w:r>
      <w:r>
        <w:rPr>
          <w:rStyle w:val="codespan"/>
        </w:rPr>
        <w:t>util/</w:t>
      </w:r>
      <w:r>
        <w:t xml:space="preserve">, </w:t>
      </w:r>
      <w:r>
        <w:rPr>
          <w:rStyle w:val="codespan"/>
        </w:rPr>
        <w:t>config/</w:t>
      </w:r>
      <w:r>
        <w:t>)</w:t>
      </w:r>
    </w:p>
    <w:p w14:paraId="2AE0969F" w14:textId="77777777" w:rsidR="00AF22C2" w:rsidRDefault="00000000">
      <w:pPr>
        <w:pStyle w:val="nList1"/>
      </w:pPr>
      <w:r>
        <w:t xml:space="preserve">Environment-driven config via </w:t>
      </w:r>
      <w:r>
        <w:rPr>
          <w:rStyle w:val="codespan"/>
        </w:rPr>
        <w:t>dotenv</w:t>
      </w:r>
      <w:r>
        <w:t xml:space="preserve"> — easy to switch between stage/dev</w:t>
      </w:r>
    </w:p>
    <w:p w14:paraId="04FF0910" w14:textId="77777777" w:rsidR="00AF22C2" w:rsidRDefault="00000000">
      <w:pPr>
        <w:pStyle w:val="nList1"/>
      </w:pPr>
      <w:r>
        <w:t>ES module usage (</w:t>
      </w:r>
      <w:r>
        <w:rPr>
          <w:rStyle w:val="codespan"/>
        </w:rPr>
        <w:t>"type": "module"</w:t>
      </w:r>
      <w:r>
        <w:t>)</w:t>
      </w:r>
    </w:p>
    <w:p w14:paraId="470B603C" w14:textId="77777777" w:rsidR="00AF22C2" w:rsidRDefault="00000000">
      <w:r>
        <w:t xml:space="preserve"> </w:t>
      </w:r>
    </w:p>
    <w:p w14:paraId="1A77CB32" w14:textId="77777777" w:rsidR="00AF22C2" w:rsidRDefault="00000000">
      <w:pPr>
        <w:pStyle w:val="hh2"/>
      </w:pPr>
      <w:bookmarkStart w:id="3" w:name="what-needs-improvement"/>
      <w:r>
        <w:t>What Needs Improvement</w:t>
      </w:r>
      <w:bookmarkEnd w:id="3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1080"/>
        <w:gridCol w:w="3538"/>
        <w:gridCol w:w="5011"/>
      </w:tblGrid>
      <w:tr w:rsidR="00AF22C2" w14:paraId="36CF6E95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0" w:type="pct"/>
          </w:tcPr>
          <w:p w14:paraId="00BAF823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1800" w:type="pct"/>
          </w:tcPr>
          <w:p w14:paraId="1FCE0852" w14:textId="77777777" w:rsidR="00AF22C2" w:rsidRDefault="00000000">
            <w:pPr>
              <w:jc w:val="left"/>
            </w:pPr>
            <w:r>
              <w:t>Detail</w:t>
            </w:r>
          </w:p>
        </w:tc>
        <w:tc>
          <w:tcPr>
            <w:tcW w:w="2550" w:type="pct"/>
          </w:tcPr>
          <w:p w14:paraId="3E21EEB5" w14:textId="77777777" w:rsidR="00AF22C2" w:rsidRDefault="00000000">
            <w:pPr>
              <w:jc w:val="left"/>
            </w:pPr>
            <w:r>
              <w:t>Recommendation</w:t>
            </w:r>
          </w:p>
        </w:tc>
      </w:tr>
      <w:tr w:rsidR="00AF22C2" w14:paraId="3CBF5E7D" w14:textId="77777777" w:rsidTr="00AF22C2">
        <w:tc>
          <w:tcPr>
            <w:tcW w:w="550" w:type="pct"/>
          </w:tcPr>
          <w:p w14:paraId="4ED21DAC" w14:textId="77777777" w:rsidR="00AF22C2" w:rsidRDefault="00000000">
            <w:pPr>
              <w:jc w:val="left"/>
            </w:pPr>
            <w:r>
              <w:rPr>
                <w:b/>
                <w:bCs/>
              </w:rPr>
              <w:t>No base page class</w:t>
            </w:r>
          </w:p>
        </w:tc>
        <w:tc>
          <w:tcPr>
            <w:tcW w:w="1800" w:type="pct"/>
          </w:tcPr>
          <w:p w14:paraId="6DC93DA0" w14:textId="77777777" w:rsidR="00AF22C2" w:rsidRDefault="00000000">
            <w:pPr>
              <w:jc w:val="left"/>
            </w:pPr>
            <w:r>
              <w:t xml:space="preserve">Every page object constructs its own </w:t>
            </w:r>
            <w:r>
              <w:rPr>
                <w:rStyle w:val="codespan"/>
              </w:rPr>
              <w:t>this.page</w:t>
            </w:r>
            <w:r>
              <w:t xml:space="preserve"> with no shared behavior</w:t>
            </w:r>
          </w:p>
        </w:tc>
        <w:tc>
          <w:tcPr>
            <w:tcW w:w="2550" w:type="pct"/>
          </w:tcPr>
          <w:p w14:paraId="5C4E23C7" w14:textId="77777777" w:rsidR="00AF22C2" w:rsidRDefault="00000000">
            <w:pPr>
              <w:jc w:val="left"/>
            </w:pPr>
            <w:r>
              <w:t xml:space="preserve">Create a </w:t>
            </w:r>
            <w:r>
              <w:rPr>
                <w:rStyle w:val="codespan"/>
              </w:rPr>
              <w:t>BasePage</w:t>
            </w:r>
            <w:r>
              <w:t xml:space="preserve"> class with common methods: </w:t>
            </w:r>
            <w:r>
              <w:rPr>
                <w:rStyle w:val="codespan"/>
              </w:rPr>
              <w:t>waitForPageLoad()</w:t>
            </w:r>
            <w:r>
              <w:t xml:space="preserve">, </w:t>
            </w:r>
            <w:r>
              <w:rPr>
                <w:rStyle w:val="codespan"/>
              </w:rPr>
              <w:t>screenshot()</w:t>
            </w:r>
            <w:r>
              <w:t xml:space="preserve">, </w:t>
            </w:r>
            <w:r>
              <w:rPr>
                <w:rStyle w:val="codespan"/>
              </w:rPr>
              <w:t>getTitle()</w:t>
            </w:r>
            <w:r>
              <w:t>, navigation helpers. All pages extend it.</w:t>
            </w:r>
          </w:p>
        </w:tc>
      </w:tr>
      <w:tr w:rsidR="00AF22C2" w14:paraId="43C2C294" w14:textId="77777777" w:rsidTr="00AF22C2">
        <w:tc>
          <w:tcPr>
            <w:tcW w:w="550" w:type="pct"/>
          </w:tcPr>
          <w:p w14:paraId="1498A90B" w14:textId="77777777" w:rsidR="00AF22C2" w:rsidRDefault="00000000">
            <w:pPr>
              <w:jc w:val="left"/>
            </w:pPr>
            <w:r>
              <w:rPr>
                <w:b/>
                <w:bCs/>
              </w:rPr>
              <w:t>Flat page directory</w:t>
            </w:r>
          </w:p>
        </w:tc>
        <w:tc>
          <w:tcPr>
            <w:tcW w:w="1800" w:type="pct"/>
          </w:tcPr>
          <w:p w14:paraId="3F99D759" w14:textId="77777777" w:rsidR="00AF22C2" w:rsidRDefault="00000000">
            <w:pPr>
              <w:jc w:val="left"/>
            </w:pPr>
            <w:r>
              <w:t xml:space="preserve">All page objects sit in </w:t>
            </w:r>
            <w:r>
              <w:rPr>
                <w:rStyle w:val="codespan"/>
              </w:rPr>
              <w:t>page/</w:t>
            </w:r>
            <w:r>
              <w:t xml:space="preserve"> with no grouping</w:t>
            </w:r>
          </w:p>
        </w:tc>
        <w:tc>
          <w:tcPr>
            <w:tcW w:w="2550" w:type="pct"/>
          </w:tcPr>
          <w:p w14:paraId="0BE74EB2" w14:textId="77777777" w:rsidR="00AF22C2" w:rsidRDefault="00000000">
            <w:pPr>
              <w:jc w:val="left"/>
            </w:pPr>
            <w:r>
              <w:t xml:space="preserve">As pages grow, organize by feature: </w:t>
            </w:r>
            <w:r>
              <w:rPr>
                <w:rStyle w:val="codespan"/>
              </w:rPr>
              <w:t>page/auth/</w:t>
            </w:r>
            <w:r>
              <w:t xml:space="preserve">, </w:t>
            </w:r>
            <w:r>
              <w:rPr>
                <w:rStyle w:val="codespan"/>
              </w:rPr>
              <w:t>page/booking/</w:t>
            </w:r>
            <w:r>
              <w:t xml:space="preserve">, </w:t>
            </w:r>
            <w:r>
              <w:rPr>
                <w:rStyle w:val="codespan"/>
              </w:rPr>
              <w:t>page/payment/</w:t>
            </w:r>
          </w:p>
        </w:tc>
      </w:tr>
      <w:tr w:rsidR="00AF22C2" w14:paraId="4C5F2557" w14:textId="77777777" w:rsidTr="00AF22C2">
        <w:tc>
          <w:tcPr>
            <w:tcW w:w="550" w:type="pct"/>
          </w:tcPr>
          <w:p w14:paraId="21AF7F49" w14:textId="77777777" w:rsidR="00AF22C2" w:rsidRDefault="00000000">
            <w:pPr>
              <w:jc w:val="left"/>
            </w:pPr>
            <w:r>
              <w:rPr>
                <w:b/>
                <w:bCs/>
              </w:rPr>
              <w:t>No fixtures directory</w:t>
            </w:r>
          </w:p>
        </w:tc>
        <w:tc>
          <w:tcPr>
            <w:tcW w:w="1800" w:type="pct"/>
          </w:tcPr>
          <w:p w14:paraId="64B2CCFD" w14:textId="77777777" w:rsidR="00AF22C2" w:rsidRDefault="00000000">
            <w:pPr>
              <w:jc w:val="left"/>
            </w:pPr>
            <w:r>
              <w:t xml:space="preserve">Test data is scattered across </w:t>
            </w:r>
            <w:r>
              <w:rPr>
                <w:rStyle w:val="codespan"/>
              </w:rPr>
              <w:t>.env</w:t>
            </w:r>
            <w:r>
              <w:t xml:space="preserve"> files, hardcoded values, and inline generators</w:t>
            </w:r>
          </w:p>
        </w:tc>
        <w:tc>
          <w:tcPr>
            <w:tcW w:w="2550" w:type="pct"/>
          </w:tcPr>
          <w:p w14:paraId="3A6EEBF7" w14:textId="77777777" w:rsidR="00AF22C2" w:rsidRDefault="00000000">
            <w:pPr>
              <w:jc w:val="left"/>
            </w:pPr>
            <w:r>
              <w:t xml:space="preserve">Create </w:t>
            </w:r>
            <w:r>
              <w:rPr>
                <w:rStyle w:val="codespan"/>
              </w:rPr>
              <w:t>fixtures/</w:t>
            </w:r>
            <w:r>
              <w:t xml:space="preserve"> or </w:t>
            </w:r>
            <w:r>
              <w:rPr>
                <w:rStyle w:val="codespan"/>
              </w:rPr>
              <w:t>data/</w:t>
            </w:r>
            <w:r>
              <w:t xml:space="preserve"> directory with structured test data (JSON/JS files)</w:t>
            </w:r>
          </w:p>
        </w:tc>
      </w:tr>
      <w:tr w:rsidR="00AF22C2" w14:paraId="4FF19360" w14:textId="77777777" w:rsidTr="00AF22C2">
        <w:tc>
          <w:tcPr>
            <w:tcW w:w="550" w:type="pct"/>
          </w:tcPr>
          <w:p w14:paraId="792866CC" w14:textId="77777777" w:rsidR="00AF22C2" w:rsidRDefault="00000000">
            <w:pPr>
              <w:jc w:val="left"/>
            </w:pPr>
            <w:r>
              <w:rPr>
                <w:b/>
                <w:bCs/>
              </w:rPr>
              <w:t>Utils class is dead code</w:t>
            </w:r>
          </w:p>
        </w:tc>
        <w:tc>
          <w:tcPr>
            <w:tcW w:w="1800" w:type="pct"/>
          </w:tcPr>
          <w:p w14:paraId="1DFCAB67" w14:textId="77777777" w:rsidR="00AF22C2" w:rsidRDefault="00000000">
            <w:pPr>
              <w:jc w:val="left"/>
            </w:pPr>
            <w:r>
              <w:rPr>
                <w:rStyle w:val="codespan"/>
              </w:rPr>
              <w:t>util/utils.js</w:t>
            </w:r>
            <w:r>
              <w:t xml:space="preserve"> has </w:t>
            </w:r>
            <w:r>
              <w:rPr>
                <w:rStyle w:val="codespan"/>
              </w:rPr>
              <w:t>generateRobustEmail()</w:t>
            </w:r>
            <w:r>
              <w:t xml:space="preserve"> but </w:t>
            </w:r>
            <w:r>
              <w:rPr>
                <w:rStyle w:val="codespan"/>
              </w:rPr>
              <w:t>loginPage.js</w:t>
            </w:r>
            <w:r>
              <w:t xml:space="preserve"> has its own duplicate</w:t>
            </w:r>
          </w:p>
        </w:tc>
        <w:tc>
          <w:tcPr>
            <w:tcW w:w="2550" w:type="pct"/>
          </w:tcPr>
          <w:p w14:paraId="01485BAC" w14:textId="77777777" w:rsidR="00AF22C2" w:rsidRDefault="00000000">
            <w:pPr>
              <w:jc w:val="left"/>
            </w:pPr>
            <w:r>
              <w:t>Remove duplication — pick one location and use it everywhere</w:t>
            </w:r>
          </w:p>
        </w:tc>
      </w:tr>
      <w:tr w:rsidR="00AF22C2" w14:paraId="3DCA6A19" w14:textId="77777777" w:rsidTr="00AF22C2">
        <w:tc>
          <w:tcPr>
            <w:tcW w:w="550" w:type="pct"/>
          </w:tcPr>
          <w:p w14:paraId="01AFA511" w14:textId="77777777" w:rsidR="00AF22C2" w:rsidRDefault="00000000">
            <w:pPr>
              <w:jc w:val="left"/>
            </w:pPr>
            <w:r>
              <w:rPr>
                <w:b/>
                <w:bCs/>
              </w:rPr>
              <w:t>No TypeScript</w:t>
            </w:r>
          </w:p>
        </w:tc>
        <w:tc>
          <w:tcPr>
            <w:tcW w:w="1800" w:type="pct"/>
          </w:tcPr>
          <w:p w14:paraId="4A5C3E4A" w14:textId="77777777" w:rsidR="00AF22C2" w:rsidRDefault="00000000">
            <w:pPr>
              <w:jc w:val="left"/>
            </w:pPr>
            <w:r>
              <w:rPr>
                <w:rStyle w:val="codespan"/>
              </w:rPr>
              <w:t>\@types/node</w:t>
            </w:r>
            <w:r>
              <w:t xml:space="preserve"> is installed but everything is </w:t>
            </w:r>
            <w:r>
              <w:rPr>
                <w:rStyle w:val="codespan"/>
              </w:rPr>
              <w:t>.js</w:t>
            </w:r>
          </w:p>
        </w:tc>
        <w:tc>
          <w:tcPr>
            <w:tcW w:w="2550" w:type="pct"/>
          </w:tcPr>
          <w:p w14:paraId="4FCE70CE" w14:textId="77777777" w:rsidR="00AF22C2" w:rsidRDefault="00000000">
            <w:pPr>
              <w:jc w:val="left"/>
            </w:pPr>
            <w:r>
              <w:t xml:space="preserve">Migrate to TypeScript. You get autocomplete, type safety, and better refactoring support. Playwright has first-class TS support — zero </w:t>
            </w:r>
            <w:r>
              <w:lastRenderedPageBreak/>
              <w:t>config needed.</w:t>
            </w:r>
          </w:p>
        </w:tc>
      </w:tr>
    </w:tbl>
    <w:p w14:paraId="19552411" w14:textId="77777777" w:rsidR="00AF22C2" w:rsidRDefault="00000000">
      <w:r>
        <w:lastRenderedPageBreak/>
        <w:t xml:space="preserve"> </w:t>
      </w:r>
    </w:p>
    <w:p w14:paraId="725551A0" w14:textId="77777777" w:rsidR="00AF22C2" w:rsidRDefault="00000000">
      <w:pPr>
        <w:pStyle w:val="hh1"/>
      </w:pPr>
      <w:bookmarkStart w:id="4" w:name="playwright-configuration-codespanplaywri"/>
      <w:r>
        <w:t>2. Playwright Configuration (</w:t>
      </w:r>
      <w:r>
        <w:rPr>
          <w:rStyle w:val="codespan"/>
        </w:rPr>
        <w:t>playwright.config.js</w:t>
      </w:r>
      <w:r>
        <w:t>)</w:t>
      </w:r>
      <w:bookmarkEnd w:id="4"/>
    </w:p>
    <w:p w14:paraId="4E2962D5" w14:textId="77777777" w:rsidR="00AF22C2" w:rsidRDefault="00000000">
      <w:pPr>
        <w:pStyle w:val="hh2"/>
      </w:pPr>
      <w:bookmarkStart w:id="5" w:name="current-state"/>
      <w:r>
        <w:t>Current State</w:t>
      </w:r>
      <w:bookmarkEnd w:id="5"/>
    </w:p>
    <w:p w14:paraId="24C15B06" w14:textId="77777777" w:rsidR="00AF22C2" w:rsidRDefault="00000000">
      <w:pPr>
        <w:pStyle w:val="code"/>
      </w:pPr>
      <w:r>
        <w:t>export default defineConfig({</w:t>
      </w:r>
      <w:r>
        <w:br/>
        <w:t xml:space="preserve">  reporter: [['html', { open: 'never' }]],</w:t>
      </w:r>
      <w:r>
        <w:br/>
        <w:t xml:space="preserve">  timeout: 180 * 1000,</w:t>
      </w:r>
      <w:r>
        <w:br/>
        <w:t xml:space="preserve">  use: {</w:t>
      </w:r>
      <w:r>
        <w:br/>
        <w:t xml:space="preserve">    baseURL: process.env.BASE_URL,</w:t>
      </w:r>
      <w:r>
        <w:br/>
        <w:t xml:space="preserve">    headless: false</w:t>
      </w:r>
      <w:r>
        <w:br/>
        <w:t xml:space="preserve">  }</w:t>
      </w:r>
      <w:r>
        <w:br/>
        <w:t>});</w:t>
      </w:r>
    </w:p>
    <w:p w14:paraId="28CDC042" w14:textId="77777777" w:rsidR="00AF22C2" w:rsidRDefault="00000000">
      <w:pPr>
        <w:pStyle w:val="hh2"/>
      </w:pPr>
      <w:bookmarkStart w:id="6" w:name="problems-amp-recommendations"/>
      <w:r>
        <w:t>Problems &amp; Recommendations</w:t>
      </w:r>
      <w:bookmarkEnd w:id="6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626"/>
        <w:gridCol w:w="2140"/>
        <w:gridCol w:w="4863"/>
      </w:tblGrid>
      <w:tr w:rsidR="00AF22C2" w14:paraId="7FFF9916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0" w:type="pct"/>
          </w:tcPr>
          <w:p w14:paraId="78557DF6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1100" w:type="pct"/>
          </w:tcPr>
          <w:p w14:paraId="02CE4C58" w14:textId="77777777" w:rsidR="00AF22C2" w:rsidRDefault="00000000">
            <w:pPr>
              <w:jc w:val="left"/>
            </w:pPr>
            <w:r>
              <w:t>Impact</w:t>
            </w:r>
          </w:p>
        </w:tc>
        <w:tc>
          <w:tcPr>
            <w:tcW w:w="2500" w:type="pct"/>
          </w:tcPr>
          <w:p w14:paraId="3F5376C1" w14:textId="77777777" w:rsidR="00AF22C2" w:rsidRDefault="00000000">
            <w:pPr>
              <w:jc w:val="left"/>
            </w:pPr>
            <w:r>
              <w:t>Fix</w:t>
            </w:r>
          </w:p>
        </w:tc>
      </w:tr>
      <w:tr w:rsidR="00AF22C2" w14:paraId="06EA86A6" w14:textId="77777777" w:rsidTr="00AF22C2">
        <w:tc>
          <w:tcPr>
            <w:tcW w:w="1350" w:type="pct"/>
          </w:tcPr>
          <w:p w14:paraId="0BA0E312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projects</w:t>
            </w:r>
            <w:r>
              <w:rPr>
                <w:b/>
                <w:bCs/>
              </w:rPr>
              <w:t xml:space="preserve"> defined</w:t>
            </w:r>
          </w:p>
        </w:tc>
        <w:tc>
          <w:tcPr>
            <w:tcW w:w="1100" w:type="pct"/>
          </w:tcPr>
          <w:p w14:paraId="3633E99B" w14:textId="77777777" w:rsidR="00AF22C2" w:rsidRDefault="00000000">
            <w:pPr>
              <w:jc w:val="left"/>
            </w:pPr>
            <w:r>
              <w:t>Tests only run on one browser</w:t>
            </w:r>
          </w:p>
        </w:tc>
        <w:tc>
          <w:tcPr>
            <w:tcW w:w="2500" w:type="pct"/>
          </w:tcPr>
          <w:p w14:paraId="00959E67" w14:textId="77777777" w:rsidR="00AF22C2" w:rsidRDefault="00000000">
            <w:pPr>
              <w:jc w:val="left"/>
            </w:pPr>
            <w:r>
              <w:t>Add multi-browser projects (Chromium, Firefox, WebKit). This is a core Playwright advantage over Selenium.</w:t>
            </w:r>
          </w:p>
        </w:tc>
      </w:tr>
      <w:tr w:rsidR="00AF22C2" w14:paraId="026005DF" w14:textId="77777777" w:rsidTr="00AF22C2">
        <w:tc>
          <w:tcPr>
            <w:tcW w:w="1350" w:type="pct"/>
          </w:tcPr>
          <w:p w14:paraId="6E3C4EBE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headless: false</w:t>
            </w:r>
            <w:r>
              <w:rPr>
                <w:b/>
                <w:bCs/>
              </w:rPr>
              <w:t xml:space="preserve"> hardcoded</w:t>
            </w:r>
          </w:p>
        </w:tc>
        <w:tc>
          <w:tcPr>
            <w:tcW w:w="1100" w:type="pct"/>
          </w:tcPr>
          <w:p w14:paraId="1AA5BC75" w14:textId="77777777" w:rsidR="00AF22C2" w:rsidRDefault="00000000">
            <w:pPr>
              <w:jc w:val="left"/>
            </w:pPr>
            <w:r>
              <w:t>CI runs will open a browser window (or fail)</w:t>
            </w:r>
          </w:p>
        </w:tc>
        <w:tc>
          <w:tcPr>
            <w:tcW w:w="2500" w:type="pct"/>
          </w:tcPr>
          <w:p w14:paraId="633BA619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headless: true</w:t>
            </w:r>
            <w:r>
              <w:t xml:space="preserve"> for CI. Control via env variable: </w:t>
            </w:r>
            <w:r>
              <w:rPr>
                <w:rStyle w:val="codespan"/>
              </w:rPr>
              <w:t>headless: !!process.env.CI</w:t>
            </w:r>
          </w:p>
        </w:tc>
      </w:tr>
      <w:tr w:rsidR="00AF22C2" w14:paraId="4EF6B510" w14:textId="77777777" w:rsidTr="00AF22C2">
        <w:tc>
          <w:tcPr>
            <w:tcW w:w="1350" w:type="pct"/>
          </w:tcPr>
          <w:p w14:paraId="38CDE7FF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retries</w:t>
            </w:r>
            <w:r>
              <w:rPr>
                <w:b/>
                <w:bCs/>
              </w:rPr>
              <w:t xml:space="preserve"> configured</w:t>
            </w:r>
          </w:p>
        </w:tc>
        <w:tc>
          <w:tcPr>
            <w:tcW w:w="1100" w:type="pct"/>
          </w:tcPr>
          <w:p w14:paraId="4E49ED04" w14:textId="77777777" w:rsidR="00AF22C2" w:rsidRDefault="00000000">
            <w:pPr>
              <w:jc w:val="left"/>
            </w:pPr>
            <w:r>
              <w:t>Flaky tests fail immediately</w:t>
            </w:r>
          </w:p>
        </w:tc>
        <w:tc>
          <w:tcPr>
            <w:tcW w:w="2500" w:type="pct"/>
          </w:tcPr>
          <w:p w14:paraId="051698F5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retries: process.env.CI ? 2 : 0</w:t>
            </w:r>
            <w:r>
              <w:t xml:space="preserve"> — retry in CI, not locally</w:t>
            </w:r>
          </w:p>
        </w:tc>
      </w:tr>
      <w:tr w:rsidR="00AF22C2" w14:paraId="53BF15A0" w14:textId="77777777" w:rsidTr="00AF22C2">
        <w:tc>
          <w:tcPr>
            <w:tcW w:w="1350" w:type="pct"/>
          </w:tcPr>
          <w:p w14:paraId="698CFA48" w14:textId="77777777" w:rsidR="00AF22C2" w:rsidRDefault="00000000">
            <w:pPr>
              <w:jc w:val="left"/>
            </w:pPr>
            <w:r>
              <w:rPr>
                <w:b/>
                <w:bCs/>
              </w:rPr>
              <w:t>180s timeout is excessive</w:t>
            </w:r>
          </w:p>
        </w:tc>
        <w:tc>
          <w:tcPr>
            <w:tcW w:w="1100" w:type="pct"/>
          </w:tcPr>
          <w:p w14:paraId="606A8355" w14:textId="77777777" w:rsidR="00AF22C2" w:rsidRDefault="00000000">
            <w:pPr>
              <w:jc w:val="left"/>
            </w:pPr>
            <w:r>
              <w:t>Slow failures, slow feedback loop</w:t>
            </w:r>
          </w:p>
        </w:tc>
        <w:tc>
          <w:tcPr>
            <w:tcW w:w="2500" w:type="pct"/>
          </w:tcPr>
          <w:p w14:paraId="713D3249" w14:textId="77777777" w:rsidR="00AF22C2" w:rsidRDefault="00000000">
            <w:pPr>
              <w:jc w:val="left"/>
            </w:pPr>
            <w:r>
              <w:t>Reduce to 60s. If a test needs 3 minutes, it's doing too much.</w:t>
            </w:r>
          </w:p>
        </w:tc>
      </w:tr>
      <w:tr w:rsidR="00AF22C2" w14:paraId="2F4CA9EC" w14:textId="77777777" w:rsidTr="00AF22C2">
        <w:tc>
          <w:tcPr>
            <w:tcW w:w="1350" w:type="pct"/>
          </w:tcPr>
          <w:p w14:paraId="64AD85BF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expect</w:t>
            </w:r>
            <w:r>
              <w:rPr>
                <w:b/>
                <w:bCs/>
              </w:rPr>
              <w:t xml:space="preserve"> timeout</w:t>
            </w:r>
          </w:p>
        </w:tc>
        <w:tc>
          <w:tcPr>
            <w:tcW w:w="1100" w:type="pct"/>
          </w:tcPr>
          <w:p w14:paraId="6FF0DC6E" w14:textId="77777777" w:rsidR="00AF22C2" w:rsidRDefault="00000000">
            <w:pPr>
              <w:jc w:val="left"/>
            </w:pPr>
            <w:r>
              <w:t>Default 5s may not match your app's loading patterns</w:t>
            </w:r>
          </w:p>
        </w:tc>
        <w:tc>
          <w:tcPr>
            <w:tcW w:w="2500" w:type="pct"/>
          </w:tcPr>
          <w:p w14:paraId="06456552" w14:textId="77777777" w:rsidR="00AF22C2" w:rsidRDefault="00000000">
            <w:pPr>
              <w:jc w:val="left"/>
            </w:pPr>
            <w:r>
              <w:t xml:space="preserve">Set </w:t>
            </w:r>
            <w:r>
              <w:rPr>
                <w:rStyle w:val="codespan"/>
              </w:rPr>
              <w:t>expect: { timeout: 10000 }</w:t>
            </w:r>
            <w:r>
              <w:t xml:space="preserve"> explicitly</w:t>
            </w:r>
          </w:p>
        </w:tc>
      </w:tr>
      <w:tr w:rsidR="00AF22C2" w14:paraId="621B24CF" w14:textId="77777777" w:rsidTr="00AF22C2">
        <w:tc>
          <w:tcPr>
            <w:tcW w:w="1350" w:type="pct"/>
          </w:tcPr>
          <w:p w14:paraId="2B1F7FE1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testDir</w:t>
            </w:r>
          </w:p>
        </w:tc>
        <w:tc>
          <w:tcPr>
            <w:tcW w:w="1100" w:type="pct"/>
          </w:tcPr>
          <w:p w14:paraId="7279969A" w14:textId="77777777" w:rsidR="00AF22C2" w:rsidRDefault="00000000">
            <w:pPr>
              <w:jc w:val="left"/>
            </w:pPr>
            <w:r>
              <w:t>Relies on default</w:t>
            </w:r>
          </w:p>
        </w:tc>
        <w:tc>
          <w:tcPr>
            <w:tcW w:w="2500" w:type="pct"/>
          </w:tcPr>
          <w:p w14:paraId="3D93972B" w14:textId="77777777" w:rsidR="00AF22C2" w:rsidRDefault="00000000">
            <w:pPr>
              <w:jc w:val="left"/>
            </w:pPr>
            <w:r>
              <w:t xml:space="preserve">Explicitly set </w:t>
            </w:r>
            <w:r>
              <w:rPr>
                <w:rStyle w:val="codespan"/>
              </w:rPr>
              <w:t>testDir: './tests'</w:t>
            </w:r>
          </w:p>
        </w:tc>
      </w:tr>
      <w:tr w:rsidR="00AF22C2" w14:paraId="2CE5ACEB" w14:textId="77777777" w:rsidTr="00AF22C2">
        <w:tc>
          <w:tcPr>
            <w:tcW w:w="1350" w:type="pct"/>
          </w:tcPr>
          <w:p w14:paraId="46601162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outputDir</w:t>
            </w:r>
          </w:p>
        </w:tc>
        <w:tc>
          <w:tcPr>
            <w:tcW w:w="1100" w:type="pct"/>
          </w:tcPr>
          <w:p w14:paraId="6E87C3ED" w14:textId="77777777" w:rsidR="00AF22C2" w:rsidRDefault="00000000">
            <w:pPr>
              <w:jc w:val="left"/>
            </w:pPr>
            <w:r>
              <w:t>Test artifacts (screenshots, traces) go to default location</w:t>
            </w:r>
          </w:p>
        </w:tc>
        <w:tc>
          <w:tcPr>
            <w:tcW w:w="2500" w:type="pct"/>
          </w:tcPr>
          <w:p w14:paraId="69744771" w14:textId="77777777" w:rsidR="00AF22C2" w:rsidRDefault="00000000">
            <w:pPr>
              <w:jc w:val="left"/>
            </w:pPr>
            <w:r>
              <w:t xml:space="preserve">Set </w:t>
            </w:r>
            <w:r>
              <w:rPr>
                <w:rStyle w:val="codespan"/>
              </w:rPr>
              <w:t>outputDir: './test-results'</w:t>
            </w:r>
          </w:p>
        </w:tc>
      </w:tr>
      <w:tr w:rsidR="00AF22C2" w14:paraId="1A9BDC17" w14:textId="77777777" w:rsidTr="00AF22C2">
        <w:tc>
          <w:tcPr>
            <w:tcW w:w="1350" w:type="pct"/>
          </w:tcPr>
          <w:p w14:paraId="0227784F" w14:textId="77777777" w:rsidR="00AF22C2" w:rsidRDefault="00000000">
            <w:pPr>
              <w:jc w:val="left"/>
            </w:pPr>
            <w:r>
              <w:rPr>
                <w:b/>
                <w:bCs/>
              </w:rPr>
              <w:t>No trace configuration</w:t>
            </w:r>
          </w:p>
        </w:tc>
        <w:tc>
          <w:tcPr>
            <w:tcW w:w="1100" w:type="pct"/>
          </w:tcPr>
          <w:p w14:paraId="3F3F265F" w14:textId="77777777" w:rsidR="00AF22C2" w:rsidRDefault="00000000">
            <w:pPr>
              <w:jc w:val="left"/>
            </w:pPr>
            <w:r>
              <w:t>No traces captured on failure</w:t>
            </w:r>
          </w:p>
        </w:tc>
        <w:tc>
          <w:tcPr>
            <w:tcW w:w="2500" w:type="pct"/>
          </w:tcPr>
          <w:p w14:paraId="74AFE2C7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trace: 'on-first-retry'</w:t>
            </w:r>
            <w:r>
              <w:t xml:space="preserve"> — invaluable for debugging CI failures</w:t>
            </w:r>
          </w:p>
        </w:tc>
      </w:tr>
      <w:tr w:rsidR="00AF22C2" w14:paraId="218F3DA6" w14:textId="77777777" w:rsidTr="00AF22C2">
        <w:tc>
          <w:tcPr>
            <w:tcW w:w="1350" w:type="pct"/>
          </w:tcPr>
          <w:p w14:paraId="68571221" w14:textId="77777777" w:rsidR="00AF22C2" w:rsidRDefault="00000000">
            <w:pPr>
              <w:jc w:val="left"/>
            </w:pPr>
            <w:r>
              <w:rPr>
                <w:b/>
                <w:bCs/>
              </w:rPr>
              <w:t>No screenshot on failure</w:t>
            </w:r>
          </w:p>
        </w:tc>
        <w:tc>
          <w:tcPr>
            <w:tcW w:w="1100" w:type="pct"/>
          </w:tcPr>
          <w:p w14:paraId="6F5F6988" w14:textId="77777777" w:rsidR="00AF22C2" w:rsidRDefault="00000000">
            <w:pPr>
              <w:jc w:val="left"/>
            </w:pPr>
            <w:r>
              <w:t>Failed tests leave no visual evidence</w:t>
            </w:r>
          </w:p>
        </w:tc>
        <w:tc>
          <w:tcPr>
            <w:tcW w:w="2500" w:type="pct"/>
          </w:tcPr>
          <w:p w14:paraId="3A6075AD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screenshot: 'only-on-failure'</w:t>
            </w:r>
          </w:p>
        </w:tc>
      </w:tr>
      <w:tr w:rsidR="00AF22C2" w14:paraId="01F4E9F2" w14:textId="77777777" w:rsidTr="00AF22C2">
        <w:tc>
          <w:tcPr>
            <w:tcW w:w="1350" w:type="pct"/>
          </w:tcPr>
          <w:p w14:paraId="0F3CCDF1" w14:textId="77777777" w:rsidR="00AF22C2" w:rsidRDefault="00000000">
            <w:pPr>
              <w:jc w:val="left"/>
            </w:pPr>
            <w:r>
              <w:rPr>
                <w:b/>
                <w:bCs/>
              </w:rPr>
              <w:t>No video recording</w:t>
            </w:r>
          </w:p>
        </w:tc>
        <w:tc>
          <w:tcPr>
            <w:tcW w:w="1100" w:type="pct"/>
          </w:tcPr>
          <w:p w14:paraId="2AB558B7" w14:textId="77777777" w:rsidR="00AF22C2" w:rsidRDefault="00000000">
            <w:pPr>
              <w:jc w:val="left"/>
            </w:pPr>
            <w:r>
              <w:t>No way to replay failures</w:t>
            </w:r>
          </w:p>
        </w:tc>
        <w:tc>
          <w:tcPr>
            <w:tcW w:w="2500" w:type="pct"/>
          </w:tcPr>
          <w:p w14:paraId="0A1926DF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video: 'retain-on-failure'</w:t>
            </w:r>
            <w:r>
              <w:t xml:space="preserve"> for CI debugging</w:t>
            </w:r>
          </w:p>
        </w:tc>
      </w:tr>
      <w:tr w:rsidR="00AF22C2" w14:paraId="6CA58992" w14:textId="77777777" w:rsidTr="00AF22C2">
        <w:tc>
          <w:tcPr>
            <w:tcW w:w="1350" w:type="pct"/>
          </w:tcPr>
          <w:p w14:paraId="2BBF8D7B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globalSetup</w:t>
            </w:r>
            <w:r>
              <w:rPr>
                <w:b/>
                <w:bCs/>
              </w:rPr>
              <w:t>/</w:t>
            </w:r>
            <w:r>
              <w:rPr>
                <w:rStyle w:val="codespan"/>
                <w:b/>
                <w:bCs/>
              </w:rPr>
              <w:t>globalTeardown</w:t>
            </w:r>
          </w:p>
        </w:tc>
        <w:tc>
          <w:tcPr>
            <w:tcW w:w="1100" w:type="pct"/>
          </w:tcPr>
          <w:p w14:paraId="6EA373BC" w14:textId="77777777" w:rsidR="00AF22C2" w:rsidRDefault="00000000">
            <w:pPr>
              <w:jc w:val="left"/>
            </w:pPr>
            <w:r>
              <w:t>Login repeats in every test</w:t>
            </w:r>
          </w:p>
        </w:tc>
        <w:tc>
          <w:tcPr>
            <w:tcW w:w="2500" w:type="pct"/>
          </w:tcPr>
          <w:p w14:paraId="0F9BF227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globalSetup</w:t>
            </w:r>
            <w:r>
              <w:t xml:space="preserve"> for auth state, save </w:t>
            </w:r>
            <w:r>
              <w:rPr>
                <w:rStyle w:val="codespan"/>
              </w:rPr>
              <w:t>storageState</w:t>
            </w:r>
            <w:r>
              <w:t xml:space="preserve"> to reuse across tests</w:t>
            </w:r>
          </w:p>
        </w:tc>
      </w:tr>
      <w:tr w:rsidR="00AF22C2" w14:paraId="47FE858F" w14:textId="77777777" w:rsidTr="00AF22C2">
        <w:tc>
          <w:tcPr>
            <w:tcW w:w="1350" w:type="pct"/>
          </w:tcPr>
          <w:p w14:paraId="259BAA37" w14:textId="77777777" w:rsidR="00AF22C2" w:rsidRDefault="00000000">
            <w:pPr>
              <w:jc w:val="left"/>
            </w:pPr>
            <w:r>
              <w:rPr>
                <w:b/>
                <w:bCs/>
              </w:rPr>
              <w:lastRenderedPageBreak/>
              <w:t>Single reporter</w:t>
            </w:r>
          </w:p>
        </w:tc>
        <w:tc>
          <w:tcPr>
            <w:tcW w:w="1100" w:type="pct"/>
          </w:tcPr>
          <w:p w14:paraId="5FDDC357" w14:textId="77777777" w:rsidR="00AF22C2" w:rsidRDefault="00000000">
            <w:pPr>
              <w:jc w:val="left"/>
            </w:pPr>
            <w:r>
              <w:t>Only HTML output</w:t>
            </w:r>
          </w:p>
        </w:tc>
        <w:tc>
          <w:tcPr>
            <w:tcW w:w="2500" w:type="pct"/>
          </w:tcPr>
          <w:p w14:paraId="599BC5C2" w14:textId="77777777" w:rsidR="00AF22C2" w:rsidRDefault="00000000">
            <w:pPr>
              <w:jc w:val="left"/>
            </w:pPr>
            <w:r>
              <w:t xml:space="preserve">Add multiple: </w:t>
            </w:r>
            <w:r>
              <w:rPr>
                <w:rStyle w:val="codespan"/>
              </w:rPr>
              <w:t>[['html'], ['list'], ['json', { outputFile: 'results.json' }]]</w:t>
            </w:r>
          </w:p>
        </w:tc>
      </w:tr>
    </w:tbl>
    <w:p w14:paraId="0A568FE0" w14:textId="77777777" w:rsidR="00AF22C2" w:rsidRDefault="00000000">
      <w:r>
        <w:t xml:space="preserve"> </w:t>
      </w:r>
    </w:p>
    <w:p w14:paraId="35DA3E72" w14:textId="77777777" w:rsidR="00AF22C2" w:rsidRDefault="00000000">
      <w:pPr>
        <w:pStyle w:val="hh2"/>
      </w:pPr>
      <w:bookmarkStart w:id="7" w:name="recommended-config"/>
      <w:r>
        <w:t>Recommended Config</w:t>
      </w:r>
      <w:bookmarkEnd w:id="7"/>
    </w:p>
    <w:p w14:paraId="109A6C7D" w14:textId="77777777" w:rsidR="00AF22C2" w:rsidRDefault="00000000">
      <w:pPr>
        <w:pStyle w:val="code"/>
      </w:pPr>
      <w:r>
        <w:t>export default defineConfig({</w:t>
      </w:r>
      <w:r>
        <w:br/>
        <w:t xml:space="preserve">  testDir: './tests',</w:t>
      </w:r>
      <w:r>
        <w:br/>
        <w:t xml:space="preserve">  outputDir: './test-results',</w:t>
      </w:r>
      <w:r>
        <w:br/>
        <w:t xml:space="preserve">  timeout: 60_000,</w:t>
      </w:r>
      <w:r>
        <w:br/>
        <w:t xml:space="preserve">  retries: process.env.CI ? 2 : 0,</w:t>
      </w:r>
      <w:r>
        <w:br/>
        <w:t xml:space="preserve">  workers: process.env.CI ? 1 : undefined,</w:t>
      </w:r>
      <w:r>
        <w:br/>
        <w:t xml:space="preserve">  reporter: [</w:t>
      </w:r>
      <w:r>
        <w:br/>
        <w:t xml:space="preserve">    ['html', { open: 'never' }],</w:t>
      </w:r>
      <w:r>
        <w:br/>
        <w:t xml:space="preserve">    ['list'],</w:t>
      </w:r>
      <w:r>
        <w:br/>
        <w:t xml:space="preserve">  ],</w:t>
      </w:r>
      <w:r>
        <w:br/>
        <w:t xml:space="preserve">  use: {</w:t>
      </w:r>
      <w:r>
        <w:br/>
        <w:t xml:space="preserve">    baseURL: process.env.BASE_URL,</w:t>
      </w:r>
      <w:r>
        <w:br/>
        <w:t xml:space="preserve">    headless: !!process.env.CI,</w:t>
      </w:r>
      <w:r>
        <w:br/>
        <w:t xml:space="preserve">    trace: 'on-first-retry',</w:t>
      </w:r>
      <w:r>
        <w:br/>
        <w:t xml:space="preserve">    screenshot: 'only-on-failure',</w:t>
      </w:r>
      <w:r>
        <w:br/>
        <w:t xml:space="preserve">    video: 'retain-on-failure',</w:t>
      </w:r>
      <w:r>
        <w:br/>
        <w:t xml:space="preserve">  },</w:t>
      </w:r>
      <w:r>
        <w:br/>
        <w:t xml:space="preserve">  projects: [</w:t>
      </w:r>
      <w:r>
        <w:br/>
        <w:t xml:space="preserve">    { name: 'chromium', use: { ...devices['Desktop Chrome'] } },</w:t>
      </w:r>
      <w:r>
        <w:br/>
        <w:t xml:space="preserve">    { name: 'firefox', use: { ...devices['Desktop Firefox'] } },</w:t>
      </w:r>
      <w:r>
        <w:br/>
        <w:t xml:space="preserve">    { name: 'webkit', use: { ...devices['Desktop Safari'] } },</w:t>
      </w:r>
      <w:r>
        <w:br/>
        <w:t xml:space="preserve">  ],</w:t>
      </w:r>
      <w:r>
        <w:br/>
        <w:t>});</w:t>
      </w:r>
    </w:p>
    <w:p w14:paraId="0F40BF6B" w14:textId="77777777" w:rsidR="00AF22C2" w:rsidRDefault="00000000">
      <w:pPr>
        <w:pStyle w:val="hh1"/>
      </w:pPr>
      <w:bookmarkStart w:id="8" w:name="page-object-model-implementation"/>
      <w:r>
        <w:t>3. Page Object Model Implementation</w:t>
      </w:r>
      <w:bookmarkEnd w:id="8"/>
    </w:p>
    <w:p w14:paraId="41FC34B4" w14:textId="77777777" w:rsidR="00AF22C2" w:rsidRDefault="00000000">
      <w:pPr>
        <w:pStyle w:val="hh2"/>
      </w:pPr>
      <w:bookmarkStart w:id="9" w:name="what39s-good-1"/>
      <w:r>
        <w:t>What's Good</w:t>
      </w:r>
      <w:bookmarkEnd w:id="9"/>
    </w:p>
    <w:p w14:paraId="037EA626" w14:textId="77777777" w:rsidR="00AF22C2" w:rsidRDefault="00000000">
      <w:pPr>
        <w:pStyle w:val="nList1"/>
      </w:pPr>
      <w:r>
        <w:t>Each page has its own class with locators and actions</w:t>
      </w:r>
    </w:p>
    <w:p w14:paraId="2CB8C198" w14:textId="77777777" w:rsidR="00AF22C2" w:rsidRDefault="00000000">
      <w:pPr>
        <w:pStyle w:val="nList1"/>
      </w:pPr>
      <w:r>
        <w:t xml:space="preserve">Use of </w:t>
      </w:r>
      <w:r>
        <w:rPr>
          <w:rStyle w:val="codespan"/>
        </w:rPr>
        <w:t>getByRole()</w:t>
      </w:r>
      <w:r>
        <w:t xml:space="preserve"> for some locators (accessibility-friendly)</w:t>
      </w:r>
    </w:p>
    <w:p w14:paraId="46E7AA20" w14:textId="77777777" w:rsidR="00AF22C2" w:rsidRDefault="00000000">
      <w:pPr>
        <w:pStyle w:val="nList1"/>
      </w:pPr>
      <w:r>
        <w:t>Cookie acceptance handled conditionally</w:t>
      </w:r>
    </w:p>
    <w:p w14:paraId="40767986" w14:textId="77777777" w:rsidR="00AF22C2" w:rsidRDefault="00000000">
      <w:r>
        <w:t xml:space="preserve"> </w:t>
      </w:r>
    </w:p>
    <w:p w14:paraId="1C20D2BD" w14:textId="77777777" w:rsidR="00AF22C2" w:rsidRDefault="00000000">
      <w:pPr>
        <w:pStyle w:val="hh2"/>
      </w:pPr>
      <w:bookmarkStart w:id="10" w:name="what-needs-improvement-1"/>
      <w:r>
        <w:t>What Needs Improvement</w:t>
      </w:r>
      <w:bookmarkEnd w:id="10"/>
    </w:p>
    <w:p w14:paraId="324153F5" w14:textId="77777777" w:rsidR="00AF22C2" w:rsidRDefault="00000000">
      <w:pPr>
        <w:pStyle w:val="hh3"/>
      </w:pPr>
      <w:bookmarkStart w:id="11" w:name="locator-strategy-issues"/>
      <w:r>
        <w:t>3a. Locator Strategy Issues</w:t>
      </w:r>
      <w:bookmarkEnd w:id="11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2556"/>
        <w:gridCol w:w="4815"/>
      </w:tblGrid>
      <w:tr w:rsidR="00AF22C2" w14:paraId="1ECFB82B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0" w:type="pct"/>
          </w:tcPr>
          <w:p w14:paraId="0F3EB9CB" w14:textId="77777777" w:rsidR="00AF22C2" w:rsidRDefault="00000000">
            <w:pPr>
              <w:jc w:val="left"/>
            </w:pPr>
            <w:r>
              <w:t>Current</w:t>
            </w:r>
          </w:p>
        </w:tc>
        <w:tc>
          <w:tcPr>
            <w:tcW w:w="1300" w:type="pct"/>
          </w:tcPr>
          <w:p w14:paraId="746A67C6" w14:textId="77777777" w:rsidR="00AF22C2" w:rsidRDefault="00000000">
            <w:pPr>
              <w:jc w:val="left"/>
            </w:pPr>
            <w:r>
              <w:t>Problem</w:t>
            </w:r>
          </w:p>
        </w:tc>
        <w:tc>
          <w:tcPr>
            <w:tcW w:w="2450" w:type="pct"/>
          </w:tcPr>
          <w:p w14:paraId="311C1EA0" w14:textId="77777777" w:rsidR="00AF22C2" w:rsidRDefault="00000000">
            <w:pPr>
              <w:jc w:val="left"/>
            </w:pPr>
            <w:r>
              <w:t>Better Approach</w:t>
            </w:r>
          </w:p>
        </w:tc>
      </w:tr>
      <w:tr w:rsidR="00AF22C2" w14:paraId="1F09517F" w14:textId="77777777" w:rsidTr="00AF22C2">
        <w:tc>
          <w:tcPr>
            <w:tcW w:w="1150" w:type="pct"/>
          </w:tcPr>
          <w:p w14:paraId="21D90D82" w14:textId="77777777" w:rsidR="00AF22C2" w:rsidRDefault="00000000">
            <w:pPr>
              <w:jc w:val="left"/>
            </w:pPr>
            <w:r>
              <w:rPr>
                <w:rStyle w:val="codespan"/>
              </w:rPr>
              <w:t>#email</w:t>
            </w:r>
            <w:r>
              <w:t xml:space="preserve">, </w:t>
            </w:r>
            <w:r>
              <w:rPr>
                <w:rStyle w:val="codespan"/>
              </w:rPr>
              <w:t>#password</w:t>
            </w:r>
          </w:p>
        </w:tc>
        <w:tc>
          <w:tcPr>
            <w:tcW w:w="1300" w:type="pct"/>
          </w:tcPr>
          <w:p w14:paraId="1EE7FD6F" w14:textId="77777777" w:rsidR="00AF22C2" w:rsidRDefault="00000000">
            <w:pPr>
              <w:jc w:val="left"/>
            </w:pPr>
            <w:r>
              <w:t>CSS ID selectors are fragile</w:t>
            </w:r>
          </w:p>
        </w:tc>
        <w:tc>
          <w:tcPr>
            <w:tcW w:w="2450" w:type="pct"/>
          </w:tcPr>
          <w:p w14:paraId="44F2508F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page.getByLabel('Email')</w:t>
            </w:r>
            <w:r>
              <w:t xml:space="preserve">, </w:t>
            </w:r>
            <w:r>
              <w:rPr>
                <w:rStyle w:val="codespan"/>
              </w:rPr>
              <w:t>page.getByPlaceholder('Email')</w:t>
            </w:r>
            <w:r>
              <w:t xml:space="preserve"> — Playwright's recommended locators</w:t>
            </w:r>
          </w:p>
        </w:tc>
      </w:tr>
      <w:tr w:rsidR="00AF22C2" w14:paraId="5AC0959D" w14:textId="77777777" w:rsidTr="00AF22C2">
        <w:tc>
          <w:tcPr>
            <w:tcW w:w="1150" w:type="pct"/>
          </w:tcPr>
          <w:p w14:paraId="43883CEB" w14:textId="77777777" w:rsidR="00AF22C2" w:rsidRDefault="00000000">
            <w:pPr>
              <w:jc w:val="left"/>
            </w:pPr>
            <w:r>
              <w:rPr>
                <w:rStyle w:val="codespan"/>
              </w:rPr>
              <w:t>li[data-testid="FB30-encounter-card"]</w:t>
            </w:r>
          </w:p>
        </w:tc>
        <w:tc>
          <w:tcPr>
            <w:tcW w:w="1300" w:type="pct"/>
          </w:tcPr>
          <w:p w14:paraId="5C95DDA9" w14:textId="77777777" w:rsidR="00AF22C2" w:rsidRDefault="00000000">
            <w:pPr>
              <w:jc w:val="left"/>
            </w:pPr>
            <w:r>
              <w:t xml:space="preserve">Good use of </w:t>
            </w:r>
            <w:r>
              <w:rPr>
                <w:rStyle w:val="codespan"/>
              </w:rPr>
              <w:t>data-testid</w:t>
            </w:r>
            <w:r>
              <w:t xml:space="preserve">, but chained with </w:t>
            </w:r>
            <w:r>
              <w:rPr>
                <w:rStyle w:val="codespan"/>
              </w:rPr>
              <w:t>.filter({ hasText: 'MRI Scan' })</w:t>
            </w:r>
            <w:r>
              <w:t xml:space="preserve"> would be cleaner</w:t>
            </w:r>
          </w:p>
        </w:tc>
        <w:tc>
          <w:tcPr>
            <w:tcW w:w="2450" w:type="pct"/>
          </w:tcPr>
          <w:p w14:paraId="7C657182" w14:textId="77777777" w:rsidR="00AF22C2" w:rsidRDefault="00000000">
            <w:pPr>
              <w:jc w:val="left"/>
            </w:pPr>
            <w:r>
              <w:rPr>
                <w:rStyle w:val="codespan"/>
              </w:rPr>
              <w:t>page.getByTestId('FB30-encounter-card').filter({ hasText: 'MRI Scan' })</w:t>
            </w:r>
          </w:p>
        </w:tc>
      </w:tr>
      <w:tr w:rsidR="00AF22C2" w14:paraId="550853B9" w14:textId="77777777" w:rsidTr="00AF22C2">
        <w:tc>
          <w:tcPr>
            <w:tcW w:w="1150" w:type="pct"/>
          </w:tcPr>
          <w:p w14:paraId="29389EF3" w14:textId="77777777" w:rsidR="00AF22C2" w:rsidRDefault="00000000">
            <w:pPr>
              <w:jc w:val="left"/>
            </w:pPr>
            <w:r>
              <w:t xml:space="preserve">XPath locators </w:t>
            </w:r>
            <w:r>
              <w:lastRenderedPageBreak/>
              <w:t xml:space="preserve">throughout </w:t>
            </w:r>
            <w:r>
              <w:rPr>
                <w:rStyle w:val="codespan"/>
              </w:rPr>
              <w:t>scheduleScanPage.js</w:t>
            </w:r>
          </w:p>
        </w:tc>
        <w:tc>
          <w:tcPr>
            <w:tcW w:w="1300" w:type="pct"/>
          </w:tcPr>
          <w:p w14:paraId="7C368DDD" w14:textId="77777777" w:rsidR="00AF22C2" w:rsidRDefault="00000000">
            <w:pPr>
              <w:jc w:val="left"/>
            </w:pPr>
            <w:r>
              <w:lastRenderedPageBreak/>
              <w:t xml:space="preserve">XPath is brittle, hard to </w:t>
            </w:r>
            <w:r>
              <w:lastRenderedPageBreak/>
              <w:t>read, and not recommended by Playwright</w:t>
            </w:r>
          </w:p>
        </w:tc>
        <w:tc>
          <w:tcPr>
            <w:tcW w:w="2450" w:type="pct"/>
          </w:tcPr>
          <w:p w14:paraId="53ED6353" w14:textId="77777777" w:rsidR="00AF22C2" w:rsidRDefault="00000000">
            <w:pPr>
              <w:jc w:val="left"/>
            </w:pPr>
            <w:r>
              <w:lastRenderedPageBreak/>
              <w:t xml:space="preserve">Replace with Playwright locators: </w:t>
            </w:r>
            <w:r>
              <w:rPr>
                <w:rStyle w:val="codespan"/>
              </w:rPr>
              <w:t>getByRole()</w:t>
            </w:r>
            <w:r>
              <w:t xml:space="preserve">, </w:t>
            </w:r>
            <w:r>
              <w:rPr>
                <w:rStyle w:val="codespan"/>
              </w:rPr>
              <w:lastRenderedPageBreak/>
              <w:t>getByText()</w:t>
            </w:r>
            <w:r>
              <w:t xml:space="preserve">, </w:t>
            </w:r>
            <w:r>
              <w:rPr>
                <w:rStyle w:val="codespan"/>
              </w:rPr>
              <w:t>getByTestId()</w:t>
            </w:r>
            <w:r>
              <w:t xml:space="preserve">, </w:t>
            </w:r>
            <w:r>
              <w:rPr>
                <w:rStyle w:val="codespan"/>
              </w:rPr>
              <w:t>locator().filter()</w:t>
            </w:r>
          </w:p>
        </w:tc>
      </w:tr>
      <w:tr w:rsidR="00AF22C2" w14:paraId="4609E250" w14:textId="77777777" w:rsidTr="00AF22C2">
        <w:tc>
          <w:tcPr>
            <w:tcW w:w="1150" w:type="pct"/>
          </w:tcPr>
          <w:p w14:paraId="3B80C19D" w14:textId="77777777" w:rsidR="00AF22C2" w:rsidRDefault="00000000">
            <w:pPr>
              <w:jc w:val="left"/>
            </w:pPr>
            <w:r>
              <w:rPr>
                <w:rStyle w:val="codespan"/>
              </w:rPr>
              <w:lastRenderedPageBreak/>
              <w:t>.multiselect__select</w:t>
            </w:r>
          </w:p>
        </w:tc>
        <w:tc>
          <w:tcPr>
            <w:tcW w:w="1300" w:type="pct"/>
          </w:tcPr>
          <w:p w14:paraId="559082F8" w14:textId="77777777" w:rsidR="00AF22C2" w:rsidRDefault="00000000">
            <w:pPr>
              <w:jc w:val="left"/>
            </w:pPr>
            <w:r>
              <w:t>Implementation-detail CSS class</w:t>
            </w:r>
          </w:p>
        </w:tc>
        <w:tc>
          <w:tcPr>
            <w:tcW w:w="2450" w:type="pct"/>
          </w:tcPr>
          <w:p w14:paraId="23FD4341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getByRole('combobox')</w:t>
            </w:r>
            <w:r>
              <w:t xml:space="preserve"> or </w:t>
            </w:r>
            <w:r>
              <w:rPr>
                <w:rStyle w:val="codespan"/>
              </w:rPr>
              <w:t>getByLabel('Gender')</w:t>
            </w:r>
          </w:p>
        </w:tc>
      </w:tr>
    </w:tbl>
    <w:p w14:paraId="043BFEC4" w14:textId="77777777" w:rsidR="00AF22C2" w:rsidRDefault="00000000">
      <w:r>
        <w:t xml:space="preserve"> </w:t>
      </w:r>
    </w:p>
    <w:p w14:paraId="0CA967AB" w14:textId="77777777" w:rsidR="00AF22C2" w:rsidRDefault="00000000">
      <w:pPr>
        <w:pStyle w:val="body1"/>
      </w:pPr>
      <w:r>
        <w:rPr>
          <w:b/>
          <w:bCs/>
        </w:rPr>
        <w:t>Rule of thumb:</w:t>
      </w:r>
      <w:r>
        <w:t xml:space="preserve"> Playwright's locator priority should be: </w:t>
      </w:r>
      <w:r>
        <w:rPr>
          <w:rStyle w:val="codespan"/>
        </w:rPr>
        <w:t>getByRole</w:t>
      </w:r>
      <w:r>
        <w:t xml:space="preserve"> &gt; </w:t>
      </w:r>
      <w:r>
        <w:rPr>
          <w:rStyle w:val="codespan"/>
        </w:rPr>
        <w:t>getByLabel</w:t>
      </w:r>
      <w:r>
        <w:t xml:space="preserve"> &gt; </w:t>
      </w:r>
      <w:r>
        <w:rPr>
          <w:rStyle w:val="codespan"/>
        </w:rPr>
        <w:t>getByPlaceholder</w:t>
      </w:r>
      <w:r>
        <w:t xml:space="preserve"> &gt; </w:t>
      </w:r>
      <w:r>
        <w:rPr>
          <w:rStyle w:val="codespan"/>
        </w:rPr>
        <w:t>getByText</w:t>
      </w:r>
      <w:r>
        <w:t xml:space="preserve"> &gt; </w:t>
      </w:r>
      <w:r>
        <w:rPr>
          <w:rStyle w:val="codespan"/>
        </w:rPr>
        <w:t>getByTestId</w:t>
      </w:r>
      <w:r>
        <w:t xml:space="preserve"> &gt; CSS &gt; XPath (last resort).</w:t>
      </w:r>
    </w:p>
    <w:p w14:paraId="59FAC304" w14:textId="77777777" w:rsidR="00AF22C2" w:rsidRDefault="00000000">
      <w:pPr>
        <w:pStyle w:val="hh3"/>
      </w:pPr>
      <w:bookmarkStart w:id="12" w:name="wait-strategy-issues"/>
      <w:r>
        <w:t>3b. Wait Strategy Issues</w:t>
      </w:r>
      <w:bookmarkEnd w:id="12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3438"/>
        <w:gridCol w:w="2457"/>
        <w:gridCol w:w="3734"/>
      </w:tblGrid>
      <w:tr w:rsidR="00AF22C2" w14:paraId="776B1B60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0" w:type="pct"/>
          </w:tcPr>
          <w:p w14:paraId="04185DA1" w14:textId="77777777" w:rsidR="00AF22C2" w:rsidRDefault="00000000">
            <w:pPr>
              <w:jc w:val="left"/>
            </w:pPr>
            <w:r>
              <w:t>Current Code</w:t>
            </w:r>
          </w:p>
        </w:tc>
        <w:tc>
          <w:tcPr>
            <w:tcW w:w="1250" w:type="pct"/>
          </w:tcPr>
          <w:p w14:paraId="35CC8F8E" w14:textId="77777777" w:rsidR="00AF22C2" w:rsidRDefault="00000000">
            <w:pPr>
              <w:jc w:val="left"/>
            </w:pPr>
            <w:r>
              <w:t>Problem</w:t>
            </w:r>
          </w:p>
        </w:tc>
        <w:tc>
          <w:tcPr>
            <w:tcW w:w="1900" w:type="pct"/>
          </w:tcPr>
          <w:p w14:paraId="03ABF88E" w14:textId="77777777" w:rsidR="00AF22C2" w:rsidRDefault="00000000">
            <w:pPr>
              <w:jc w:val="left"/>
            </w:pPr>
            <w:r>
              <w:t>Fix</w:t>
            </w:r>
          </w:p>
        </w:tc>
      </w:tr>
      <w:tr w:rsidR="00AF22C2" w14:paraId="6B6E1A9B" w14:textId="77777777" w:rsidTr="00AF22C2">
        <w:tc>
          <w:tcPr>
            <w:tcW w:w="1750" w:type="pct"/>
          </w:tcPr>
          <w:p w14:paraId="63063021" w14:textId="77777777" w:rsidR="00AF22C2" w:rsidRDefault="00000000">
            <w:pPr>
              <w:jc w:val="left"/>
            </w:pPr>
            <w:r>
              <w:rPr>
                <w:rStyle w:val="codespan"/>
              </w:rPr>
              <w:t>await this.page.waitForTimeout(2000)</w:t>
            </w:r>
          </w:p>
        </w:tc>
        <w:tc>
          <w:tcPr>
            <w:tcW w:w="1250" w:type="pct"/>
          </w:tcPr>
          <w:p w14:paraId="7F713E5F" w14:textId="77777777" w:rsidR="00AF22C2" w:rsidRDefault="00000000">
            <w:pPr>
              <w:jc w:val="left"/>
            </w:pPr>
            <w:r>
              <w:t>Hard-coded waits — the #1 cause of flaky tests</w:t>
            </w:r>
          </w:p>
        </w:tc>
        <w:tc>
          <w:tcPr>
            <w:tcW w:w="1900" w:type="pct"/>
          </w:tcPr>
          <w:p w14:paraId="3672C14B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await expect(locator).toBeVisible()</w:t>
            </w:r>
            <w:r>
              <w:t xml:space="preserve"> or </w:t>
            </w:r>
            <w:r>
              <w:rPr>
                <w:rStyle w:val="codespan"/>
              </w:rPr>
              <w:t>locator.waitFor()</w:t>
            </w:r>
          </w:p>
        </w:tc>
      </w:tr>
      <w:tr w:rsidR="00AF22C2" w14:paraId="7C668511" w14:textId="77777777" w:rsidTr="00AF22C2">
        <w:tc>
          <w:tcPr>
            <w:tcW w:w="1750" w:type="pct"/>
          </w:tcPr>
          <w:p w14:paraId="79FFADA2" w14:textId="77777777" w:rsidR="00AF22C2" w:rsidRDefault="00000000">
            <w:pPr>
              <w:jc w:val="left"/>
            </w:pPr>
            <w:r>
              <w:rPr>
                <w:rStyle w:val="codespan"/>
              </w:rPr>
              <w:t>await this.page.waitForTimeout(5000)</w:t>
            </w:r>
          </w:p>
        </w:tc>
        <w:tc>
          <w:tcPr>
            <w:tcW w:w="1250" w:type="pct"/>
          </w:tcPr>
          <w:p w14:paraId="60B50D52" w14:textId="77777777" w:rsidR="00AF22C2" w:rsidRDefault="00000000">
            <w:pPr>
              <w:jc w:val="left"/>
            </w:pPr>
            <w:r>
              <w:t>5 seconds of wasted time on every run</w:t>
            </w:r>
          </w:p>
        </w:tc>
        <w:tc>
          <w:tcPr>
            <w:tcW w:w="1900" w:type="pct"/>
          </w:tcPr>
          <w:p w14:paraId="1CCCEB2B" w14:textId="77777777" w:rsidR="00AF22C2" w:rsidRDefault="00000000">
            <w:pPr>
              <w:jc w:val="left"/>
            </w:pPr>
            <w:r>
              <w:t>Wait for a specific condition: network idle, element visible, URL change</w:t>
            </w:r>
          </w:p>
        </w:tc>
      </w:tr>
      <w:tr w:rsidR="00AF22C2" w14:paraId="1B3D8FCC" w14:textId="77777777" w:rsidTr="00AF22C2">
        <w:tc>
          <w:tcPr>
            <w:tcW w:w="1750" w:type="pct"/>
          </w:tcPr>
          <w:p w14:paraId="040BE314" w14:textId="77777777" w:rsidR="00AF22C2" w:rsidRDefault="00000000">
            <w:pPr>
              <w:jc w:val="left"/>
            </w:pPr>
            <w:r>
              <w:t xml:space="preserve">Multiple </w:t>
            </w:r>
            <w:r>
              <w:rPr>
                <w:rStyle w:val="codespan"/>
              </w:rPr>
              <w:t>waitFor({ state: 'visible', timeout: 10000 })</w:t>
            </w:r>
          </w:p>
        </w:tc>
        <w:tc>
          <w:tcPr>
            <w:tcW w:w="1250" w:type="pct"/>
          </w:tcPr>
          <w:p w14:paraId="57131A28" w14:textId="77777777" w:rsidR="00AF22C2" w:rsidRDefault="00000000">
            <w:pPr>
              <w:jc w:val="left"/>
            </w:pPr>
            <w:r>
              <w:t>Inconsistent timeout values scattered everywhere</w:t>
            </w:r>
          </w:p>
        </w:tc>
        <w:tc>
          <w:tcPr>
            <w:tcW w:w="1900" w:type="pct"/>
          </w:tcPr>
          <w:p w14:paraId="12DF4A99" w14:textId="77777777" w:rsidR="00AF22C2" w:rsidRDefault="00000000">
            <w:pPr>
              <w:jc w:val="left"/>
            </w:pPr>
            <w:r>
              <w:t>Centralize timeouts in config or base page</w:t>
            </w:r>
          </w:p>
        </w:tc>
      </w:tr>
    </w:tbl>
    <w:p w14:paraId="23C25223" w14:textId="77777777" w:rsidR="00AF22C2" w:rsidRDefault="00000000">
      <w:r>
        <w:t xml:space="preserve"> </w:t>
      </w:r>
    </w:p>
    <w:p w14:paraId="70D5D810" w14:textId="77777777" w:rsidR="00AF22C2" w:rsidRDefault="00000000">
      <w:pPr>
        <w:pStyle w:val="body1"/>
      </w:pPr>
      <w:r>
        <w:rPr>
          <w:b/>
          <w:bCs/>
        </w:rPr>
        <w:t>Playwright auto-waits on actions.</w:t>
      </w:r>
      <w:r>
        <w:t xml:space="preserve"> When you call </w:t>
      </w:r>
      <w:r>
        <w:rPr>
          <w:rStyle w:val="codespan"/>
        </w:rPr>
        <w:t>locator.click()</w:t>
      </w:r>
      <w:r>
        <w:t>, it already waits for the element to be visible and stable. Explicit waits should only be needed for assertions or non-standard conditions.</w:t>
      </w:r>
    </w:p>
    <w:p w14:paraId="56CEC55D" w14:textId="77777777" w:rsidR="00AF22C2" w:rsidRDefault="00000000">
      <w:pPr>
        <w:pStyle w:val="hh3"/>
      </w:pPr>
      <w:bookmarkStart w:id="13" w:name="page-object-design-issues"/>
      <w:r>
        <w:t>3c. Page Object Design Issues</w:t>
      </w:r>
      <w:bookmarkEnd w:id="13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7222"/>
      </w:tblGrid>
      <w:tr w:rsidR="00AF22C2" w14:paraId="15E39EF9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55765BAC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3750" w:type="pct"/>
          </w:tcPr>
          <w:p w14:paraId="38A7BBFD" w14:textId="77777777" w:rsidR="00AF22C2" w:rsidRDefault="00000000">
            <w:pPr>
              <w:jc w:val="left"/>
            </w:pPr>
            <w:r>
              <w:t>Detail</w:t>
            </w:r>
          </w:p>
        </w:tc>
      </w:tr>
      <w:tr w:rsidR="00AF22C2" w14:paraId="14D303D3" w14:textId="77777777" w:rsidTr="00AF22C2">
        <w:tc>
          <w:tcPr>
            <w:tcW w:w="1250" w:type="pct"/>
          </w:tcPr>
          <w:p w14:paraId="58566390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Methods accept </w:t>
            </w:r>
            <w:r>
              <w:rPr>
                <w:rStyle w:val="codespan"/>
                <w:b/>
                <w:bCs/>
              </w:rPr>
              <w:t>page</w:t>
            </w:r>
            <w:r>
              <w:rPr>
                <w:b/>
                <w:bCs/>
              </w:rPr>
              <w:t xml:space="preserve"> as parameter</w:t>
            </w:r>
          </w:p>
        </w:tc>
        <w:tc>
          <w:tcPr>
            <w:tcW w:w="3750" w:type="pct"/>
          </w:tcPr>
          <w:p w14:paraId="0536727E" w14:textId="77777777" w:rsidR="00AF22C2" w:rsidRDefault="00000000">
            <w:pPr>
              <w:jc w:val="left"/>
            </w:pPr>
            <w:r>
              <w:rPr>
                <w:rStyle w:val="codespan"/>
              </w:rPr>
              <w:t>selectState(page, stateName)</w:t>
            </w:r>
            <w:r>
              <w:t xml:space="preserve"> — but </w:t>
            </w:r>
            <w:r>
              <w:rPr>
                <w:rStyle w:val="codespan"/>
              </w:rPr>
              <w:t>page</w:t>
            </w:r>
            <w:r>
              <w:t xml:space="preserve"> is already </w:t>
            </w:r>
            <w:r>
              <w:rPr>
                <w:rStyle w:val="codespan"/>
              </w:rPr>
              <w:t>this.page</w:t>
            </w:r>
            <w:r>
              <w:t xml:space="preserve"> from the constructor. Remove the parameter.</w:t>
            </w:r>
          </w:p>
        </w:tc>
      </w:tr>
      <w:tr w:rsidR="00AF22C2" w14:paraId="40A55438" w14:textId="77777777" w:rsidTr="00AF22C2">
        <w:tc>
          <w:tcPr>
            <w:tcW w:w="1250" w:type="pct"/>
          </w:tcPr>
          <w:p w14:paraId="7E466408" w14:textId="77777777" w:rsidR="00AF22C2" w:rsidRDefault="00000000">
            <w:pPr>
              <w:jc w:val="left"/>
            </w:pPr>
            <w:r>
              <w:rPr>
                <w:b/>
                <w:bCs/>
              </w:rPr>
              <w:t>Business logic in page objects</w:t>
            </w:r>
          </w:p>
        </w:tc>
        <w:tc>
          <w:tcPr>
            <w:tcW w:w="3750" w:type="pct"/>
          </w:tcPr>
          <w:p w14:paraId="6D787174" w14:textId="77777777" w:rsidR="00AF22C2" w:rsidRDefault="00000000">
            <w:pPr>
              <w:jc w:val="left"/>
            </w:pPr>
            <w:r>
              <w:rPr>
                <w:rStyle w:val="codespan"/>
              </w:rPr>
              <w:t>generateRobustEmail()</w:t>
            </w:r>
            <w:r>
              <w:t xml:space="preserve">, </w:t>
            </w:r>
            <w:r>
              <w:rPr>
                <w:rStyle w:val="codespan"/>
              </w:rPr>
              <w:t>generateUSPhone()</w:t>
            </w:r>
            <w:r>
              <w:t xml:space="preserve">, </w:t>
            </w:r>
            <w:r>
              <w:rPr>
                <w:rStyle w:val="codespan"/>
              </w:rPr>
              <w:t>generateRandomName()</w:t>
            </w:r>
            <w:r>
              <w:t xml:space="preserve"> belong in a data utility, not a page object</w:t>
            </w:r>
          </w:p>
        </w:tc>
      </w:tr>
      <w:tr w:rsidR="00AF22C2" w14:paraId="024A28D0" w14:textId="77777777" w:rsidTr="00AF22C2">
        <w:tc>
          <w:tcPr>
            <w:tcW w:w="1250" w:type="pct"/>
          </w:tcPr>
          <w:p w14:paraId="219CC389" w14:textId="77777777" w:rsidR="00AF22C2" w:rsidRDefault="00000000">
            <w:pPr>
              <w:jc w:val="left"/>
            </w:pPr>
            <w:r>
              <w:rPr>
                <w:b/>
                <w:bCs/>
              </w:rPr>
              <w:t>No return types or JSDoc</w:t>
            </w:r>
          </w:p>
        </w:tc>
        <w:tc>
          <w:tcPr>
            <w:tcW w:w="3750" w:type="pct"/>
          </w:tcPr>
          <w:p w14:paraId="1606146C" w14:textId="77777777" w:rsidR="00AF22C2" w:rsidRDefault="00000000">
            <w:pPr>
              <w:jc w:val="left"/>
            </w:pPr>
            <w:r>
              <w:t xml:space="preserve">Methods return </w:t>
            </w:r>
            <w:r>
              <w:rPr>
                <w:rStyle w:val="codespan"/>
              </w:rPr>
              <w:t>undefined</w:t>
            </w:r>
            <w:r>
              <w:t xml:space="preserve">, </w:t>
            </w:r>
            <w:r>
              <w:rPr>
                <w:rStyle w:val="codespan"/>
              </w:rPr>
              <w:t>true</w:t>
            </w:r>
            <w:r>
              <w:t xml:space="preserve">, or </w:t>
            </w:r>
            <w:r>
              <w:rPr>
                <w:rStyle w:val="codespan"/>
              </w:rPr>
              <w:t>false</w:t>
            </w:r>
            <w:r>
              <w:t xml:space="preserve"> inconsistently with no documentation</w:t>
            </w:r>
          </w:p>
        </w:tc>
      </w:tr>
      <w:tr w:rsidR="00AF22C2" w14:paraId="1C3909D6" w14:textId="77777777" w:rsidTr="00AF22C2">
        <w:tc>
          <w:tcPr>
            <w:tcW w:w="1250" w:type="pct"/>
          </w:tcPr>
          <w:p w14:paraId="720C622A" w14:textId="77777777" w:rsidR="00AF22C2" w:rsidRDefault="00000000">
            <w:pPr>
              <w:jc w:val="left"/>
            </w:pPr>
            <w:r>
              <w:rPr>
                <w:b/>
                <w:bCs/>
              </w:rPr>
              <w:t>Login method returns boolean</w:t>
            </w:r>
          </w:p>
        </w:tc>
        <w:tc>
          <w:tcPr>
            <w:tcW w:w="3750" w:type="pct"/>
          </w:tcPr>
          <w:p w14:paraId="601EE4B6" w14:textId="77777777" w:rsidR="00AF22C2" w:rsidRDefault="00000000">
            <w:pPr>
              <w:jc w:val="left"/>
            </w:pPr>
            <w:r>
              <w:rPr>
                <w:rStyle w:val="codespan"/>
              </w:rPr>
              <w:t>login()</w:t>
            </w:r>
            <w:r>
              <w:t xml:space="preserve"> returns </w:t>
            </w:r>
            <w:r>
              <w:rPr>
                <w:rStyle w:val="codespan"/>
              </w:rPr>
              <w:t>true</w:t>
            </w:r>
            <w:r>
              <w:t>/</w:t>
            </w:r>
            <w:r>
              <w:rPr>
                <w:rStyle w:val="codespan"/>
              </w:rPr>
              <w:t>false</w:t>
            </w:r>
            <w:r>
              <w:t xml:space="preserve"> — tests should use assertions, not return values. Let the method throw on failure.</w:t>
            </w:r>
          </w:p>
        </w:tc>
      </w:tr>
      <w:tr w:rsidR="00AF22C2" w14:paraId="33DBE298" w14:textId="77777777" w:rsidTr="00AF22C2">
        <w:tc>
          <w:tcPr>
            <w:tcW w:w="1250" w:type="pct"/>
          </w:tcPr>
          <w:p w14:paraId="533B29E9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createNewUser()</w:t>
            </w:r>
            <w:r>
              <w:rPr>
                <w:b/>
                <w:bCs/>
              </w:rPr>
              <w:t xml:space="preserve"> does too much</w:t>
            </w:r>
          </w:p>
        </w:tc>
        <w:tc>
          <w:tcPr>
            <w:tcW w:w="3750" w:type="pct"/>
          </w:tcPr>
          <w:p w14:paraId="1FC3C150" w14:textId="77777777" w:rsidR="00AF22C2" w:rsidRDefault="00000000">
            <w:pPr>
              <w:jc w:val="left"/>
            </w:pPr>
            <w:r>
              <w:t>Generates data AND fills form AND submits — break into smaller methods</w:t>
            </w:r>
          </w:p>
        </w:tc>
      </w:tr>
    </w:tbl>
    <w:p w14:paraId="1590B478" w14:textId="77777777" w:rsidR="00AF22C2" w:rsidRDefault="00000000">
      <w:r>
        <w:t xml:space="preserve"> </w:t>
      </w:r>
    </w:p>
    <w:p w14:paraId="6B680B80" w14:textId="77777777" w:rsidR="00AF22C2" w:rsidRDefault="00000000">
      <w:pPr>
        <w:pStyle w:val="hh1"/>
      </w:pPr>
      <w:bookmarkStart w:id="14" w:name="test-design-amp-quality"/>
      <w:r>
        <w:lastRenderedPageBreak/>
        <w:t>4. Test Design &amp; Quality</w:t>
      </w:r>
      <w:bookmarkEnd w:id="14"/>
    </w:p>
    <w:p w14:paraId="118E1847" w14:textId="77777777" w:rsidR="00AF22C2" w:rsidRDefault="00000000">
      <w:pPr>
        <w:pStyle w:val="hh2"/>
      </w:pPr>
      <w:bookmarkStart w:id="15" w:name="current-tests"/>
      <w:r>
        <w:t>Current Tests</w:t>
      </w:r>
      <w:bookmarkEnd w:id="15"/>
    </w:p>
    <w:p w14:paraId="13460921" w14:textId="77777777" w:rsidR="00AF22C2" w:rsidRDefault="00000000">
      <w:pPr>
        <w:pStyle w:val="nList1"/>
      </w:pPr>
      <w:r>
        <w:rPr>
          <w:rStyle w:val="codespan"/>
        </w:rPr>
        <w:t>login.spec.js</w:t>
      </w:r>
      <w:r>
        <w:t xml:space="preserve"> — 3 tests (login, negative login, create user)</w:t>
      </w:r>
    </w:p>
    <w:p w14:paraId="00D8E659" w14:textId="77777777" w:rsidR="00AF22C2" w:rsidRDefault="00000000">
      <w:pPr>
        <w:pStyle w:val="nList1"/>
      </w:pPr>
      <w:r>
        <w:rPr>
          <w:rStyle w:val="codespan"/>
        </w:rPr>
        <w:t>booking.spec.js</w:t>
      </w:r>
      <w:r>
        <w:t xml:space="preserve"> — 1 test (MRI scan scheduling end-to-end)</w:t>
      </w:r>
    </w:p>
    <w:p w14:paraId="1C099005" w14:textId="77777777" w:rsidR="00AF22C2" w:rsidRDefault="00000000">
      <w:r>
        <w:t xml:space="preserve"> </w:t>
      </w:r>
    </w:p>
    <w:p w14:paraId="35E6BF53" w14:textId="77777777" w:rsidR="00AF22C2" w:rsidRDefault="00000000">
      <w:pPr>
        <w:pStyle w:val="hh2"/>
      </w:pPr>
      <w:bookmarkStart w:id="16" w:name="issues"/>
      <w:r>
        <w:t>Issues</w:t>
      </w:r>
      <w:bookmarkEnd w:id="16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1964"/>
        <w:gridCol w:w="3047"/>
        <w:gridCol w:w="4618"/>
      </w:tblGrid>
      <w:tr w:rsidR="00AF22C2" w14:paraId="2345A172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14:paraId="70469845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1550" w:type="pct"/>
          </w:tcPr>
          <w:p w14:paraId="5F4C91BD" w14:textId="77777777" w:rsidR="00AF22C2" w:rsidRDefault="00000000">
            <w:pPr>
              <w:jc w:val="left"/>
            </w:pPr>
            <w:r>
              <w:t>Detail</w:t>
            </w:r>
          </w:p>
        </w:tc>
        <w:tc>
          <w:tcPr>
            <w:tcW w:w="2350" w:type="pct"/>
          </w:tcPr>
          <w:p w14:paraId="177FF779" w14:textId="77777777" w:rsidR="00AF22C2" w:rsidRDefault="00000000">
            <w:pPr>
              <w:jc w:val="left"/>
            </w:pPr>
            <w:r>
              <w:t>Fix</w:t>
            </w:r>
          </w:p>
        </w:tc>
      </w:tr>
      <w:tr w:rsidR="00AF22C2" w14:paraId="773ADB14" w14:textId="77777777" w:rsidTr="00AF22C2">
        <w:tc>
          <w:tcPr>
            <w:tcW w:w="1000" w:type="pct"/>
          </w:tcPr>
          <w:p w14:paraId="414F46A4" w14:textId="77777777" w:rsidR="00AF22C2" w:rsidRDefault="00000000">
            <w:pPr>
              <w:jc w:val="left"/>
            </w:pPr>
            <w:r>
              <w:rPr>
                <w:b/>
                <w:bCs/>
              </w:rPr>
              <w:t>Suite naming mismatch</w:t>
            </w:r>
          </w:p>
        </w:tc>
        <w:tc>
          <w:tcPr>
            <w:tcW w:w="1550" w:type="pct"/>
          </w:tcPr>
          <w:p w14:paraId="1955CC36" w14:textId="77777777" w:rsidR="00AF22C2" w:rsidRDefault="00000000">
            <w:pPr>
              <w:jc w:val="left"/>
            </w:pPr>
            <w:r>
              <w:rPr>
                <w:rStyle w:val="codespan"/>
              </w:rPr>
              <w:t>booking.spec.js</w:t>
            </w:r>
            <w:r>
              <w:t xml:space="preserve"> has </w:t>
            </w:r>
            <w:r>
              <w:rPr>
                <w:rStyle w:val="codespan"/>
              </w:rPr>
              <w:t>describe('Login Tests')</w:t>
            </w:r>
          </w:p>
        </w:tc>
        <w:tc>
          <w:tcPr>
            <w:tcW w:w="2350" w:type="pct"/>
          </w:tcPr>
          <w:p w14:paraId="0B87E3CD" w14:textId="77777777" w:rsidR="00AF22C2" w:rsidRDefault="00000000">
            <w:pPr>
              <w:jc w:val="left"/>
            </w:pPr>
            <w:r>
              <w:t xml:space="preserve">Name the suite correctly: </w:t>
            </w:r>
            <w:r>
              <w:rPr>
                <w:rStyle w:val="codespan"/>
              </w:rPr>
              <w:t>describe('Booking Tests')</w:t>
            </w:r>
          </w:p>
        </w:tc>
      </w:tr>
      <w:tr w:rsidR="00AF22C2" w14:paraId="7EE5703A" w14:textId="77777777" w:rsidTr="00AF22C2">
        <w:tc>
          <w:tcPr>
            <w:tcW w:w="1000" w:type="pct"/>
          </w:tcPr>
          <w:p w14:paraId="27F38388" w14:textId="77777777" w:rsidR="00AF22C2" w:rsidRDefault="00000000">
            <w:pPr>
              <w:jc w:val="left"/>
            </w:pPr>
            <w:r>
              <w:rPr>
                <w:b/>
                <w:bCs/>
              </w:rPr>
              <w:t>Insufficient assertions</w:t>
            </w:r>
          </w:p>
        </w:tc>
        <w:tc>
          <w:tcPr>
            <w:tcW w:w="1550" w:type="pct"/>
          </w:tcPr>
          <w:p w14:paraId="4409B639" w14:textId="77777777" w:rsidR="00AF22C2" w:rsidRDefault="00000000">
            <w:pPr>
              <w:jc w:val="left"/>
            </w:pPr>
            <w:r>
              <w:t>Booking test only asserts one final element</w:t>
            </w:r>
          </w:p>
        </w:tc>
        <w:tc>
          <w:tcPr>
            <w:tcW w:w="2350" w:type="pct"/>
          </w:tcPr>
          <w:p w14:paraId="43A07CED" w14:textId="77777777" w:rsidR="00AF22C2" w:rsidRDefault="00000000">
            <w:pPr>
              <w:jc w:val="left"/>
            </w:pPr>
            <w:r>
              <w:t>Add intermediate assertions: plan selected, location selected, date confirmed, payment processed</w:t>
            </w:r>
          </w:p>
        </w:tc>
      </w:tr>
      <w:tr w:rsidR="00AF22C2" w14:paraId="6A0606A1" w14:textId="77777777" w:rsidTr="00AF22C2">
        <w:tc>
          <w:tcPr>
            <w:tcW w:w="1000" w:type="pct"/>
          </w:tcPr>
          <w:p w14:paraId="430F62FF" w14:textId="77777777" w:rsidR="00AF22C2" w:rsidRDefault="00000000">
            <w:pPr>
              <w:jc w:val="left"/>
            </w:pPr>
            <w:r>
              <w:rPr>
                <w:b/>
                <w:bCs/>
              </w:rPr>
              <w:t>No negative/edge case tests</w:t>
            </w:r>
          </w:p>
        </w:tc>
        <w:tc>
          <w:tcPr>
            <w:tcW w:w="1550" w:type="pct"/>
          </w:tcPr>
          <w:p w14:paraId="4055A921" w14:textId="77777777" w:rsidR="00AF22C2" w:rsidRDefault="00000000">
            <w:pPr>
              <w:jc w:val="left"/>
            </w:pPr>
            <w:r>
              <w:t>Only 1 negative test (invalid login)</w:t>
            </w:r>
          </w:p>
        </w:tc>
        <w:tc>
          <w:tcPr>
            <w:tcW w:w="2350" w:type="pct"/>
          </w:tcPr>
          <w:p w14:paraId="31461E52" w14:textId="77777777" w:rsidR="00AF22C2" w:rsidRDefault="00000000">
            <w:pPr>
              <w:jc w:val="left"/>
            </w:pPr>
            <w:r>
              <w:t>Add: empty fields, SQL injection attempts, XSS payloads, boundary values, session timeout</w:t>
            </w:r>
          </w:p>
        </w:tc>
      </w:tr>
      <w:tr w:rsidR="00AF22C2" w14:paraId="30A04B61" w14:textId="77777777" w:rsidTr="00AF22C2">
        <w:tc>
          <w:tcPr>
            <w:tcW w:w="1000" w:type="pct"/>
          </w:tcPr>
          <w:p w14:paraId="04393C56" w14:textId="77777777" w:rsidR="00AF22C2" w:rsidRDefault="00000000">
            <w:pPr>
              <w:jc w:val="left"/>
            </w:pPr>
            <w:r>
              <w:rPr>
                <w:b/>
                <w:bCs/>
              </w:rPr>
              <w:t>No independent test isolation</w:t>
            </w:r>
          </w:p>
        </w:tc>
        <w:tc>
          <w:tcPr>
            <w:tcW w:w="1550" w:type="pct"/>
          </w:tcPr>
          <w:p w14:paraId="22CC6DA9" w14:textId="77777777" w:rsidR="00AF22C2" w:rsidRDefault="00000000">
            <w:pPr>
              <w:jc w:val="left"/>
            </w:pPr>
            <w:r>
              <w:t xml:space="preserve">Booking test depends on login in </w:t>
            </w:r>
            <w:r>
              <w:rPr>
                <w:rStyle w:val="codespan"/>
              </w:rPr>
              <w:t>beforeEach</w:t>
            </w:r>
          </w:p>
        </w:tc>
        <w:tc>
          <w:tcPr>
            <w:tcW w:w="2350" w:type="pct"/>
          </w:tcPr>
          <w:p w14:paraId="1797ABA3" w14:textId="77777777" w:rsidR="00AF22C2" w:rsidRDefault="00000000">
            <w:pPr>
              <w:jc w:val="left"/>
            </w:pPr>
            <w:r>
              <w:t xml:space="preserve">Use Playwright's </w:t>
            </w:r>
            <w:r>
              <w:rPr>
                <w:rStyle w:val="codespan"/>
              </w:rPr>
              <w:t>storageState</w:t>
            </w:r>
            <w:r>
              <w:t xml:space="preserve"> to skip UI login after first auth</w:t>
            </w:r>
          </w:p>
        </w:tc>
      </w:tr>
      <w:tr w:rsidR="00AF22C2" w14:paraId="3D6BC2C4" w14:textId="77777777" w:rsidTr="00AF22C2">
        <w:tc>
          <w:tcPr>
            <w:tcW w:w="1000" w:type="pct"/>
          </w:tcPr>
          <w:p w14:paraId="1078A6CD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test.setTimeout(60000)</w:t>
            </w:r>
            <w:r>
              <w:rPr>
                <w:b/>
                <w:bCs/>
              </w:rPr>
              <w:t xml:space="preserve"> inside test</w:t>
            </w:r>
          </w:p>
        </w:tc>
        <w:tc>
          <w:tcPr>
            <w:tcW w:w="1550" w:type="pct"/>
          </w:tcPr>
          <w:p w14:paraId="7FA3C2C9" w14:textId="77777777" w:rsidR="00AF22C2" w:rsidRDefault="00000000">
            <w:pPr>
              <w:jc w:val="left"/>
            </w:pPr>
            <w:r>
              <w:t>Timeout should be in config, not scattered in tests</w:t>
            </w:r>
          </w:p>
        </w:tc>
        <w:tc>
          <w:tcPr>
            <w:tcW w:w="2350" w:type="pct"/>
          </w:tcPr>
          <w:p w14:paraId="4874A1B0" w14:textId="77777777" w:rsidR="00AF22C2" w:rsidRDefault="00000000">
            <w:pPr>
              <w:jc w:val="left"/>
            </w:pPr>
            <w:r>
              <w:t xml:space="preserve">Move to config or use </w:t>
            </w:r>
            <w:r>
              <w:rPr>
                <w:rStyle w:val="codespan"/>
              </w:rPr>
              <w:t>test.slow()</w:t>
            </w:r>
            <w:r>
              <w:t xml:space="preserve"> for known slow tests</w:t>
            </w:r>
          </w:p>
        </w:tc>
      </w:tr>
      <w:tr w:rsidR="00AF22C2" w14:paraId="24B53334" w14:textId="77777777" w:rsidTr="00AF22C2">
        <w:tc>
          <w:tcPr>
            <w:tcW w:w="1000" w:type="pct"/>
          </w:tcPr>
          <w:p w14:paraId="6A1BAD45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No </w:t>
            </w:r>
            <w:r>
              <w:rPr>
                <w:rStyle w:val="codespan"/>
                <w:b/>
                <w:bCs/>
              </w:rPr>
              <w:t>test.describe.configure</w:t>
            </w:r>
          </w:p>
        </w:tc>
        <w:tc>
          <w:tcPr>
            <w:tcW w:w="1550" w:type="pct"/>
          </w:tcPr>
          <w:p w14:paraId="42D328A0" w14:textId="77777777" w:rsidR="00AF22C2" w:rsidRDefault="00000000">
            <w:pPr>
              <w:jc w:val="left"/>
            </w:pPr>
            <w:r>
              <w:t>Tests may run in parallel unsafely</w:t>
            </w:r>
          </w:p>
        </w:tc>
        <w:tc>
          <w:tcPr>
            <w:tcW w:w="2350" w:type="pct"/>
          </w:tcPr>
          <w:p w14:paraId="39CA65EE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test.describe.configure({ mode: 'serial' })</w:t>
            </w:r>
            <w:r>
              <w:t xml:space="preserve"> if tests depend on order</w:t>
            </w:r>
          </w:p>
        </w:tc>
      </w:tr>
      <w:tr w:rsidR="00AF22C2" w14:paraId="4F3F3F3B" w14:textId="77777777" w:rsidTr="00AF22C2">
        <w:tc>
          <w:tcPr>
            <w:tcW w:w="1000" w:type="pct"/>
          </w:tcPr>
          <w:p w14:paraId="567A2044" w14:textId="77777777" w:rsidR="00AF22C2" w:rsidRDefault="00000000">
            <w:pPr>
              <w:jc w:val="left"/>
            </w:pPr>
            <w:r>
              <w:rPr>
                <w:b/>
                <w:bCs/>
              </w:rPr>
              <w:t>No test tagging</w:t>
            </w:r>
          </w:p>
        </w:tc>
        <w:tc>
          <w:tcPr>
            <w:tcW w:w="1550" w:type="pct"/>
          </w:tcPr>
          <w:p w14:paraId="2634AA65" w14:textId="77777777" w:rsidR="00AF22C2" w:rsidRDefault="00000000">
            <w:pPr>
              <w:jc w:val="left"/>
            </w:pPr>
            <w:r>
              <w:t>Can't run smoke vs. regression vs. full suites</w:t>
            </w:r>
          </w:p>
        </w:tc>
        <w:tc>
          <w:tcPr>
            <w:tcW w:w="2350" w:type="pct"/>
          </w:tcPr>
          <w:p w14:paraId="4D79A86D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test.describe('', { tag: '\@smoke' })</w:t>
            </w:r>
            <w:r>
              <w:t xml:space="preserve"> and filter with </w:t>
            </w:r>
            <w:r>
              <w:rPr>
                <w:rStyle w:val="codespan"/>
              </w:rPr>
              <w:t>--grep</w:t>
            </w:r>
          </w:p>
        </w:tc>
      </w:tr>
      <w:tr w:rsidR="00AF22C2" w14:paraId="19961F83" w14:textId="77777777" w:rsidTr="00AF22C2">
        <w:tc>
          <w:tcPr>
            <w:tcW w:w="1000" w:type="pct"/>
          </w:tcPr>
          <w:p w14:paraId="486987E9" w14:textId="77777777" w:rsidR="00AF22C2" w:rsidRDefault="00000000">
            <w:pPr>
              <w:jc w:val="left"/>
            </w:pPr>
            <w:r>
              <w:rPr>
                <w:b/>
                <w:bCs/>
              </w:rPr>
              <w:t>No API-level setup</w:t>
            </w:r>
          </w:p>
        </w:tc>
        <w:tc>
          <w:tcPr>
            <w:tcW w:w="1550" w:type="pct"/>
          </w:tcPr>
          <w:p w14:paraId="138FC871" w14:textId="77777777" w:rsidR="00AF22C2" w:rsidRDefault="00000000">
            <w:pPr>
              <w:jc w:val="left"/>
            </w:pPr>
            <w:r>
              <w:t>UI login in every test suite</w:t>
            </w:r>
          </w:p>
        </w:tc>
        <w:tc>
          <w:tcPr>
            <w:tcW w:w="2350" w:type="pct"/>
          </w:tcPr>
          <w:p w14:paraId="0E0965E1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request</w:t>
            </w:r>
            <w:r>
              <w:t xml:space="preserve"> fixture for API-based test setup (create users, seed data via API)</w:t>
            </w:r>
          </w:p>
        </w:tc>
      </w:tr>
      <w:tr w:rsidR="00AF22C2" w14:paraId="57407CD6" w14:textId="77777777" w:rsidTr="00AF22C2">
        <w:tc>
          <w:tcPr>
            <w:tcW w:w="1000" w:type="pct"/>
          </w:tcPr>
          <w:p w14:paraId="2F43B5F7" w14:textId="77777777" w:rsidR="00AF22C2" w:rsidRDefault="00000000">
            <w:pPr>
              <w:jc w:val="left"/>
            </w:pPr>
            <w:r>
              <w:rPr>
                <w:b/>
                <w:bCs/>
              </w:rPr>
              <w:t>Hardcoded test data</w:t>
            </w:r>
          </w:p>
        </w:tc>
        <w:tc>
          <w:tcPr>
            <w:tcW w:w="1550" w:type="pct"/>
          </w:tcPr>
          <w:p w14:paraId="53A8823F" w14:textId="77777777" w:rsidR="00AF22C2" w:rsidRDefault="00000000">
            <w:pPr>
              <w:jc w:val="left"/>
            </w:pPr>
            <w:r>
              <w:t xml:space="preserve">Date </w:t>
            </w:r>
            <w:r>
              <w:rPr>
                <w:rStyle w:val="codespan"/>
              </w:rPr>
              <w:t>10</w:t>
            </w:r>
            <w:r>
              <w:t xml:space="preserve">, month </w:t>
            </w:r>
            <w:r>
              <w:rPr>
                <w:rStyle w:val="codespan"/>
              </w:rPr>
              <w:t>4</w:t>
            </w:r>
            <w:r>
              <w:t xml:space="preserve">, state </w:t>
            </w:r>
            <w:r>
              <w:rPr>
                <w:rStyle w:val="codespan"/>
              </w:rPr>
              <w:t>California</w:t>
            </w:r>
            <w:r>
              <w:t xml:space="preserve">, location </w:t>
            </w:r>
            <w:r>
              <w:rPr>
                <w:rStyle w:val="codespan"/>
              </w:rPr>
              <w:t>North Irvine</w:t>
            </w:r>
          </w:p>
        </w:tc>
        <w:tc>
          <w:tcPr>
            <w:tcW w:w="2350" w:type="pct"/>
          </w:tcPr>
          <w:p w14:paraId="0299899A" w14:textId="77777777" w:rsidR="00AF22C2" w:rsidRDefault="00000000">
            <w:pPr>
              <w:jc w:val="left"/>
            </w:pPr>
            <w:r>
              <w:t xml:space="preserve">Parameterize with test data files or use </w:t>
            </w:r>
            <w:r>
              <w:rPr>
                <w:rStyle w:val="codespan"/>
              </w:rPr>
              <w:t>test.describe</w:t>
            </w:r>
            <w:r>
              <w:t xml:space="preserve"> with data sets</w:t>
            </w:r>
          </w:p>
        </w:tc>
      </w:tr>
    </w:tbl>
    <w:p w14:paraId="6001F7CF" w14:textId="77777777" w:rsidR="00AF22C2" w:rsidRDefault="00000000">
      <w:r>
        <w:t xml:space="preserve"> </w:t>
      </w:r>
    </w:p>
    <w:p w14:paraId="468C976A" w14:textId="77777777" w:rsidR="00AF22C2" w:rsidRDefault="00000000">
      <w:pPr>
        <w:pStyle w:val="hh1"/>
      </w:pPr>
      <w:bookmarkStart w:id="17" w:name="security-issues-critical"/>
      <w:r>
        <w:t>5. Security Issues (Critical)</w:t>
      </w:r>
      <w:bookmarkEnd w:id="17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3145"/>
        <w:gridCol w:w="589"/>
        <w:gridCol w:w="5895"/>
      </w:tblGrid>
      <w:tr w:rsidR="00AF22C2" w14:paraId="195AA4F3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14:paraId="1A99A7D5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300" w:type="pct"/>
          </w:tcPr>
          <w:p w14:paraId="13C8668E" w14:textId="77777777" w:rsidR="00AF22C2" w:rsidRDefault="00000000">
            <w:pPr>
              <w:jc w:val="left"/>
            </w:pPr>
            <w:r>
              <w:t>Severity</w:t>
            </w:r>
          </w:p>
        </w:tc>
        <w:tc>
          <w:tcPr>
            <w:tcW w:w="3000" w:type="pct"/>
          </w:tcPr>
          <w:p w14:paraId="0A1316B4" w14:textId="77777777" w:rsidR="00AF22C2" w:rsidRDefault="00000000">
            <w:pPr>
              <w:jc w:val="left"/>
            </w:pPr>
            <w:r>
              <w:t>Fix</w:t>
            </w:r>
          </w:p>
        </w:tc>
      </w:tr>
      <w:tr w:rsidR="00AF22C2" w14:paraId="5D36A9DD" w14:textId="77777777" w:rsidTr="00AF22C2">
        <w:tc>
          <w:tcPr>
            <w:tcW w:w="1600" w:type="pct"/>
          </w:tcPr>
          <w:p w14:paraId="4576C289" w14:textId="77777777" w:rsidR="00AF22C2" w:rsidRDefault="00000000">
            <w:pPr>
              <w:jc w:val="left"/>
            </w:pPr>
            <w:r>
              <w:rPr>
                <w:b/>
                <w:bCs/>
              </w:rPr>
              <w:t xml:space="preserve">Credentials in </w:t>
            </w:r>
            <w:r>
              <w:rPr>
                <w:rStyle w:val="codespan"/>
                <w:b/>
                <w:bCs/>
              </w:rPr>
              <w:t>.env</w:t>
            </w:r>
            <w:r>
              <w:rPr>
                <w:b/>
                <w:bCs/>
              </w:rPr>
              <w:t xml:space="preserve"> file committed to repo</w:t>
            </w:r>
          </w:p>
        </w:tc>
        <w:tc>
          <w:tcPr>
            <w:tcW w:w="300" w:type="pct"/>
          </w:tcPr>
          <w:p w14:paraId="7811EDD0" w14:textId="77777777" w:rsidR="00AF22C2" w:rsidRDefault="00000000">
            <w:pPr>
              <w:jc w:val="left"/>
            </w:pPr>
            <w:r>
              <w:t>HIGH</w:t>
            </w:r>
          </w:p>
        </w:tc>
        <w:tc>
          <w:tcPr>
            <w:tcW w:w="3000" w:type="pct"/>
          </w:tcPr>
          <w:p w14:paraId="62DD41EA" w14:textId="77777777" w:rsidR="00AF22C2" w:rsidRDefault="00000000">
            <w:pPr>
              <w:jc w:val="left"/>
            </w:pPr>
            <w:r>
              <w:rPr>
                <w:rStyle w:val="codespan"/>
              </w:rPr>
              <w:t>stage.env</w:t>
            </w:r>
            <w:r>
              <w:t xml:space="preserve"> contains real email/password. Add </w:t>
            </w:r>
            <w:r>
              <w:rPr>
                <w:rStyle w:val="codespan"/>
              </w:rPr>
              <w:t>config/env/*.env</w:t>
            </w:r>
            <w:r>
              <w:t xml:space="preserve"> to </w:t>
            </w:r>
            <w:r>
              <w:rPr>
                <w:rStyle w:val="codespan"/>
              </w:rPr>
              <w:t>.gitignore</w:t>
            </w:r>
            <w:r>
              <w:t>. Use CI secrets for pipeline.</w:t>
            </w:r>
          </w:p>
        </w:tc>
      </w:tr>
      <w:tr w:rsidR="00AF22C2" w14:paraId="2B5F7762" w14:textId="77777777" w:rsidTr="00AF22C2">
        <w:tc>
          <w:tcPr>
            <w:tcW w:w="1600" w:type="pct"/>
          </w:tcPr>
          <w:p w14:paraId="151F66CB" w14:textId="77777777" w:rsidR="00AF22C2" w:rsidRDefault="00000000">
            <w:pPr>
              <w:jc w:val="left"/>
            </w:pPr>
            <w:r>
              <w:rPr>
                <w:b/>
                <w:bCs/>
              </w:rPr>
              <w:t>Stripe test card hardcoded in source</w:t>
            </w:r>
          </w:p>
        </w:tc>
        <w:tc>
          <w:tcPr>
            <w:tcW w:w="300" w:type="pct"/>
          </w:tcPr>
          <w:p w14:paraId="70B7359C" w14:textId="77777777" w:rsidR="00AF22C2" w:rsidRDefault="00000000">
            <w:pPr>
              <w:jc w:val="left"/>
            </w:pPr>
            <w:r>
              <w:t>MEDIUM</w:t>
            </w:r>
          </w:p>
        </w:tc>
        <w:tc>
          <w:tcPr>
            <w:tcW w:w="3000" w:type="pct"/>
          </w:tcPr>
          <w:p w14:paraId="3F90A6E5" w14:textId="77777777" w:rsidR="00AF22C2" w:rsidRDefault="00000000">
            <w:pPr>
              <w:jc w:val="left"/>
            </w:pPr>
            <w:r>
              <w:t>Move to env variables or test data files (even test cards shouldn't be in source code for hygiene)</w:t>
            </w:r>
          </w:p>
        </w:tc>
      </w:tr>
      <w:tr w:rsidR="00AF22C2" w14:paraId="4625D41C" w14:textId="77777777" w:rsidTr="00AF22C2">
        <w:tc>
          <w:tcPr>
            <w:tcW w:w="1600" w:type="pct"/>
          </w:tcPr>
          <w:p w14:paraId="0873BC6D" w14:textId="77777777" w:rsidR="00AF22C2" w:rsidRDefault="00000000">
            <w:pPr>
              <w:jc w:val="left"/>
            </w:pPr>
            <w:r>
              <w:rPr>
                <w:b/>
                <w:bCs/>
              </w:rPr>
              <w:t>Password visible in plain text</w:t>
            </w:r>
          </w:p>
        </w:tc>
        <w:tc>
          <w:tcPr>
            <w:tcW w:w="300" w:type="pct"/>
          </w:tcPr>
          <w:p w14:paraId="5B10628F" w14:textId="77777777" w:rsidR="00AF22C2" w:rsidRDefault="00000000">
            <w:pPr>
              <w:jc w:val="left"/>
            </w:pPr>
            <w:r>
              <w:t>HI</w:t>
            </w:r>
            <w:r>
              <w:lastRenderedPageBreak/>
              <w:t>GH</w:t>
            </w:r>
          </w:p>
        </w:tc>
        <w:tc>
          <w:tcPr>
            <w:tcW w:w="3000" w:type="pct"/>
          </w:tcPr>
          <w:p w14:paraId="1EA1F44C" w14:textId="77777777" w:rsidR="00AF22C2" w:rsidRDefault="00000000">
            <w:pPr>
              <w:jc w:val="left"/>
            </w:pPr>
            <w:r>
              <w:rPr>
                <w:rStyle w:val="codespan"/>
              </w:rPr>
              <w:lastRenderedPageBreak/>
              <w:t>Peacock2025!</w:t>
            </w:r>
            <w:r>
              <w:t xml:space="preserve"> and </w:t>
            </w:r>
            <w:r>
              <w:rPr>
                <w:rStyle w:val="codespan"/>
              </w:rPr>
              <w:t>DoTEST2025!</w:t>
            </w:r>
            <w:r>
              <w:t xml:space="preserve"> in source. Use a secrets </w:t>
            </w:r>
            <w:r>
              <w:lastRenderedPageBreak/>
              <w:t>manager or environment variables from CI.</w:t>
            </w:r>
          </w:p>
        </w:tc>
      </w:tr>
      <w:tr w:rsidR="00AF22C2" w14:paraId="3700E2E7" w14:textId="77777777" w:rsidTr="00AF22C2">
        <w:tc>
          <w:tcPr>
            <w:tcW w:w="1600" w:type="pct"/>
          </w:tcPr>
          <w:p w14:paraId="34472178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lastRenderedPageBreak/>
              <w:t>.env</w:t>
            </w:r>
            <w:r>
              <w:rPr>
                <w:b/>
                <w:bCs/>
              </w:rPr>
              <w:t xml:space="preserve"> files not in </w:t>
            </w:r>
            <w:r>
              <w:rPr>
                <w:rStyle w:val="codespan"/>
                <w:b/>
                <w:bCs/>
              </w:rPr>
              <w:t>.gitignore</w:t>
            </w:r>
          </w:p>
        </w:tc>
        <w:tc>
          <w:tcPr>
            <w:tcW w:w="300" w:type="pct"/>
          </w:tcPr>
          <w:p w14:paraId="27DBD6A1" w14:textId="77777777" w:rsidR="00AF22C2" w:rsidRDefault="00000000">
            <w:pPr>
              <w:jc w:val="left"/>
            </w:pPr>
            <w:r>
              <w:t>HIGH</w:t>
            </w:r>
          </w:p>
        </w:tc>
        <w:tc>
          <w:tcPr>
            <w:tcW w:w="3000" w:type="pct"/>
          </w:tcPr>
          <w:p w14:paraId="37C5B6C1" w14:textId="77777777" w:rsidR="00AF22C2" w:rsidRDefault="00000000">
            <w:pPr>
              <w:jc w:val="left"/>
            </w:pPr>
            <w:r>
              <w:t>These files are tracked by git. Fix immediately.</w:t>
            </w:r>
          </w:p>
        </w:tc>
      </w:tr>
    </w:tbl>
    <w:p w14:paraId="380D9B20" w14:textId="77777777" w:rsidR="00AF22C2" w:rsidRDefault="00000000">
      <w:r>
        <w:t xml:space="preserve"> </w:t>
      </w:r>
    </w:p>
    <w:p w14:paraId="7D04E0FB" w14:textId="77777777" w:rsidR="00AF22C2" w:rsidRDefault="00000000">
      <w:pPr>
        <w:pStyle w:val="hh1"/>
      </w:pPr>
      <w:bookmarkStart w:id="18" w:name="cicd-pipeline-codespanplaywrightymlcodes"/>
      <w:r>
        <w:t>6. CI/CD Pipeline (</w:t>
      </w:r>
      <w:r>
        <w:rPr>
          <w:rStyle w:val="codespan"/>
        </w:rPr>
        <w:t>playwright.yml</w:t>
      </w:r>
      <w:r>
        <w:t>)</w:t>
      </w:r>
      <w:bookmarkEnd w:id="18"/>
    </w:p>
    <w:p w14:paraId="3F37EC87" w14:textId="77777777" w:rsidR="00AF22C2" w:rsidRDefault="00000000">
      <w:pPr>
        <w:pStyle w:val="hh2"/>
      </w:pPr>
      <w:bookmarkStart w:id="19" w:name="what39s-good-2"/>
      <w:r>
        <w:t>What's Good</w:t>
      </w:r>
      <w:bookmarkEnd w:id="19"/>
    </w:p>
    <w:p w14:paraId="5F79CDBC" w14:textId="77777777" w:rsidR="00AF22C2" w:rsidRDefault="00000000">
      <w:pPr>
        <w:pStyle w:val="nList1"/>
      </w:pPr>
      <w:r>
        <w:t>GitHub Actions setup is functional</w:t>
      </w:r>
    </w:p>
    <w:p w14:paraId="5ED68534" w14:textId="77777777" w:rsidR="00AF22C2" w:rsidRDefault="00000000">
      <w:pPr>
        <w:pStyle w:val="nList1"/>
      </w:pPr>
      <w:r>
        <w:t>Artifact upload for reports (30-day retention)</w:t>
      </w:r>
    </w:p>
    <w:p w14:paraId="66C108E9" w14:textId="77777777" w:rsidR="00AF22C2" w:rsidRDefault="00000000">
      <w:pPr>
        <w:pStyle w:val="nList1"/>
      </w:pPr>
      <w:r>
        <w:t xml:space="preserve">Uses </w:t>
      </w:r>
      <w:r>
        <w:rPr>
          <w:rStyle w:val="codespan"/>
        </w:rPr>
        <w:t>npm ci</w:t>
      </w:r>
      <w:r>
        <w:t xml:space="preserve"> for deterministic installs</w:t>
      </w:r>
    </w:p>
    <w:p w14:paraId="167FB780" w14:textId="77777777" w:rsidR="00AF22C2" w:rsidRDefault="00000000">
      <w:r>
        <w:t xml:space="preserve"> </w:t>
      </w:r>
    </w:p>
    <w:p w14:paraId="3CAF6FB5" w14:textId="77777777" w:rsidR="00AF22C2" w:rsidRDefault="00000000">
      <w:pPr>
        <w:pStyle w:val="hh2"/>
      </w:pPr>
      <w:bookmarkStart w:id="20" w:name="what-needs-improvement-2"/>
      <w:r>
        <w:t>What Needs Improvement</w:t>
      </w:r>
      <w:bookmarkEnd w:id="20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918"/>
        <w:gridCol w:w="6711"/>
      </w:tblGrid>
      <w:tr w:rsidR="00AF22C2" w14:paraId="18D1AF2D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0" w:type="pct"/>
          </w:tcPr>
          <w:p w14:paraId="315D5429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3450" w:type="pct"/>
          </w:tcPr>
          <w:p w14:paraId="647287D4" w14:textId="77777777" w:rsidR="00AF22C2" w:rsidRDefault="00000000">
            <w:pPr>
              <w:jc w:val="left"/>
            </w:pPr>
            <w:r>
              <w:t>Fix</w:t>
            </w:r>
          </w:p>
        </w:tc>
      </w:tr>
      <w:tr w:rsidR="00AF22C2" w14:paraId="4CA3E346" w14:textId="77777777" w:rsidTr="00AF22C2">
        <w:tc>
          <w:tcPr>
            <w:tcW w:w="1500" w:type="pct"/>
          </w:tcPr>
          <w:p w14:paraId="3F3A1F0C" w14:textId="77777777" w:rsidR="00AF22C2" w:rsidRDefault="00000000">
            <w:pPr>
              <w:jc w:val="left"/>
            </w:pPr>
            <w:r>
              <w:rPr>
                <w:b/>
                <w:bCs/>
              </w:rPr>
              <w:t>No environment secrets</w:t>
            </w:r>
          </w:p>
        </w:tc>
        <w:tc>
          <w:tcPr>
            <w:tcW w:w="3450" w:type="pct"/>
          </w:tcPr>
          <w:p w14:paraId="33C5F710" w14:textId="77777777" w:rsidR="00AF22C2" w:rsidRDefault="00000000">
            <w:pPr>
              <w:jc w:val="left"/>
            </w:pPr>
            <w:r>
              <w:t xml:space="preserve">Use GitHub Secrets for </w:t>
            </w:r>
            <w:r>
              <w:rPr>
                <w:rStyle w:val="codespan"/>
              </w:rPr>
              <w:t>BASE_URL</w:t>
            </w:r>
            <w:r>
              <w:t xml:space="preserve">, </w:t>
            </w:r>
            <w:r>
              <w:rPr>
                <w:rStyle w:val="codespan"/>
              </w:rPr>
              <w:t>EMAIL</w:t>
            </w:r>
            <w:r>
              <w:t xml:space="preserve">, </w:t>
            </w:r>
            <w:r>
              <w:rPr>
                <w:rStyle w:val="codespan"/>
              </w:rPr>
              <w:t>PASSWORD</w:t>
            </w:r>
            <w:r>
              <w:t xml:space="preserve"> instead of </w:t>
            </w:r>
            <w:r>
              <w:rPr>
                <w:rStyle w:val="codespan"/>
              </w:rPr>
              <w:t>.env</w:t>
            </w:r>
            <w:r>
              <w:t xml:space="preserve"> files</w:t>
            </w:r>
          </w:p>
        </w:tc>
      </w:tr>
      <w:tr w:rsidR="00AF22C2" w14:paraId="57D6D999" w14:textId="77777777" w:rsidTr="00AF22C2">
        <w:tc>
          <w:tcPr>
            <w:tcW w:w="1500" w:type="pct"/>
          </w:tcPr>
          <w:p w14:paraId="4652D2B0" w14:textId="77777777" w:rsidR="00AF22C2" w:rsidRDefault="00000000">
            <w:pPr>
              <w:jc w:val="left"/>
            </w:pPr>
            <w:r>
              <w:rPr>
                <w:b/>
                <w:bCs/>
              </w:rPr>
              <w:t>No parallel sharding</w:t>
            </w:r>
          </w:p>
        </w:tc>
        <w:tc>
          <w:tcPr>
            <w:tcW w:w="3450" w:type="pct"/>
          </w:tcPr>
          <w:p w14:paraId="7269971B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shardIndex</w:t>
            </w:r>
            <w:r>
              <w:t xml:space="preserve"> and </w:t>
            </w:r>
            <w:r>
              <w:rPr>
                <w:rStyle w:val="codespan"/>
              </w:rPr>
              <w:t>shardTotal</w:t>
            </w:r>
            <w:r>
              <w:t xml:space="preserve"> for faster CI runs</w:t>
            </w:r>
          </w:p>
        </w:tc>
      </w:tr>
      <w:tr w:rsidR="00AF22C2" w14:paraId="2EF7025D" w14:textId="77777777" w:rsidTr="00AF22C2">
        <w:tc>
          <w:tcPr>
            <w:tcW w:w="1500" w:type="pct"/>
          </w:tcPr>
          <w:p w14:paraId="6866A6E9" w14:textId="77777777" w:rsidR="00AF22C2" w:rsidRDefault="00000000">
            <w:pPr>
              <w:jc w:val="left"/>
            </w:pPr>
            <w:r>
              <w:rPr>
                <w:b/>
                <w:bCs/>
              </w:rPr>
              <w:t>No caching</w:t>
            </w:r>
          </w:p>
        </w:tc>
        <w:tc>
          <w:tcPr>
            <w:tcW w:w="3450" w:type="pct"/>
          </w:tcPr>
          <w:p w14:paraId="451E1ACD" w14:textId="77777777" w:rsidR="00AF22C2" w:rsidRDefault="00000000">
            <w:pPr>
              <w:jc w:val="left"/>
            </w:pPr>
            <w:r>
              <w:t>Add Node modules caching to speed up installs</w:t>
            </w:r>
          </w:p>
        </w:tc>
      </w:tr>
      <w:tr w:rsidR="00AF22C2" w14:paraId="348EABE4" w14:textId="77777777" w:rsidTr="00AF22C2">
        <w:tc>
          <w:tcPr>
            <w:tcW w:w="1500" w:type="pct"/>
          </w:tcPr>
          <w:p w14:paraId="55228619" w14:textId="77777777" w:rsidR="00AF22C2" w:rsidRDefault="00000000">
            <w:pPr>
              <w:jc w:val="left"/>
            </w:pPr>
            <w:r>
              <w:rPr>
                <w:b/>
                <w:bCs/>
              </w:rPr>
              <w:t>Triggers only on main/master</w:t>
            </w:r>
          </w:p>
        </w:tc>
        <w:tc>
          <w:tcPr>
            <w:tcW w:w="3450" w:type="pct"/>
          </w:tcPr>
          <w:p w14:paraId="287F3E88" w14:textId="77777777" w:rsidR="00AF22C2" w:rsidRDefault="00000000">
            <w:pPr>
              <w:jc w:val="left"/>
            </w:pPr>
            <w:r>
              <w:t xml:space="preserve">Add trigger for </w:t>
            </w:r>
            <w:r>
              <w:rPr>
                <w:rStyle w:val="codespan"/>
              </w:rPr>
              <w:t>dev</w:t>
            </w:r>
            <w:r>
              <w:t xml:space="preserve"> branch (your default branch)</w:t>
            </w:r>
          </w:p>
        </w:tc>
      </w:tr>
      <w:tr w:rsidR="00AF22C2" w14:paraId="72E7F00A" w14:textId="77777777" w:rsidTr="00AF22C2">
        <w:tc>
          <w:tcPr>
            <w:tcW w:w="1500" w:type="pct"/>
          </w:tcPr>
          <w:p w14:paraId="6065246A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headless: false</w:t>
            </w:r>
            <w:r>
              <w:rPr>
                <w:b/>
                <w:bCs/>
              </w:rPr>
              <w:t xml:space="preserve"> in config</w:t>
            </w:r>
          </w:p>
        </w:tc>
        <w:tc>
          <w:tcPr>
            <w:tcW w:w="3450" w:type="pct"/>
          </w:tcPr>
          <w:p w14:paraId="2332E780" w14:textId="77777777" w:rsidR="00AF22C2" w:rsidRDefault="00000000">
            <w:pPr>
              <w:jc w:val="left"/>
            </w:pPr>
            <w:r>
              <w:t xml:space="preserve">CI will fail or run slowly. Must be </w:t>
            </w:r>
            <w:r>
              <w:rPr>
                <w:rStyle w:val="codespan"/>
              </w:rPr>
              <w:t>headless: true</w:t>
            </w:r>
            <w:r>
              <w:t xml:space="preserve"> in CI</w:t>
            </w:r>
          </w:p>
        </w:tc>
      </w:tr>
      <w:tr w:rsidR="00AF22C2" w14:paraId="5E682B60" w14:textId="77777777" w:rsidTr="00AF22C2">
        <w:tc>
          <w:tcPr>
            <w:tcW w:w="1500" w:type="pct"/>
          </w:tcPr>
          <w:p w14:paraId="46F0A7F8" w14:textId="77777777" w:rsidR="00AF22C2" w:rsidRDefault="00000000">
            <w:pPr>
              <w:jc w:val="left"/>
            </w:pPr>
            <w:r>
              <w:rPr>
                <w:b/>
                <w:bCs/>
              </w:rPr>
              <w:t>No Slack/Teams notification</w:t>
            </w:r>
          </w:p>
        </w:tc>
        <w:tc>
          <w:tcPr>
            <w:tcW w:w="3450" w:type="pct"/>
          </w:tcPr>
          <w:p w14:paraId="1968A3FF" w14:textId="77777777" w:rsidR="00AF22C2" w:rsidRDefault="00000000">
            <w:pPr>
              <w:jc w:val="left"/>
            </w:pPr>
            <w:r>
              <w:t>No alerts on failure — add notification step</w:t>
            </w:r>
          </w:p>
        </w:tc>
      </w:tr>
      <w:tr w:rsidR="00AF22C2" w14:paraId="72D274F1" w14:textId="77777777" w:rsidTr="00AF22C2">
        <w:tc>
          <w:tcPr>
            <w:tcW w:w="1500" w:type="pct"/>
          </w:tcPr>
          <w:p w14:paraId="5D54F57D" w14:textId="77777777" w:rsidR="00AF22C2" w:rsidRDefault="00000000">
            <w:pPr>
              <w:jc w:val="left"/>
            </w:pPr>
            <w:r>
              <w:rPr>
                <w:b/>
                <w:bCs/>
              </w:rPr>
              <w:t>No test result summary</w:t>
            </w:r>
          </w:p>
        </w:tc>
        <w:tc>
          <w:tcPr>
            <w:tcW w:w="3450" w:type="pct"/>
          </w:tcPr>
          <w:p w14:paraId="1F5AA0AB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dorny/test-reporter</w:t>
            </w:r>
            <w:r>
              <w:t xml:space="preserve"> or similar for PR comments with results</w:t>
            </w:r>
          </w:p>
        </w:tc>
      </w:tr>
      <w:tr w:rsidR="00AF22C2" w14:paraId="2D11A93D" w14:textId="77777777" w:rsidTr="00AF22C2">
        <w:tc>
          <w:tcPr>
            <w:tcW w:w="1500" w:type="pct"/>
          </w:tcPr>
          <w:p w14:paraId="0EDD43EE" w14:textId="77777777" w:rsidR="00AF22C2" w:rsidRDefault="00000000">
            <w:pPr>
              <w:jc w:val="left"/>
            </w:pPr>
            <w:r>
              <w:rPr>
                <w:b/>
                <w:bCs/>
              </w:rPr>
              <w:t>No scheduled runs</w:t>
            </w:r>
          </w:p>
        </w:tc>
        <w:tc>
          <w:tcPr>
            <w:tcW w:w="3450" w:type="pct"/>
          </w:tcPr>
          <w:p w14:paraId="5983B709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schedule</w:t>
            </w:r>
            <w:r>
              <w:t xml:space="preserve"> trigger for nightly regression runs</w:t>
            </w:r>
          </w:p>
        </w:tc>
      </w:tr>
    </w:tbl>
    <w:p w14:paraId="19966241" w14:textId="77777777" w:rsidR="00AF22C2" w:rsidRDefault="00000000">
      <w:r>
        <w:t xml:space="preserve"> </w:t>
      </w:r>
    </w:p>
    <w:p w14:paraId="394409F7" w14:textId="77777777" w:rsidR="00AF22C2" w:rsidRDefault="00000000">
      <w:pPr>
        <w:pStyle w:val="hh1"/>
      </w:pPr>
      <w:bookmarkStart w:id="21" w:name="underutilized-playwright-features"/>
      <w:r>
        <w:t>7. Underutilized Playwright Features</w:t>
      </w:r>
      <w:bookmarkEnd w:id="21"/>
    </w:p>
    <w:p w14:paraId="023F24F9" w14:textId="77777777" w:rsidR="00AF22C2" w:rsidRDefault="00000000">
      <w:pPr>
        <w:pStyle w:val="body1"/>
      </w:pPr>
      <w:r>
        <w:t>These are Playwright capabilities you're not using at all:</w:t>
      </w:r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626"/>
        <w:gridCol w:w="1751"/>
        <w:gridCol w:w="5252"/>
      </w:tblGrid>
      <w:tr w:rsidR="00AF22C2" w14:paraId="7F95A9FF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0" w:type="pct"/>
          </w:tcPr>
          <w:p w14:paraId="4B7A0892" w14:textId="77777777" w:rsidR="00AF22C2" w:rsidRDefault="00000000">
            <w:pPr>
              <w:jc w:val="left"/>
            </w:pPr>
            <w:r>
              <w:t>Feature</w:t>
            </w:r>
          </w:p>
        </w:tc>
        <w:tc>
          <w:tcPr>
            <w:tcW w:w="900" w:type="pct"/>
          </w:tcPr>
          <w:p w14:paraId="23A7B803" w14:textId="77777777" w:rsidR="00AF22C2" w:rsidRDefault="00000000">
            <w:pPr>
              <w:jc w:val="left"/>
            </w:pPr>
            <w:r>
              <w:t>What It Does</w:t>
            </w:r>
          </w:p>
        </w:tc>
        <w:tc>
          <w:tcPr>
            <w:tcW w:w="2700" w:type="pct"/>
          </w:tcPr>
          <w:p w14:paraId="744B15F1" w14:textId="77777777" w:rsidR="00AF22C2" w:rsidRDefault="00000000">
            <w:pPr>
              <w:jc w:val="left"/>
            </w:pPr>
            <w:r>
              <w:t>How to Use</w:t>
            </w:r>
          </w:p>
        </w:tc>
      </w:tr>
      <w:tr w:rsidR="00AF22C2" w14:paraId="1C3211F2" w14:textId="77777777" w:rsidTr="00AF22C2">
        <w:tc>
          <w:tcPr>
            <w:tcW w:w="1350" w:type="pct"/>
          </w:tcPr>
          <w:p w14:paraId="2BA7879C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storageState</w:t>
            </w:r>
          </w:p>
        </w:tc>
        <w:tc>
          <w:tcPr>
            <w:tcW w:w="900" w:type="pct"/>
          </w:tcPr>
          <w:p w14:paraId="550A3BC5" w14:textId="77777777" w:rsidR="00AF22C2" w:rsidRDefault="00000000">
            <w:pPr>
              <w:jc w:val="left"/>
            </w:pPr>
            <w:r>
              <w:t>Save/reuse auth state (cookies, localStorage)</w:t>
            </w:r>
          </w:p>
        </w:tc>
        <w:tc>
          <w:tcPr>
            <w:tcW w:w="2700" w:type="pct"/>
          </w:tcPr>
          <w:p w14:paraId="04A3D514" w14:textId="77777777" w:rsidR="00AF22C2" w:rsidRDefault="00000000">
            <w:pPr>
              <w:jc w:val="left"/>
            </w:pPr>
            <w:r>
              <w:t xml:space="preserve">Login once in </w:t>
            </w:r>
            <w:r>
              <w:rPr>
                <w:rStyle w:val="codespan"/>
              </w:rPr>
              <w:t>globalSetup</w:t>
            </w:r>
            <w:r>
              <w:t>, reuse in all tests — massive speed improvement</w:t>
            </w:r>
          </w:p>
        </w:tc>
      </w:tr>
      <w:tr w:rsidR="00AF22C2" w14:paraId="52D3ADF5" w14:textId="77777777" w:rsidTr="00AF22C2">
        <w:tc>
          <w:tcPr>
            <w:tcW w:w="1350" w:type="pct"/>
          </w:tcPr>
          <w:p w14:paraId="47E734CD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test.step()</w:t>
            </w:r>
          </w:p>
        </w:tc>
        <w:tc>
          <w:tcPr>
            <w:tcW w:w="900" w:type="pct"/>
          </w:tcPr>
          <w:p w14:paraId="0BE165AE" w14:textId="77777777" w:rsidR="00AF22C2" w:rsidRDefault="00000000">
            <w:pPr>
              <w:jc w:val="left"/>
            </w:pPr>
            <w:r>
              <w:t>Break tests into named steps in reports</w:t>
            </w:r>
          </w:p>
        </w:tc>
        <w:tc>
          <w:tcPr>
            <w:tcW w:w="2700" w:type="pct"/>
          </w:tcPr>
          <w:p w14:paraId="61068971" w14:textId="77777777" w:rsidR="00AF22C2" w:rsidRDefault="00000000">
            <w:pPr>
              <w:jc w:val="left"/>
            </w:pPr>
            <w:r>
              <w:rPr>
                <w:rStyle w:val="codespan"/>
              </w:rPr>
              <w:t>await test.step('Fill payment form', async () =&gt; { ... })</w:t>
            </w:r>
          </w:p>
        </w:tc>
      </w:tr>
      <w:tr w:rsidR="00AF22C2" w14:paraId="0089F3C6" w14:textId="77777777" w:rsidTr="00AF22C2">
        <w:tc>
          <w:tcPr>
            <w:tcW w:w="1350" w:type="pct"/>
          </w:tcPr>
          <w:p w14:paraId="1DC57E27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expect</w:t>
            </w:r>
            <w:r>
              <w:rPr>
                <w:b/>
                <w:bCs/>
              </w:rPr>
              <w:t xml:space="preserve"> soft assertions</w:t>
            </w:r>
          </w:p>
        </w:tc>
        <w:tc>
          <w:tcPr>
            <w:tcW w:w="900" w:type="pct"/>
          </w:tcPr>
          <w:p w14:paraId="3C855218" w14:textId="77777777" w:rsidR="00AF22C2" w:rsidRDefault="00000000">
            <w:pPr>
              <w:jc w:val="left"/>
            </w:pPr>
            <w:r>
              <w:t xml:space="preserve">Continue test </w:t>
            </w:r>
            <w:r>
              <w:lastRenderedPageBreak/>
              <w:t>after assertion failure</w:t>
            </w:r>
          </w:p>
        </w:tc>
        <w:tc>
          <w:tcPr>
            <w:tcW w:w="2700" w:type="pct"/>
          </w:tcPr>
          <w:p w14:paraId="61AB37D6" w14:textId="77777777" w:rsidR="00AF22C2" w:rsidRDefault="00000000">
            <w:pPr>
              <w:jc w:val="left"/>
            </w:pPr>
            <w:r>
              <w:rPr>
                <w:rStyle w:val="codespan"/>
              </w:rPr>
              <w:lastRenderedPageBreak/>
              <w:t>expect.soft(locator).toBeVisible()</w:t>
            </w:r>
            <w:r>
              <w:t xml:space="preserve"> — collect all failures</w:t>
            </w:r>
          </w:p>
        </w:tc>
      </w:tr>
      <w:tr w:rsidR="00AF22C2" w14:paraId="321B5E80" w14:textId="77777777" w:rsidTr="00AF22C2">
        <w:tc>
          <w:tcPr>
            <w:tcW w:w="1350" w:type="pct"/>
          </w:tcPr>
          <w:p w14:paraId="47599D0A" w14:textId="77777777" w:rsidR="00AF22C2" w:rsidRDefault="00000000">
            <w:pPr>
              <w:jc w:val="left"/>
            </w:pPr>
            <w:r>
              <w:rPr>
                <w:b/>
                <w:bCs/>
              </w:rPr>
              <w:t>API testing (</w:t>
            </w:r>
            <w:r>
              <w:rPr>
                <w:rStyle w:val="codespan"/>
                <w:b/>
                <w:bCs/>
              </w:rPr>
              <w:t>request</w:t>
            </w:r>
            <w:r>
              <w:rPr>
                <w:b/>
                <w:bCs/>
              </w:rPr>
              <w:t>)</w:t>
            </w:r>
          </w:p>
        </w:tc>
        <w:tc>
          <w:tcPr>
            <w:tcW w:w="900" w:type="pct"/>
          </w:tcPr>
          <w:p w14:paraId="53EA659E" w14:textId="77777777" w:rsidR="00AF22C2" w:rsidRDefault="00000000">
            <w:pPr>
              <w:jc w:val="left"/>
            </w:pPr>
            <w:r>
              <w:t>Built-in HTTP client</w:t>
            </w:r>
          </w:p>
        </w:tc>
        <w:tc>
          <w:tcPr>
            <w:tcW w:w="2700" w:type="pct"/>
          </w:tcPr>
          <w:p w14:paraId="624953A9" w14:textId="77777777" w:rsidR="00AF22C2" w:rsidRDefault="00000000">
            <w:pPr>
              <w:jc w:val="left"/>
            </w:pPr>
            <w:r>
              <w:t>Replace Postman collections with Playwright API tests. Keep everything in one framework.</w:t>
            </w:r>
          </w:p>
        </w:tc>
      </w:tr>
      <w:tr w:rsidR="00AF22C2" w14:paraId="591B793C" w14:textId="77777777" w:rsidTr="00AF22C2">
        <w:tc>
          <w:tcPr>
            <w:tcW w:w="1350" w:type="pct"/>
          </w:tcPr>
          <w:p w14:paraId="5F0521C0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test.fixme()</w:t>
            </w:r>
            <w:r>
              <w:rPr>
                <w:b/>
                <w:bCs/>
              </w:rPr>
              <w:t>/</w:t>
            </w:r>
            <w:r>
              <w:rPr>
                <w:rStyle w:val="codespan"/>
                <w:b/>
                <w:bCs/>
              </w:rPr>
              <w:t>test.skip()</w:t>
            </w:r>
          </w:p>
        </w:tc>
        <w:tc>
          <w:tcPr>
            <w:tcW w:w="900" w:type="pct"/>
          </w:tcPr>
          <w:p w14:paraId="62ECA701" w14:textId="77777777" w:rsidR="00AF22C2" w:rsidRDefault="00000000">
            <w:pPr>
              <w:jc w:val="left"/>
            </w:pPr>
            <w:r>
              <w:t>Mark tests as known issues</w:t>
            </w:r>
          </w:p>
        </w:tc>
        <w:tc>
          <w:tcPr>
            <w:tcW w:w="2700" w:type="pct"/>
          </w:tcPr>
          <w:p w14:paraId="2BCFAC8D" w14:textId="77777777" w:rsidR="00AF22C2" w:rsidRDefault="00000000">
            <w:pPr>
              <w:jc w:val="left"/>
            </w:pPr>
            <w:r>
              <w:t>Better than commenting out tests</w:t>
            </w:r>
          </w:p>
        </w:tc>
      </w:tr>
      <w:tr w:rsidR="00AF22C2" w14:paraId="16E05877" w14:textId="77777777" w:rsidTr="00AF22C2">
        <w:tc>
          <w:tcPr>
            <w:tcW w:w="1350" w:type="pct"/>
          </w:tcPr>
          <w:p w14:paraId="0E06CEBD" w14:textId="77777777" w:rsidR="00AF22C2" w:rsidRDefault="00000000">
            <w:pPr>
              <w:jc w:val="left"/>
            </w:pPr>
            <w:r>
              <w:rPr>
                <w:b/>
                <w:bCs/>
              </w:rPr>
              <w:t>Network interception</w:t>
            </w:r>
          </w:p>
        </w:tc>
        <w:tc>
          <w:tcPr>
            <w:tcW w:w="900" w:type="pct"/>
          </w:tcPr>
          <w:p w14:paraId="3635D744" w14:textId="77777777" w:rsidR="00AF22C2" w:rsidRDefault="00000000">
            <w:pPr>
              <w:jc w:val="left"/>
            </w:pPr>
            <w:r>
              <w:t>Mock API responses</w:t>
            </w:r>
          </w:p>
        </w:tc>
        <w:tc>
          <w:tcPr>
            <w:tcW w:w="2700" w:type="pct"/>
          </w:tcPr>
          <w:p w14:paraId="4A9024CB" w14:textId="77777777" w:rsidR="00AF22C2" w:rsidRDefault="00000000">
            <w:pPr>
              <w:jc w:val="left"/>
            </w:pPr>
            <w:r>
              <w:rPr>
                <w:rStyle w:val="codespan"/>
              </w:rPr>
              <w:t>page.route('**/api/**', route =&gt; route.fulfill({ body: '...' }))</w:t>
            </w:r>
            <w:r>
              <w:t xml:space="preserve"> — test error states without real failures</w:t>
            </w:r>
          </w:p>
        </w:tc>
      </w:tr>
      <w:tr w:rsidR="00AF22C2" w14:paraId="3BDC2DA0" w14:textId="77777777" w:rsidTr="00AF22C2">
        <w:tc>
          <w:tcPr>
            <w:tcW w:w="1350" w:type="pct"/>
          </w:tcPr>
          <w:p w14:paraId="37AE831B" w14:textId="77777777" w:rsidR="00AF22C2" w:rsidRDefault="00000000">
            <w:pPr>
              <w:jc w:val="left"/>
            </w:pPr>
            <w:r>
              <w:rPr>
                <w:b/>
                <w:bCs/>
              </w:rPr>
              <w:t>Visual comparisons</w:t>
            </w:r>
          </w:p>
        </w:tc>
        <w:tc>
          <w:tcPr>
            <w:tcW w:w="900" w:type="pct"/>
          </w:tcPr>
          <w:p w14:paraId="3CE86D4A" w14:textId="77777777" w:rsidR="00AF22C2" w:rsidRDefault="00000000">
            <w:pPr>
              <w:jc w:val="left"/>
            </w:pPr>
            <w:r>
              <w:t>Screenshot diffing</w:t>
            </w:r>
          </w:p>
        </w:tc>
        <w:tc>
          <w:tcPr>
            <w:tcW w:w="2700" w:type="pct"/>
          </w:tcPr>
          <w:p w14:paraId="3BB5787D" w14:textId="77777777" w:rsidR="00AF22C2" w:rsidRDefault="00000000">
            <w:pPr>
              <w:jc w:val="left"/>
            </w:pPr>
            <w:r>
              <w:rPr>
                <w:rStyle w:val="codespan"/>
              </w:rPr>
              <w:t>expect(page).toHaveScreenshot()</w:t>
            </w:r>
            <w:r>
              <w:t xml:space="preserve"> — catch UI regressions automatically</w:t>
            </w:r>
          </w:p>
        </w:tc>
      </w:tr>
      <w:tr w:rsidR="00AF22C2" w14:paraId="7E6E34CA" w14:textId="77777777" w:rsidTr="00AF22C2">
        <w:tc>
          <w:tcPr>
            <w:tcW w:w="1350" w:type="pct"/>
          </w:tcPr>
          <w:p w14:paraId="08CF2147" w14:textId="77777777" w:rsidR="00AF22C2" w:rsidRDefault="00000000">
            <w:pPr>
              <w:jc w:val="left"/>
            </w:pPr>
            <w:r>
              <w:rPr>
                <w:b/>
                <w:bCs/>
              </w:rPr>
              <w:t>Accessibility testing</w:t>
            </w:r>
          </w:p>
        </w:tc>
        <w:tc>
          <w:tcPr>
            <w:tcW w:w="900" w:type="pct"/>
          </w:tcPr>
          <w:p w14:paraId="0D3C6595" w14:textId="77777777" w:rsidR="00AF22C2" w:rsidRDefault="00000000">
            <w:pPr>
              <w:jc w:val="left"/>
            </w:pPr>
            <w:r>
              <w:t>a11y audit</w:t>
            </w:r>
          </w:p>
        </w:tc>
        <w:tc>
          <w:tcPr>
            <w:tcW w:w="2700" w:type="pct"/>
          </w:tcPr>
          <w:p w14:paraId="6111AEDD" w14:textId="77777777" w:rsidR="00AF22C2" w:rsidRDefault="00000000">
            <w:pPr>
              <w:jc w:val="left"/>
            </w:pPr>
            <w:r>
              <w:rPr>
                <w:rStyle w:val="codespan"/>
              </w:rPr>
              <w:t>expect(page).toPassAccessibilityChecks()</w:t>
            </w:r>
            <w:r>
              <w:t xml:space="preserve"> or integrate </w:t>
            </w:r>
            <w:r>
              <w:rPr>
                <w:rStyle w:val="codespan"/>
              </w:rPr>
              <w:t>\@axe-core/playwright</w:t>
            </w:r>
          </w:p>
        </w:tc>
      </w:tr>
      <w:tr w:rsidR="00AF22C2" w14:paraId="3D08208E" w14:textId="77777777" w:rsidTr="00AF22C2">
        <w:tc>
          <w:tcPr>
            <w:tcW w:w="1350" w:type="pct"/>
          </w:tcPr>
          <w:p w14:paraId="64EC27C9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devices</w:t>
            </w:r>
            <w:r>
              <w:rPr>
                <w:b/>
                <w:bCs/>
              </w:rPr>
              <w:t xml:space="preserve"> presets</w:t>
            </w:r>
          </w:p>
        </w:tc>
        <w:tc>
          <w:tcPr>
            <w:tcW w:w="900" w:type="pct"/>
          </w:tcPr>
          <w:p w14:paraId="52BF3458" w14:textId="77777777" w:rsidR="00AF22C2" w:rsidRDefault="00000000">
            <w:pPr>
              <w:jc w:val="left"/>
            </w:pPr>
            <w:r>
              <w:t>Mobile/tablet testing</w:t>
            </w:r>
          </w:p>
        </w:tc>
        <w:tc>
          <w:tcPr>
            <w:tcW w:w="2700" w:type="pct"/>
          </w:tcPr>
          <w:p w14:paraId="0C47E425" w14:textId="77777777" w:rsidR="00AF22C2" w:rsidRDefault="00000000">
            <w:pPr>
              <w:jc w:val="left"/>
            </w:pPr>
            <w:r>
              <w:rPr>
                <w:rStyle w:val="codespan"/>
              </w:rPr>
              <w:t>use: { ...devices['iPhone 13'] }</w:t>
            </w:r>
            <w:r>
              <w:t xml:space="preserve"> — test responsive layouts</w:t>
            </w:r>
          </w:p>
        </w:tc>
      </w:tr>
      <w:tr w:rsidR="00AF22C2" w14:paraId="44C44A95" w14:textId="77777777" w:rsidTr="00AF22C2">
        <w:tc>
          <w:tcPr>
            <w:tcW w:w="1350" w:type="pct"/>
          </w:tcPr>
          <w:p w14:paraId="7BD5BB81" w14:textId="77777777" w:rsidR="00AF22C2" w:rsidRDefault="00000000">
            <w:pPr>
              <w:jc w:val="left"/>
            </w:pPr>
            <w:r>
              <w:rPr>
                <w:b/>
                <w:bCs/>
              </w:rPr>
              <w:t>Custom fixtures</w:t>
            </w:r>
          </w:p>
        </w:tc>
        <w:tc>
          <w:tcPr>
            <w:tcW w:w="900" w:type="pct"/>
          </w:tcPr>
          <w:p w14:paraId="51872E7C" w14:textId="77777777" w:rsidR="00AF22C2" w:rsidRDefault="00000000">
            <w:pPr>
              <w:jc w:val="left"/>
            </w:pPr>
            <w:r>
              <w:t>DI for test dependencies</w:t>
            </w:r>
          </w:p>
        </w:tc>
        <w:tc>
          <w:tcPr>
            <w:tcW w:w="2700" w:type="pct"/>
          </w:tcPr>
          <w:p w14:paraId="4A0F372B" w14:textId="77777777" w:rsidR="00AF22C2" w:rsidRDefault="00000000">
            <w:pPr>
              <w:jc w:val="left"/>
            </w:pPr>
            <w:r>
              <w:t>Create typed fixtures for page objects instead of manual instantiation</w:t>
            </w:r>
          </w:p>
        </w:tc>
      </w:tr>
      <w:tr w:rsidR="00AF22C2" w14:paraId="43399454" w14:textId="77777777" w:rsidTr="00AF22C2">
        <w:tc>
          <w:tcPr>
            <w:tcW w:w="1350" w:type="pct"/>
          </w:tcPr>
          <w:p w14:paraId="396E076D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testInfo</w:t>
            </w:r>
            <w:r>
              <w:rPr>
                <w:b/>
                <w:bCs/>
              </w:rPr>
              <w:t xml:space="preserve"> annotations</w:t>
            </w:r>
          </w:p>
        </w:tc>
        <w:tc>
          <w:tcPr>
            <w:tcW w:w="900" w:type="pct"/>
          </w:tcPr>
          <w:p w14:paraId="4D1FBD82" w14:textId="77777777" w:rsidR="00AF22C2" w:rsidRDefault="00000000">
            <w:pPr>
              <w:jc w:val="left"/>
            </w:pPr>
            <w:r>
              <w:t>Rich test metadata</w:t>
            </w:r>
          </w:p>
        </w:tc>
        <w:tc>
          <w:tcPr>
            <w:tcW w:w="2700" w:type="pct"/>
          </w:tcPr>
          <w:p w14:paraId="55B6070E" w14:textId="77777777" w:rsidR="00AF22C2" w:rsidRDefault="00000000">
            <w:pPr>
              <w:jc w:val="left"/>
            </w:pPr>
            <w:r>
              <w:t>Add links to tickets, owners, severity in reports</w:t>
            </w:r>
          </w:p>
        </w:tc>
      </w:tr>
      <w:tr w:rsidR="00AF22C2" w14:paraId="4DEA0397" w14:textId="77777777" w:rsidTr="00AF22C2">
        <w:tc>
          <w:tcPr>
            <w:tcW w:w="1350" w:type="pct"/>
          </w:tcPr>
          <w:p w14:paraId="12FC381B" w14:textId="77777777" w:rsidR="00AF22C2" w:rsidRDefault="00000000">
            <w:pPr>
              <w:jc w:val="left"/>
            </w:pPr>
            <w:r>
              <w:rPr>
                <w:b/>
                <w:bCs/>
              </w:rPr>
              <w:t>Parallel workers</w:t>
            </w:r>
          </w:p>
        </w:tc>
        <w:tc>
          <w:tcPr>
            <w:tcW w:w="900" w:type="pct"/>
          </w:tcPr>
          <w:p w14:paraId="71011243" w14:textId="77777777" w:rsidR="00AF22C2" w:rsidRDefault="00000000">
            <w:pPr>
              <w:jc w:val="left"/>
            </w:pPr>
            <w:r>
              <w:t>Run tests concurrently</w:t>
            </w:r>
          </w:p>
        </w:tc>
        <w:tc>
          <w:tcPr>
            <w:tcW w:w="2700" w:type="pct"/>
          </w:tcPr>
          <w:p w14:paraId="512685DB" w14:textId="77777777" w:rsidR="00AF22C2" w:rsidRDefault="00000000">
            <w:pPr>
              <w:jc w:val="left"/>
            </w:pPr>
            <w:r>
              <w:t xml:space="preserve">Configure </w:t>
            </w:r>
            <w:r>
              <w:rPr>
                <w:rStyle w:val="codespan"/>
              </w:rPr>
              <w:t>workers</w:t>
            </w:r>
            <w:r>
              <w:t xml:space="preserve"> in config — tests should be independent enough for this</w:t>
            </w:r>
          </w:p>
        </w:tc>
      </w:tr>
      <w:tr w:rsidR="00AF22C2" w14:paraId="2CF92B65" w14:textId="77777777" w:rsidTr="00AF22C2">
        <w:tc>
          <w:tcPr>
            <w:tcW w:w="1350" w:type="pct"/>
          </w:tcPr>
          <w:p w14:paraId="25989A50" w14:textId="77777777" w:rsidR="00AF22C2" w:rsidRDefault="00000000">
            <w:pPr>
              <w:jc w:val="left"/>
            </w:pPr>
            <w:r>
              <w:rPr>
                <w:rStyle w:val="codespan"/>
                <w:b/>
                <w:bCs/>
              </w:rPr>
              <w:t>toPass()</w:t>
            </w:r>
            <w:r>
              <w:rPr>
                <w:b/>
                <w:bCs/>
              </w:rPr>
              <w:t xml:space="preserve"> polling</w:t>
            </w:r>
          </w:p>
        </w:tc>
        <w:tc>
          <w:tcPr>
            <w:tcW w:w="900" w:type="pct"/>
          </w:tcPr>
          <w:p w14:paraId="6A64BC76" w14:textId="77777777" w:rsidR="00AF22C2" w:rsidRDefault="00000000">
            <w:pPr>
              <w:jc w:val="left"/>
            </w:pPr>
            <w:r>
              <w:t>Retry assertion block</w:t>
            </w:r>
          </w:p>
        </w:tc>
        <w:tc>
          <w:tcPr>
            <w:tcW w:w="2700" w:type="pct"/>
          </w:tcPr>
          <w:p w14:paraId="359EED0F" w14:textId="77777777" w:rsidR="00AF22C2" w:rsidRDefault="00000000">
            <w:pPr>
              <w:jc w:val="left"/>
            </w:pPr>
            <w:r>
              <w:rPr>
                <w:rStyle w:val="codespan"/>
              </w:rPr>
              <w:t>await expect(async () =&gt; { ... }).toPass()</w:t>
            </w:r>
            <w:r>
              <w:t xml:space="preserve"> for eventually-consistent checks</w:t>
            </w:r>
          </w:p>
        </w:tc>
      </w:tr>
    </w:tbl>
    <w:p w14:paraId="6E029E73" w14:textId="77777777" w:rsidR="00AF22C2" w:rsidRDefault="00000000">
      <w:r>
        <w:t xml:space="preserve"> </w:t>
      </w:r>
    </w:p>
    <w:p w14:paraId="75859D08" w14:textId="77777777" w:rsidR="00AF22C2" w:rsidRDefault="00000000">
      <w:pPr>
        <w:pStyle w:val="hh1"/>
      </w:pPr>
      <w:bookmarkStart w:id="22" w:name="code-quality-amp-maintainability"/>
      <w:r>
        <w:t>8. Code Quality &amp; Maintainability</w:t>
      </w:r>
      <w:bookmarkEnd w:id="22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432"/>
        <w:gridCol w:w="7197"/>
      </w:tblGrid>
      <w:tr w:rsidR="00AF22C2" w14:paraId="62D319E1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21E63478" w14:textId="77777777" w:rsidR="00AF22C2" w:rsidRDefault="00000000">
            <w:pPr>
              <w:jc w:val="left"/>
            </w:pPr>
            <w:r>
              <w:t>Issue</w:t>
            </w:r>
          </w:p>
        </w:tc>
        <w:tc>
          <w:tcPr>
            <w:tcW w:w="3700" w:type="pct"/>
          </w:tcPr>
          <w:p w14:paraId="17779D1D" w14:textId="77777777" w:rsidR="00AF22C2" w:rsidRDefault="00000000">
            <w:pPr>
              <w:jc w:val="left"/>
            </w:pPr>
            <w:r>
              <w:t>Recommendation</w:t>
            </w:r>
          </w:p>
        </w:tc>
      </w:tr>
      <w:tr w:rsidR="00AF22C2" w14:paraId="789059D6" w14:textId="77777777" w:rsidTr="00AF22C2">
        <w:tc>
          <w:tcPr>
            <w:tcW w:w="1250" w:type="pct"/>
          </w:tcPr>
          <w:p w14:paraId="5794BD5B" w14:textId="77777777" w:rsidR="00AF22C2" w:rsidRDefault="00000000">
            <w:pPr>
              <w:jc w:val="left"/>
            </w:pPr>
            <w:r>
              <w:rPr>
                <w:b/>
                <w:bCs/>
              </w:rPr>
              <w:t>No linter configured</w:t>
            </w:r>
          </w:p>
        </w:tc>
        <w:tc>
          <w:tcPr>
            <w:tcW w:w="3700" w:type="pct"/>
          </w:tcPr>
          <w:p w14:paraId="00312620" w14:textId="77777777" w:rsidR="00AF22C2" w:rsidRDefault="00000000">
            <w:pPr>
              <w:jc w:val="left"/>
            </w:pPr>
            <w:r>
              <w:t xml:space="preserve">Add ESLint with </w:t>
            </w:r>
            <w:r>
              <w:rPr>
                <w:rStyle w:val="codespan"/>
              </w:rPr>
              <w:t>\@typescript-eslint</w:t>
            </w:r>
            <w:r>
              <w:t xml:space="preserve"> rules</w:t>
            </w:r>
          </w:p>
        </w:tc>
      </w:tr>
      <w:tr w:rsidR="00AF22C2" w14:paraId="647E36BF" w14:textId="77777777" w:rsidTr="00AF22C2">
        <w:tc>
          <w:tcPr>
            <w:tcW w:w="1250" w:type="pct"/>
          </w:tcPr>
          <w:p w14:paraId="54D35A22" w14:textId="77777777" w:rsidR="00AF22C2" w:rsidRDefault="00000000">
            <w:pPr>
              <w:jc w:val="left"/>
            </w:pPr>
            <w:r>
              <w:rPr>
                <w:b/>
                <w:bCs/>
              </w:rPr>
              <w:t>No formatter</w:t>
            </w:r>
          </w:p>
        </w:tc>
        <w:tc>
          <w:tcPr>
            <w:tcW w:w="3700" w:type="pct"/>
          </w:tcPr>
          <w:p w14:paraId="4B35A816" w14:textId="77777777" w:rsidR="00AF22C2" w:rsidRDefault="00000000">
            <w:pPr>
              <w:jc w:val="left"/>
            </w:pPr>
            <w:r>
              <w:t>Add Prettier with consistent config</w:t>
            </w:r>
          </w:p>
        </w:tc>
      </w:tr>
      <w:tr w:rsidR="00AF22C2" w14:paraId="2B7AD0E4" w14:textId="77777777" w:rsidTr="00AF22C2">
        <w:tc>
          <w:tcPr>
            <w:tcW w:w="1250" w:type="pct"/>
          </w:tcPr>
          <w:p w14:paraId="590726A9" w14:textId="77777777" w:rsidR="00AF22C2" w:rsidRDefault="00000000">
            <w:pPr>
              <w:jc w:val="left"/>
            </w:pPr>
            <w:r>
              <w:rPr>
                <w:b/>
                <w:bCs/>
              </w:rPr>
              <w:t>No pre-commit hooks</w:t>
            </w:r>
          </w:p>
        </w:tc>
        <w:tc>
          <w:tcPr>
            <w:tcW w:w="3700" w:type="pct"/>
          </w:tcPr>
          <w:p w14:paraId="0263031B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husky</w:t>
            </w:r>
            <w:r>
              <w:t xml:space="preserve"> + </w:t>
            </w:r>
            <w:r>
              <w:rPr>
                <w:rStyle w:val="codespan"/>
              </w:rPr>
              <w:t>lint-staged</w:t>
            </w:r>
            <w:r>
              <w:t xml:space="preserve"> to enforce quality on commit</w:t>
            </w:r>
          </w:p>
        </w:tc>
      </w:tr>
      <w:tr w:rsidR="00AF22C2" w14:paraId="47235CB9" w14:textId="77777777" w:rsidTr="00AF22C2">
        <w:tc>
          <w:tcPr>
            <w:tcW w:w="1250" w:type="pct"/>
          </w:tcPr>
          <w:p w14:paraId="21AC8982" w14:textId="77777777" w:rsidR="00AF22C2" w:rsidRDefault="00000000">
            <w:pPr>
              <w:jc w:val="left"/>
            </w:pPr>
            <w:r>
              <w:rPr>
                <w:b/>
                <w:bCs/>
              </w:rPr>
              <w:t>No JSDoc or type annotations</w:t>
            </w:r>
          </w:p>
        </w:tc>
        <w:tc>
          <w:tcPr>
            <w:tcW w:w="3700" w:type="pct"/>
          </w:tcPr>
          <w:p w14:paraId="73240010" w14:textId="77777777" w:rsidR="00AF22C2" w:rsidRDefault="00000000">
            <w:pPr>
              <w:jc w:val="left"/>
            </w:pPr>
            <w:r>
              <w:t>At minimum, add JSDoc for public methods. Ideally, migrate to TypeScript.</w:t>
            </w:r>
          </w:p>
        </w:tc>
      </w:tr>
      <w:tr w:rsidR="00AF22C2" w14:paraId="7C2CEA6C" w14:textId="77777777" w:rsidTr="00AF22C2">
        <w:tc>
          <w:tcPr>
            <w:tcW w:w="1250" w:type="pct"/>
          </w:tcPr>
          <w:p w14:paraId="32A9093D" w14:textId="77777777" w:rsidR="00AF22C2" w:rsidRDefault="00000000">
            <w:pPr>
              <w:jc w:val="left"/>
            </w:pPr>
            <w:r>
              <w:rPr>
                <w:b/>
                <w:bCs/>
              </w:rPr>
              <w:t>Console logs in page objects</w:t>
            </w:r>
          </w:p>
        </w:tc>
        <w:tc>
          <w:tcPr>
            <w:tcW w:w="3700" w:type="pct"/>
          </w:tcPr>
          <w:p w14:paraId="19D42F72" w14:textId="77777777" w:rsidR="00AF22C2" w:rsidRDefault="00000000">
            <w:pPr>
              <w:jc w:val="left"/>
            </w:pPr>
            <w:r>
              <w:t xml:space="preserve">Remove </w:t>
            </w:r>
            <w:r>
              <w:rPr>
                <w:rStyle w:val="codespan"/>
              </w:rPr>
              <w:t>console.log</w:t>
            </w:r>
            <w:r>
              <w:t xml:space="preserve"> statements — use Playwright's built-in </w:t>
            </w:r>
            <w:r>
              <w:rPr>
                <w:rStyle w:val="codespan"/>
              </w:rPr>
              <w:t>test.info()</w:t>
            </w:r>
            <w:r>
              <w:t xml:space="preserve"> for debugging</w:t>
            </w:r>
          </w:p>
        </w:tc>
      </w:tr>
      <w:tr w:rsidR="00AF22C2" w14:paraId="3B986E64" w14:textId="77777777" w:rsidTr="00AF22C2">
        <w:tc>
          <w:tcPr>
            <w:tcW w:w="1250" w:type="pct"/>
          </w:tcPr>
          <w:p w14:paraId="622A3269" w14:textId="77777777" w:rsidR="00AF22C2" w:rsidRDefault="00000000">
            <w:pPr>
              <w:jc w:val="left"/>
            </w:pPr>
            <w:r>
              <w:rPr>
                <w:b/>
                <w:bCs/>
              </w:rPr>
              <w:t>Magic numbers everywhere</w:t>
            </w:r>
          </w:p>
        </w:tc>
        <w:tc>
          <w:tcPr>
            <w:tcW w:w="3700" w:type="pct"/>
          </w:tcPr>
          <w:p w14:paraId="07DCC5AF" w14:textId="77777777" w:rsidR="00AF22C2" w:rsidRDefault="00000000">
            <w:pPr>
              <w:jc w:val="left"/>
            </w:pPr>
            <w:r>
              <w:rPr>
                <w:rStyle w:val="codespan"/>
              </w:rPr>
              <w:t>2000</w:t>
            </w:r>
            <w:r>
              <w:t xml:space="preserve">, </w:t>
            </w:r>
            <w:r>
              <w:rPr>
                <w:rStyle w:val="codespan"/>
              </w:rPr>
              <w:t>5000</w:t>
            </w:r>
            <w:r>
              <w:t xml:space="preserve">, </w:t>
            </w:r>
            <w:r>
              <w:rPr>
                <w:rStyle w:val="codespan"/>
              </w:rPr>
              <w:t>10000</w:t>
            </w:r>
            <w:r>
              <w:t xml:space="preserve"> — extract into named constants</w:t>
            </w:r>
          </w:p>
        </w:tc>
      </w:tr>
      <w:tr w:rsidR="00AF22C2" w14:paraId="720B5F79" w14:textId="77777777" w:rsidTr="00AF22C2">
        <w:tc>
          <w:tcPr>
            <w:tcW w:w="1250" w:type="pct"/>
          </w:tcPr>
          <w:p w14:paraId="61CFC56C" w14:textId="77777777" w:rsidR="00AF22C2" w:rsidRDefault="00000000">
            <w:pPr>
              <w:jc w:val="left"/>
            </w:pPr>
            <w:r>
              <w:rPr>
                <w:b/>
                <w:bCs/>
              </w:rPr>
              <w:t>No error screenshots</w:t>
            </w:r>
          </w:p>
        </w:tc>
        <w:tc>
          <w:tcPr>
            <w:tcW w:w="3700" w:type="pct"/>
          </w:tcPr>
          <w:p w14:paraId="7AD5AAEE" w14:textId="77777777" w:rsidR="00AF22C2" w:rsidRDefault="00000000">
            <w:pPr>
              <w:jc w:val="left"/>
            </w:pPr>
            <w:r>
              <w:t xml:space="preserve">When a step fails, capture a screenshot. Playwright can do this automatically with </w:t>
            </w:r>
            <w:r>
              <w:rPr>
                <w:rStyle w:val="codespan"/>
              </w:rPr>
              <w:t>screenshot: 'only-on-failure'</w:t>
            </w:r>
            <w:r>
              <w:t>.</w:t>
            </w:r>
          </w:p>
        </w:tc>
      </w:tr>
    </w:tbl>
    <w:p w14:paraId="395A9E44" w14:textId="77777777" w:rsidR="00AF22C2" w:rsidRDefault="00000000">
      <w:r>
        <w:t xml:space="preserve"> </w:t>
      </w:r>
    </w:p>
    <w:p w14:paraId="6476738A" w14:textId="77777777" w:rsidR="00AF22C2" w:rsidRDefault="00000000">
      <w:pPr>
        <w:pStyle w:val="hh1"/>
      </w:pPr>
      <w:bookmarkStart w:id="23" w:name="missing-test-types"/>
      <w:r>
        <w:lastRenderedPageBreak/>
        <w:t>9. Missing Test Types</w:t>
      </w:r>
      <w:bookmarkEnd w:id="23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042"/>
        <w:gridCol w:w="1265"/>
        <w:gridCol w:w="6322"/>
      </w:tblGrid>
      <w:tr w:rsidR="00AF22C2" w14:paraId="344FC3F0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0" w:type="pct"/>
          </w:tcPr>
          <w:p w14:paraId="2F3B50FF" w14:textId="77777777" w:rsidR="00AF22C2" w:rsidRDefault="00000000">
            <w:pPr>
              <w:jc w:val="left"/>
            </w:pPr>
            <w:r>
              <w:t>Test Type</w:t>
            </w:r>
          </w:p>
        </w:tc>
        <w:tc>
          <w:tcPr>
            <w:tcW w:w="650" w:type="pct"/>
          </w:tcPr>
          <w:p w14:paraId="119F14A4" w14:textId="77777777" w:rsidR="00AF22C2" w:rsidRDefault="00000000">
            <w:pPr>
              <w:jc w:val="left"/>
            </w:pPr>
            <w:r>
              <w:t>Status</w:t>
            </w:r>
          </w:p>
        </w:tc>
        <w:tc>
          <w:tcPr>
            <w:tcW w:w="3250" w:type="pct"/>
          </w:tcPr>
          <w:p w14:paraId="1EE78E6E" w14:textId="77777777" w:rsidR="00AF22C2" w:rsidRDefault="00000000">
            <w:pPr>
              <w:jc w:val="left"/>
            </w:pPr>
            <w:r>
              <w:t>Action</w:t>
            </w:r>
          </w:p>
        </w:tc>
      </w:tr>
      <w:tr w:rsidR="00AF22C2" w14:paraId="4F569BA0" w14:textId="77777777" w:rsidTr="00AF22C2">
        <w:tc>
          <w:tcPr>
            <w:tcW w:w="1050" w:type="pct"/>
          </w:tcPr>
          <w:p w14:paraId="731CADF1" w14:textId="77777777" w:rsidR="00AF22C2" w:rsidRDefault="00000000">
            <w:pPr>
              <w:jc w:val="left"/>
            </w:pPr>
            <w:r>
              <w:t>Smoke tests</w:t>
            </w:r>
          </w:p>
        </w:tc>
        <w:tc>
          <w:tcPr>
            <w:tcW w:w="650" w:type="pct"/>
          </w:tcPr>
          <w:p w14:paraId="2E49FC00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675552CE" w14:textId="77777777" w:rsidR="00AF22C2" w:rsidRDefault="00000000">
            <w:pPr>
              <w:jc w:val="left"/>
            </w:pPr>
            <w:r>
              <w:t xml:space="preserve">Tag critical-path tests with </w:t>
            </w:r>
            <w:r>
              <w:rPr>
                <w:rStyle w:val="codespan"/>
              </w:rPr>
              <w:t>\@smoke</w:t>
            </w:r>
            <w:r>
              <w:t xml:space="preserve"> for quick validation</w:t>
            </w:r>
          </w:p>
        </w:tc>
      </w:tr>
      <w:tr w:rsidR="00AF22C2" w14:paraId="37E0BED0" w14:textId="77777777" w:rsidTr="00AF22C2">
        <w:tc>
          <w:tcPr>
            <w:tcW w:w="1050" w:type="pct"/>
          </w:tcPr>
          <w:p w14:paraId="489D2D74" w14:textId="77777777" w:rsidR="00AF22C2" w:rsidRDefault="00000000">
            <w:pPr>
              <w:jc w:val="left"/>
            </w:pPr>
            <w:r>
              <w:t>API tests</w:t>
            </w:r>
          </w:p>
        </w:tc>
        <w:tc>
          <w:tcPr>
            <w:tcW w:w="650" w:type="pct"/>
          </w:tcPr>
          <w:p w14:paraId="50E59D4C" w14:textId="77777777" w:rsidR="00AF22C2" w:rsidRDefault="00000000">
            <w:pPr>
              <w:jc w:val="left"/>
            </w:pPr>
            <w:r>
              <w:t>Postman only</w:t>
            </w:r>
          </w:p>
        </w:tc>
        <w:tc>
          <w:tcPr>
            <w:tcW w:w="3250" w:type="pct"/>
          </w:tcPr>
          <w:p w14:paraId="13D04481" w14:textId="77777777" w:rsidR="00AF22C2" w:rsidRDefault="00000000">
            <w:pPr>
              <w:jc w:val="left"/>
            </w:pPr>
            <w:r>
              <w:t xml:space="preserve">Migrate to Playwright </w:t>
            </w:r>
            <w:r>
              <w:rPr>
                <w:rStyle w:val="codespan"/>
              </w:rPr>
              <w:t>request</w:t>
            </w:r>
            <w:r>
              <w:t xml:space="preserve"> — single framework, single report</w:t>
            </w:r>
          </w:p>
        </w:tc>
      </w:tr>
      <w:tr w:rsidR="00AF22C2" w14:paraId="63B0D5E6" w14:textId="77777777" w:rsidTr="00AF22C2">
        <w:tc>
          <w:tcPr>
            <w:tcW w:w="1050" w:type="pct"/>
          </w:tcPr>
          <w:p w14:paraId="44050302" w14:textId="77777777" w:rsidR="00AF22C2" w:rsidRDefault="00000000">
            <w:pPr>
              <w:jc w:val="left"/>
            </w:pPr>
            <w:r>
              <w:t>Visual regression</w:t>
            </w:r>
          </w:p>
        </w:tc>
        <w:tc>
          <w:tcPr>
            <w:tcW w:w="650" w:type="pct"/>
          </w:tcPr>
          <w:p w14:paraId="0F514E94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3D4037FE" w14:textId="77777777" w:rsidR="00AF22C2" w:rsidRDefault="00000000">
            <w:pPr>
              <w:jc w:val="left"/>
            </w:pPr>
            <w:r>
              <w:t xml:space="preserve">Add </w:t>
            </w:r>
            <w:r>
              <w:rPr>
                <w:rStyle w:val="codespan"/>
              </w:rPr>
              <w:t>toHaveScreenshot()</w:t>
            </w:r>
            <w:r>
              <w:t xml:space="preserve"> comparisons</w:t>
            </w:r>
          </w:p>
        </w:tc>
      </w:tr>
      <w:tr w:rsidR="00AF22C2" w14:paraId="58833E77" w14:textId="77777777" w:rsidTr="00AF22C2">
        <w:tc>
          <w:tcPr>
            <w:tcW w:w="1050" w:type="pct"/>
          </w:tcPr>
          <w:p w14:paraId="120AD577" w14:textId="77777777" w:rsidR="00AF22C2" w:rsidRDefault="00000000">
            <w:pPr>
              <w:jc w:val="left"/>
            </w:pPr>
            <w:r>
              <w:t>Accessibility (a11y)</w:t>
            </w:r>
          </w:p>
        </w:tc>
        <w:tc>
          <w:tcPr>
            <w:tcW w:w="650" w:type="pct"/>
          </w:tcPr>
          <w:p w14:paraId="44ABE1D7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1103C402" w14:textId="77777777" w:rsidR="00AF22C2" w:rsidRDefault="00000000">
            <w:pPr>
              <w:jc w:val="left"/>
            </w:pPr>
            <w:r>
              <w:t xml:space="preserve">Integrate </w:t>
            </w:r>
            <w:r>
              <w:rPr>
                <w:rStyle w:val="codespan"/>
              </w:rPr>
              <w:t>\@axe-core/playwright</w:t>
            </w:r>
          </w:p>
        </w:tc>
      </w:tr>
      <w:tr w:rsidR="00AF22C2" w14:paraId="3A061AB4" w14:textId="77777777" w:rsidTr="00AF22C2">
        <w:tc>
          <w:tcPr>
            <w:tcW w:w="1050" w:type="pct"/>
          </w:tcPr>
          <w:p w14:paraId="3E004ED8" w14:textId="77777777" w:rsidR="00AF22C2" w:rsidRDefault="00000000">
            <w:pPr>
              <w:jc w:val="left"/>
            </w:pPr>
            <w:r>
              <w:t>Performance checks</w:t>
            </w:r>
          </w:p>
        </w:tc>
        <w:tc>
          <w:tcPr>
            <w:tcW w:w="650" w:type="pct"/>
          </w:tcPr>
          <w:p w14:paraId="2CDD98B9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4C38CC65" w14:textId="77777777" w:rsidR="00AF22C2" w:rsidRDefault="00000000">
            <w:pPr>
              <w:jc w:val="left"/>
            </w:pPr>
            <w:r>
              <w:t xml:space="preserve">Use </w:t>
            </w:r>
            <w:r>
              <w:rPr>
                <w:rStyle w:val="codespan"/>
              </w:rPr>
              <w:t>page.evaluate(() =&gt; performance.getEntries())</w:t>
            </w:r>
            <w:r>
              <w:t xml:space="preserve"> for basic metrics</w:t>
            </w:r>
          </w:p>
        </w:tc>
      </w:tr>
      <w:tr w:rsidR="00AF22C2" w14:paraId="4865736E" w14:textId="77777777" w:rsidTr="00AF22C2">
        <w:tc>
          <w:tcPr>
            <w:tcW w:w="1050" w:type="pct"/>
          </w:tcPr>
          <w:p w14:paraId="173B4755" w14:textId="77777777" w:rsidR="00AF22C2" w:rsidRDefault="00000000">
            <w:pPr>
              <w:jc w:val="left"/>
            </w:pPr>
            <w:r>
              <w:t>Mobile/responsive</w:t>
            </w:r>
          </w:p>
        </w:tc>
        <w:tc>
          <w:tcPr>
            <w:tcW w:w="650" w:type="pct"/>
          </w:tcPr>
          <w:p w14:paraId="582C367C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33330C23" w14:textId="77777777" w:rsidR="00AF22C2" w:rsidRDefault="00000000">
            <w:pPr>
              <w:jc w:val="left"/>
            </w:pPr>
            <w:r>
              <w:t>Add mobile device projects in config</w:t>
            </w:r>
          </w:p>
        </w:tc>
      </w:tr>
      <w:tr w:rsidR="00AF22C2" w14:paraId="5260FA17" w14:textId="77777777" w:rsidTr="00AF22C2">
        <w:tc>
          <w:tcPr>
            <w:tcW w:w="1050" w:type="pct"/>
          </w:tcPr>
          <w:p w14:paraId="770A1F32" w14:textId="77777777" w:rsidR="00AF22C2" w:rsidRDefault="00000000">
            <w:pPr>
              <w:jc w:val="left"/>
            </w:pPr>
            <w:r>
              <w:t>Cross-browser</w:t>
            </w:r>
          </w:p>
        </w:tc>
        <w:tc>
          <w:tcPr>
            <w:tcW w:w="650" w:type="pct"/>
          </w:tcPr>
          <w:p w14:paraId="5A5BB201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0AC8BF56" w14:textId="77777777" w:rsidR="00AF22C2" w:rsidRDefault="00000000">
            <w:pPr>
              <w:jc w:val="left"/>
            </w:pPr>
            <w:r>
              <w:t>Add Firefox and WebKit projects</w:t>
            </w:r>
          </w:p>
        </w:tc>
      </w:tr>
      <w:tr w:rsidR="00AF22C2" w14:paraId="5A1D6AC3" w14:textId="77777777" w:rsidTr="00AF22C2">
        <w:tc>
          <w:tcPr>
            <w:tcW w:w="1050" w:type="pct"/>
          </w:tcPr>
          <w:p w14:paraId="6D6738DE" w14:textId="77777777" w:rsidR="00AF22C2" w:rsidRDefault="00000000">
            <w:pPr>
              <w:jc w:val="left"/>
            </w:pPr>
            <w:r>
              <w:t>Data-driven/parameterized</w:t>
            </w:r>
          </w:p>
        </w:tc>
        <w:tc>
          <w:tcPr>
            <w:tcW w:w="650" w:type="pct"/>
          </w:tcPr>
          <w:p w14:paraId="2BFD87CC" w14:textId="77777777" w:rsidR="00AF22C2" w:rsidRDefault="00000000">
            <w:pPr>
              <w:jc w:val="left"/>
            </w:pPr>
            <w:r>
              <w:t>Missing</w:t>
            </w:r>
          </w:p>
        </w:tc>
        <w:tc>
          <w:tcPr>
            <w:tcW w:w="3250" w:type="pct"/>
          </w:tcPr>
          <w:p w14:paraId="384F6D35" w14:textId="77777777" w:rsidR="00AF22C2" w:rsidRDefault="00000000">
            <w:pPr>
              <w:jc w:val="left"/>
            </w:pPr>
            <w:r>
              <w:t>Use arrays or JSON files with loops for test data variation</w:t>
            </w:r>
          </w:p>
        </w:tc>
      </w:tr>
    </w:tbl>
    <w:p w14:paraId="359592E2" w14:textId="77777777" w:rsidR="00AF22C2" w:rsidRDefault="00000000">
      <w:r>
        <w:t xml:space="preserve"> </w:t>
      </w:r>
    </w:p>
    <w:p w14:paraId="4630ABFD" w14:textId="77777777" w:rsidR="00AF22C2" w:rsidRDefault="00000000">
      <w:pPr>
        <w:pStyle w:val="hh1"/>
      </w:pPr>
      <w:bookmarkStart w:id="24" w:name="priority-action-items"/>
      <w:r>
        <w:t>10. Priority Action Items</w:t>
      </w:r>
      <w:bookmarkEnd w:id="24"/>
    </w:p>
    <w:p w14:paraId="5442D21D" w14:textId="77777777" w:rsidR="00AF22C2" w:rsidRDefault="00000000">
      <w:pPr>
        <w:pStyle w:val="hh2"/>
      </w:pPr>
      <w:bookmarkStart w:id="25" w:name="immediate-do-now"/>
      <w:r>
        <w:t>Immediate (Do Now)</w:t>
      </w:r>
      <w:bookmarkEnd w:id="25"/>
    </w:p>
    <w:p w14:paraId="22838E22" w14:textId="77777777" w:rsidR="00AF22C2" w:rsidRDefault="00000000">
      <w:pPr>
        <w:pStyle w:val="numList1"/>
      </w:pPr>
      <w:r>
        <w:rPr>
          <w:b/>
          <w:bCs/>
        </w:rPr>
        <w:t>Fix security issues</w:t>
      </w:r>
      <w:r>
        <w:t xml:space="preserve"> — Remove credentials from tracked files, add </w:t>
      </w:r>
      <w:r>
        <w:rPr>
          <w:rStyle w:val="codespan"/>
        </w:rPr>
        <w:t>.env</w:t>
      </w:r>
      <w:r>
        <w:t xml:space="preserve"> to </w:t>
      </w:r>
      <w:r>
        <w:rPr>
          <w:rStyle w:val="codespan"/>
        </w:rPr>
        <w:t>.gitignore</w:t>
      </w:r>
      <w:r>
        <w:t>, use CI secrets</w:t>
      </w:r>
    </w:p>
    <w:p w14:paraId="2BF081E6" w14:textId="77777777" w:rsidR="00AF22C2" w:rsidRDefault="00000000">
      <w:pPr>
        <w:pStyle w:val="numList1"/>
      </w:pPr>
      <w:r>
        <w:rPr>
          <w:b/>
          <w:bCs/>
        </w:rPr>
        <w:t xml:space="preserve">Fix </w:t>
      </w:r>
      <w:r>
        <w:rPr>
          <w:rStyle w:val="codespan"/>
          <w:b/>
          <w:bCs/>
        </w:rPr>
        <w:t>headless</w:t>
      </w:r>
      <w:r>
        <w:rPr>
          <w:b/>
          <w:bCs/>
        </w:rPr>
        <w:t xml:space="preserve"> for CI</w:t>
      </w:r>
      <w:r>
        <w:t xml:space="preserve"> — Pipeline is likely broken or wasteful</w:t>
      </w:r>
    </w:p>
    <w:p w14:paraId="44B41C56" w14:textId="77777777" w:rsidR="00AF22C2" w:rsidRDefault="00000000">
      <w:pPr>
        <w:pStyle w:val="numList1"/>
      </w:pPr>
      <w:r>
        <w:rPr>
          <w:b/>
          <w:bCs/>
        </w:rPr>
        <w:t xml:space="preserve">Add </w:t>
      </w:r>
      <w:r>
        <w:rPr>
          <w:rStyle w:val="codespan"/>
          <w:b/>
          <w:bCs/>
        </w:rPr>
        <w:t>retries</w:t>
      </w:r>
      <w:r>
        <w:rPr>
          <w:b/>
          <w:bCs/>
        </w:rPr>
        <w:t xml:space="preserve"> and </w:t>
      </w:r>
      <w:r>
        <w:rPr>
          <w:rStyle w:val="codespan"/>
          <w:b/>
          <w:bCs/>
        </w:rPr>
        <w:t>trace: 'on-first-retry'</w:t>
      </w:r>
      <w:r>
        <w:t xml:space="preserve"> — Instant reliability improvement</w:t>
      </w:r>
    </w:p>
    <w:p w14:paraId="4CAFE988" w14:textId="77777777" w:rsidR="00AF22C2" w:rsidRDefault="00000000">
      <w:pPr>
        <w:pStyle w:val="numList1"/>
      </w:pPr>
      <w:r>
        <w:rPr>
          <w:b/>
          <w:bCs/>
        </w:rPr>
        <w:t xml:space="preserve">Fix suite name in </w:t>
      </w:r>
      <w:r>
        <w:rPr>
          <w:rStyle w:val="codespan"/>
          <w:b/>
          <w:bCs/>
        </w:rPr>
        <w:t>booking.spec.js</w:t>
      </w:r>
      <w:r>
        <w:t xml:space="preserve"> — </w:t>
      </w:r>
      <w:r>
        <w:rPr>
          <w:rStyle w:val="codespan"/>
        </w:rPr>
        <w:t>'Login Tests'</w:t>
      </w:r>
      <w:r>
        <w:t xml:space="preserve"> -&gt; </w:t>
      </w:r>
      <w:r>
        <w:rPr>
          <w:rStyle w:val="codespan"/>
        </w:rPr>
        <w:t>'Booking Tests'</w:t>
      </w:r>
    </w:p>
    <w:p w14:paraId="139EDB87" w14:textId="77777777" w:rsidR="00AF22C2" w:rsidRDefault="00000000">
      <w:pPr>
        <w:pStyle w:val="numList1"/>
      </w:pPr>
      <w:r>
        <w:rPr>
          <w:b/>
          <w:bCs/>
        </w:rPr>
        <w:t xml:space="preserve">Remove </w:t>
      </w:r>
      <w:r>
        <w:rPr>
          <w:rStyle w:val="codespan"/>
          <w:b/>
          <w:bCs/>
        </w:rPr>
        <w:t>waitForTimeout()</w:t>
      </w:r>
      <w:r>
        <w:rPr>
          <w:b/>
          <w:bCs/>
        </w:rPr>
        <w:t xml:space="preserve"> calls</w:t>
      </w:r>
      <w:r>
        <w:t xml:space="preserve"> — Replace with proper waits</w:t>
      </w:r>
    </w:p>
    <w:p w14:paraId="50588AB5" w14:textId="77777777" w:rsidR="00AF22C2" w:rsidRDefault="00000000">
      <w:r>
        <w:t xml:space="preserve"> </w:t>
      </w:r>
    </w:p>
    <w:p w14:paraId="6FCE1239" w14:textId="77777777" w:rsidR="00AF22C2" w:rsidRDefault="00000000">
      <w:pPr>
        <w:pStyle w:val="hh2"/>
      </w:pPr>
      <w:bookmarkStart w:id="26" w:name="short-term-this-sprint"/>
      <w:r>
        <w:t>Short-Term (This Sprint)</w:t>
      </w:r>
      <w:bookmarkEnd w:id="26"/>
    </w:p>
    <w:p w14:paraId="4F9E180E" w14:textId="77777777" w:rsidR="00AF22C2" w:rsidRDefault="00000000">
      <w:pPr>
        <w:pStyle w:val="numList1"/>
      </w:pPr>
      <w:r>
        <w:rPr>
          <w:b/>
          <w:bCs/>
        </w:rPr>
        <w:t xml:space="preserve">Implement </w:t>
      </w:r>
      <w:r>
        <w:rPr>
          <w:rStyle w:val="codespan"/>
          <w:b/>
          <w:bCs/>
        </w:rPr>
        <w:t>storageState</w:t>
      </w:r>
      <w:r>
        <w:rPr>
          <w:b/>
          <w:bCs/>
        </w:rPr>
        <w:t xml:space="preserve"> auth</w:t>
      </w:r>
      <w:r>
        <w:t xml:space="preserve"> — Skip UI login after first test, save minutes per run</w:t>
      </w:r>
    </w:p>
    <w:p w14:paraId="7F0DBAF5" w14:textId="77777777" w:rsidR="00AF22C2" w:rsidRDefault="00000000">
      <w:pPr>
        <w:pStyle w:val="numList1"/>
      </w:pPr>
      <w:r>
        <w:rPr>
          <w:b/>
          <w:bCs/>
        </w:rPr>
        <w:t>Add multi-browser projects</w:t>
      </w:r>
      <w:r>
        <w:t xml:space="preserve"> — Chromium, Firefox, WebKit</w:t>
      </w:r>
    </w:p>
    <w:p w14:paraId="4CCA3C18" w14:textId="77777777" w:rsidR="00AF22C2" w:rsidRDefault="00000000">
      <w:pPr>
        <w:pStyle w:val="numList1"/>
      </w:pPr>
      <w:r>
        <w:rPr>
          <w:b/>
          <w:bCs/>
        </w:rPr>
        <w:t>Consolidate duplicate code</w:t>
      </w:r>
      <w:r>
        <w:t xml:space="preserve"> — Remove duplicate </w:t>
      </w:r>
      <w:r>
        <w:rPr>
          <w:rStyle w:val="codespan"/>
        </w:rPr>
        <w:t>generateRobustEmail</w:t>
      </w:r>
      <w:r>
        <w:t xml:space="preserve">, eliminate dead </w:t>
      </w:r>
      <w:r>
        <w:rPr>
          <w:rStyle w:val="codespan"/>
        </w:rPr>
        <w:t>Utils</w:t>
      </w:r>
      <w:r>
        <w:t xml:space="preserve"> class</w:t>
      </w:r>
    </w:p>
    <w:p w14:paraId="05703E90" w14:textId="77777777" w:rsidR="00AF22C2" w:rsidRDefault="00000000">
      <w:pPr>
        <w:pStyle w:val="numList1"/>
      </w:pPr>
      <w:r>
        <w:rPr>
          <w:b/>
          <w:bCs/>
        </w:rPr>
        <w:t xml:space="preserve">Remove </w:t>
      </w:r>
      <w:r>
        <w:rPr>
          <w:rStyle w:val="codespan"/>
          <w:b/>
          <w:bCs/>
        </w:rPr>
        <w:t>page</w:t>
      </w:r>
      <w:r>
        <w:rPr>
          <w:b/>
          <w:bCs/>
        </w:rPr>
        <w:t xml:space="preserve"> parameter from methods that already have </w:t>
      </w:r>
      <w:r>
        <w:rPr>
          <w:rStyle w:val="codespan"/>
          <w:b/>
          <w:bCs/>
        </w:rPr>
        <w:t>this.page</w:t>
      </w:r>
    </w:p>
    <w:p w14:paraId="3E1CC59F" w14:textId="77777777" w:rsidR="00AF22C2" w:rsidRDefault="00000000">
      <w:pPr>
        <w:pStyle w:val="numList1"/>
      </w:pPr>
      <w:r>
        <w:rPr>
          <w:b/>
          <w:bCs/>
        </w:rPr>
        <w:t>Replace XPath locators</w:t>
      </w:r>
      <w:r>
        <w:t xml:space="preserve"> with Playwright-native locators</w:t>
      </w:r>
    </w:p>
    <w:p w14:paraId="70D63E26" w14:textId="77777777" w:rsidR="00AF22C2" w:rsidRDefault="00000000">
      <w:r>
        <w:t xml:space="preserve"> </w:t>
      </w:r>
    </w:p>
    <w:p w14:paraId="661B2C64" w14:textId="77777777" w:rsidR="00AF22C2" w:rsidRDefault="00000000">
      <w:pPr>
        <w:pStyle w:val="hh2"/>
      </w:pPr>
      <w:bookmarkStart w:id="27" w:name="medium-term-next-2-4-weeks"/>
      <w:r>
        <w:t>Medium-Term (Next 2-4 Weeks)</w:t>
      </w:r>
      <w:bookmarkEnd w:id="27"/>
    </w:p>
    <w:p w14:paraId="3B82EA72" w14:textId="77777777" w:rsidR="00AF22C2" w:rsidRDefault="00000000">
      <w:pPr>
        <w:pStyle w:val="numList1"/>
      </w:pPr>
      <w:r>
        <w:rPr>
          <w:b/>
          <w:bCs/>
        </w:rPr>
        <w:t>Migrate to TypeScript</w:t>
      </w:r>
    </w:p>
    <w:p w14:paraId="2868E365" w14:textId="77777777" w:rsidR="00AF22C2" w:rsidRDefault="00000000">
      <w:pPr>
        <w:pStyle w:val="numList1"/>
      </w:pPr>
      <w:r>
        <w:rPr>
          <w:b/>
          <w:bCs/>
        </w:rPr>
        <w:t xml:space="preserve">Create </w:t>
      </w:r>
      <w:r>
        <w:rPr>
          <w:rStyle w:val="codespan"/>
          <w:b/>
          <w:bCs/>
        </w:rPr>
        <w:t>BasePage</w:t>
      </w:r>
      <w:r>
        <w:rPr>
          <w:b/>
          <w:bCs/>
        </w:rPr>
        <w:t xml:space="preserve"> class</w:t>
      </w:r>
      <w:r>
        <w:t xml:space="preserve"> with shared functionality</w:t>
      </w:r>
    </w:p>
    <w:p w14:paraId="5AE85436" w14:textId="77777777" w:rsidR="00AF22C2" w:rsidRDefault="00000000">
      <w:pPr>
        <w:pStyle w:val="numList1"/>
      </w:pPr>
      <w:r>
        <w:rPr>
          <w:b/>
          <w:bCs/>
        </w:rPr>
        <w:t>Add visual regression tests</w:t>
      </w:r>
      <w:r>
        <w:t xml:space="preserve"> with </w:t>
      </w:r>
      <w:r>
        <w:rPr>
          <w:rStyle w:val="codespan"/>
        </w:rPr>
        <w:t>toHaveScreenshot()</w:t>
      </w:r>
    </w:p>
    <w:p w14:paraId="1DF37024" w14:textId="77777777" w:rsidR="00AF22C2" w:rsidRDefault="00000000">
      <w:pPr>
        <w:pStyle w:val="numList1"/>
      </w:pPr>
      <w:r>
        <w:rPr>
          <w:b/>
          <w:bCs/>
        </w:rPr>
        <w:t>Migrate Postman API tests</w:t>
      </w:r>
      <w:r>
        <w:t xml:space="preserve"> to Playwright </w:t>
      </w:r>
      <w:r>
        <w:rPr>
          <w:rStyle w:val="codespan"/>
        </w:rPr>
        <w:t>request</w:t>
      </w:r>
    </w:p>
    <w:p w14:paraId="1F21C45C" w14:textId="77777777" w:rsidR="00AF22C2" w:rsidRDefault="00000000">
      <w:pPr>
        <w:pStyle w:val="numList1"/>
      </w:pPr>
      <w:r>
        <w:rPr>
          <w:b/>
          <w:bCs/>
        </w:rPr>
        <w:t>Add custom Playwright fixtures</w:t>
      </w:r>
      <w:r>
        <w:t xml:space="preserve"> for page object injection</w:t>
      </w:r>
    </w:p>
    <w:p w14:paraId="6D76C87F" w14:textId="77777777" w:rsidR="00AF22C2" w:rsidRDefault="00000000">
      <w:pPr>
        <w:pStyle w:val="numList1"/>
      </w:pPr>
      <w:r>
        <w:rPr>
          <w:b/>
          <w:bCs/>
        </w:rPr>
        <w:lastRenderedPageBreak/>
        <w:t>Set up ESLint + Prettier + Husky</w:t>
      </w:r>
    </w:p>
    <w:p w14:paraId="00F6B07E" w14:textId="77777777" w:rsidR="00AF22C2" w:rsidRDefault="00000000">
      <w:r>
        <w:t xml:space="preserve"> </w:t>
      </w:r>
    </w:p>
    <w:p w14:paraId="12DD8B19" w14:textId="77777777" w:rsidR="00AF22C2" w:rsidRDefault="00000000">
      <w:pPr>
        <w:pStyle w:val="hh2"/>
      </w:pPr>
      <w:bookmarkStart w:id="28" w:name="long-term-next-quarter"/>
      <w:r>
        <w:t>Long-Term (Next Quarter)</w:t>
      </w:r>
      <w:bookmarkEnd w:id="28"/>
    </w:p>
    <w:p w14:paraId="582DEFD6" w14:textId="77777777" w:rsidR="00AF22C2" w:rsidRDefault="00000000">
      <w:pPr>
        <w:pStyle w:val="numList1"/>
      </w:pPr>
      <w:r>
        <w:rPr>
          <w:b/>
          <w:bCs/>
        </w:rPr>
        <w:t>Add accessibility testing</w:t>
      </w:r>
      <w:r>
        <w:t xml:space="preserve"> with axe-core</w:t>
      </w:r>
    </w:p>
    <w:p w14:paraId="7556BB18" w14:textId="77777777" w:rsidR="00AF22C2" w:rsidRDefault="00000000">
      <w:pPr>
        <w:pStyle w:val="numList1"/>
      </w:pPr>
      <w:r>
        <w:rPr>
          <w:b/>
          <w:bCs/>
        </w:rPr>
        <w:t>Add mobile device testing</w:t>
      </w:r>
      <w:r>
        <w:t xml:space="preserve"> via Playwright device emulation</w:t>
      </w:r>
    </w:p>
    <w:p w14:paraId="1B5481DB" w14:textId="77777777" w:rsidR="00AF22C2" w:rsidRDefault="00000000">
      <w:pPr>
        <w:pStyle w:val="numList1"/>
      </w:pPr>
      <w:r>
        <w:rPr>
          <w:b/>
          <w:bCs/>
        </w:rPr>
        <w:t>Implement test data management</w:t>
      </w:r>
      <w:r>
        <w:t xml:space="preserve"> with factories/builders</w:t>
      </w:r>
    </w:p>
    <w:p w14:paraId="140664E2" w14:textId="77777777" w:rsidR="00AF22C2" w:rsidRDefault="00000000">
      <w:pPr>
        <w:pStyle w:val="numList1"/>
      </w:pPr>
      <w:r>
        <w:rPr>
          <w:b/>
          <w:bCs/>
        </w:rPr>
        <w:t>Add performance baseline checks</w:t>
      </w:r>
    </w:p>
    <w:p w14:paraId="54590007" w14:textId="77777777" w:rsidR="00AF22C2" w:rsidRDefault="00000000">
      <w:pPr>
        <w:pStyle w:val="numList1"/>
      </w:pPr>
      <w:r>
        <w:rPr>
          <w:b/>
          <w:bCs/>
        </w:rPr>
        <w:t>Implement parallel test sharding in CI</w:t>
      </w:r>
    </w:p>
    <w:p w14:paraId="7562E2C8" w14:textId="77777777" w:rsidR="00AF22C2" w:rsidRDefault="00000000">
      <w:r>
        <w:t xml:space="preserve"> </w:t>
      </w:r>
    </w:p>
    <w:p w14:paraId="6DA3157B" w14:textId="77777777" w:rsidR="00AF22C2" w:rsidRDefault="00000000">
      <w:pPr>
        <w:pStyle w:val="hh1"/>
      </w:pPr>
      <w:bookmarkStart w:id="29" w:name="summary-scorecard"/>
      <w:r>
        <w:t>Summary Scorecard</w:t>
      </w:r>
      <w:bookmarkEnd w:id="29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064"/>
        <w:gridCol w:w="1179"/>
        <w:gridCol w:w="6386"/>
      </w:tblGrid>
      <w:tr w:rsidR="00AF22C2" w14:paraId="7ED1141C" w14:textId="77777777" w:rsidTr="00AF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0" w:type="pct"/>
          </w:tcPr>
          <w:p w14:paraId="247BEF12" w14:textId="77777777" w:rsidR="00AF22C2" w:rsidRDefault="00000000">
            <w:pPr>
              <w:jc w:val="left"/>
            </w:pPr>
            <w:r>
              <w:t>Category</w:t>
            </w:r>
          </w:p>
        </w:tc>
        <w:tc>
          <w:tcPr>
            <w:tcW w:w="600" w:type="pct"/>
          </w:tcPr>
          <w:p w14:paraId="418F41DB" w14:textId="77777777" w:rsidR="00AF22C2" w:rsidRDefault="00000000">
            <w:pPr>
              <w:jc w:val="left"/>
            </w:pPr>
            <w:r>
              <w:t>Score</w:t>
            </w:r>
          </w:p>
        </w:tc>
        <w:tc>
          <w:tcPr>
            <w:tcW w:w="3250" w:type="pct"/>
          </w:tcPr>
          <w:p w14:paraId="2FDE50DE" w14:textId="77777777" w:rsidR="00AF22C2" w:rsidRDefault="00000000">
            <w:pPr>
              <w:jc w:val="left"/>
            </w:pPr>
            <w:r>
              <w:t>Notes</w:t>
            </w:r>
          </w:p>
        </w:tc>
      </w:tr>
      <w:tr w:rsidR="00AF22C2" w14:paraId="7BC76BDC" w14:textId="77777777" w:rsidTr="00AF22C2">
        <w:tc>
          <w:tcPr>
            <w:tcW w:w="1050" w:type="pct"/>
          </w:tcPr>
          <w:p w14:paraId="35FD709B" w14:textId="77777777" w:rsidR="00AF22C2" w:rsidRDefault="00000000">
            <w:pPr>
              <w:jc w:val="left"/>
            </w:pPr>
            <w:r>
              <w:t>Project Structure</w:t>
            </w:r>
          </w:p>
        </w:tc>
        <w:tc>
          <w:tcPr>
            <w:tcW w:w="600" w:type="pct"/>
          </w:tcPr>
          <w:p w14:paraId="56D5BC81" w14:textId="77777777" w:rsidR="00AF22C2" w:rsidRDefault="00000000">
            <w:pPr>
              <w:jc w:val="left"/>
            </w:pPr>
            <w:r>
              <w:t>6/10</w:t>
            </w:r>
          </w:p>
        </w:tc>
        <w:tc>
          <w:tcPr>
            <w:tcW w:w="3250" w:type="pct"/>
          </w:tcPr>
          <w:p w14:paraId="60AD84AB" w14:textId="77777777" w:rsidR="00AF22C2" w:rsidRDefault="00000000">
            <w:pPr>
              <w:jc w:val="left"/>
            </w:pPr>
            <w:r>
              <w:t>Good foundation, needs TypeScript and better organization</w:t>
            </w:r>
          </w:p>
        </w:tc>
      </w:tr>
      <w:tr w:rsidR="00AF22C2" w14:paraId="7B8B8033" w14:textId="77777777" w:rsidTr="00AF22C2">
        <w:tc>
          <w:tcPr>
            <w:tcW w:w="1050" w:type="pct"/>
          </w:tcPr>
          <w:p w14:paraId="2C81CBA9" w14:textId="77777777" w:rsidR="00AF22C2" w:rsidRDefault="00000000">
            <w:pPr>
              <w:jc w:val="left"/>
            </w:pPr>
            <w:r>
              <w:t>Playwright Config</w:t>
            </w:r>
          </w:p>
        </w:tc>
        <w:tc>
          <w:tcPr>
            <w:tcW w:w="600" w:type="pct"/>
          </w:tcPr>
          <w:p w14:paraId="0A6EEC16" w14:textId="77777777" w:rsidR="00AF22C2" w:rsidRDefault="00000000">
            <w:pPr>
              <w:jc w:val="left"/>
            </w:pPr>
            <w:r>
              <w:t>3/10</w:t>
            </w:r>
          </w:p>
        </w:tc>
        <w:tc>
          <w:tcPr>
            <w:tcW w:w="3250" w:type="pct"/>
          </w:tcPr>
          <w:p w14:paraId="5C63CBBA" w14:textId="77777777" w:rsidR="00AF22C2" w:rsidRDefault="00000000">
            <w:pPr>
              <w:jc w:val="left"/>
            </w:pPr>
            <w:r>
              <w:t>Minimal — missing retries, traces, multi-browser, proper headless</w:t>
            </w:r>
          </w:p>
        </w:tc>
      </w:tr>
      <w:tr w:rsidR="00AF22C2" w14:paraId="659B59CB" w14:textId="77777777" w:rsidTr="00AF22C2">
        <w:tc>
          <w:tcPr>
            <w:tcW w:w="1050" w:type="pct"/>
          </w:tcPr>
          <w:p w14:paraId="31C2185E" w14:textId="77777777" w:rsidR="00AF22C2" w:rsidRDefault="00000000">
            <w:pPr>
              <w:jc w:val="left"/>
            </w:pPr>
            <w:r>
              <w:t>Page Objects</w:t>
            </w:r>
          </w:p>
        </w:tc>
        <w:tc>
          <w:tcPr>
            <w:tcW w:w="600" w:type="pct"/>
          </w:tcPr>
          <w:p w14:paraId="7E2DA0F1" w14:textId="77777777" w:rsidR="00AF22C2" w:rsidRDefault="00000000">
            <w:pPr>
              <w:jc w:val="left"/>
            </w:pPr>
            <w:r>
              <w:t>5/10</w:t>
            </w:r>
          </w:p>
        </w:tc>
        <w:tc>
          <w:tcPr>
            <w:tcW w:w="3250" w:type="pct"/>
          </w:tcPr>
          <w:p w14:paraId="378432BD" w14:textId="77777777" w:rsidR="00AF22C2" w:rsidRDefault="00000000">
            <w:pPr>
              <w:jc w:val="left"/>
            </w:pPr>
            <w:r>
              <w:t>POM exists but has dead code, XPath, hardcoded waits, design issues</w:t>
            </w:r>
          </w:p>
        </w:tc>
      </w:tr>
      <w:tr w:rsidR="00AF22C2" w14:paraId="4798716F" w14:textId="77777777" w:rsidTr="00AF22C2">
        <w:tc>
          <w:tcPr>
            <w:tcW w:w="1050" w:type="pct"/>
          </w:tcPr>
          <w:p w14:paraId="13D0B87C" w14:textId="77777777" w:rsidR="00AF22C2" w:rsidRDefault="00000000">
            <w:pPr>
              <w:jc w:val="left"/>
            </w:pPr>
            <w:r>
              <w:t>Test Quality</w:t>
            </w:r>
          </w:p>
        </w:tc>
        <w:tc>
          <w:tcPr>
            <w:tcW w:w="600" w:type="pct"/>
          </w:tcPr>
          <w:p w14:paraId="49422A90" w14:textId="77777777" w:rsidR="00AF22C2" w:rsidRDefault="00000000">
            <w:pPr>
              <w:jc w:val="left"/>
            </w:pPr>
            <w:r>
              <w:t>4/10</w:t>
            </w:r>
          </w:p>
        </w:tc>
        <w:tc>
          <w:tcPr>
            <w:tcW w:w="3250" w:type="pct"/>
          </w:tcPr>
          <w:p w14:paraId="0A67B507" w14:textId="77777777" w:rsidR="00AF22C2" w:rsidRDefault="00000000">
            <w:pPr>
              <w:jc w:val="left"/>
            </w:pPr>
            <w:r>
              <w:t>Very few tests, minimal assertions, no parameterization</w:t>
            </w:r>
          </w:p>
        </w:tc>
      </w:tr>
      <w:tr w:rsidR="00AF22C2" w14:paraId="282FAA08" w14:textId="77777777" w:rsidTr="00AF22C2">
        <w:tc>
          <w:tcPr>
            <w:tcW w:w="1050" w:type="pct"/>
          </w:tcPr>
          <w:p w14:paraId="3E448963" w14:textId="77777777" w:rsidR="00AF22C2" w:rsidRDefault="00000000">
            <w:pPr>
              <w:jc w:val="left"/>
            </w:pPr>
            <w:r>
              <w:t>Security</w:t>
            </w:r>
          </w:p>
        </w:tc>
        <w:tc>
          <w:tcPr>
            <w:tcW w:w="600" w:type="pct"/>
          </w:tcPr>
          <w:p w14:paraId="6657818A" w14:textId="77777777" w:rsidR="00AF22C2" w:rsidRDefault="00000000">
            <w:pPr>
              <w:jc w:val="left"/>
            </w:pPr>
            <w:r>
              <w:t>2/10</w:t>
            </w:r>
          </w:p>
        </w:tc>
        <w:tc>
          <w:tcPr>
            <w:tcW w:w="3250" w:type="pct"/>
          </w:tcPr>
          <w:p w14:paraId="46117E86" w14:textId="77777777" w:rsidR="00AF22C2" w:rsidRDefault="00000000">
            <w:pPr>
              <w:jc w:val="left"/>
            </w:pPr>
            <w:r>
              <w:t>Credentials in repo, no secrets management</w:t>
            </w:r>
          </w:p>
        </w:tc>
      </w:tr>
      <w:tr w:rsidR="00AF22C2" w14:paraId="4C126A9F" w14:textId="77777777" w:rsidTr="00AF22C2">
        <w:tc>
          <w:tcPr>
            <w:tcW w:w="1050" w:type="pct"/>
          </w:tcPr>
          <w:p w14:paraId="479AB618" w14:textId="77777777" w:rsidR="00AF22C2" w:rsidRDefault="00000000">
            <w:pPr>
              <w:jc w:val="left"/>
            </w:pPr>
            <w:r>
              <w:t>CI/CD</w:t>
            </w:r>
          </w:p>
        </w:tc>
        <w:tc>
          <w:tcPr>
            <w:tcW w:w="600" w:type="pct"/>
          </w:tcPr>
          <w:p w14:paraId="1548919C" w14:textId="77777777" w:rsidR="00AF22C2" w:rsidRDefault="00000000">
            <w:pPr>
              <w:jc w:val="left"/>
            </w:pPr>
            <w:r>
              <w:t>5/10</w:t>
            </w:r>
          </w:p>
        </w:tc>
        <w:tc>
          <w:tcPr>
            <w:tcW w:w="3250" w:type="pct"/>
          </w:tcPr>
          <w:p w14:paraId="1C06CDD0" w14:textId="77777777" w:rsidR="00AF22C2" w:rsidRDefault="00000000">
            <w:pPr>
              <w:jc w:val="left"/>
            </w:pPr>
            <w:r>
              <w:t>Functional but missing caching, secrets, notifications</w:t>
            </w:r>
          </w:p>
        </w:tc>
      </w:tr>
      <w:tr w:rsidR="00AF22C2" w14:paraId="7ECDB83D" w14:textId="77777777" w:rsidTr="00AF22C2">
        <w:tc>
          <w:tcPr>
            <w:tcW w:w="1050" w:type="pct"/>
          </w:tcPr>
          <w:p w14:paraId="7991293B" w14:textId="77777777" w:rsidR="00AF22C2" w:rsidRDefault="00000000">
            <w:pPr>
              <w:jc w:val="left"/>
            </w:pPr>
            <w:r>
              <w:t>Playwright Utilization</w:t>
            </w:r>
          </w:p>
        </w:tc>
        <w:tc>
          <w:tcPr>
            <w:tcW w:w="600" w:type="pct"/>
          </w:tcPr>
          <w:p w14:paraId="50E7A39C" w14:textId="77777777" w:rsidR="00AF22C2" w:rsidRDefault="00000000">
            <w:pPr>
              <w:jc w:val="left"/>
            </w:pPr>
            <w:r>
              <w:t>3/10</w:t>
            </w:r>
          </w:p>
        </w:tc>
        <w:tc>
          <w:tcPr>
            <w:tcW w:w="3250" w:type="pct"/>
          </w:tcPr>
          <w:p w14:paraId="617C7628" w14:textId="77777777" w:rsidR="00AF22C2" w:rsidRDefault="00000000">
            <w:pPr>
              <w:jc w:val="left"/>
            </w:pPr>
            <w:r>
              <w:t>Using maybe 20% of what Playwright offers</w:t>
            </w:r>
          </w:p>
        </w:tc>
      </w:tr>
      <w:tr w:rsidR="00AF22C2" w14:paraId="6201DD5F" w14:textId="77777777" w:rsidTr="00AF22C2">
        <w:tc>
          <w:tcPr>
            <w:tcW w:w="1050" w:type="pct"/>
          </w:tcPr>
          <w:p w14:paraId="352208F4" w14:textId="77777777" w:rsidR="00AF22C2" w:rsidRDefault="00000000">
            <w:pPr>
              <w:jc w:val="left"/>
            </w:pPr>
            <w:r>
              <w:rPr>
                <w:b/>
                <w:bCs/>
              </w:rPr>
              <w:t>Overall</w:t>
            </w:r>
          </w:p>
        </w:tc>
        <w:tc>
          <w:tcPr>
            <w:tcW w:w="600" w:type="pct"/>
          </w:tcPr>
          <w:p w14:paraId="75BE37CD" w14:textId="77777777" w:rsidR="00AF22C2" w:rsidRDefault="00000000">
            <w:pPr>
              <w:jc w:val="left"/>
            </w:pPr>
            <w:r>
              <w:rPr>
                <w:b/>
                <w:bCs/>
              </w:rPr>
              <w:t>4/10</w:t>
            </w:r>
          </w:p>
        </w:tc>
        <w:tc>
          <w:tcPr>
            <w:tcW w:w="3250" w:type="pct"/>
          </w:tcPr>
          <w:p w14:paraId="1D6FB866" w14:textId="77777777" w:rsidR="00AF22C2" w:rsidRDefault="00000000">
            <w:pPr>
              <w:jc w:val="left"/>
            </w:pPr>
            <w:r>
              <w:t>Solid starting point, significant room for improvement</w:t>
            </w:r>
          </w:p>
        </w:tc>
      </w:tr>
    </w:tbl>
    <w:p w14:paraId="7C9667D0" w14:textId="77777777" w:rsidR="00AF22C2" w:rsidRDefault="00000000">
      <w:r>
        <w:t xml:space="preserve"> </w:t>
      </w:r>
    </w:p>
    <w:p w14:paraId="3119A2C1" w14:textId="77777777" w:rsidR="00AF22C2" w:rsidRDefault="00000000">
      <w:pPr>
        <w:pStyle w:val="body1"/>
      </w:pPr>
      <w:r>
        <w:rPr>
          <w:i/>
          <w:iCs/>
        </w:rPr>
        <w:t>Review conducted by Automation Architect. This is meant to be constructive — the foundation is there, and addressing these items systematically will turn this into a production-grade framework.</w:t>
      </w:r>
    </w:p>
    <w:sectPr w:rsidR="00AF22C2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19AA" w14:textId="77777777" w:rsidR="00171143" w:rsidRDefault="00171143" w:rsidP="00D41B14">
      <w:r>
        <w:separator/>
      </w:r>
    </w:p>
  </w:endnote>
  <w:endnote w:type="continuationSeparator" w:id="0">
    <w:p w14:paraId="338F332B" w14:textId="77777777" w:rsidR="00171143" w:rsidRDefault="00171143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altName w:val="Segoe UI Symbol"/>
    <w:panose1 w:val="020B0604020202020204"/>
    <w:charset w:val="00"/>
    <w:family w:val="modern"/>
    <w:pitch w:val="fixed"/>
    <w:sig w:usb0="A1002AFF" w:usb1="C0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0B44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437306"/>
      <w:docPartObj>
        <w:docPartGallery w:val="Page Numbers (Bottom of Page)"/>
        <w:docPartUnique/>
      </w:docPartObj>
    </w:sdtPr>
    <w:sdtContent>
      <w:p w14:paraId="0A0B3DFF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6C561AF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5404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DB72E" w14:textId="77777777" w:rsidR="00171143" w:rsidRDefault="00171143" w:rsidP="00D41B14">
      <w:r>
        <w:separator/>
      </w:r>
    </w:p>
  </w:footnote>
  <w:footnote w:type="continuationSeparator" w:id="0">
    <w:p w14:paraId="7B371B04" w14:textId="77777777" w:rsidR="00171143" w:rsidRDefault="00171143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AE471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6E59905F" w14:textId="77777777" w:rsidTr="009E6A1D">
      <w:trPr>
        <w:trHeight w:val="558"/>
      </w:trPr>
      <w:tc>
        <w:tcPr>
          <w:tcW w:w="4536" w:type="dxa"/>
        </w:tcPr>
        <w:p w14:paraId="2678D127" w14:textId="77777777" w:rsidR="009E6A1D" w:rsidRDefault="00567786">
          <w:pPr>
            <w:pStyle w:val="Header"/>
          </w:pPr>
          <w:r>
            <w:t>Playwright Framework Review — Constructive Feedback</w:t>
          </w:r>
        </w:p>
      </w:tc>
      <w:tc>
        <w:tcPr>
          <w:tcW w:w="851" w:type="dxa"/>
        </w:tcPr>
        <w:p w14:paraId="03FC8DED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0ADD7EE3" w14:textId="77777777" w:rsidR="009E6A1D" w:rsidRDefault="009E6A1D" w:rsidP="00C64D25">
          <w:pPr>
            <w:pStyle w:val="Header"/>
            <w:jc w:val="right"/>
          </w:pPr>
        </w:p>
      </w:tc>
    </w:tr>
  </w:tbl>
  <w:p w14:paraId="7D047868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663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4.3pt;height:18.9pt" o:bullet="t">
        <v:imagedata r:id="rId1" o:title="note"/>
      </v:shape>
    </w:pict>
  </w:numPicBullet>
  <w:numPicBullet w:numPicBulletId="1">
    <w:pict>
      <v:shape id="_x0000_i1026" type="#_x0000_t75" style="width:73.85pt;height:25.65pt" o:bullet="t">
        <v:imagedata r:id="rId2" o:title="note"/>
      </v:shape>
    </w:pict>
  </w:numPicBullet>
  <w:numPicBullet w:numPicBulletId="2">
    <w:pict>
      <v:shape id="_x0000_i1027" type="#_x0000_t75" style="width:78.1pt;height:34.15pt" o:bullet="t">
        <v:imagedata r:id="rId3" o:title="warn"/>
      </v:shape>
    </w:pict>
  </w:numPicBullet>
  <w:numPicBullet w:numPicBulletId="3">
    <w:pict>
      <v:shape id="_x0000_i1028" type="#_x0000_t75" style="width:253.85pt;height:139.1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MS Mincho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71143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C4D91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2AB0"/>
    <w:rsid w:val="00A84277"/>
    <w:rsid w:val="00AA75A5"/>
    <w:rsid w:val="00AC0A60"/>
    <w:rsid w:val="00AD242C"/>
    <w:rsid w:val="00AE7665"/>
    <w:rsid w:val="00AF13FB"/>
    <w:rsid w:val="00AF22C2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D5275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MS Mincho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MS Mincho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MS Gothic" w:hAnsi="Cascadia Mono Light" w:cs="MS Gothic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2013</Words>
  <Characters>12464</Characters>
  <Application>Microsoft Office Word</Application>
  <DocSecurity>0</DocSecurity>
  <Lines>593</Lines>
  <Paragraphs>402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2026-04-05T15:12:00Z</dcterms:modified>
</cp:coreProperties>
</file>