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Дискреционное разграничение прав в Linux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(см. табл. 2.2)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11"/>
    <w:bookmarkStart w:id="6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 операционной системе Rocky создаю нового пользователя guest через учетную запись администратора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Добавление пользователя</w:t>
            </w:r>
          </w:p>
          <w:bookmarkEnd w:id="15"/>
        </w:tc>
      </w:tr>
    </w:tbl>
    <w:p>
      <w:pPr>
        <w:pStyle w:val="Compact"/>
        <w:numPr>
          <w:ilvl w:val="0"/>
          <w:numId w:val="1003"/>
        </w:numPr>
      </w:pPr>
      <w:r>
        <w:t xml:space="preserve">Далее задаю пароль для созданной учетной записи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пароля для пользователя</w:t>
            </w:r>
          </w:p>
          <w:bookmarkEnd w:id="19"/>
        </w:tc>
      </w:tr>
    </w:tbl>
    <w:p>
      <w:pPr>
        <w:pStyle w:val="Compact"/>
        <w:numPr>
          <w:ilvl w:val="0"/>
          <w:numId w:val="1004"/>
        </w:numPr>
      </w:pPr>
      <w:r>
        <w:t xml:space="preserve">Сменяю пользователя в системе на только что созданного пользователя guest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 через аккаунт пользователя</w:t>
            </w:r>
          </w:p>
          <w:bookmarkEnd w:id="23"/>
        </w:tc>
      </w:tr>
    </w:tbl>
    <w:p>
      <w:pPr>
        <w:pStyle w:val="Compact"/>
        <w:numPr>
          <w:ilvl w:val="0"/>
          <w:numId w:val="1005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Текущая директория</w:t>
            </w:r>
          </w:p>
          <w:bookmarkEnd w:id="27"/>
        </w:tc>
      </w:tr>
    </w:tbl>
    <w:p>
      <w:pPr>
        <w:pStyle w:val="Compact"/>
        <w:numPr>
          <w:ilvl w:val="0"/>
          <w:numId w:val="1006"/>
        </w:numPr>
      </w:pPr>
      <w:r>
        <w:t xml:space="preserve">Уточняю имя пользователя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Информация об имени пользователе</w:t>
            </w:r>
          </w:p>
          <w:bookmarkEnd w:id="31"/>
        </w:tc>
      </w:tr>
    </w:tbl>
    <w:p>
      <w:pPr>
        <w:pStyle w:val="Compact"/>
        <w:numPr>
          <w:ilvl w:val="0"/>
          <w:numId w:val="1007"/>
        </w:numPr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51923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Информация о пользователе</w:t>
            </w:r>
          </w:p>
          <w:bookmarkEnd w:id="35"/>
        </w:tc>
      </w:tr>
    </w:tbl>
    <w:p>
      <w:pPr>
        <w:pStyle w:val="Compact"/>
        <w:numPr>
          <w:ilvl w:val="0"/>
          <w:numId w:val="1008"/>
        </w:numPr>
      </w:pPr>
      <w:r>
        <w:t xml:space="preserve">Имя пользователя в приглашении командной строкой совпадает с именем пользователя, которое выводит команда whoami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231903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9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Сравнение информации об имени пользователя</w:t>
            </w:r>
          </w:p>
          <w:bookmarkEnd w:id="39"/>
        </w:tc>
      </w:tr>
    </w:tbl>
    <w:p>
      <w:pPr>
        <w:pStyle w:val="Compact"/>
        <w:numPr>
          <w:ilvl w:val="0"/>
          <w:numId w:val="1009"/>
        </w:numPr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файла passwd</w:t>
            </w:r>
          </w:p>
          <w:bookmarkEnd w:id="43"/>
        </w:tc>
      </w:tr>
    </w:tbl>
    <w:p>
      <w:pPr>
        <w:pStyle w:val="Compact"/>
        <w:numPr>
          <w:ilvl w:val="0"/>
          <w:numId w:val="1010"/>
        </w:numPr>
      </w:pPr>
      <w:r>
        <w:t xml:space="preserve">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FirstParagraph"/>
      </w:pPr>
      <w:r>
        <w:t xml:space="preserve">root: drwxr-xr-x,</w:t>
      </w:r>
    </w:p>
    <w:p>
      <w:pPr>
        <w:pStyle w:val="BodyText"/>
      </w:pPr>
      <w:r>
        <w:t xml:space="preserve">tanya и guest: drwx——(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содержимого директории</w:t>
            </w:r>
          </w:p>
          <w:bookmarkEnd w:id="47"/>
        </w:tc>
      </w:tr>
    </w:tbl>
    <w:p>
      <w:pPr>
        <w:pStyle w:val="Compact"/>
        <w:numPr>
          <w:ilvl w:val="0"/>
          <w:numId w:val="1011"/>
        </w:numPr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3733800" cy="146143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расширенных атрибутов</w:t>
            </w:r>
          </w:p>
          <w:bookmarkEnd w:id="51"/>
        </w:tc>
      </w:tr>
    </w:tbl>
    <w:p>
      <w:pPr>
        <w:pStyle w:val="Compact"/>
        <w:numPr>
          <w:ilvl w:val="0"/>
          <w:numId w:val="1012"/>
        </w:numPr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поддиректории</w:t>
            </w:r>
          </w:p>
          <w:bookmarkEnd w:id="55"/>
        </w:tc>
      </w:tr>
    </w:tbl>
    <w:p>
      <w:pPr>
        <w:pStyle w:val="Compact"/>
        <w:numPr>
          <w:ilvl w:val="0"/>
          <w:numId w:val="1013"/>
        </w:numPr>
      </w:pPr>
      <w:r>
        <w:t xml:space="preserve">Снимаю атрибуты командой chmod 000 dir1, при проверке с помощью команды ls -l видно, что теперь атрибуты действительно сняты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Снятие атрибутов с директории</w:t>
            </w:r>
          </w:p>
          <w:bookmarkEnd w:id="59"/>
        </w:tc>
      </w:tr>
    </w:tbl>
    <w:p>
      <w:pPr>
        <w:pStyle w:val="Compact"/>
        <w:numPr>
          <w:ilvl w:val="0"/>
          <w:numId w:val="1014"/>
        </w:numPr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3733800" cy="73217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Попытка создания файла</w:t>
            </w:r>
          </w:p>
          <w:bookmarkEnd w:id="63"/>
        </w:tc>
      </w:tr>
    </w:tbl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</w:t>
      </w:r>
    </w:p>
    <w:bookmarkStart w:id="64" w:name="заполнение-таблицы-2.1"/>
    <w:p>
      <w:pPr>
        <w:pStyle w:val="Heading2"/>
      </w:pPr>
      <w:r>
        <w:t xml:space="preserve">4.1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64"/>
    <w:bookmarkStart w:id="65" w:name="заполнение-таблицы-2.2"/>
    <w:p>
      <w:pPr>
        <w:pStyle w:val="Heading2"/>
      </w:pPr>
      <w:r>
        <w:t xml:space="preserve">4.2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65"/>
    <w:bookmarkEnd w:id="66"/>
    <w:bookmarkStart w:id="6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Павлова Татьяна Юрьевна</dc:creator>
  <dc:language>ru-RU</dc:language>
  <cp:keywords/>
  <dcterms:created xsi:type="dcterms:W3CDTF">2026-09-03T22:59:28Z</dcterms:created>
  <dcterms:modified xsi:type="dcterms:W3CDTF">2026-09-03T22:59:28Z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</vt:lpwstr>
  </property>
  <property fmtid="{D5CDD505-2E9C-101B-9397-08002B2CF9AE}" pid="16" name="toc-title">
    <vt:lpwstr>Содержание</vt:lpwstr>
  </property>
</Properties>
</file>