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numPr>
          <w:ilvl w:val="0"/>
          <w:numId w:val="1"/>
        </w:numPr>
        <w:tabs>
          <w:tab w:pos="941" w:val="left" w:leader="none"/>
        </w:tabs>
        <w:spacing w:line="259" w:lineRule="auto" w:before="64" w:after="0"/>
        <w:ind w:left="940" w:right="994" w:hanging="360"/>
        <w:jc w:val="left"/>
      </w:pPr>
      <w:r>
        <w:rPr/>
        <w:t>Perform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visualization</w:t>
      </w:r>
      <w:r>
        <w:rPr>
          <w:spacing w:val="-3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using</w:t>
      </w:r>
      <w:r>
        <w:rPr>
          <w:spacing w:val="-3"/>
        </w:rPr>
        <w:t> </w:t>
      </w:r>
      <w:r>
        <w:rPr/>
        <w:t>Tableau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Adult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Iris</w:t>
      </w:r>
      <w:r>
        <w:rPr>
          <w:spacing w:val="-51"/>
        </w:rPr>
        <w:t> </w:t>
      </w:r>
      <w:r>
        <w:rPr/>
        <w:t>datasets.</w:t>
      </w:r>
    </w:p>
    <w:p>
      <w:pPr>
        <w:pStyle w:val="ListParagraph"/>
        <w:numPr>
          <w:ilvl w:val="1"/>
          <w:numId w:val="1"/>
        </w:numPr>
        <w:tabs>
          <w:tab w:pos="1512" w:val="left" w:leader="none"/>
        </w:tabs>
        <w:spacing w:line="240" w:lineRule="auto" w:before="159" w:after="0"/>
        <w:ind w:left="1511" w:right="0" w:hanging="211"/>
        <w:jc w:val="left"/>
        <w:rPr>
          <w:sz w:val="22"/>
        </w:rPr>
      </w:pPr>
      <w:r>
        <w:rPr>
          <w:sz w:val="22"/>
        </w:rPr>
        <w:t>1D</w:t>
      </w:r>
      <w:r>
        <w:rPr>
          <w:spacing w:val="-6"/>
          <w:sz w:val="22"/>
        </w:rPr>
        <w:t> </w:t>
      </w:r>
      <w:r>
        <w:rPr>
          <w:sz w:val="22"/>
        </w:rPr>
        <w:t>(Linear)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visualization.</w:t>
      </w:r>
    </w:p>
    <w:p>
      <w:pPr>
        <w:pStyle w:val="ListParagraph"/>
        <w:numPr>
          <w:ilvl w:val="1"/>
          <w:numId w:val="1"/>
        </w:numPr>
        <w:tabs>
          <w:tab w:pos="1522" w:val="left" w:leader="none"/>
        </w:tabs>
        <w:spacing w:line="240" w:lineRule="auto" w:before="135" w:after="0"/>
        <w:ind w:left="1521" w:right="0" w:hanging="221"/>
        <w:jc w:val="left"/>
        <w:rPr>
          <w:sz w:val="22"/>
        </w:rPr>
      </w:pPr>
      <w:r>
        <w:rPr>
          <w:sz w:val="22"/>
        </w:rPr>
        <w:t>2D</w:t>
      </w:r>
      <w:r>
        <w:rPr>
          <w:spacing w:val="-5"/>
          <w:sz w:val="22"/>
        </w:rPr>
        <w:t> </w:t>
      </w:r>
      <w:r>
        <w:rPr>
          <w:sz w:val="22"/>
        </w:rPr>
        <w:t>(Planar)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Visualization.</w:t>
      </w:r>
    </w:p>
    <w:p>
      <w:pPr>
        <w:pStyle w:val="ListParagraph"/>
        <w:numPr>
          <w:ilvl w:val="1"/>
          <w:numId w:val="1"/>
        </w:numPr>
        <w:tabs>
          <w:tab w:pos="1498" w:val="left" w:leader="none"/>
        </w:tabs>
        <w:spacing w:line="240" w:lineRule="auto" w:before="135" w:after="0"/>
        <w:ind w:left="1497" w:right="0" w:hanging="197"/>
        <w:jc w:val="left"/>
        <w:rPr>
          <w:sz w:val="22"/>
        </w:rPr>
      </w:pPr>
      <w:r>
        <w:rPr>
          <w:sz w:val="22"/>
        </w:rPr>
        <w:t>3D</w:t>
      </w:r>
      <w:r>
        <w:rPr>
          <w:spacing w:val="-7"/>
          <w:sz w:val="22"/>
        </w:rPr>
        <w:t> </w:t>
      </w:r>
      <w:r>
        <w:rPr>
          <w:sz w:val="22"/>
        </w:rPr>
        <w:t>(Volumetric)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Visualization.</w:t>
      </w:r>
    </w:p>
    <w:p>
      <w:pPr>
        <w:pStyle w:val="ListParagraph"/>
        <w:numPr>
          <w:ilvl w:val="1"/>
          <w:numId w:val="1"/>
        </w:numPr>
        <w:tabs>
          <w:tab w:pos="1522" w:val="left" w:leader="none"/>
        </w:tabs>
        <w:spacing w:line="240" w:lineRule="auto" w:before="134" w:after="0"/>
        <w:ind w:left="1521" w:right="0" w:hanging="221"/>
        <w:jc w:val="left"/>
        <w:rPr>
          <w:sz w:val="22"/>
        </w:rPr>
      </w:pPr>
      <w:r>
        <w:rPr>
          <w:sz w:val="22"/>
        </w:rPr>
        <w:t>Temporal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Visualization.</w:t>
      </w:r>
    </w:p>
    <w:p>
      <w:pPr>
        <w:pStyle w:val="ListParagraph"/>
        <w:numPr>
          <w:ilvl w:val="1"/>
          <w:numId w:val="1"/>
        </w:numPr>
        <w:tabs>
          <w:tab w:pos="1517" w:val="left" w:leader="none"/>
        </w:tabs>
        <w:spacing w:line="240" w:lineRule="auto" w:before="135" w:after="0"/>
        <w:ind w:left="1517" w:right="0" w:hanging="216"/>
        <w:jc w:val="left"/>
        <w:rPr>
          <w:sz w:val="22"/>
        </w:rPr>
      </w:pPr>
      <w:r>
        <w:rPr>
          <w:sz w:val="22"/>
        </w:rPr>
        <w:t>Multidimensional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Visualization.</w:t>
      </w:r>
    </w:p>
    <w:p>
      <w:pPr>
        <w:pStyle w:val="ListParagraph"/>
        <w:numPr>
          <w:ilvl w:val="1"/>
          <w:numId w:val="1"/>
        </w:numPr>
        <w:tabs>
          <w:tab w:pos="1474" w:val="left" w:leader="none"/>
        </w:tabs>
        <w:spacing w:line="240" w:lineRule="auto" w:before="135" w:after="0"/>
        <w:ind w:left="1473" w:right="0" w:hanging="173"/>
        <w:jc w:val="left"/>
        <w:rPr>
          <w:sz w:val="22"/>
        </w:rPr>
      </w:pPr>
      <w:r>
        <w:rPr>
          <w:sz w:val="22"/>
        </w:rPr>
        <w:t>Tree/</w:t>
      </w:r>
      <w:r>
        <w:rPr>
          <w:spacing w:val="-4"/>
          <w:sz w:val="22"/>
        </w:rPr>
        <w:t> </w:t>
      </w:r>
      <w:r>
        <w:rPr>
          <w:sz w:val="22"/>
        </w:rPr>
        <w:t>Hierarchical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visualization.</w:t>
      </w:r>
    </w:p>
    <w:p>
      <w:pPr>
        <w:pStyle w:val="ListParagraph"/>
        <w:numPr>
          <w:ilvl w:val="1"/>
          <w:numId w:val="1"/>
        </w:numPr>
        <w:tabs>
          <w:tab w:pos="1512" w:val="left" w:leader="none"/>
        </w:tabs>
        <w:spacing w:line="240" w:lineRule="auto" w:before="134" w:after="0"/>
        <w:ind w:left="1511" w:right="0" w:hanging="211"/>
        <w:jc w:val="left"/>
        <w:rPr>
          <w:sz w:val="22"/>
        </w:rPr>
      </w:pPr>
      <w:r>
        <w:rPr>
          <w:sz w:val="22"/>
        </w:rPr>
        <w:t>Network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visualization.</w:t>
      </w: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10"/>
        <w:rPr>
          <w:b w:val="0"/>
          <w:sz w:val="21"/>
        </w:rPr>
      </w:pPr>
    </w:p>
    <w:p>
      <w:pPr>
        <w:pStyle w:val="BodyText"/>
        <w:ind w:left="580"/>
      </w:pPr>
      <w:r>
        <w:rPr/>
        <w:t>Connect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Dataset.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670559</wp:posOffset>
            </wp:positionH>
            <wp:positionV relativeFrom="paragraph">
              <wp:posOffset>179601</wp:posOffset>
            </wp:positionV>
            <wp:extent cx="6137786" cy="419681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7786" cy="419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type w:val="continuous"/>
          <w:pgSz w:w="11910" w:h="16840"/>
          <w:pgMar w:top="1360" w:bottom="280" w:left="860" w:right="8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00" w:right="-15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384988" cy="3398901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4988" cy="339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6"/>
        </w:rPr>
      </w:pPr>
    </w:p>
    <w:p>
      <w:pPr>
        <w:pStyle w:val="BodyText"/>
        <w:spacing w:before="56"/>
        <w:ind w:left="580"/>
      </w:pPr>
      <w:r>
        <w:rPr/>
        <w:t>b.</w:t>
      </w:r>
      <w:r>
        <w:rPr>
          <w:spacing w:val="-5"/>
        </w:rPr>
        <w:t> </w:t>
      </w:r>
      <w:r>
        <w:rPr/>
        <w:t>2D</w:t>
      </w:r>
      <w:r>
        <w:rPr>
          <w:spacing w:val="-2"/>
        </w:rPr>
        <w:t> </w:t>
      </w:r>
      <w:r>
        <w:rPr/>
        <w:t>(Planar)</w:t>
      </w:r>
      <w:r>
        <w:rPr>
          <w:spacing w:val="-4"/>
        </w:rPr>
        <w:t> </w:t>
      </w:r>
      <w:r>
        <w:rPr/>
        <w:t>Data</w:t>
      </w:r>
      <w:r>
        <w:rPr>
          <w:spacing w:val="-1"/>
        </w:rPr>
        <w:t> </w:t>
      </w:r>
      <w:r>
        <w:rPr/>
        <w:t>Visualization.</w:t>
      </w:r>
    </w:p>
    <w:p>
      <w:pPr>
        <w:pStyle w:val="BodyText"/>
        <w:spacing w:before="7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655319</wp:posOffset>
            </wp:positionH>
            <wp:positionV relativeFrom="paragraph">
              <wp:posOffset>107153</wp:posOffset>
            </wp:positionV>
            <wp:extent cx="6201689" cy="369846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1689" cy="3698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headerReference w:type="default" r:id="rId6"/>
          <w:pgSz w:w="11910" w:h="16840"/>
          <w:pgMar w:header="1491" w:footer="0" w:top="1700" w:bottom="280" w:left="860" w:right="8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before="6"/>
        <w:rPr>
          <w:sz w:val="28"/>
        </w:rPr>
      </w:pPr>
    </w:p>
    <w:p>
      <w:pPr>
        <w:pStyle w:val="BodyText"/>
        <w:ind w:left="148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240227" cy="3545586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0227" cy="354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12"/>
        <w:rPr>
          <w:sz w:val="28"/>
        </w:rPr>
      </w:pPr>
    </w:p>
    <w:p>
      <w:pPr>
        <w:pStyle w:val="BodyText"/>
        <w:spacing w:before="56"/>
        <w:ind w:left="580"/>
      </w:pPr>
      <w:r>
        <w:rPr/>
        <w:t>d.</w:t>
      </w:r>
      <w:r>
        <w:rPr>
          <w:spacing w:val="-5"/>
        </w:rPr>
        <w:t> </w:t>
      </w:r>
      <w:r>
        <w:rPr/>
        <w:t>Temporal</w:t>
      </w:r>
      <w:r>
        <w:rPr>
          <w:spacing w:val="-4"/>
        </w:rPr>
        <w:t> </w:t>
      </w:r>
      <w:r>
        <w:rPr/>
        <w:t>Data</w:t>
      </w:r>
      <w:r>
        <w:rPr>
          <w:spacing w:val="-2"/>
        </w:rPr>
        <w:t> </w:t>
      </w:r>
      <w:r>
        <w:rPr/>
        <w:t>Visualization.</w:t>
      </w:r>
    </w:p>
    <w:p>
      <w:pPr>
        <w:pStyle w:val="BodyText"/>
        <w:spacing w:before="10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640080</wp:posOffset>
            </wp:positionH>
            <wp:positionV relativeFrom="paragraph">
              <wp:posOffset>194205</wp:posOffset>
            </wp:positionV>
            <wp:extent cx="6086006" cy="411480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6006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headerReference w:type="default" r:id="rId9"/>
          <w:pgSz w:w="11910" w:h="16840"/>
          <w:pgMar w:header="1491" w:footer="0" w:top="1700" w:bottom="280" w:left="860" w:right="8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ind w:left="172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246685" cy="3675507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6685" cy="367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1"/>
        <w:rPr>
          <w:sz w:val="29"/>
        </w:rPr>
      </w:pPr>
    </w:p>
    <w:p>
      <w:pPr>
        <w:pStyle w:val="BodyText"/>
        <w:spacing w:before="56"/>
        <w:ind w:left="580"/>
      </w:pPr>
      <w:r>
        <w:rPr/>
        <w:t>f.</w:t>
      </w:r>
      <w:r>
        <w:rPr>
          <w:spacing w:val="-6"/>
        </w:rPr>
        <w:t> </w:t>
      </w:r>
      <w:r>
        <w:rPr/>
        <w:t>Tree/</w:t>
      </w:r>
      <w:r>
        <w:rPr>
          <w:spacing w:val="-3"/>
        </w:rPr>
        <w:t> </w:t>
      </w:r>
      <w:r>
        <w:rPr/>
        <w:t>Hierarchical</w:t>
      </w:r>
      <w:r>
        <w:rPr>
          <w:spacing w:val="-5"/>
        </w:rPr>
        <w:t> </w:t>
      </w:r>
      <w:r>
        <w:rPr/>
        <w:t>Data</w:t>
      </w:r>
      <w:r>
        <w:rPr>
          <w:spacing w:val="-3"/>
        </w:rPr>
        <w:t> </w:t>
      </w:r>
      <w:r>
        <w:rPr/>
        <w:t>visualization.</w:t>
      </w:r>
    </w:p>
    <w:p>
      <w:pPr>
        <w:pStyle w:val="BodyText"/>
        <w:spacing w:before="9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655319</wp:posOffset>
            </wp:positionH>
            <wp:positionV relativeFrom="paragraph">
              <wp:posOffset>162309</wp:posOffset>
            </wp:positionV>
            <wp:extent cx="6150916" cy="3657504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0916" cy="3657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2"/>
      <w:pgSz w:w="11910" w:h="16840"/>
      <w:pgMar w:header="1486" w:footer="0" w:top="1700" w:bottom="280" w:left="860" w:right="860"/>
      <w:pgBorders w:offsetFrom="page">
        <w:top w:val="single" w:color="000000" w:space="24" w:sz="18"/>
        <w:left w:val="single" w:color="000000" w:space="24" w:sz="18"/>
        <w:bottom w:val="single" w:color="000000" w:space="24" w:sz="18"/>
        <w:right w:val="single" w:color="000000" w:space="24" w:sz="1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73.539986pt;width:149.5pt;height:13.05pt;mso-position-horizontal-relative:page;mso-position-vertical-relative:page;z-index:-15781888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a.</w:t>
                </w:r>
                <w:r>
                  <w:rPr>
                    <w:spacing w:val="-5"/>
                  </w:rPr>
                  <w:t> </w:t>
                </w:r>
                <w:r>
                  <w:rPr/>
                  <w:t>1D</w:t>
                </w:r>
                <w:r>
                  <w:rPr>
                    <w:spacing w:val="-2"/>
                  </w:rPr>
                  <w:t> </w:t>
                </w:r>
                <w:r>
                  <w:rPr/>
                  <w:t>(Linear)</w:t>
                </w:r>
                <w:r>
                  <w:rPr>
                    <w:spacing w:val="-5"/>
                  </w:rPr>
                  <w:t> </w:t>
                </w:r>
                <w:r>
                  <w:rPr/>
                  <w:t>Data</w:t>
                </w:r>
                <w:r>
                  <w:rPr>
                    <w:spacing w:val="-1"/>
                  </w:rPr>
                  <w:t> </w:t>
                </w:r>
                <w:r>
                  <w:rPr/>
                  <w:t>visualization.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1.024002pt;margin-top:73.539986pt;width:169.55pt;height:13.05pt;mso-position-horizontal-relative:page;mso-position-vertical-relative:page;z-index:-15781376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c.</w:t>
                </w:r>
                <w:r>
                  <w:rPr>
                    <w:spacing w:val="-7"/>
                  </w:rPr>
                  <w:t> </w:t>
                </w:r>
                <w:r>
                  <w:rPr/>
                  <w:t>3D</w:t>
                </w:r>
                <w:r>
                  <w:rPr>
                    <w:spacing w:val="-1"/>
                  </w:rPr>
                  <w:t> </w:t>
                </w:r>
                <w:r>
                  <w:rPr/>
                  <w:t>(Volumetric)</w:t>
                </w:r>
                <w:r>
                  <w:rPr>
                    <w:spacing w:val="-1"/>
                  </w:rPr>
                  <w:t> </w:t>
                </w:r>
                <w:r>
                  <w:rPr/>
                  <w:t>Data</w:t>
                </w:r>
                <w:r>
                  <w:rPr>
                    <w:spacing w:val="-4"/>
                  </w:rPr>
                  <w:t> </w:t>
                </w:r>
                <w:r>
                  <w:rPr/>
                  <w:t>Visualization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1.024002pt;margin-top:73.299980pt;width:181.65pt;height:13.05pt;mso-position-horizontal-relative:page;mso-position-vertical-relative:page;z-index:-15780864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e.</w:t>
                </w:r>
                <w:r>
                  <w:rPr>
                    <w:spacing w:val="-6"/>
                  </w:rPr>
                  <w:t> </w:t>
                </w:r>
                <w:r>
                  <w:rPr/>
                  <w:t>Multidimensional</w:t>
                </w:r>
                <w:r>
                  <w:rPr>
                    <w:spacing w:val="-6"/>
                  </w:rPr>
                  <w:t> </w:t>
                </w:r>
                <w:r>
                  <w:rPr/>
                  <w:t>Data</w:t>
                </w:r>
                <w:r>
                  <w:rPr>
                    <w:spacing w:val="-3"/>
                  </w:rPr>
                  <w:t> </w:t>
                </w:r>
                <w:r>
                  <w:rPr/>
                  <w:t>Visualization.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94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11" w:hanging="211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2" w:hanging="2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5" w:hanging="2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8" w:hanging="2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2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3" w:hanging="2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6" w:hanging="2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58" w:hanging="21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940" w:right="994" w:hanging="360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5"/>
      <w:ind w:left="1511" w:hanging="22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header" Target="header2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header" Target="header3.xml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 markali</dc:creator>
  <dcterms:created xsi:type="dcterms:W3CDTF">2023-05-15T15:03:35Z</dcterms:created>
  <dcterms:modified xsi:type="dcterms:W3CDTF">2023-05-15T15:03:35Z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2023-05-15T00:00:00Z</vt:filetime>
  </property>
</Properties>
</file>