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17B1C" w14:textId="20D698B7" w:rsidR="00587CCD" w:rsidRDefault="00EB76B1" w:rsidP="00EB76B1">
      <w:pPr>
        <w:pStyle w:val="Title"/>
        <w:jc w:val="center"/>
        <w:rPr>
          <w:sz w:val="72"/>
          <w:szCs w:val="72"/>
        </w:rPr>
      </w:pPr>
      <w:r w:rsidRPr="00EB76B1">
        <w:rPr>
          <w:sz w:val="72"/>
          <w:szCs w:val="72"/>
        </w:rPr>
        <w:t>Break</w:t>
      </w:r>
    </w:p>
    <w:p w14:paraId="1141480F" w14:textId="77777777" w:rsidR="00EB76B1" w:rsidRDefault="00EB76B1" w:rsidP="00EB76B1"/>
    <w:p w14:paraId="597B4570" w14:textId="77777777" w:rsidR="00EB76B1" w:rsidRPr="00EB76B1" w:rsidRDefault="00EB76B1" w:rsidP="00EB76B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EB76B1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The break Statement</w:t>
      </w:r>
    </w:p>
    <w:p w14:paraId="6923C56F" w14:textId="77777777" w:rsidR="00EB76B1" w:rsidRPr="00EB76B1" w:rsidRDefault="00EB76B1" w:rsidP="00EB76B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B76B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With the </w:t>
      </w:r>
      <w:r w:rsidRPr="00EB76B1">
        <w:rPr>
          <w:rFonts w:ascii="Consolas" w:eastAsia="Times New Roman" w:hAnsi="Consolas" w:cs="Times New Roman"/>
          <w:color w:val="DC143C"/>
          <w:kern w:val="0"/>
          <w:sz w:val="24"/>
          <w:szCs w:val="24"/>
          <w:lang w:eastAsia="en-IN"/>
          <w14:ligatures w14:val="none"/>
        </w:rPr>
        <w:t>break</w:t>
      </w:r>
      <w:r w:rsidRPr="00EB76B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statement we can stop the loop even if the while condition is true:</w:t>
      </w:r>
    </w:p>
    <w:p w14:paraId="20A2C8DD" w14:textId="77777777" w:rsidR="00EB76B1" w:rsidRDefault="00EB76B1" w:rsidP="00EB76B1"/>
    <w:p w14:paraId="46DD08BD" w14:textId="11CEEA6C" w:rsidR="00EB76B1" w:rsidRDefault="00EB76B1" w:rsidP="00EB76B1">
      <w:pPr>
        <w:rPr>
          <w:sz w:val="32"/>
          <w:szCs w:val="32"/>
        </w:rPr>
      </w:pPr>
      <w:r w:rsidRPr="00EB76B1">
        <w:rPr>
          <w:sz w:val="32"/>
          <w:szCs w:val="32"/>
        </w:rPr>
        <w:t>Example</w:t>
      </w:r>
      <w:r>
        <w:rPr>
          <w:sz w:val="32"/>
          <w:szCs w:val="32"/>
        </w:rPr>
        <w:t>:</w:t>
      </w:r>
    </w:p>
    <w:p w14:paraId="10BABF31" w14:textId="77777777" w:rsidR="00EB76B1" w:rsidRDefault="00EB76B1" w:rsidP="00EB76B1">
      <w:pPr>
        <w:rPr>
          <w:sz w:val="32"/>
          <w:szCs w:val="32"/>
        </w:rPr>
      </w:pPr>
    </w:p>
    <w:p w14:paraId="6E39E4BD" w14:textId="6FE84CE7" w:rsidR="00EB76B1" w:rsidRDefault="00EB76B1" w:rsidP="00EB76B1">
      <w:pPr>
        <w:rPr>
          <w:sz w:val="32"/>
          <w:szCs w:val="32"/>
        </w:rPr>
      </w:pPr>
      <w:r w:rsidRPr="00EB76B1">
        <w:rPr>
          <w:sz w:val="32"/>
          <w:szCs w:val="32"/>
        </w:rPr>
        <w:drawing>
          <wp:inline distT="0" distB="0" distL="0" distR="0" wp14:anchorId="3DDB243E" wp14:editId="568E1743">
            <wp:extent cx="3017520" cy="1066800"/>
            <wp:effectExtent l="0" t="0" r="0" b="0"/>
            <wp:docPr id="63908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88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4464" cy="10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6BDC" w14:textId="77777777" w:rsidR="00EB76B1" w:rsidRDefault="00EB76B1" w:rsidP="00EB76B1">
      <w:pPr>
        <w:rPr>
          <w:sz w:val="32"/>
          <w:szCs w:val="32"/>
        </w:rPr>
      </w:pPr>
    </w:p>
    <w:p w14:paraId="37FDAEE0" w14:textId="1F91E50D" w:rsidR="00EB76B1" w:rsidRDefault="00EB76B1" w:rsidP="00EB76B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8E77755" w14:textId="77777777" w:rsidR="00EB76B1" w:rsidRDefault="00EB76B1" w:rsidP="00EB76B1">
      <w:pPr>
        <w:rPr>
          <w:sz w:val="32"/>
          <w:szCs w:val="32"/>
        </w:rPr>
      </w:pPr>
    </w:p>
    <w:p w14:paraId="5C34F039" w14:textId="35613CA4" w:rsidR="00EB76B1" w:rsidRPr="00EB76B1" w:rsidRDefault="00EB76B1" w:rsidP="00EB76B1">
      <w:pPr>
        <w:rPr>
          <w:sz w:val="32"/>
          <w:szCs w:val="32"/>
        </w:rPr>
      </w:pPr>
      <w:r w:rsidRPr="00EB76B1">
        <w:rPr>
          <w:sz w:val="32"/>
          <w:szCs w:val="32"/>
        </w:rPr>
        <w:drawing>
          <wp:inline distT="0" distB="0" distL="0" distR="0" wp14:anchorId="6E6028B5" wp14:editId="6CADC7DC">
            <wp:extent cx="4213262" cy="1318260"/>
            <wp:effectExtent l="0" t="0" r="0" b="0"/>
            <wp:docPr id="152657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77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816" cy="132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6B1" w:rsidRPr="00EB7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B1"/>
    <w:rsid w:val="00054A33"/>
    <w:rsid w:val="00587CCD"/>
    <w:rsid w:val="00EB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ED17"/>
  <w15:chartTrackingRefBased/>
  <w15:docId w15:val="{EAD74B1B-F689-4ECE-A8B9-36DABECD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76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6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9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Kamboj</dc:creator>
  <cp:keywords/>
  <dc:description/>
  <cp:lastModifiedBy>Tanuj Kamboj</cp:lastModifiedBy>
  <cp:revision>1</cp:revision>
  <dcterms:created xsi:type="dcterms:W3CDTF">2024-07-23T17:27:00Z</dcterms:created>
  <dcterms:modified xsi:type="dcterms:W3CDTF">2024-07-23T17:37:00Z</dcterms:modified>
</cp:coreProperties>
</file>