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lineRule="auto"/>
        <w:jc w:val="center"/>
        <w:rPr>
          <w:rFonts w:ascii="Times New Roman" w:cs="Times New Roman" w:eastAsia="Times New Roman" w:hAnsi="Times New Roman"/>
          <w:b w:val="1"/>
          <w:bCs w:val="1"/>
          <w:color w:val="000000"/>
          <w:sz w:val="28"/>
          <w:szCs w:val="28"/>
        </w:rPr>
      </w:pPr>
      <w:bookmarkStart w:colFirst="0" w:colLast="0" w:name="_heading=h.qiwuw9yiee4z" w:id="0"/>
      <w:bookmarkEnd w:id="0"/>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School of Engineering &amp; Technology</w:t>
      </w:r>
    </w:p>
    <w:p w:rsidR="00000000" w:rsidDel="00000000" w:rsidP="00000000" w:rsidRDefault="00000000" w:rsidRPr="00000000" w14:paraId="00000002">
      <w:pPr>
        <w:spacing w:after="900" w:lineRule="auto"/>
        <w:jc w:val="center"/>
        <w:rPr/>
      </w:pPr>
      <w:r w:rsidDel="00000000" w:rsidR="00000000" w:rsidRPr="00000000">
        <w:rPr/>
        <w:drawing>
          <wp:inline distB="0" distT="0" distL="0" distR="0">
            <wp:extent cx="1823365" cy="1728788"/>
            <wp:effectExtent b="0" l="0" r="0" t="0"/>
            <wp:docPr descr="Virtual Tour - K.R. Mangalam" id="823975356" name="image1.png"/>
            <a:graphic>
              <a:graphicData uri="http://schemas.openxmlformats.org/drawingml/2006/picture">
                <pic:pic>
                  <pic:nvPicPr>
                    <pic:cNvPr descr="Virtual Tour - K.R. Mangalam" id="0" name="image1.png"/>
                    <pic:cNvPicPr preferRelativeResize="0"/>
                  </pic:nvPicPr>
                  <pic:blipFill>
                    <a:blip r:embed="rId7"/>
                    <a:srcRect b="0" l="0" r="0" t="0"/>
                    <a:stretch>
                      <a:fillRect/>
                    </a:stretch>
                  </pic:blipFill>
                  <pic:spPr>
                    <a:xfrm>
                      <a:off x="0" y="0"/>
                      <a:ext cx="1823365"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400" w:lineRule="auto"/>
        <w:jc w:val="center"/>
        <w:rPr/>
      </w:pPr>
      <w:r w:rsidDel="00000000" w:rsidR="00000000" w:rsidRPr="00000000">
        <w:rPr>
          <w:rFonts w:ascii="Times New Roman" w:cs="Times New Roman" w:eastAsia="Times New Roman" w:hAnsi="Times New Roman"/>
          <w:color w:val="000000"/>
          <w:sz w:val="32"/>
          <w:szCs w:val="32"/>
          <w:rtl w:val="0"/>
        </w:rPr>
        <w:t xml:space="preserve">Foundations of Cyber Security Lab</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(ETCYCS305/ CYS001)</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Times New Roman" w:cs="Times New Roman" w:eastAsia="Times New Roman" w:hAnsi="Times New Roman"/>
          <w:color w:val="000000"/>
          <w:sz w:val="26"/>
          <w:szCs w:val="26"/>
          <w:rtl w:val="0"/>
        </w:rPr>
        <w:t xml:space="preserve">B.Tech CSE (Cyber Security)/BCA/B.Sc</w:t>
      </w:r>
      <w:r w:rsidDel="00000000" w:rsidR="00000000" w:rsidRPr="00000000">
        <w:rPr>
          <w:rtl w:val="0"/>
        </w:rPr>
      </w:r>
    </w:p>
    <w:p w:rsidR="00000000" w:rsidDel="00000000" w:rsidP="00000000" w:rsidRDefault="00000000" w:rsidRPr="00000000" w14:paraId="00000006">
      <w:pPr>
        <w:spacing w:after="1400" w:lineRule="auto"/>
        <w:jc w:val="center"/>
        <w:rPr/>
      </w:pPr>
      <w:r w:rsidDel="00000000" w:rsidR="00000000" w:rsidRPr="00000000">
        <w:rPr>
          <w:rFonts w:ascii="Times New Roman" w:cs="Times New Roman" w:eastAsia="Times New Roman" w:hAnsi="Times New Roman"/>
          <w:color w:val="000000"/>
          <w:sz w:val="26"/>
          <w:szCs w:val="26"/>
          <w:rtl w:val="0"/>
        </w:rPr>
        <w:t xml:space="preserve">(2026-27)</w:t>
      </w:r>
      <w:r w:rsidDel="00000000" w:rsidR="00000000" w:rsidRPr="00000000">
        <w:rPr>
          <w:rtl w:val="0"/>
        </w:rPr>
      </w:r>
    </w:p>
    <w:p w:rsidR="00000000" w:rsidDel="00000000" w:rsidP="00000000" w:rsidRDefault="00000000" w:rsidRPr="00000000" w14:paraId="00000007">
      <w:pPr>
        <w:spacing w:after="160" w:lineRule="auto"/>
        <w:jc w:val="right"/>
        <w:rPr/>
      </w:pPr>
      <w:r w:rsidDel="00000000" w:rsidR="00000000" w:rsidRPr="00000000">
        <w:rPr>
          <w:rFonts w:ascii="Times New Roman" w:cs="Times New Roman" w:eastAsia="Times New Roman" w:hAnsi="Times New Roman"/>
          <w:color w:val="000000"/>
          <w:sz w:val="24"/>
          <w:szCs w:val="24"/>
          <w:rtl w:val="0"/>
        </w:rPr>
        <w:t xml:space="preserve">Prepared By:</w:t>
      </w:r>
      <w:r w:rsidDel="00000000" w:rsidR="00000000" w:rsidRPr="00000000">
        <w:rPr>
          <w:rtl w:val="0"/>
        </w:rPr>
      </w:r>
    </w:p>
    <w:p w:rsidR="00000000" w:rsidDel="00000000" w:rsidP="00000000" w:rsidRDefault="00000000" w:rsidRPr="00000000" w14:paraId="00000008">
      <w:pPr>
        <w:jc w:val="right"/>
        <w:rPr/>
      </w:pPr>
      <w:r w:rsidDel="00000000" w:rsidR="00000000" w:rsidRPr="00000000">
        <w:rPr>
          <w:rtl w:val="0"/>
        </w:rPr>
        <w:t xml:space="preserve">Arsalan Ahmed Alyas</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00" w:before="200" w:lineRule="auto"/>
        <w:jc w:val="cente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0B">
      <w:pPr>
        <w:spacing w:after="200" w:before="20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Institution Vision &amp; Mission</w:t>
      </w:r>
      <w:r w:rsidDel="00000000" w:rsidR="00000000" w:rsidRPr="00000000">
        <w:rPr>
          <w:rtl w:val="0"/>
        </w:rPr>
      </w:r>
    </w:p>
    <w:p w:rsidR="00000000" w:rsidDel="00000000" w:rsidP="00000000" w:rsidRDefault="00000000" w:rsidRPr="00000000" w14:paraId="0000000C">
      <w:pPr>
        <w:pStyle w:val="Heading2"/>
        <w:spacing w:after="100" w:before="220" w:lineRule="auto"/>
        <w:rPr/>
      </w:pPr>
      <w:r w:rsidDel="00000000" w:rsidR="00000000" w:rsidRPr="00000000">
        <w:rPr>
          <w:rFonts w:ascii="Times New Roman" w:cs="Times New Roman" w:eastAsia="Times New Roman" w:hAnsi="Times New Roman"/>
          <w:b w:val="1"/>
          <w:bCs w:val="1"/>
          <w:color w:val="000000"/>
          <w:rtl w:val="0"/>
        </w:rPr>
        <w:t xml:space="preserve">Vision</w:t>
      </w:r>
      <w:r w:rsidDel="00000000" w:rsidR="00000000" w:rsidRPr="00000000">
        <w:rPr>
          <w:rtl w:val="0"/>
        </w:rPr>
      </w:r>
    </w:p>
    <w:p w:rsidR="00000000" w:rsidDel="00000000" w:rsidP="00000000" w:rsidRDefault="00000000" w:rsidRPr="00000000" w14:paraId="0000000D">
      <w:pPr>
        <w:spacing w:after="110" w:line="276" w:lineRule="auto"/>
        <w:rPr/>
      </w:pPr>
      <w:r w:rsidDel="00000000" w:rsidR="00000000" w:rsidRPr="00000000">
        <w:rPr>
          <w:rFonts w:ascii="Times New Roman" w:cs="Times New Roman" w:eastAsia="Times New Roman" w:hAnsi="Times New Roman"/>
          <w:color w:val="000000"/>
          <w:sz w:val="24"/>
          <w:szCs w:val="24"/>
          <w:rtl w:val="0"/>
        </w:rPr>
        <w:t xml:space="preserve">KR Mangalam University aspires to become an internationally recognized institution of higher learning through excellence in inter-disciplinary education, research and innovation, preparing socially responsible life-long learners contributing to nation building.</w:t>
      </w:r>
      <w:r w:rsidDel="00000000" w:rsidR="00000000" w:rsidRPr="00000000">
        <w:rPr>
          <w:rtl w:val="0"/>
        </w:rPr>
      </w:r>
    </w:p>
    <w:p w:rsidR="00000000" w:rsidDel="00000000" w:rsidP="00000000" w:rsidRDefault="00000000" w:rsidRPr="00000000" w14:paraId="0000000E">
      <w:pPr>
        <w:pStyle w:val="Heading2"/>
        <w:spacing w:after="100" w:before="220" w:lineRule="auto"/>
        <w:rPr/>
      </w:pPr>
      <w:r w:rsidDel="00000000" w:rsidR="00000000" w:rsidRPr="00000000">
        <w:rPr>
          <w:rFonts w:ascii="Times New Roman" w:cs="Times New Roman" w:eastAsia="Times New Roman" w:hAnsi="Times New Roman"/>
          <w:b w:val="1"/>
          <w:bCs w:val="1"/>
          <w:color w:val="000000"/>
          <w:rtl w:val="0"/>
        </w:rPr>
        <w:t xml:space="preserve">Mission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Foster employability and entrepreneurship through futuristic curriculum and progressive pedagogy with cutting-edge technology.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Instill notion of lifelong learning through stimulating research, Outcomes-based education and innovative thinking.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global needs and expectations through collaborative programs with premier universities, research centers, industries and professional bodies.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leadership qualities among the youth having understanding of ethical values and environmental realities.</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before="200" w:lineRule="auto"/>
        <w:jc w:val="cente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15">
      <w:pPr>
        <w:spacing w:after="200" w:before="20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School Vision &amp; Mission</w:t>
      </w:r>
      <w:r w:rsidDel="00000000" w:rsidR="00000000" w:rsidRPr="00000000">
        <w:rPr>
          <w:rtl w:val="0"/>
        </w:rPr>
      </w:r>
    </w:p>
    <w:p w:rsidR="00000000" w:rsidDel="00000000" w:rsidP="00000000" w:rsidRDefault="00000000" w:rsidRPr="00000000" w14:paraId="00000016">
      <w:pPr>
        <w:pStyle w:val="Heading2"/>
        <w:spacing w:after="100" w:before="220" w:lineRule="auto"/>
        <w:rPr/>
      </w:pPr>
      <w:r w:rsidDel="00000000" w:rsidR="00000000" w:rsidRPr="00000000">
        <w:rPr>
          <w:rFonts w:ascii="Times New Roman" w:cs="Times New Roman" w:eastAsia="Times New Roman" w:hAnsi="Times New Roman"/>
          <w:b w:val="1"/>
          <w:bCs w:val="1"/>
          <w:color w:val="000000"/>
          <w:rtl w:val="0"/>
        </w:rPr>
        <w:t xml:space="preserve">Vision</w:t>
      </w:r>
      <w:r w:rsidDel="00000000" w:rsidR="00000000" w:rsidRPr="00000000">
        <w:rPr>
          <w:rtl w:val="0"/>
        </w:rPr>
      </w:r>
    </w:p>
    <w:p w:rsidR="00000000" w:rsidDel="00000000" w:rsidP="00000000" w:rsidRDefault="00000000" w:rsidRPr="00000000" w14:paraId="00000017">
      <w:pPr>
        <w:spacing w:after="110" w:line="276" w:lineRule="auto"/>
        <w:rPr/>
      </w:pPr>
      <w:r w:rsidDel="00000000" w:rsidR="00000000" w:rsidRPr="00000000">
        <w:rPr>
          <w:rFonts w:ascii="Times New Roman" w:cs="Times New Roman" w:eastAsia="Times New Roman" w:hAnsi="Times New Roman"/>
          <w:color w:val="000000"/>
          <w:sz w:val="24"/>
          <w:szCs w:val="24"/>
          <w:rtl w:val="0"/>
        </w:rPr>
        <w:t xml:space="preserve">To excel in scientific and technical education through integrated teaching learning, research, and innovation.</w:t>
      </w:r>
      <w:r w:rsidDel="00000000" w:rsidR="00000000" w:rsidRPr="00000000">
        <w:rPr>
          <w:rtl w:val="0"/>
        </w:rPr>
      </w:r>
    </w:p>
    <w:p w:rsidR="00000000" w:rsidDel="00000000" w:rsidP="00000000" w:rsidRDefault="00000000" w:rsidRPr="00000000" w14:paraId="00000018">
      <w:pPr>
        <w:pStyle w:val="Heading2"/>
        <w:spacing w:after="100" w:before="220" w:lineRule="auto"/>
        <w:rPr/>
      </w:pPr>
      <w:r w:rsidDel="00000000" w:rsidR="00000000" w:rsidRPr="00000000">
        <w:rPr>
          <w:rFonts w:ascii="Times New Roman" w:cs="Times New Roman" w:eastAsia="Times New Roman" w:hAnsi="Times New Roman"/>
          <w:b w:val="1"/>
          <w:bCs w:val="1"/>
          <w:color w:val="000000"/>
          <w:rtl w:val="0"/>
        </w:rPr>
        <w:t xml:space="preserve">Mission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a unique and innovative learning experience to enhance quality in the domain of Engineering &amp; Technology.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Promoting Curricular, co-curricular and extracurricular activities that support overall personality development and lifelong learning, emphasizing character building and ethical behaviour.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Focusing on employability through research, innovation and entrepreneurial mindset development.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Enhancing collaborations with National and International organizations and institutions to develop cross-cultural understanding to adapt and thrive in the 21st century.</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4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 Course Details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5826"/>
        <w:tblGridChange w:id="0">
          <w:tblGrid>
            <w:gridCol w:w="3200"/>
            <w:gridCol w:w="5826"/>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01F">
            <w:pPr>
              <w:spacing w:line="264" w:lineRule="auto"/>
              <w:rPr/>
            </w:pPr>
            <w:r w:rsidDel="00000000" w:rsidR="00000000" w:rsidRPr="00000000">
              <w:rPr>
                <w:rFonts w:ascii="Times New Roman" w:cs="Times New Roman" w:eastAsia="Times New Roman" w:hAnsi="Times New Roman"/>
                <w:b w:val="1"/>
                <w:bCs w:val="1"/>
                <w:color w:val="000000"/>
                <w:rtl w:val="0"/>
              </w:rPr>
              <w:t xml:space="preserve">Programme Name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0">
            <w:pPr>
              <w:spacing w:line="264" w:lineRule="auto"/>
              <w:rPr/>
            </w:pPr>
            <w:r w:rsidDel="00000000" w:rsidR="00000000" w:rsidRPr="00000000">
              <w:rPr>
                <w:rFonts w:ascii="Times New Roman" w:cs="Times New Roman" w:eastAsia="Times New Roman" w:hAnsi="Times New Roman"/>
                <w:color w:val="000000"/>
                <w:rtl w:val="0"/>
              </w:rPr>
              <w:t xml:space="preserve">B.Tech CSE (Cyber Security)</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1">
            <w:pPr>
              <w:spacing w:line="264" w:lineRule="auto"/>
              <w:rPr/>
            </w:pPr>
            <w:r w:rsidDel="00000000" w:rsidR="00000000" w:rsidRPr="00000000">
              <w:rPr>
                <w:rFonts w:ascii="Times New Roman" w:cs="Times New Roman" w:eastAsia="Times New Roman" w:hAnsi="Times New Roman"/>
                <w:b w:val="1"/>
                <w:bCs w:val="1"/>
                <w:color w:val="000000"/>
                <w:rtl w:val="0"/>
              </w:rPr>
              <w:t xml:space="preserve">Semester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2">
            <w:pPr>
              <w:spacing w:line="264" w:lineRule="auto"/>
              <w:rPr/>
            </w:pPr>
            <w:r w:rsidDel="00000000" w:rsidR="00000000" w:rsidRPr="00000000">
              <w:rPr>
                <w:rFonts w:ascii="Times New Roman" w:cs="Times New Roman" w:eastAsia="Times New Roman" w:hAnsi="Times New Roman"/>
                <w:color w:val="000000"/>
                <w:rtl w:val="0"/>
              </w:rPr>
              <w:t xml:space="preserve">III</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3">
            <w:pPr>
              <w:spacing w:line="264" w:lineRule="auto"/>
              <w:rPr/>
            </w:pPr>
            <w:r w:rsidDel="00000000" w:rsidR="00000000" w:rsidRPr="00000000">
              <w:rPr>
                <w:rFonts w:ascii="Times New Roman" w:cs="Times New Roman" w:eastAsia="Times New Roman" w:hAnsi="Times New Roman"/>
                <w:b w:val="1"/>
                <w:bCs w:val="1"/>
                <w:color w:val="000000"/>
                <w:rtl w:val="0"/>
              </w:rPr>
              <w:t xml:space="preserve">Course Name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4">
            <w:pPr>
              <w:spacing w:line="264" w:lineRule="auto"/>
              <w:rPr/>
            </w:pPr>
            <w:r w:rsidDel="00000000" w:rsidR="00000000" w:rsidRPr="00000000">
              <w:rPr>
                <w:rFonts w:ascii="Times New Roman" w:cs="Times New Roman" w:eastAsia="Times New Roman" w:hAnsi="Times New Roman"/>
                <w:color w:val="000000"/>
                <w:rtl w:val="0"/>
              </w:rPr>
              <w:t xml:space="preserve">Foundations of Cyber Security</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5">
            <w:pPr>
              <w:spacing w:line="264" w:lineRule="auto"/>
              <w:rPr/>
            </w:pPr>
            <w:r w:rsidDel="00000000" w:rsidR="00000000" w:rsidRPr="00000000">
              <w:rPr>
                <w:rFonts w:ascii="Times New Roman" w:cs="Times New Roman" w:eastAsia="Times New Roman" w:hAnsi="Times New Roman"/>
                <w:b w:val="1"/>
                <w:bCs w:val="1"/>
                <w:color w:val="000000"/>
                <w:rtl w:val="0"/>
              </w:rPr>
              <w:t xml:space="preserve">Course Code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6">
            <w:pPr>
              <w:spacing w:line="264" w:lineRule="auto"/>
              <w:rPr/>
            </w:pPr>
            <w:r w:rsidDel="00000000" w:rsidR="00000000" w:rsidRPr="00000000">
              <w:rPr>
                <w:rFonts w:ascii="Times New Roman" w:cs="Times New Roman" w:eastAsia="Times New Roman" w:hAnsi="Times New Roman"/>
                <w:color w:val="000000"/>
                <w:rtl w:val="0"/>
              </w:rPr>
              <w:t xml:space="preserve">CYS001</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7">
            <w:pPr>
              <w:spacing w:line="264" w:lineRule="auto"/>
              <w:rPr/>
            </w:pPr>
            <w:r w:rsidDel="00000000" w:rsidR="00000000" w:rsidRPr="00000000">
              <w:rPr>
                <w:rFonts w:ascii="Times New Roman" w:cs="Times New Roman" w:eastAsia="Times New Roman" w:hAnsi="Times New Roman"/>
                <w:b w:val="1"/>
                <w:bCs w:val="1"/>
                <w:color w:val="000000"/>
                <w:rtl w:val="0"/>
              </w:rPr>
              <w:t xml:space="preserve">L-T-P</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8">
            <w:pPr>
              <w:spacing w:line="264" w:lineRule="auto"/>
              <w:rPr/>
            </w:pPr>
            <w:r w:rsidDel="00000000" w:rsidR="00000000" w:rsidRPr="00000000">
              <w:rPr>
                <w:rFonts w:ascii="Times New Roman" w:cs="Times New Roman" w:eastAsia="Times New Roman" w:hAnsi="Times New Roman"/>
                <w:color w:val="000000"/>
                <w:rtl w:val="0"/>
              </w:rPr>
              <w:t xml:space="preserve">3-0-2</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9">
            <w:pPr>
              <w:spacing w:line="264" w:lineRule="auto"/>
              <w:rPr/>
            </w:pPr>
            <w:r w:rsidDel="00000000" w:rsidR="00000000" w:rsidRPr="00000000">
              <w:rPr>
                <w:rFonts w:ascii="Times New Roman" w:cs="Times New Roman" w:eastAsia="Times New Roman" w:hAnsi="Times New Roman"/>
                <w:b w:val="1"/>
                <w:bCs w:val="1"/>
                <w:color w:val="000000"/>
                <w:rtl w:val="0"/>
              </w:rPr>
              <w:t xml:space="preserve">Credits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A">
            <w:pPr>
              <w:spacing w:line="264" w:lineRule="auto"/>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B">
            <w:pPr>
              <w:spacing w:line="264" w:lineRule="auto"/>
              <w:rPr/>
            </w:pPr>
            <w:r w:rsidDel="00000000" w:rsidR="00000000" w:rsidRPr="00000000">
              <w:rPr>
                <w:rFonts w:ascii="Times New Roman" w:cs="Times New Roman" w:eastAsia="Times New Roman" w:hAnsi="Times New Roman"/>
                <w:b w:val="1"/>
                <w:bCs w:val="1"/>
                <w:color w:val="000000"/>
                <w:rtl w:val="0"/>
              </w:rPr>
              <w:t xml:space="preserve">Contact Hours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C">
            <w:pPr>
              <w:spacing w:line="264" w:lineRule="auto"/>
              <w:rPr/>
            </w:pPr>
            <w:r w:rsidDel="00000000" w:rsidR="00000000" w:rsidRPr="00000000">
              <w:rPr>
                <w:rFonts w:ascii="Times New Roman" w:cs="Times New Roman" w:eastAsia="Times New Roman" w:hAnsi="Times New Roman"/>
                <w:color w:val="000000"/>
                <w:rtl w:val="0"/>
              </w:rPr>
              <w:t xml:space="preserve">45</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D">
            <w:pPr>
              <w:spacing w:line="264" w:lineRule="auto"/>
              <w:rPr/>
            </w:pPr>
            <w:r w:rsidDel="00000000" w:rsidR="00000000" w:rsidRPr="00000000">
              <w:rPr>
                <w:rFonts w:ascii="Times New Roman" w:cs="Times New Roman" w:eastAsia="Times New Roman" w:hAnsi="Times New Roman"/>
                <w:b w:val="1"/>
                <w:bCs w:val="1"/>
                <w:color w:val="000000"/>
                <w:rtl w:val="0"/>
              </w:rPr>
              <w:t xml:space="preserve">Type of Course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E">
            <w:pPr>
              <w:spacing w:line="264" w:lineRule="auto"/>
              <w:rPr/>
            </w:pPr>
            <w:r w:rsidDel="00000000" w:rsidR="00000000" w:rsidRPr="00000000">
              <w:rPr>
                <w:rFonts w:ascii="Times New Roman" w:cs="Times New Roman" w:eastAsia="Times New Roman" w:hAnsi="Times New Roman"/>
                <w:color w:val="000000"/>
                <w:rtl w:val="0"/>
              </w:rPr>
              <w:t xml:space="preserve">DSE / SPC</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F">
            <w:pPr>
              <w:spacing w:line="264" w:lineRule="auto"/>
              <w:rPr/>
            </w:pPr>
            <w:r w:rsidDel="00000000" w:rsidR="00000000" w:rsidRPr="00000000">
              <w:rPr>
                <w:rFonts w:ascii="Times New Roman" w:cs="Times New Roman" w:eastAsia="Times New Roman" w:hAnsi="Times New Roman"/>
                <w:b w:val="1"/>
                <w:bCs w:val="1"/>
                <w:color w:val="000000"/>
                <w:rtl w:val="0"/>
              </w:rPr>
              <w:t xml:space="preserve">Pre-requisite(s)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0">
            <w:pPr>
              <w:spacing w:line="264" w:lineRule="auto"/>
              <w:rPr/>
            </w:pPr>
            <w:r w:rsidDel="00000000" w:rsidR="00000000" w:rsidRPr="00000000">
              <w:rPr>
                <w:rFonts w:ascii="Times New Roman" w:cs="Times New Roman" w:eastAsia="Times New Roman" w:hAnsi="Times New Roman"/>
                <w:color w:val="000000"/>
                <w:rtl w:val="0"/>
              </w:rPr>
              <w:t xml:space="preserve">Basic understanding of computer networks, operating systems, and introductory scripting using Python or the Linux CLI.</w:t>
            </w:r>
            <w:r w:rsidDel="00000000" w:rsidR="00000000" w:rsidRPr="00000000">
              <w:rPr>
                <w:rtl w:val="0"/>
              </w:rPr>
            </w:r>
          </w:p>
        </w:tc>
      </w:tr>
    </w:tbl>
    <w:p w:rsidR="00000000" w:rsidDel="00000000" w:rsidP="00000000" w:rsidRDefault="00000000" w:rsidRPr="00000000" w14:paraId="00000031">
      <w:pPr>
        <w:pStyle w:val="Heading1"/>
        <w:spacing w:after="14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 Program Outcomes (POs)</w:t>
      </w:r>
      <w:r w:rsidDel="00000000" w:rsidR="00000000" w:rsidRPr="00000000">
        <w:rPr>
          <w:rtl w:val="0"/>
        </w:rPr>
      </w:r>
    </w:p>
    <w:p w:rsidR="00000000" w:rsidDel="00000000" w:rsidP="00000000" w:rsidRDefault="00000000" w:rsidRPr="00000000" w14:paraId="00000032">
      <w:pPr>
        <w:spacing w:after="110" w:line="276" w:lineRule="auto"/>
        <w:rPr/>
      </w:pPr>
      <w:r w:rsidDel="00000000" w:rsidR="00000000" w:rsidRPr="00000000">
        <w:rPr>
          <w:rFonts w:ascii="Times New Roman" w:cs="Times New Roman" w:eastAsia="Times New Roman" w:hAnsi="Times New Roman"/>
          <w:color w:val="000000"/>
          <w:sz w:val="24"/>
          <w:szCs w:val="24"/>
          <w:rtl w:val="0"/>
        </w:rPr>
        <w:t xml:space="preserve">Engineering Graduates will be able to: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knowledge: Apply the knowledge of mathematics, science, engineering fundamentals, and an engineering specialization to the solution of complex engineering problems.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 Identify, formulate, review research literature, and analyze complex engineering problems reaching substantiated conclusions using first principles of mathematics, natural sciences, and engineering sciences.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investigations of complex problems: Use research-based knowledge and research methods including design of experiments, analysis and interpretation of data, and synthesis of the information to provide valid conclusions.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tool usage: Create, select, and apply appropriate techniques, resources, and modern engineering and IT tools including prediction and modeling to complex engineering activities with an understanding of the limitations.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engineer and society: Apply reasoning informed by the contextual knowledge to assess societal, health, safety, legal and cultural issues and the consequent responsibilities relevant to the professional engineering practice.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and sustainability: Understand the impact of the professional engineering solutions in societal and environmental contexts, and demonstrate the knowledge of, and need for sustainable development.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Ethics: Apply ethical principles and commit to professional ethics and responsibilities and norms of the engineering practice.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and team work: Function effectively as an individual, and as a member or leader in diverse teams, and in multidisciplinary settings.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and finance: Demonstrate knowledge and understanding of the engineering and management principles and apply these to one's own work, as a member and leader in a team, to manage projects and in multidisciplinary environments.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Life-long learning: Recognize the need for, and have the preparation and ability to engage in independent and life-long learning in the broadest context of technological change.</w:t>
      </w:r>
      <w:r w:rsidDel="00000000" w:rsidR="00000000" w:rsidRPr="00000000">
        <w:rPr>
          <w:rtl w:val="0"/>
        </w:rPr>
      </w:r>
    </w:p>
    <w:p w:rsidR="00000000" w:rsidDel="00000000" w:rsidP="00000000" w:rsidRDefault="00000000" w:rsidRPr="00000000" w14:paraId="0000003F">
      <w:pPr>
        <w:pStyle w:val="Heading1"/>
        <w:spacing w:after="14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 Lab Instructions &amp; Course Outcomes (COs)</w:t>
      </w:r>
      <w:r w:rsidDel="00000000" w:rsidR="00000000" w:rsidRPr="00000000">
        <w:rPr>
          <w:rtl w:val="0"/>
        </w:rPr>
      </w:r>
    </w:p>
    <w:p w:rsidR="00000000" w:rsidDel="00000000" w:rsidP="00000000" w:rsidRDefault="00000000" w:rsidRPr="00000000" w14:paraId="00000040">
      <w:pPr>
        <w:pStyle w:val="Heading2"/>
        <w:spacing w:after="100" w:before="220" w:lineRule="auto"/>
        <w:rPr/>
      </w:pPr>
      <w:r w:rsidDel="00000000" w:rsidR="00000000" w:rsidRPr="00000000">
        <w:rPr>
          <w:rFonts w:ascii="Times New Roman" w:cs="Times New Roman" w:eastAsia="Times New Roman" w:hAnsi="Times New Roman"/>
          <w:b w:val="1"/>
          <w:bCs w:val="1"/>
          <w:color w:val="000000"/>
          <w:rtl w:val="0"/>
        </w:rPr>
        <w:t xml:space="preserve">a. Lab Instructions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lab is an analysis- and configuration-based activity and must be completed within the two-week submission window announced by the faculty.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must submit the required evidence, lab record, screenshots/console traces, file upload or GitHub link on the ZOSIMA portal as instructed.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practical work must be performed strictly inside the isolated lab environment on systems the student owns or is explicitly authorised to test.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must be original, clearly labelled, and demonstrated during lab/class or from home submission as permitted by the faculty. Every configuration change requires before-and-after proof.</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incomplete, copied or unverifiable submissions may be penalized as per faculty and departmental guidelines.</w:t>
      </w:r>
      <w:r w:rsidDel="00000000" w:rsidR="00000000" w:rsidRPr="00000000">
        <w:rPr>
          <w:rtl w:val="0"/>
        </w:rPr>
      </w:r>
    </w:p>
    <w:p w:rsidR="00000000" w:rsidDel="00000000" w:rsidP="00000000" w:rsidRDefault="00000000" w:rsidRPr="00000000" w14:paraId="00000046">
      <w:pPr>
        <w:pStyle w:val="Heading2"/>
        <w:spacing w:after="100" w:before="220" w:lineRule="auto"/>
        <w:rPr/>
      </w:pPr>
      <w:r w:rsidDel="00000000" w:rsidR="00000000" w:rsidRPr="00000000">
        <w:rPr>
          <w:rFonts w:ascii="Times New Roman" w:cs="Times New Roman" w:eastAsia="Times New Roman" w:hAnsi="Times New Roman"/>
          <w:b w:val="1"/>
          <w:bCs w:val="1"/>
          <w:color w:val="000000"/>
          <w:rtl w:val="0"/>
        </w:rPr>
        <w:t xml:space="preserve">b. Course Outcomes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6326"/>
        <w:gridCol w:w="1800"/>
        <w:tblGridChange w:id="0">
          <w:tblGrid>
            <w:gridCol w:w="900"/>
            <w:gridCol w:w="6326"/>
            <w:gridCol w:w="1800"/>
          </w:tblGrid>
        </w:tblGridChange>
      </w:tblGrid>
      <w:tr>
        <w:trPr>
          <w:cantSplit w:val="0"/>
          <w:tblHeader w:val="1"/>
        </w:trPr>
        <w:tc>
          <w:tcPr>
            <w:shd w:fill="d9d9d9" w:val="clear"/>
            <w:tcMar>
              <w:top w:w="70.0" w:type="dxa"/>
              <w:left w:w="100.0" w:type="dxa"/>
              <w:bottom w:w="70.0" w:type="dxa"/>
              <w:right w:w="100.0" w:type="dxa"/>
            </w:tcMar>
          </w:tcPr>
          <w:p w:rsidR="00000000" w:rsidDel="00000000" w:rsidP="00000000" w:rsidRDefault="00000000" w:rsidRPr="00000000" w14:paraId="00000047">
            <w:pPr>
              <w:spacing w:line="264" w:lineRule="auto"/>
              <w:rPr/>
            </w:pPr>
            <w:r w:rsidDel="00000000" w:rsidR="00000000" w:rsidRPr="00000000">
              <w:rPr>
                <w:rFonts w:ascii="Times New Roman" w:cs="Times New Roman" w:eastAsia="Times New Roman" w:hAnsi="Times New Roman"/>
                <w:b w:val="1"/>
                <w:bCs w:val="1"/>
                <w:color w:val="000000"/>
                <w:rtl w:val="0"/>
              </w:rPr>
              <w:t xml:space="preserve">CO</w:t>
            </w:r>
            <w:r w:rsidDel="00000000" w:rsidR="00000000" w:rsidRPr="00000000">
              <w:rPr>
                <w:rtl w:val="0"/>
              </w:rPr>
            </w:r>
          </w:p>
        </w:tc>
        <w:tc>
          <w:tcPr>
            <w:shd w:fill="d9d9d9" w:val="clear"/>
            <w:tcMar>
              <w:top w:w="70.0" w:type="dxa"/>
              <w:left w:w="100.0" w:type="dxa"/>
              <w:bottom w:w="70.0" w:type="dxa"/>
              <w:right w:w="100.0" w:type="dxa"/>
            </w:tcMar>
          </w:tcPr>
          <w:p w:rsidR="00000000" w:rsidDel="00000000" w:rsidP="00000000" w:rsidRDefault="00000000" w:rsidRPr="00000000" w14:paraId="00000048">
            <w:pPr>
              <w:spacing w:line="264" w:lineRule="auto"/>
              <w:rPr/>
            </w:pPr>
            <w:r w:rsidDel="00000000" w:rsidR="00000000" w:rsidRPr="00000000">
              <w:rPr>
                <w:rFonts w:ascii="Times New Roman" w:cs="Times New Roman" w:eastAsia="Times New Roman" w:hAnsi="Times New Roman"/>
                <w:b w:val="1"/>
                <w:bCs w:val="1"/>
                <w:color w:val="000000"/>
                <w:rtl w:val="0"/>
              </w:rPr>
              <w:t xml:space="preserve">Course Outcome</w:t>
            </w:r>
            <w:r w:rsidDel="00000000" w:rsidR="00000000" w:rsidRPr="00000000">
              <w:rPr>
                <w:rtl w:val="0"/>
              </w:rPr>
            </w:r>
          </w:p>
        </w:tc>
        <w:tc>
          <w:tcPr>
            <w:shd w:fill="d9d9d9" w:val="clear"/>
            <w:tcMar>
              <w:top w:w="70.0" w:type="dxa"/>
              <w:left w:w="100.0" w:type="dxa"/>
              <w:bottom w:w="70.0" w:type="dxa"/>
              <w:right w:w="100.0" w:type="dxa"/>
            </w:tcMar>
          </w:tcPr>
          <w:p w:rsidR="00000000" w:rsidDel="00000000" w:rsidP="00000000" w:rsidRDefault="00000000" w:rsidRPr="00000000" w14:paraId="00000049">
            <w:pPr>
              <w:spacing w:line="264" w:lineRule="auto"/>
              <w:rPr/>
            </w:pPr>
            <w:r w:rsidDel="00000000" w:rsidR="00000000" w:rsidRPr="00000000">
              <w:rPr>
                <w:rFonts w:ascii="Times New Roman" w:cs="Times New Roman" w:eastAsia="Times New Roman" w:hAnsi="Times New Roman"/>
                <w:b w:val="1"/>
                <w:bCs w:val="1"/>
                <w:color w:val="000000"/>
                <w:rtl w:val="0"/>
              </w:rPr>
              <w:t xml:space="preserve">Bloom's Level</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A">
            <w:pPr>
              <w:spacing w:line="264" w:lineRule="auto"/>
              <w:rPr/>
            </w:pPr>
            <w:r w:rsidDel="00000000" w:rsidR="00000000" w:rsidRPr="00000000">
              <w:rPr>
                <w:rFonts w:ascii="Times New Roman" w:cs="Times New Roman" w:eastAsia="Times New Roman" w:hAnsi="Times New Roman"/>
                <w:color w:val="000000"/>
                <w:rtl w:val="0"/>
              </w:rPr>
              <w:t xml:space="preserve">CO1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B">
            <w:pPr>
              <w:spacing w:line="264" w:lineRule="auto"/>
              <w:rPr/>
            </w:pPr>
            <w:r w:rsidDel="00000000" w:rsidR="00000000" w:rsidRPr="00000000">
              <w:rPr>
                <w:rFonts w:ascii="Times New Roman" w:cs="Times New Roman" w:eastAsia="Times New Roman" w:hAnsi="Times New Roman"/>
                <w:color w:val="000000"/>
                <w:rtl w:val="0"/>
              </w:rPr>
              <w:t xml:space="preserve">Explain cybersecurity principles, security goals and threat landscapes.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C">
            <w:pPr>
              <w:spacing w:line="264" w:lineRule="auto"/>
              <w:rPr/>
            </w:pPr>
            <w:r w:rsidDel="00000000" w:rsidR="00000000" w:rsidRPr="00000000">
              <w:rPr>
                <w:rFonts w:ascii="Times New Roman" w:cs="Times New Roman" w:eastAsia="Times New Roman" w:hAnsi="Times New Roman"/>
                <w:color w:val="000000"/>
                <w:rtl w:val="0"/>
              </w:rPr>
              <w:t xml:space="preserve">L2 - Understand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D">
            <w:pPr>
              <w:spacing w:line="264" w:lineRule="auto"/>
              <w:rPr/>
            </w:pPr>
            <w:r w:rsidDel="00000000" w:rsidR="00000000" w:rsidRPr="00000000">
              <w:rPr>
                <w:rFonts w:ascii="Times New Roman" w:cs="Times New Roman" w:eastAsia="Times New Roman" w:hAnsi="Times New Roman"/>
                <w:color w:val="000000"/>
                <w:rtl w:val="0"/>
              </w:rPr>
              <w:t xml:space="preserve">CO2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E">
            <w:pPr>
              <w:spacing w:line="264" w:lineRule="auto"/>
              <w:rPr/>
            </w:pPr>
            <w:r w:rsidDel="00000000" w:rsidR="00000000" w:rsidRPr="00000000">
              <w:rPr>
                <w:rFonts w:ascii="Times New Roman" w:cs="Times New Roman" w:eastAsia="Times New Roman" w:hAnsi="Times New Roman"/>
                <w:color w:val="000000"/>
                <w:rtl w:val="0"/>
              </w:rPr>
              <w:t xml:space="preserve">Apply system hardening and vulnerability assessment techniques.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F">
            <w:pPr>
              <w:spacing w:line="264" w:lineRule="auto"/>
              <w:rPr/>
            </w:pPr>
            <w:r w:rsidDel="00000000" w:rsidR="00000000" w:rsidRPr="00000000">
              <w:rPr>
                <w:rFonts w:ascii="Times New Roman" w:cs="Times New Roman" w:eastAsia="Times New Roman" w:hAnsi="Times New Roman"/>
                <w:color w:val="000000"/>
                <w:rtl w:val="0"/>
              </w:rPr>
              <w:t xml:space="preserve">L3 - Apply</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0">
            <w:pPr>
              <w:spacing w:line="264" w:lineRule="auto"/>
              <w:rPr/>
            </w:pPr>
            <w:r w:rsidDel="00000000" w:rsidR="00000000" w:rsidRPr="00000000">
              <w:rPr>
                <w:rFonts w:ascii="Times New Roman" w:cs="Times New Roman" w:eastAsia="Times New Roman" w:hAnsi="Times New Roman"/>
                <w:color w:val="000000"/>
                <w:rtl w:val="0"/>
              </w:rPr>
              <w:t xml:space="preserve">CO3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1">
            <w:pPr>
              <w:spacing w:line="264" w:lineRule="auto"/>
              <w:rPr/>
            </w:pPr>
            <w:r w:rsidDel="00000000" w:rsidR="00000000" w:rsidRPr="00000000">
              <w:rPr>
                <w:rFonts w:ascii="Times New Roman" w:cs="Times New Roman" w:eastAsia="Times New Roman" w:hAnsi="Times New Roman"/>
                <w:color w:val="000000"/>
                <w:rtl w:val="0"/>
              </w:rPr>
              <w:t xml:space="preserve">Implement authentication, encryption and secure communication mechanisms.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2">
            <w:pPr>
              <w:spacing w:line="264" w:lineRule="auto"/>
              <w:rPr/>
            </w:pPr>
            <w:r w:rsidDel="00000000" w:rsidR="00000000" w:rsidRPr="00000000">
              <w:rPr>
                <w:rFonts w:ascii="Times New Roman" w:cs="Times New Roman" w:eastAsia="Times New Roman" w:hAnsi="Times New Roman"/>
                <w:color w:val="000000"/>
                <w:rtl w:val="0"/>
              </w:rPr>
              <w:t xml:space="preserve">L3 - Apply</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3">
            <w:pPr>
              <w:spacing w:line="264" w:lineRule="auto"/>
              <w:rPr/>
            </w:pPr>
            <w:r w:rsidDel="00000000" w:rsidR="00000000" w:rsidRPr="00000000">
              <w:rPr>
                <w:rFonts w:ascii="Times New Roman" w:cs="Times New Roman" w:eastAsia="Times New Roman" w:hAnsi="Times New Roman"/>
                <w:color w:val="000000"/>
                <w:rtl w:val="0"/>
              </w:rPr>
              <w:t xml:space="preserve">CO4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4">
            <w:pPr>
              <w:spacing w:line="264" w:lineRule="auto"/>
              <w:rPr/>
            </w:pPr>
            <w:r w:rsidDel="00000000" w:rsidR="00000000" w:rsidRPr="00000000">
              <w:rPr>
                <w:rFonts w:ascii="Times New Roman" w:cs="Times New Roman" w:eastAsia="Times New Roman" w:hAnsi="Times New Roman"/>
                <w:color w:val="000000"/>
                <w:rtl w:val="0"/>
              </w:rPr>
              <w:t xml:space="preserve">Analyze common cyberattacks and related defensive controls.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5">
            <w:pPr>
              <w:spacing w:line="264" w:lineRule="auto"/>
              <w:rPr/>
            </w:pPr>
            <w:r w:rsidDel="00000000" w:rsidR="00000000" w:rsidRPr="00000000">
              <w:rPr>
                <w:rFonts w:ascii="Times New Roman" w:cs="Times New Roman" w:eastAsia="Times New Roman" w:hAnsi="Times New Roman"/>
                <w:color w:val="000000"/>
                <w:rtl w:val="0"/>
              </w:rPr>
              <w:t xml:space="preserve">L4 - Analyze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6">
            <w:pPr>
              <w:spacing w:line="264" w:lineRule="auto"/>
              <w:rPr/>
            </w:pPr>
            <w:r w:rsidDel="00000000" w:rsidR="00000000" w:rsidRPr="00000000">
              <w:rPr>
                <w:rFonts w:ascii="Times New Roman" w:cs="Times New Roman" w:eastAsia="Times New Roman" w:hAnsi="Times New Roman"/>
                <w:color w:val="000000"/>
                <w:rtl w:val="0"/>
              </w:rPr>
              <w:t xml:space="preserve">CO5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7">
            <w:pPr>
              <w:spacing w:line="264" w:lineRule="auto"/>
              <w:rPr/>
            </w:pPr>
            <w:r w:rsidDel="00000000" w:rsidR="00000000" w:rsidRPr="00000000">
              <w:rPr>
                <w:rFonts w:ascii="Times New Roman" w:cs="Times New Roman" w:eastAsia="Times New Roman" w:hAnsi="Times New Roman"/>
                <w:color w:val="000000"/>
                <w:rtl w:val="0"/>
              </w:rPr>
              <w:t xml:space="preserve">Apply incident response and log analysis practices.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8">
            <w:pPr>
              <w:spacing w:line="264" w:lineRule="auto"/>
              <w:rPr/>
            </w:pPr>
            <w:r w:rsidDel="00000000" w:rsidR="00000000" w:rsidRPr="00000000">
              <w:rPr>
                <w:rFonts w:ascii="Times New Roman" w:cs="Times New Roman" w:eastAsia="Times New Roman" w:hAnsi="Times New Roman"/>
                <w:color w:val="000000"/>
                <w:rtl w:val="0"/>
              </w:rPr>
              <w:t xml:space="preserve">L3 - Apply</w:t>
            </w:r>
            <w:r w:rsidDel="00000000" w:rsidR="00000000" w:rsidRPr="00000000">
              <w:rPr>
                <w:rtl w:val="0"/>
              </w:rPr>
            </w:r>
          </w:p>
        </w:tc>
      </w:tr>
    </w:tbl>
    <w:p w:rsidR="00000000" w:rsidDel="00000000" w:rsidP="00000000" w:rsidRDefault="00000000" w:rsidRPr="00000000" w14:paraId="00000059">
      <w:pPr>
        <w:pStyle w:val="Heading1"/>
        <w:spacing w:after="140" w:before="28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A">
      <w:pPr>
        <w:pStyle w:val="Heading1"/>
        <w:spacing w:after="140" w:before="28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B">
      <w:pPr>
        <w:pStyle w:val="Heading1"/>
        <w:spacing w:after="140" w:before="28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C">
      <w:pPr>
        <w:pStyle w:val="Heading1"/>
        <w:spacing w:after="14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 Lab Experiments - CO Mapping Table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0"/>
        <w:gridCol w:w="3213"/>
        <w:gridCol w:w="2161"/>
        <w:gridCol w:w="1879"/>
        <w:gridCol w:w="913"/>
        <w:tblGridChange w:id="0">
          <w:tblGrid>
            <w:gridCol w:w="860"/>
            <w:gridCol w:w="3213"/>
            <w:gridCol w:w="2161"/>
            <w:gridCol w:w="1879"/>
            <w:gridCol w:w="913"/>
          </w:tblGrid>
        </w:tblGridChange>
      </w:tblGrid>
      <w:tr>
        <w:trPr>
          <w:cantSplit w:val="0"/>
          <w:tblHeader w:val="1"/>
        </w:trPr>
        <w:tc>
          <w:tcPr>
            <w:shd w:fill="d9d9d9" w:val="clear"/>
            <w:tcMar>
              <w:top w:w="70.0" w:type="dxa"/>
              <w:left w:w="100.0" w:type="dxa"/>
              <w:bottom w:w="70.0" w:type="dxa"/>
              <w:right w:w="100.0" w:type="dxa"/>
            </w:tcMar>
          </w:tcPr>
          <w:p w:rsidR="00000000" w:rsidDel="00000000" w:rsidP="00000000" w:rsidRDefault="00000000" w:rsidRPr="00000000" w14:paraId="0000005D">
            <w:pPr>
              <w:spacing w:line="264" w:lineRule="auto"/>
              <w:rPr/>
            </w:pPr>
            <w:r w:rsidDel="00000000" w:rsidR="00000000" w:rsidRPr="00000000">
              <w:rPr>
                <w:rFonts w:ascii="Times New Roman" w:cs="Times New Roman" w:eastAsia="Times New Roman" w:hAnsi="Times New Roman"/>
                <w:b w:val="1"/>
                <w:bCs w:val="1"/>
                <w:color w:val="000000"/>
                <w:rtl w:val="0"/>
              </w:rPr>
              <w:t xml:space="preserve">S. No.</w:t>
            </w:r>
            <w:r w:rsidDel="00000000" w:rsidR="00000000" w:rsidRPr="00000000">
              <w:rPr>
                <w:rtl w:val="0"/>
              </w:rPr>
            </w:r>
          </w:p>
        </w:tc>
        <w:tc>
          <w:tcPr>
            <w:shd w:fill="d9d9d9" w:val="clear"/>
            <w:tcMar>
              <w:top w:w="70.0" w:type="dxa"/>
              <w:left w:w="100.0" w:type="dxa"/>
              <w:bottom w:w="70.0" w:type="dxa"/>
              <w:right w:w="100.0" w:type="dxa"/>
            </w:tcMar>
          </w:tcPr>
          <w:p w:rsidR="00000000" w:rsidDel="00000000" w:rsidP="00000000" w:rsidRDefault="00000000" w:rsidRPr="00000000" w14:paraId="0000005E">
            <w:pPr>
              <w:spacing w:line="264" w:lineRule="auto"/>
              <w:rPr/>
            </w:pPr>
            <w:r w:rsidDel="00000000" w:rsidR="00000000" w:rsidRPr="00000000">
              <w:rPr>
                <w:rFonts w:ascii="Times New Roman" w:cs="Times New Roman" w:eastAsia="Times New Roman" w:hAnsi="Times New Roman"/>
                <w:b w:val="1"/>
                <w:bCs w:val="1"/>
                <w:color w:val="000000"/>
                <w:rtl w:val="0"/>
              </w:rPr>
              <w:t xml:space="preserve">Experiment / Assessment Title</w:t>
            </w:r>
            <w:r w:rsidDel="00000000" w:rsidR="00000000" w:rsidRPr="00000000">
              <w:rPr>
                <w:rtl w:val="0"/>
              </w:rPr>
            </w:r>
          </w:p>
        </w:tc>
        <w:tc>
          <w:tcPr>
            <w:shd w:fill="d9d9d9" w:val="clear"/>
            <w:tcMar>
              <w:top w:w="70.0" w:type="dxa"/>
              <w:left w:w="100.0" w:type="dxa"/>
              <w:bottom w:w="70.0" w:type="dxa"/>
              <w:right w:w="100.0" w:type="dxa"/>
            </w:tcMar>
          </w:tcPr>
          <w:p w:rsidR="00000000" w:rsidDel="00000000" w:rsidP="00000000" w:rsidRDefault="00000000" w:rsidRPr="00000000" w14:paraId="0000005F">
            <w:pPr>
              <w:spacing w:line="264" w:lineRule="auto"/>
              <w:rPr/>
            </w:pPr>
            <w:r w:rsidDel="00000000" w:rsidR="00000000" w:rsidRPr="00000000">
              <w:rPr>
                <w:rFonts w:ascii="Times New Roman" w:cs="Times New Roman" w:eastAsia="Times New Roman" w:hAnsi="Times New Roman"/>
                <w:b w:val="1"/>
                <w:bCs w:val="1"/>
                <w:color w:val="000000"/>
                <w:rtl w:val="0"/>
              </w:rPr>
              <w:t xml:space="preserve">Mapped CO(s)</w:t>
            </w:r>
            <w:r w:rsidDel="00000000" w:rsidR="00000000" w:rsidRPr="00000000">
              <w:rPr>
                <w:rtl w:val="0"/>
              </w:rPr>
            </w:r>
          </w:p>
        </w:tc>
        <w:tc>
          <w:tcPr>
            <w:shd w:fill="d9d9d9" w:val="clear"/>
            <w:tcMar>
              <w:top w:w="70.0" w:type="dxa"/>
              <w:left w:w="100.0" w:type="dxa"/>
              <w:bottom w:w="70.0" w:type="dxa"/>
              <w:right w:w="100.0" w:type="dxa"/>
            </w:tcMar>
          </w:tcPr>
          <w:p w:rsidR="00000000" w:rsidDel="00000000" w:rsidP="00000000" w:rsidRDefault="00000000" w:rsidRPr="00000000" w14:paraId="00000060">
            <w:pPr>
              <w:spacing w:line="264" w:lineRule="auto"/>
              <w:rPr/>
            </w:pPr>
            <w:r w:rsidDel="00000000" w:rsidR="00000000" w:rsidRPr="00000000">
              <w:rPr>
                <w:rFonts w:ascii="Times New Roman" w:cs="Times New Roman" w:eastAsia="Times New Roman" w:hAnsi="Times New Roman"/>
                <w:b w:val="1"/>
                <w:bCs w:val="1"/>
                <w:color w:val="000000"/>
                <w:rtl w:val="0"/>
              </w:rPr>
              <w:t xml:space="preserve">Bloom's Level</w:t>
            </w:r>
            <w:r w:rsidDel="00000000" w:rsidR="00000000" w:rsidRPr="00000000">
              <w:rPr>
                <w:rtl w:val="0"/>
              </w:rPr>
            </w:r>
          </w:p>
        </w:tc>
        <w:tc>
          <w:tcPr>
            <w:shd w:fill="d9d9d9" w:val="clear"/>
            <w:tcMar>
              <w:top w:w="70.0" w:type="dxa"/>
              <w:left w:w="100.0" w:type="dxa"/>
              <w:bottom w:w="70.0" w:type="dxa"/>
              <w:right w:w="100.0" w:type="dxa"/>
            </w:tcMar>
          </w:tcPr>
          <w:p w:rsidR="00000000" w:rsidDel="00000000" w:rsidP="00000000" w:rsidRDefault="00000000" w:rsidRPr="00000000" w14:paraId="00000061">
            <w:pPr>
              <w:spacing w:line="264" w:lineRule="auto"/>
              <w:rPr/>
            </w:pPr>
            <w:r w:rsidDel="00000000" w:rsidR="00000000" w:rsidRPr="00000000">
              <w:rPr>
                <w:rFonts w:ascii="Times New Roman" w:cs="Times New Roman" w:eastAsia="Times New Roman" w:hAnsi="Times New Roman"/>
                <w:b w:val="1"/>
                <w:bCs w:val="1"/>
                <w:color w:val="000000"/>
                <w:rtl w:val="0"/>
              </w:rPr>
              <w:t xml:space="preserve">Marks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2">
            <w:pPr>
              <w:spacing w:line="264" w:lineRule="auto"/>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3">
            <w:pPr>
              <w:spacing w:line="264" w:lineRule="auto"/>
              <w:rPr/>
            </w:pPr>
            <w:r w:rsidDel="00000000" w:rsidR="00000000" w:rsidRPr="00000000">
              <w:rPr>
                <w:rFonts w:ascii="Times New Roman" w:cs="Times New Roman" w:eastAsia="Times New Roman" w:hAnsi="Times New Roman"/>
                <w:color w:val="000000"/>
                <w:rtl w:val="0"/>
              </w:rPr>
              <w:t xml:space="preserve">Lab 1: Threat Mapping and Breach Analysis Workbench</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4">
            <w:pPr>
              <w:spacing w:line="264" w:lineRule="auto"/>
              <w:rPr/>
            </w:pPr>
            <w:r w:rsidDel="00000000" w:rsidR="00000000" w:rsidRPr="00000000">
              <w:rPr>
                <w:rFonts w:ascii="Times New Roman" w:cs="Times New Roman" w:eastAsia="Times New Roman" w:hAnsi="Times New Roman"/>
                <w:color w:val="000000"/>
                <w:rtl w:val="0"/>
              </w:rPr>
              <w:t xml:space="preserve">CO1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5">
            <w:pPr>
              <w:spacing w:line="264" w:lineRule="auto"/>
              <w:rPr/>
            </w:pPr>
            <w:r w:rsidDel="00000000" w:rsidR="00000000" w:rsidRPr="00000000">
              <w:rPr>
                <w:rFonts w:ascii="Times New Roman" w:cs="Times New Roman" w:eastAsia="Times New Roman" w:hAnsi="Times New Roman"/>
                <w:color w:val="000000"/>
                <w:rtl w:val="0"/>
              </w:rPr>
              <w:t xml:space="preserve">L4 - Analyze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6">
            <w:pPr>
              <w:spacing w:line="264" w:lineRule="auto"/>
              <w:rPr/>
            </w:pPr>
            <w:r w:rsidDel="00000000" w:rsidR="00000000" w:rsidRPr="00000000">
              <w:rPr>
                <w:rtl w:val="0"/>
              </w:rPr>
              <w:t xml:space="preserve">100</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7">
            <w:pPr>
              <w:spacing w:line="264" w:lineRule="auto"/>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8">
            <w:pPr>
              <w:spacing w:line="264" w:lineRule="auto"/>
              <w:rPr/>
            </w:pPr>
            <w:r w:rsidDel="00000000" w:rsidR="00000000" w:rsidRPr="00000000">
              <w:rPr>
                <w:rFonts w:ascii="Times New Roman" w:cs="Times New Roman" w:eastAsia="Times New Roman" w:hAnsi="Times New Roman"/>
                <w:color w:val="000000"/>
                <w:rtl w:val="0"/>
              </w:rPr>
              <w:t xml:space="preserve">Lab 2: </w:t>
            </w:r>
            <w:r w:rsidDel="00000000" w:rsidR="00000000" w:rsidRPr="00000000">
              <w:rPr>
                <w:sz w:val="20"/>
                <w:szCs w:val="20"/>
                <w:rtl w:val="0"/>
              </w:rPr>
              <w:t xml:space="preserve">Hardening a Personal Linux System</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9">
            <w:pPr>
              <w:spacing w:line="264" w:lineRule="auto"/>
              <w:rPr/>
            </w:pPr>
            <w:r w:rsidDel="00000000" w:rsidR="00000000" w:rsidRPr="00000000">
              <w:rPr>
                <w:rFonts w:ascii="Times New Roman" w:cs="Times New Roman" w:eastAsia="Times New Roman" w:hAnsi="Times New Roman"/>
                <w:color w:val="000000"/>
                <w:rtl w:val="0"/>
              </w:rPr>
              <w:t xml:space="preserve">CO2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A">
            <w:pPr>
              <w:spacing w:line="264" w:lineRule="auto"/>
              <w:rPr/>
            </w:pPr>
            <w:r w:rsidDel="00000000" w:rsidR="00000000" w:rsidRPr="00000000">
              <w:rPr>
                <w:rFonts w:ascii="Times New Roman" w:cs="Times New Roman" w:eastAsia="Times New Roman" w:hAnsi="Times New Roman"/>
                <w:color w:val="000000"/>
                <w:rtl w:val="0"/>
              </w:rPr>
              <w:t xml:space="preserve">L3 - Apply</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B">
            <w:pPr>
              <w:spacing w:line="264" w:lineRule="auto"/>
              <w:rPr/>
            </w:pPr>
            <w:r w:rsidDel="00000000" w:rsidR="00000000" w:rsidRPr="00000000">
              <w:rPr>
                <w:rtl w:val="0"/>
              </w:rPr>
              <w:t xml:space="preserve">100</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C">
            <w:pPr>
              <w:spacing w:line="264" w:lineRule="auto"/>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D">
            <w:pPr>
              <w:spacing w:line="264" w:lineRule="auto"/>
              <w:rPr/>
            </w:pPr>
            <w:r w:rsidDel="00000000" w:rsidR="00000000" w:rsidRPr="00000000">
              <w:rPr>
                <w:rFonts w:ascii="Times New Roman" w:cs="Times New Roman" w:eastAsia="Times New Roman" w:hAnsi="Times New Roman"/>
                <w:color w:val="000000"/>
                <w:rtl w:val="0"/>
              </w:rPr>
              <w:t xml:space="preserve">Lab 3: Secure Communication &amp; Cryptography Explorer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E">
            <w:pPr>
              <w:spacing w:line="264" w:lineRule="auto"/>
              <w:rPr/>
            </w:pPr>
            <w:r w:rsidDel="00000000" w:rsidR="00000000" w:rsidRPr="00000000">
              <w:rPr>
                <w:rFonts w:ascii="Times New Roman" w:cs="Times New Roman" w:eastAsia="Times New Roman" w:hAnsi="Times New Roman"/>
                <w:color w:val="000000"/>
                <w:rtl w:val="0"/>
              </w:rPr>
              <w:t xml:space="preserve">CO3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F">
            <w:pPr>
              <w:spacing w:line="264" w:lineRule="auto"/>
              <w:rPr/>
            </w:pPr>
            <w:r w:rsidDel="00000000" w:rsidR="00000000" w:rsidRPr="00000000">
              <w:rPr>
                <w:rFonts w:ascii="Times New Roman" w:cs="Times New Roman" w:eastAsia="Times New Roman" w:hAnsi="Times New Roman"/>
                <w:color w:val="000000"/>
                <w:rtl w:val="0"/>
              </w:rPr>
              <w:t xml:space="preserve">L3 - Apply</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0">
            <w:pPr>
              <w:spacing w:line="264" w:lineRule="auto"/>
              <w:rPr/>
            </w:pPr>
            <w:r w:rsidDel="00000000" w:rsidR="00000000" w:rsidRPr="00000000">
              <w:rPr>
                <w:rtl w:val="0"/>
              </w:rPr>
              <w:t xml:space="preserve">100</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1">
            <w:pPr>
              <w:spacing w:line="264" w:lineRule="auto"/>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2">
            <w:pPr>
              <w:spacing w:line="264" w:lineRule="auto"/>
              <w:rPr/>
            </w:pPr>
            <w:r w:rsidDel="00000000" w:rsidR="00000000" w:rsidRPr="00000000">
              <w:rPr>
                <w:rFonts w:ascii="Times New Roman" w:cs="Times New Roman" w:eastAsia="Times New Roman" w:hAnsi="Times New Roman"/>
                <w:color w:val="000000"/>
                <w:rtl w:val="0"/>
              </w:rPr>
              <w:t xml:space="preserve">Lab 4: </w:t>
            </w:r>
            <w:r w:rsidDel="00000000" w:rsidR="00000000" w:rsidRPr="00000000">
              <w:rPr>
                <w:sz w:val="20"/>
                <w:szCs w:val="20"/>
                <w:rtl w:val="0"/>
              </w:rPr>
              <w:t xml:space="preserve">Vulnerability Testing with OWASP Tools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3">
            <w:pPr>
              <w:spacing w:line="264" w:lineRule="auto"/>
              <w:rPr/>
            </w:pPr>
            <w:r w:rsidDel="00000000" w:rsidR="00000000" w:rsidRPr="00000000">
              <w:rPr>
                <w:rFonts w:ascii="Times New Roman" w:cs="Times New Roman" w:eastAsia="Times New Roman" w:hAnsi="Times New Roman"/>
                <w:color w:val="000000"/>
                <w:rtl w:val="0"/>
              </w:rPr>
              <w:t xml:space="preserve">CO4, CO5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4">
            <w:pPr>
              <w:spacing w:line="264" w:lineRule="auto"/>
              <w:rPr/>
            </w:pPr>
            <w:r w:rsidDel="00000000" w:rsidR="00000000" w:rsidRPr="00000000">
              <w:rPr>
                <w:rFonts w:ascii="Times New Roman" w:cs="Times New Roman" w:eastAsia="Times New Roman" w:hAnsi="Times New Roman"/>
                <w:color w:val="000000"/>
                <w:rtl w:val="0"/>
              </w:rPr>
              <w:t xml:space="preserve">L4 - Analyze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5">
            <w:pPr>
              <w:spacing w:line="264" w:lineRule="auto"/>
              <w:rPr/>
            </w:pPr>
            <w:r w:rsidDel="00000000" w:rsidR="00000000" w:rsidRPr="00000000">
              <w:rPr>
                <w:rtl w:val="0"/>
              </w:rPr>
              <w:t xml:space="preserve">100</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6">
            <w:pPr>
              <w:spacing w:line="264" w:lineRule="auto"/>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7">
            <w:pPr>
              <w:spacing w:line="264" w:lineRule="auto"/>
              <w:rPr/>
            </w:pPr>
            <w:r w:rsidDel="00000000" w:rsidR="00000000" w:rsidRPr="00000000">
              <w:rPr>
                <w:rFonts w:ascii="Times New Roman" w:cs="Times New Roman" w:eastAsia="Times New Roman" w:hAnsi="Times New Roman"/>
                <w:color w:val="000000"/>
                <w:rtl w:val="0"/>
              </w:rPr>
              <w:t xml:space="preserve">Capstone: Small Business Security Defence Planner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8">
            <w:pPr>
              <w:spacing w:line="264" w:lineRule="auto"/>
              <w:rPr/>
            </w:pPr>
            <w:r w:rsidDel="00000000" w:rsidR="00000000" w:rsidRPr="00000000">
              <w:rPr>
                <w:rFonts w:ascii="Times New Roman" w:cs="Times New Roman" w:eastAsia="Times New Roman" w:hAnsi="Times New Roman"/>
                <w:color w:val="000000"/>
                <w:rtl w:val="0"/>
              </w:rPr>
              <w:t xml:space="preserve">CO1, CO2, CO3, CO4, CO5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9">
            <w:pPr>
              <w:spacing w:line="264" w:lineRule="auto"/>
              <w:rPr/>
            </w:pPr>
            <w:r w:rsidDel="00000000" w:rsidR="00000000" w:rsidRPr="00000000">
              <w:rPr>
                <w:rFonts w:ascii="Times New Roman" w:cs="Times New Roman" w:eastAsia="Times New Roman" w:hAnsi="Times New Roman"/>
                <w:color w:val="000000"/>
                <w:rtl w:val="0"/>
              </w:rPr>
              <w:t xml:space="preserve">L5 - Evaluate/Create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A">
            <w:pPr>
              <w:spacing w:line="264" w:lineRule="auto"/>
              <w:rPr/>
            </w:pPr>
            <w:r w:rsidDel="00000000" w:rsidR="00000000" w:rsidRPr="00000000">
              <w:rPr>
                <w:rFonts w:ascii="Times New Roman" w:cs="Times New Roman" w:eastAsia="Times New Roman" w:hAnsi="Times New Roman"/>
                <w:color w:val="000000"/>
                <w:rtl w:val="0"/>
              </w:rPr>
              <w:t xml:space="preserve">200</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B">
            <w:pPr>
              <w:spacing w:line="264" w:lineRule="auto"/>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C">
            <w:pPr>
              <w:spacing w:line="264" w:lineRule="auto"/>
              <w:rPr/>
            </w:pPr>
            <w:r w:rsidDel="00000000" w:rsidR="00000000" w:rsidRPr="00000000">
              <w:rPr>
                <w:rFonts w:ascii="Times New Roman" w:cs="Times New Roman" w:eastAsia="Times New Roman" w:hAnsi="Times New Roman"/>
                <w:color w:val="000000"/>
                <w:rtl w:val="0"/>
              </w:rPr>
              <w:t xml:space="preserve">Viva 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D">
            <w:pPr>
              <w:spacing w:line="264" w:lineRule="auto"/>
              <w:rPr/>
            </w:pPr>
            <w:r w:rsidDel="00000000" w:rsidR="00000000" w:rsidRPr="00000000">
              <w:rPr>
                <w:rFonts w:ascii="Times New Roman" w:cs="Times New Roman" w:eastAsia="Times New Roman" w:hAnsi="Times New Roman"/>
                <w:color w:val="000000"/>
                <w:rtl w:val="0"/>
              </w:rPr>
              <w:t xml:space="preserve">CO1, CO2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E">
            <w:pPr>
              <w:spacing w:line="264" w:lineRule="auto"/>
              <w:rPr/>
            </w:pPr>
            <w:r w:rsidDel="00000000" w:rsidR="00000000" w:rsidRPr="00000000">
              <w:rPr>
                <w:rFonts w:ascii="Times New Roman" w:cs="Times New Roman" w:eastAsia="Times New Roman" w:hAnsi="Times New Roman"/>
                <w:color w:val="000000"/>
                <w:rtl w:val="0"/>
              </w:rPr>
              <w:t xml:space="preserve">L3/L4 - Apply/Analyze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F">
            <w:pPr>
              <w:spacing w:line="264" w:lineRule="auto"/>
              <w:rPr/>
            </w:pPr>
            <w:r w:rsidDel="00000000" w:rsidR="00000000" w:rsidRPr="00000000">
              <w:rPr>
                <w:rFonts w:ascii="Times New Roman" w:cs="Times New Roman" w:eastAsia="Times New Roman" w:hAnsi="Times New Roman"/>
                <w:color w:val="000000"/>
                <w:rtl w:val="0"/>
              </w:rPr>
              <w:t xml:space="preserve">100</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0">
            <w:pPr>
              <w:spacing w:line="264" w:lineRule="auto"/>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1">
            <w:pPr>
              <w:spacing w:line="264" w:lineRule="auto"/>
              <w:rPr/>
            </w:pPr>
            <w:r w:rsidDel="00000000" w:rsidR="00000000" w:rsidRPr="00000000">
              <w:rPr>
                <w:rFonts w:ascii="Times New Roman" w:cs="Times New Roman" w:eastAsia="Times New Roman" w:hAnsi="Times New Roman"/>
                <w:color w:val="000000"/>
                <w:rtl w:val="0"/>
              </w:rPr>
              <w:t xml:space="preserve">Viva 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2">
            <w:pPr>
              <w:spacing w:line="264" w:lineRule="auto"/>
              <w:rPr/>
            </w:pPr>
            <w:r w:rsidDel="00000000" w:rsidR="00000000" w:rsidRPr="00000000">
              <w:rPr>
                <w:rFonts w:ascii="Times New Roman" w:cs="Times New Roman" w:eastAsia="Times New Roman" w:hAnsi="Times New Roman"/>
                <w:color w:val="000000"/>
                <w:rtl w:val="0"/>
              </w:rPr>
              <w:t xml:space="preserve">CO3, CO4, CO5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3">
            <w:pPr>
              <w:spacing w:line="264" w:lineRule="auto"/>
              <w:rPr/>
            </w:pPr>
            <w:r w:rsidDel="00000000" w:rsidR="00000000" w:rsidRPr="00000000">
              <w:rPr>
                <w:rFonts w:ascii="Times New Roman" w:cs="Times New Roman" w:eastAsia="Times New Roman" w:hAnsi="Times New Roman"/>
                <w:color w:val="000000"/>
                <w:rtl w:val="0"/>
              </w:rPr>
              <w:t xml:space="preserve">L4/L5 - Analyze/Evaluate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4">
            <w:pPr>
              <w:spacing w:line="264" w:lineRule="auto"/>
              <w:rPr/>
            </w:pPr>
            <w:r w:rsidDel="00000000" w:rsidR="00000000" w:rsidRPr="00000000">
              <w:rPr>
                <w:rFonts w:ascii="Times New Roman" w:cs="Times New Roman" w:eastAsia="Times New Roman" w:hAnsi="Times New Roman"/>
                <w:color w:val="000000"/>
                <w:rtl w:val="0"/>
              </w:rPr>
              <w:t xml:space="preserve">100</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5">
            <w:pPr>
              <w:spacing w:line="264"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Mar>
              <w:top w:w="70.0" w:type="dxa"/>
              <w:left w:w="100.0" w:type="dxa"/>
              <w:bottom w:w="70.0" w:type="dxa"/>
              <w:right w:w="100.0" w:type="dxa"/>
            </w:tcMar>
          </w:tcPr>
          <w:p w:rsidR="00000000" w:rsidDel="00000000" w:rsidP="00000000" w:rsidRDefault="00000000" w:rsidRPr="00000000" w14:paraId="00000086">
            <w:pPr>
              <w:spacing w:line="264"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 Lab File Upload</w:t>
            </w:r>
          </w:p>
        </w:tc>
        <w:tc>
          <w:tcPr>
            <w:tcMar>
              <w:top w:w="70.0" w:type="dxa"/>
              <w:left w:w="100.0" w:type="dxa"/>
              <w:bottom w:w="70.0" w:type="dxa"/>
              <w:right w:w="100.0" w:type="dxa"/>
            </w:tcMar>
          </w:tcPr>
          <w:p w:rsidR="00000000" w:rsidDel="00000000" w:rsidP="00000000" w:rsidRDefault="00000000" w:rsidRPr="00000000" w14:paraId="00000087">
            <w:pPr>
              <w:spacing w:line="264"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C01,C02,C03,C04,C05</w:t>
            </w:r>
          </w:p>
        </w:tc>
        <w:tc>
          <w:tcPr>
            <w:tcMar>
              <w:top w:w="70.0" w:type="dxa"/>
              <w:left w:w="100.0" w:type="dxa"/>
              <w:bottom w:w="70.0" w:type="dxa"/>
              <w:right w:w="100.0" w:type="dxa"/>
            </w:tcMar>
          </w:tcPr>
          <w:p w:rsidR="00000000" w:rsidDel="00000000" w:rsidP="00000000" w:rsidRDefault="00000000" w:rsidRPr="00000000" w14:paraId="00000088">
            <w:pPr>
              <w:spacing w:line="264"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Mar>
              <w:top w:w="70.0" w:type="dxa"/>
              <w:left w:w="100.0" w:type="dxa"/>
              <w:bottom w:w="70.0" w:type="dxa"/>
              <w:right w:w="100.0" w:type="dxa"/>
            </w:tcMar>
          </w:tcPr>
          <w:p w:rsidR="00000000" w:rsidDel="00000000" w:rsidP="00000000" w:rsidRDefault="00000000" w:rsidRPr="00000000" w14:paraId="00000089">
            <w:pPr>
              <w:spacing w:line="264"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A">
            <w:pPr>
              <w:spacing w:line="264" w:lineRule="auto"/>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B">
            <w:pPr>
              <w:spacing w:line="264" w:lineRule="auto"/>
              <w:rPr/>
            </w:pPr>
            <w:r w:rsidDel="00000000" w:rsidR="00000000" w:rsidRPr="00000000">
              <w:rPr>
                <w:rFonts w:ascii="Times New Roman" w:cs="Times New Roman" w:eastAsia="Times New Roman" w:hAnsi="Times New Roman"/>
                <w:color w:val="000000"/>
                <w:rtl w:val="0"/>
              </w:rPr>
              <w:t xml:space="preserve">Total Marks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C">
            <w:pPr>
              <w:spacing w:line="264" w:lineRule="auto"/>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D">
            <w:pPr>
              <w:spacing w:line="264" w:lineRule="auto"/>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E">
            <w:pPr>
              <w:spacing w:line="264" w:lineRule="auto"/>
              <w:rPr/>
            </w:pPr>
            <w:r w:rsidDel="00000000" w:rsidR="00000000" w:rsidRPr="00000000">
              <w:rPr>
                <w:rFonts w:ascii="Times New Roman" w:cs="Times New Roman" w:eastAsia="Times New Roman" w:hAnsi="Times New Roman"/>
                <w:color w:val="000000"/>
                <w:rtl w:val="0"/>
              </w:rPr>
              <w:t xml:space="preserve">850</w:t>
            </w:r>
            <w:r w:rsidDel="00000000" w:rsidR="00000000" w:rsidRPr="00000000">
              <w:rPr>
                <w:rtl w:val="0"/>
              </w:rPr>
            </w:r>
          </w:p>
        </w:tc>
      </w:tr>
    </w:tbl>
    <w:p w:rsidR="00000000" w:rsidDel="00000000" w:rsidP="00000000" w:rsidRDefault="00000000" w:rsidRPr="00000000" w14:paraId="0000008F">
      <w:pPr>
        <w:pStyle w:val="Heading1"/>
        <w:spacing w:after="140" w:before="240" w:lineRule="auto"/>
        <w:rPr>
          <w:b w:val="1"/>
          <w:bCs w:val="1"/>
          <w:color w:val="1f3864"/>
        </w:rPr>
      </w:pPr>
      <w:r w:rsidDel="00000000" w:rsidR="00000000" w:rsidRPr="00000000">
        <w:rPr>
          <w:rtl w:val="0"/>
        </w:rPr>
      </w:r>
    </w:p>
    <w:p w:rsidR="00000000" w:rsidDel="00000000" w:rsidP="00000000" w:rsidRDefault="00000000" w:rsidRPr="00000000" w14:paraId="00000090">
      <w:pPr>
        <w:pStyle w:val="Heading1"/>
        <w:spacing w:after="140" w:before="240" w:lineRule="auto"/>
        <w:rPr>
          <w:b w:val="1"/>
          <w:bCs w:val="1"/>
          <w:color w:val="1f3864"/>
        </w:rPr>
      </w:pPr>
      <w:r w:rsidDel="00000000" w:rsidR="00000000" w:rsidRPr="00000000">
        <w:rPr>
          <w:rtl w:val="0"/>
        </w:rPr>
      </w:r>
    </w:p>
    <w:p w:rsidR="00000000" w:rsidDel="00000000" w:rsidP="00000000" w:rsidRDefault="00000000" w:rsidRPr="00000000" w14:paraId="00000091">
      <w:pPr>
        <w:pStyle w:val="Heading1"/>
        <w:spacing w:after="140" w:before="240" w:lineRule="auto"/>
        <w:rPr>
          <w:b w:val="1"/>
          <w:bCs w:val="1"/>
          <w:color w:val="1f3864"/>
        </w:rPr>
      </w:pPr>
      <w:r w:rsidDel="00000000" w:rsidR="00000000" w:rsidRPr="00000000">
        <w:rPr>
          <w:rtl w:val="0"/>
        </w:rPr>
      </w:r>
    </w:p>
    <w:p w:rsidR="00000000" w:rsidDel="00000000" w:rsidP="00000000" w:rsidRDefault="00000000" w:rsidRPr="00000000" w14:paraId="00000092">
      <w:pPr>
        <w:pStyle w:val="Heading1"/>
        <w:spacing w:after="140" w:before="240" w:lineRule="auto"/>
        <w:rPr>
          <w:b w:val="1"/>
          <w:bCs w:val="1"/>
          <w:color w:val="1f3864"/>
        </w:rPr>
      </w:pPr>
      <w:r w:rsidDel="00000000" w:rsidR="00000000" w:rsidRPr="00000000">
        <w:rPr>
          <w:rtl w:val="0"/>
        </w:rPr>
      </w:r>
    </w:p>
    <w:p w:rsidR="00000000" w:rsidDel="00000000" w:rsidP="00000000" w:rsidRDefault="00000000" w:rsidRPr="00000000" w14:paraId="00000093">
      <w:pPr>
        <w:pStyle w:val="Heading1"/>
        <w:spacing w:after="140" w:before="240" w:lineRule="auto"/>
        <w:rPr>
          <w:b w:val="1"/>
          <w:bCs w:val="1"/>
          <w:color w:val="1f3864"/>
        </w:rPr>
      </w:pPr>
      <w:r w:rsidDel="00000000" w:rsidR="00000000" w:rsidRPr="00000000">
        <w:rPr>
          <w:rtl w:val="0"/>
        </w:rPr>
      </w:r>
    </w:p>
    <w:p w:rsidR="00000000" w:rsidDel="00000000" w:rsidP="00000000" w:rsidRDefault="00000000" w:rsidRPr="00000000" w14:paraId="00000094">
      <w:pPr>
        <w:pStyle w:val="Heading1"/>
        <w:spacing w:after="140" w:before="240" w:lineRule="auto"/>
        <w:rPr>
          <w:b w:val="1"/>
          <w:bCs w:val="1"/>
          <w:color w:val="1f3864"/>
        </w:rPr>
      </w:pPr>
      <w:r w:rsidDel="00000000" w:rsidR="00000000" w:rsidRPr="00000000">
        <w:rPr>
          <w:rtl w:val="0"/>
        </w:rPr>
      </w:r>
    </w:p>
    <w:p w:rsidR="00000000" w:rsidDel="00000000" w:rsidP="00000000" w:rsidRDefault="00000000" w:rsidRPr="00000000" w14:paraId="00000095">
      <w:pPr>
        <w:pStyle w:val="Heading1"/>
        <w:spacing w:after="140" w:before="240" w:lineRule="auto"/>
        <w:rPr>
          <w:b w:val="1"/>
          <w:bCs w:val="1"/>
          <w:color w:val="1f3864"/>
        </w:rPr>
      </w:pPr>
      <w:r w:rsidDel="00000000" w:rsidR="00000000" w:rsidRPr="00000000">
        <w:rPr>
          <w:rtl w:val="0"/>
        </w:rPr>
      </w:r>
    </w:p>
    <w:p w:rsidR="00000000" w:rsidDel="00000000" w:rsidP="00000000" w:rsidRDefault="00000000" w:rsidRPr="00000000" w14:paraId="00000096">
      <w:pPr>
        <w:pStyle w:val="Heading1"/>
        <w:spacing w:after="140" w:before="240" w:lineRule="auto"/>
        <w:rPr>
          <w:b w:val="1"/>
          <w:bCs w:val="1"/>
          <w:color w:val="1f3864"/>
        </w:rPr>
      </w:pPr>
      <w:r w:rsidDel="00000000" w:rsidR="00000000" w:rsidRPr="00000000">
        <w:rPr>
          <w:rtl w:val="0"/>
        </w:rPr>
      </w:r>
    </w:p>
    <w:p w:rsidR="00000000" w:rsidDel="00000000" w:rsidP="00000000" w:rsidRDefault="00000000" w:rsidRPr="00000000" w14:paraId="00000097">
      <w:pPr>
        <w:pStyle w:val="Heading1"/>
        <w:spacing w:after="140" w:before="240" w:lineRule="auto"/>
        <w:rPr/>
      </w:pPr>
      <w:r w:rsidDel="00000000" w:rsidR="00000000" w:rsidRPr="00000000">
        <w:rPr>
          <w:b w:val="1"/>
          <w:bCs w:val="1"/>
          <w:color w:val="1f3864"/>
          <w:rtl w:val="0"/>
        </w:rPr>
        <w:t xml:space="preserve">Lab 1: Threat Mapping and Breach Analysis</w:t>
      </w:r>
      <w:r w:rsidDel="00000000" w:rsidR="00000000" w:rsidRPr="00000000">
        <w:rPr>
          <w:rtl w:val="0"/>
        </w:rPr>
      </w:r>
    </w:p>
    <w:tbl>
      <w:tblPr>
        <w:tblStyle w:val="Table4"/>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d9e2f3" w:val="clear"/>
            <w:tcMar>
              <w:top w:w="60.0" w:type="dxa"/>
              <w:left w:w="120.0" w:type="dxa"/>
              <w:bottom w:w="60.0" w:type="dxa"/>
              <w:right w:w="100.0" w:type="dxa"/>
            </w:tcMar>
          </w:tcPr>
          <w:p w:rsidR="00000000" w:rsidDel="00000000" w:rsidP="00000000" w:rsidRDefault="00000000" w:rsidRPr="00000000" w14:paraId="00000098">
            <w:pPr>
              <w:rPr/>
            </w:pPr>
            <w:r w:rsidDel="00000000" w:rsidR="00000000" w:rsidRPr="00000000">
              <w:rPr>
                <w:b w:val="1"/>
                <w:bCs w:val="1"/>
                <w:sz w:val="19"/>
                <w:szCs w:val="19"/>
                <w:rtl w:val="0"/>
              </w:rPr>
              <w:t xml:space="preserve">Mapped COs: </w:t>
            </w:r>
            <w:r w:rsidDel="00000000" w:rsidR="00000000" w:rsidRPr="00000000">
              <w:rPr>
                <w:sz w:val="19"/>
                <w:szCs w:val="19"/>
                <w:rtl w:val="0"/>
              </w:rPr>
              <w:t xml:space="preserve">CO1, CO4, CO5</w:t>
            </w:r>
            <w:r w:rsidDel="00000000" w:rsidR="00000000" w:rsidRPr="00000000">
              <w:rPr>
                <w:rtl w:val="0"/>
              </w:rPr>
            </w:r>
          </w:p>
        </w:tc>
        <w:tc>
          <w:tcPr>
            <w:shd w:fill="d9e2f3" w:val="clear"/>
            <w:tcMar>
              <w:top w:w="60.0" w:type="dxa"/>
              <w:left w:w="120.0" w:type="dxa"/>
              <w:bottom w:w="60.0" w:type="dxa"/>
              <w:right w:w="100.0" w:type="dxa"/>
            </w:tcMar>
          </w:tcPr>
          <w:p w:rsidR="00000000" w:rsidDel="00000000" w:rsidP="00000000" w:rsidRDefault="00000000" w:rsidRPr="00000000" w14:paraId="00000099">
            <w:pPr>
              <w:rPr/>
            </w:pPr>
            <w:r w:rsidDel="00000000" w:rsidR="00000000" w:rsidRPr="00000000">
              <w:rPr>
                <w:b w:val="1"/>
                <w:bCs w:val="1"/>
                <w:sz w:val="19"/>
                <w:szCs w:val="19"/>
                <w:rtl w:val="0"/>
              </w:rPr>
              <w:t xml:space="preserve">Bloom: </w:t>
            </w:r>
            <w:r w:rsidDel="00000000" w:rsidR="00000000" w:rsidRPr="00000000">
              <w:rPr>
                <w:sz w:val="19"/>
                <w:szCs w:val="19"/>
                <w:rtl w:val="0"/>
              </w:rPr>
              <w:t xml:space="preserve">L4 - Analyze</w:t>
            </w:r>
            <w:r w:rsidDel="00000000" w:rsidR="00000000" w:rsidRPr="00000000">
              <w:rPr>
                <w:rtl w:val="0"/>
              </w:rPr>
            </w:r>
          </w:p>
        </w:tc>
        <w:tc>
          <w:tcPr>
            <w:shd w:fill="d9e2f3" w:val="clear"/>
            <w:tcMar>
              <w:top w:w="60.0" w:type="dxa"/>
              <w:left w:w="120.0" w:type="dxa"/>
              <w:bottom w:w="60.0" w:type="dxa"/>
              <w:right w:w="100.0" w:type="dxa"/>
            </w:tcMar>
          </w:tcPr>
          <w:p w:rsidR="00000000" w:rsidDel="00000000" w:rsidP="00000000" w:rsidRDefault="00000000" w:rsidRPr="00000000" w14:paraId="0000009A">
            <w:pPr>
              <w:rPr/>
            </w:pPr>
            <w:r w:rsidDel="00000000" w:rsidR="00000000" w:rsidRPr="00000000">
              <w:rPr>
                <w:b w:val="1"/>
                <w:bCs w:val="1"/>
                <w:sz w:val="19"/>
                <w:szCs w:val="19"/>
                <w:rtl w:val="0"/>
              </w:rPr>
              <w:t xml:space="preserve">Total: </w:t>
            </w:r>
            <w:r w:rsidDel="00000000" w:rsidR="00000000" w:rsidRPr="00000000">
              <w:rPr>
                <w:sz w:val="19"/>
                <w:szCs w:val="19"/>
                <w:rtl w:val="0"/>
              </w:rPr>
              <w:t xml:space="preserve">100 marks</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tbl>
      <w:tblPr>
        <w:tblStyle w:val="Table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09C">
            <w:pPr>
              <w:rPr/>
            </w:pPr>
            <w:r w:rsidDel="00000000" w:rsidR="00000000" w:rsidRPr="00000000">
              <w:rPr>
                <w:b w:val="1"/>
                <w:bCs w:val="1"/>
                <w:sz w:val="20"/>
                <w:szCs w:val="20"/>
                <w:rtl w:val="0"/>
              </w:rPr>
              <w:t xml:space="preserve">Problem Statement</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09D">
            <w:pPr>
              <w:jc w:val="both"/>
              <w:rPr/>
            </w:pPr>
            <w:r w:rsidDel="00000000" w:rsidR="00000000" w:rsidRPr="00000000">
              <w:rPr>
                <w:sz w:val="20"/>
                <w:szCs w:val="20"/>
                <w:rtl w:val="0"/>
              </w:rPr>
              <w:t xml:space="preserve">Analyze a real or publicly documented cybersecurity breach and map the attack to security goals, threat categories and cyber kill chain stages. Classify the threat, identify affected assets, estimate risk and prepare a concise, mitigation-oriented analysis report.</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09E">
            <w:pPr>
              <w:rPr/>
            </w:pPr>
            <w:r w:rsidDel="00000000" w:rsidR="00000000" w:rsidRPr="00000000">
              <w:rPr>
                <w:b w:val="1"/>
                <w:bCs w:val="1"/>
                <w:sz w:val="20"/>
                <w:szCs w:val="20"/>
                <w:rtl w:val="0"/>
              </w:rPr>
              <w:t xml:space="preserve">Lab Instructions</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09F">
            <w:pPr>
              <w:jc w:val="both"/>
              <w:rPr/>
            </w:pPr>
            <w:r w:rsidDel="00000000" w:rsidR="00000000" w:rsidRPr="00000000">
              <w:rPr>
                <w:sz w:val="20"/>
                <w:szCs w:val="20"/>
                <w:rtl w:val="0"/>
              </w:rPr>
              <w:t xml:space="preserve">Use MITRE ATT&amp;CK, NIST CSF and public breach reports as guided by faculty. Show threat classification, kill chain mapping, a risk matrix and mitigation strategies in a structured report.</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Tools</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0A1">
            <w:pPr>
              <w:jc w:val="both"/>
              <w:rPr/>
            </w:pPr>
            <w:r w:rsidDel="00000000" w:rsidR="00000000" w:rsidRPr="00000000">
              <w:rPr>
                <w:sz w:val="20"/>
                <w:szCs w:val="20"/>
                <w:rtl w:val="0"/>
              </w:rPr>
              <w:t xml:space="preserve">MITRE ATT&amp;CK Navigator, NIST CSF reference, public breach reports and CISA advisories, and a documentation/spreadsheet tool.</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120" w:line="276" w:lineRule="auto"/>
        <w:jc w:val="both"/>
        <w:rPr/>
      </w:pPr>
      <w:r w:rsidDel="00000000" w:rsidR="00000000" w:rsidRPr="00000000">
        <w:rPr>
          <w:b w:val="1"/>
          <w:bCs w:val="1"/>
          <w:color w:val="2e5496"/>
          <w:rtl w:val="0"/>
        </w:rPr>
        <w:t xml:space="preserve">Running example used throughout this lab:  </w:t>
      </w:r>
      <w:r w:rsidDel="00000000" w:rsidR="00000000" w:rsidRPr="00000000">
        <w:rPr>
          <w:rtl w:val="0"/>
        </w:rPr>
        <w:t xml:space="preserve">a fictional but realistic ransomware-and-data-theft breach at a mid-sized company, “Acme HealthCare”, whose patient database was accessed after an employee opened a phishing email. Each question applies its algorithm to this same case so you can see the full analysis come together.</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tbl>
      <w:tblPr>
        <w:tblStyle w:val="Table6"/>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0A5">
            <w:pPr>
              <w:jc w:val="center"/>
              <w:rPr/>
            </w:pPr>
            <w:r w:rsidDel="00000000" w:rsidR="00000000" w:rsidRPr="00000000">
              <w:rPr>
                <w:b w:val="1"/>
                <w:bCs w:val="1"/>
                <w:color w:val="ffffff"/>
                <w:sz w:val="28"/>
                <w:szCs w:val="28"/>
                <w:rtl w:val="0"/>
              </w:rPr>
              <w:t xml:space="preserve">Q1</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0A6">
            <w:pPr>
              <w:rPr/>
            </w:pPr>
            <w:r w:rsidDel="00000000" w:rsidR="00000000" w:rsidRPr="00000000">
              <w:rPr>
                <w:b w:val="1"/>
                <w:bCs w:val="1"/>
                <w:color w:val="1f3864"/>
                <w:rtl w:val="0"/>
              </w:rPr>
              <w:t xml:space="preserve">Classify the main threats using the CIA triad and security goals</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0A7">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Identify which of Confidentiality, Integrity and Availability were violated in the breach and state the security goal affected by each attacker action.</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7"/>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1"/>
        <w:gridCol w:w="1160"/>
        <w:gridCol w:w="3530"/>
        <w:gridCol w:w="1886"/>
        <w:gridCol w:w="2203"/>
        <w:tblGridChange w:id="0">
          <w:tblGrid>
            <w:gridCol w:w="581"/>
            <w:gridCol w:w="1160"/>
            <w:gridCol w:w="3530"/>
            <w:gridCol w:w="1886"/>
            <w:gridCol w:w="2203"/>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0AC">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0AD">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0AE">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0AF">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B6">
            <w:pPr>
              <w:rPr/>
            </w:pPr>
            <w:r w:rsidDel="00000000" w:rsidR="00000000" w:rsidRPr="00000000">
              <w:rPr>
                <w:sz w:val="19"/>
                <w:szCs w:val="19"/>
                <w:rtl w:val="0"/>
              </w:rPr>
              <w:t xml:space="preserve">Read the breach summary and list every attacker action you can identify.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B7">
            <w:pPr>
              <w:rPr/>
            </w:pPr>
            <w:r w:rsidDel="00000000" w:rsidR="00000000" w:rsidRPr="00000000">
              <w:rPr>
                <w:sz w:val="18"/>
                <w:szCs w:val="18"/>
                <w:rtl w:val="0"/>
              </w:rPr>
              <w:t xml:space="preserve">Breach report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B8">
            <w:pPr>
              <w:rPr/>
            </w:pPr>
            <w:r w:rsidDel="00000000" w:rsidR="00000000" w:rsidRPr="00000000">
              <w:rPr>
                <w:color w:val="33475b"/>
                <w:sz w:val="18"/>
                <w:szCs w:val="18"/>
                <w:rtl w:val="0"/>
              </w:rPr>
              <w:t xml:space="preserve">List of actions</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0BA">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0BF">
            <w:pPr>
              <w:rPr/>
            </w:pPr>
            <w:r w:rsidDel="00000000" w:rsidR="00000000" w:rsidRPr="00000000">
              <w:rPr>
                <w:sz w:val="19"/>
                <w:szCs w:val="19"/>
                <w:rtl w:val="0"/>
              </w:rPr>
              <w:t xml:space="preserve">For each action, decide whether it broke Confidentiality, Integrity or Availability.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0C0">
            <w:pPr>
              <w:rPr/>
            </w:pPr>
            <w:r w:rsidDel="00000000" w:rsidR="00000000" w:rsidRPr="00000000">
              <w:rPr>
                <w:sz w:val="18"/>
                <w:szCs w:val="18"/>
                <w:rtl w:val="0"/>
              </w:rPr>
              <w:t xml:space="preserve">CIA triad</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0C1">
            <w:pPr>
              <w:rPr/>
            </w:pPr>
            <w:r w:rsidDel="00000000" w:rsidR="00000000" w:rsidRPr="00000000">
              <w:rPr>
                <w:color w:val="33475b"/>
                <w:sz w:val="18"/>
                <w:szCs w:val="18"/>
                <w:rtl w:val="0"/>
              </w:rPr>
              <w:t xml:space="preserve">C / I / A tag per action</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0C3">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0C6">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C8">
            <w:pPr>
              <w:rPr/>
            </w:pPr>
            <w:r w:rsidDel="00000000" w:rsidR="00000000" w:rsidRPr="00000000">
              <w:rPr>
                <w:sz w:val="19"/>
                <w:szCs w:val="19"/>
                <w:rtl w:val="0"/>
              </w:rPr>
              <w:t xml:space="preserve">State the specific security goal that failed (e.g. “data secrecy”, “data accuracy”, “service uptime”).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C9">
            <w:pPr>
              <w:rPr/>
            </w:pPr>
            <w:r w:rsidDel="00000000" w:rsidR="00000000" w:rsidRPr="00000000">
              <w:rPr>
                <w:sz w:val="18"/>
                <w:szCs w:val="18"/>
                <w:rtl w:val="0"/>
              </w:rPr>
              <w:t xml:space="preserve">Security goals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CA">
            <w:pPr>
              <w:rPr/>
            </w:pPr>
            <w:r w:rsidDel="00000000" w:rsidR="00000000" w:rsidRPr="00000000">
              <w:rPr>
                <w:color w:val="33475b"/>
                <w:sz w:val="18"/>
                <w:szCs w:val="18"/>
                <w:rtl w:val="0"/>
              </w:rPr>
              <w:t xml:space="preserve">Goal named per action</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0CC">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0CF">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0D1">
            <w:pPr>
              <w:rPr/>
            </w:pPr>
            <w:r w:rsidDel="00000000" w:rsidR="00000000" w:rsidRPr="00000000">
              <w:rPr>
                <w:sz w:val="19"/>
                <w:szCs w:val="19"/>
                <w:rtl w:val="0"/>
              </w:rPr>
              <w:t xml:space="preserve">Summarise which CIA element was most severely impacted overall.</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0D2">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0D3">
            <w:pPr>
              <w:rPr/>
            </w:pPr>
            <w:r w:rsidDel="00000000" w:rsidR="00000000" w:rsidRPr="00000000">
              <w:rPr>
                <w:color w:val="33475b"/>
                <w:sz w:val="18"/>
                <w:szCs w:val="18"/>
                <w:rtl w:val="0"/>
              </w:rPr>
              <w:t xml:space="preserve">One-line verdict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0D5">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0D8">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DA">
            <w:pPr>
              <w:rPr/>
            </w:pPr>
            <w:r w:rsidDel="00000000" w:rsidR="00000000" w:rsidRPr="00000000">
              <w:rPr>
                <w:sz w:val="19"/>
                <w:szCs w:val="19"/>
                <w:rtl w:val="0"/>
              </w:rPr>
              <w:t xml:space="preserve">Record the classification in a small table for the report.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DB">
            <w:pPr>
              <w:rPr/>
            </w:pPr>
            <w:r w:rsidDel="00000000" w:rsidR="00000000" w:rsidRPr="00000000">
              <w:rPr>
                <w:sz w:val="18"/>
                <w:szCs w:val="18"/>
                <w:rtl w:val="0"/>
              </w:rPr>
              <w:t xml:space="preserve">Table template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0DC">
            <w:pPr>
              <w:rPr/>
            </w:pPr>
            <w:r w:rsidDel="00000000" w:rsidR="00000000" w:rsidRPr="00000000">
              <w:rPr>
                <w:color w:val="33475b"/>
                <w:sz w:val="18"/>
                <w:szCs w:val="18"/>
                <w:rtl w:val="0"/>
              </w:rPr>
              <w:t xml:space="preserve">Completed CIA table</w:t>
            </w:r>
            <w:r w:rsidDel="00000000" w:rsidR="00000000" w:rsidRPr="00000000">
              <w:rPr>
                <w:rtl w:val="0"/>
              </w:rPr>
            </w:r>
          </w:p>
        </w:tc>
      </w:tr>
    </w:tbl>
    <w:p w:rsidR="00000000" w:rsidDel="00000000" w:rsidP="00000000" w:rsidRDefault="00000000" w:rsidRPr="00000000" w14:paraId="000000DD">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18"/>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0E0">
            <w:pPr>
              <w:spacing w:after="60" w:before="60" w:lineRule="auto"/>
              <w:rPr/>
            </w:pPr>
            <w:r w:rsidDel="00000000" w:rsidR="00000000" w:rsidRPr="00000000">
              <w:rPr>
                <w:b w:val="1"/>
                <w:bCs w:val="1"/>
                <w:color w:val="9a6a00"/>
                <w:sz w:val="19"/>
                <w:szCs w:val="19"/>
                <w:rtl w:val="0"/>
              </w:rPr>
              <w:t xml:space="preserve">Applying the steps to Acme HealthCare</w:t>
            </w:r>
            <w:r w:rsidDel="00000000" w:rsidR="00000000" w:rsidRPr="00000000">
              <w:rPr>
                <w:rtl w:val="0"/>
              </w:rPr>
            </w:r>
          </w:p>
          <w:p w:rsidR="00000000" w:rsidDel="00000000" w:rsidP="00000000" w:rsidRDefault="00000000" w:rsidRPr="00000000" w14:paraId="000000E1">
            <w:pPr>
              <w:spacing w:after="100" w:lineRule="auto"/>
              <w:jc w:val="both"/>
              <w:rPr/>
            </w:pPr>
            <w:r w:rsidDel="00000000" w:rsidR="00000000" w:rsidRPr="00000000">
              <w:rPr>
                <w:sz w:val="19"/>
                <w:szCs w:val="19"/>
                <w:rtl w:val="0"/>
              </w:rPr>
              <w:t xml:space="preserve">The attacker (1) stole 50,000 patient records, (2) encrypted the database with ransomware, and (3) took the booking portal offline. Each action is tagged against the CIA triad:</w:t>
            </w:r>
            <w:r w:rsidDel="00000000" w:rsidR="00000000" w:rsidRPr="00000000">
              <w:rPr>
                <w:rtl w:val="0"/>
              </w:rPr>
            </w:r>
          </w:p>
          <w:tbl>
            <w:tblPr>
              <w:tblStyle w:val="Table19"/>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400"/>
              <w:gridCol w:w="2600"/>
              <w:gridCol w:w="3360"/>
              <w:tblGridChange w:id="0">
                <w:tblGrid>
                  <w:gridCol w:w="3400"/>
                  <w:gridCol w:w="2600"/>
                  <w:gridCol w:w="33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0E2">
                  <w:pPr>
                    <w:rPr/>
                  </w:pPr>
                  <w:r w:rsidDel="00000000" w:rsidR="00000000" w:rsidRPr="00000000">
                    <w:rPr>
                      <w:b w:val="1"/>
                      <w:bCs w:val="1"/>
                      <w:color w:val="ffffff"/>
                      <w:sz w:val="18"/>
                      <w:szCs w:val="18"/>
                      <w:rtl w:val="0"/>
                    </w:rPr>
                    <w:t xml:space="preserve">Attacker action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0E3">
                  <w:pPr>
                    <w:rPr/>
                  </w:pPr>
                  <w:r w:rsidDel="00000000" w:rsidR="00000000" w:rsidRPr="00000000">
                    <w:rPr>
                      <w:b w:val="1"/>
                      <w:bCs w:val="1"/>
                      <w:color w:val="ffffff"/>
                      <w:sz w:val="18"/>
                      <w:szCs w:val="18"/>
                      <w:rtl w:val="0"/>
                    </w:rPr>
                    <w:t xml:space="preserve">CIA element broken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0E4">
                  <w:pPr>
                    <w:rPr/>
                  </w:pPr>
                  <w:r w:rsidDel="00000000" w:rsidR="00000000" w:rsidRPr="00000000">
                    <w:rPr>
                      <w:b w:val="1"/>
                      <w:bCs w:val="1"/>
                      <w:color w:val="ffffff"/>
                      <w:sz w:val="18"/>
                      <w:szCs w:val="18"/>
                      <w:rtl w:val="0"/>
                    </w:rPr>
                    <w:t xml:space="preserve">Security goal failed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0E5">
                  <w:pPr>
                    <w:spacing w:line="250" w:lineRule="auto"/>
                    <w:rPr/>
                  </w:pPr>
                  <w:r w:rsidDel="00000000" w:rsidR="00000000" w:rsidRPr="00000000">
                    <w:rPr>
                      <w:color w:val="1f1f1f"/>
                      <w:sz w:val="19"/>
                      <w:szCs w:val="19"/>
                      <w:rtl w:val="0"/>
                    </w:rPr>
                    <w:t xml:space="preserve">Stole patient records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0E6">
                  <w:pPr>
                    <w:spacing w:line="250" w:lineRule="auto"/>
                    <w:rPr/>
                  </w:pPr>
                  <w:r w:rsidDel="00000000" w:rsidR="00000000" w:rsidRPr="00000000">
                    <w:rPr>
                      <w:b w:val="1"/>
                      <w:bCs w:val="1"/>
                      <w:color w:val="b00000"/>
                      <w:sz w:val="19"/>
                      <w:szCs w:val="19"/>
                      <w:rtl w:val="0"/>
                    </w:rPr>
                    <w:t xml:space="preserve">Confidentiality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0E7">
                  <w:pPr>
                    <w:spacing w:line="250" w:lineRule="auto"/>
                    <w:rPr/>
                  </w:pPr>
                  <w:r w:rsidDel="00000000" w:rsidR="00000000" w:rsidRPr="00000000">
                    <w:rPr>
                      <w:color w:val="1f1f1f"/>
                      <w:sz w:val="19"/>
                      <w:szCs w:val="19"/>
                      <w:rtl w:val="0"/>
                    </w:rPr>
                    <w:t xml:space="preserve">Data secrecy</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0E8">
                  <w:pPr>
                    <w:spacing w:line="250" w:lineRule="auto"/>
                    <w:rPr/>
                  </w:pPr>
                  <w:r w:rsidDel="00000000" w:rsidR="00000000" w:rsidRPr="00000000">
                    <w:rPr>
                      <w:color w:val="1f1f1f"/>
                      <w:sz w:val="19"/>
                      <w:szCs w:val="19"/>
                      <w:rtl w:val="0"/>
                    </w:rPr>
                    <w:t xml:space="preserve">Encrypted the database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0E9">
                  <w:pPr>
                    <w:spacing w:line="250" w:lineRule="auto"/>
                    <w:rPr/>
                  </w:pPr>
                  <w:r w:rsidDel="00000000" w:rsidR="00000000" w:rsidRPr="00000000">
                    <w:rPr>
                      <w:b w:val="1"/>
                      <w:bCs w:val="1"/>
                      <w:color w:val="9a6a00"/>
                      <w:sz w:val="19"/>
                      <w:szCs w:val="19"/>
                      <w:rtl w:val="0"/>
                    </w:rPr>
                    <w:t xml:space="preserve">Integrity</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0EA">
                  <w:pPr>
                    <w:spacing w:line="250" w:lineRule="auto"/>
                    <w:rPr/>
                  </w:pPr>
                  <w:r w:rsidDel="00000000" w:rsidR="00000000" w:rsidRPr="00000000">
                    <w:rPr>
                      <w:color w:val="1f1f1f"/>
                      <w:sz w:val="19"/>
                      <w:szCs w:val="19"/>
                      <w:rtl w:val="0"/>
                    </w:rPr>
                    <w:t xml:space="preserve">Data accuracy / access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0EB">
                  <w:pPr>
                    <w:spacing w:line="250" w:lineRule="auto"/>
                    <w:rPr/>
                  </w:pPr>
                  <w:r w:rsidDel="00000000" w:rsidR="00000000" w:rsidRPr="00000000">
                    <w:rPr>
                      <w:color w:val="1f1f1f"/>
                      <w:sz w:val="19"/>
                      <w:szCs w:val="19"/>
                      <w:rtl w:val="0"/>
                    </w:rPr>
                    <w:t xml:space="preserve">Booking portal taken offline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0EC">
                  <w:pPr>
                    <w:spacing w:line="250" w:lineRule="auto"/>
                    <w:rPr/>
                  </w:pPr>
                  <w:r w:rsidDel="00000000" w:rsidR="00000000" w:rsidRPr="00000000">
                    <w:rPr>
                      <w:b w:val="1"/>
                      <w:bCs w:val="1"/>
                      <w:color w:val="1565c0"/>
                      <w:sz w:val="19"/>
                      <w:szCs w:val="19"/>
                      <w:rtl w:val="0"/>
                    </w:rPr>
                    <w:t xml:space="preserve">Availability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0ED">
                  <w:pPr>
                    <w:spacing w:line="250" w:lineRule="auto"/>
                    <w:rPr/>
                  </w:pPr>
                  <w:r w:rsidDel="00000000" w:rsidR="00000000" w:rsidRPr="00000000">
                    <w:rPr>
                      <w:color w:val="1f1f1f"/>
                      <w:sz w:val="19"/>
                      <w:szCs w:val="19"/>
                      <w:rtl w:val="0"/>
                    </w:rPr>
                    <w:t xml:space="preserve">Service uptime</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100" w:lineRule="auto"/>
              <w:jc w:val="both"/>
              <w:rPr/>
            </w:pPr>
            <w:r w:rsidDel="00000000" w:rsidR="00000000" w:rsidRPr="00000000">
              <w:rPr>
                <w:sz w:val="19"/>
                <w:szCs w:val="19"/>
                <w:rtl w:val="0"/>
              </w:rPr>
              <w:t xml:space="preserve">Overall verdict: Confidentiality was most severely impacted, because sensitive medical data left the organisation permanently.</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0F2">
      <w:pPr>
        <w:spacing w:after="40" w:before="60" w:lineRule="auto"/>
        <w:rPr>
          <w:b w:val="1"/>
          <w:bCs w:val="1"/>
          <w:color w:val="2e5496"/>
          <w:sz w:val="19"/>
          <w:szCs w:val="19"/>
        </w:rPr>
      </w:pPr>
      <w:r w:rsidDel="00000000" w:rsidR="00000000" w:rsidRPr="00000000">
        <w:rPr>
          <w:b w:val="1"/>
          <w:bCs w:val="1"/>
          <w:color w:val="2e5496"/>
          <w:sz w:val="19"/>
          <w:szCs w:val="19"/>
          <w:rtl w:val="0"/>
        </w:rPr>
        <w:t xml:space="preserve">CIA classification table (copy and fill for your own breach)</w:t>
      </w:r>
    </w:p>
    <w:p w:rsidR="00000000" w:rsidDel="00000000" w:rsidP="00000000" w:rsidRDefault="00000000" w:rsidRPr="00000000" w14:paraId="000000F3">
      <w:pPr>
        <w:spacing w:after="40" w:before="60" w:lineRule="auto"/>
        <w:rPr>
          <w:b w:val="1"/>
          <w:bCs w:val="1"/>
          <w:color w:val="2e5496"/>
          <w:sz w:val="19"/>
          <w:szCs w:val="19"/>
        </w:rPr>
      </w:pPr>
      <w:r w:rsidDel="00000000" w:rsidR="00000000" w:rsidRPr="00000000">
        <w:rPr>
          <w:b w:val="1"/>
          <w:bCs w:val="1"/>
          <w:color w:val="2e5496"/>
          <w:sz w:val="19"/>
          <w:szCs w:val="19"/>
          <w:rtl w:val="0"/>
        </w:rPr>
        <w:t xml:space="preserve">The breach against Target that occurred in 2013 started with the theft of credentials belonging to a third-party HVAC vendor. Using that entry point, attackers then penetrated the target environment, proceeded to move closer to the point-of-sale system, and managed to install malware on the network while exfiltrating payment card data. The initial estimate for the breach was about 40 million Target credit and debit card records. However, Target disclosed in the following months that the breach also affected contact and personal details of up to 70 million.</w:t>
      </w:r>
    </w:p>
    <w:tbl>
      <w:tblPr>
        <w:tblStyle w:val="Table2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400"/>
        <w:gridCol w:w="2600"/>
        <w:gridCol w:w="3360"/>
        <w:tblGridChange w:id="0">
          <w:tblGrid>
            <w:gridCol w:w="3400"/>
            <w:gridCol w:w="2600"/>
            <w:gridCol w:w="33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0F4">
            <w:pPr>
              <w:rPr/>
            </w:pPr>
            <w:r w:rsidDel="00000000" w:rsidR="00000000" w:rsidRPr="00000000">
              <w:rPr>
                <w:b w:val="1"/>
                <w:bCs w:val="1"/>
                <w:color w:val="ffffff"/>
                <w:sz w:val="18"/>
                <w:szCs w:val="18"/>
                <w:rtl w:val="0"/>
              </w:rPr>
              <w:t xml:space="preserve">Attacker action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0F5">
            <w:pPr>
              <w:rPr/>
            </w:pPr>
            <w:r w:rsidDel="00000000" w:rsidR="00000000" w:rsidRPr="00000000">
              <w:rPr>
                <w:b w:val="1"/>
                <w:bCs w:val="1"/>
                <w:color w:val="ffffff"/>
                <w:sz w:val="18"/>
                <w:szCs w:val="18"/>
                <w:rtl w:val="0"/>
              </w:rPr>
              <w:t xml:space="preserve">CIA element (C / I / A)</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0F6">
            <w:pPr>
              <w:rPr/>
            </w:pPr>
            <w:r w:rsidDel="00000000" w:rsidR="00000000" w:rsidRPr="00000000">
              <w:rPr>
                <w:b w:val="1"/>
                <w:bCs w:val="1"/>
                <w:color w:val="ffffff"/>
                <w:sz w:val="18"/>
                <w:szCs w:val="18"/>
                <w:rtl w:val="0"/>
              </w:rPr>
              <w:t xml:space="preserve">Security goal failed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0F7">
            <w:pPr>
              <w:spacing w:line="250" w:lineRule="auto"/>
              <w:rPr/>
            </w:pPr>
            <w:r w:rsidDel="00000000" w:rsidR="00000000" w:rsidRPr="00000000">
              <w:rPr>
                <w:rtl w:val="0"/>
              </w:rPr>
              <w:t xml:space="preserve">Phishing email</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0F8">
            <w:pPr>
              <w:spacing w:line="250" w:lineRule="auto"/>
              <w:rPr/>
            </w:pPr>
            <w:r w:rsidDel="00000000" w:rsidR="00000000" w:rsidRPr="00000000">
              <w:rPr>
                <w:rFonts w:ascii="Arial" w:cs="Arial" w:eastAsia="Arial" w:hAnsi="Arial"/>
                <w:color w:val="464649"/>
                <w:sz w:val="24"/>
                <w:szCs w:val="24"/>
                <w:rtl w:val="0"/>
              </w:rPr>
              <w:t xml:space="preserve">Confidentiality</w:t>
            </w:r>
            <w:r w:rsidDel="00000000" w:rsidR="00000000" w:rsidRPr="00000000">
              <w:rPr>
                <w:rtl w:val="0"/>
              </w:rPr>
              <w:t xml:space="preserve">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0F9">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0FA">
            <w:pPr>
              <w:spacing w:line="250" w:lineRule="auto"/>
              <w:rPr/>
            </w:pPr>
            <w:r w:rsidDel="00000000" w:rsidR="00000000" w:rsidRPr="00000000">
              <w:rPr>
                <w:rFonts w:ascii="Arial" w:cs="Arial" w:eastAsia="Arial" w:hAnsi="Arial"/>
                <w:color w:val="464649"/>
                <w:sz w:val="24"/>
                <w:szCs w:val="24"/>
                <w:highlight w:val="white"/>
                <w:rtl w:val="0"/>
              </w:rPr>
              <w:t xml:space="preserve">Vendor login credentials were stolen </w:t>
            </w:r>
            <w:r w:rsidDel="00000000" w:rsidR="00000000" w:rsidRPr="00000000">
              <w:rPr>
                <w:rtl w:val="0"/>
              </w:rPr>
              <w:t xml:space="preserve">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0FB">
            <w:pPr>
              <w:spacing w:line="250" w:lineRule="auto"/>
              <w:rPr/>
            </w:pPr>
            <w:r w:rsidDel="00000000" w:rsidR="00000000" w:rsidRPr="00000000">
              <w:rPr>
                <w:rFonts w:ascii="Arial" w:cs="Arial" w:eastAsia="Arial" w:hAnsi="Arial"/>
                <w:color w:val="464649"/>
                <w:sz w:val="24"/>
                <w:szCs w:val="24"/>
                <w:highlight w:val="white"/>
                <w:rtl w:val="0"/>
              </w:rPr>
              <w:t xml:space="preserve">Confidentiality</w:t>
            </w:r>
            <w:r w:rsidDel="00000000" w:rsidR="00000000" w:rsidRPr="00000000">
              <w:rPr>
                <w:rtl w:val="0"/>
              </w:rPr>
              <w:t xml:space="preserve">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0FC">
            <w:pPr>
              <w:spacing w:line="250" w:lineRule="auto"/>
              <w:rPr/>
            </w:pPr>
            <w:r w:rsidDel="00000000" w:rsidR="00000000" w:rsidRPr="00000000">
              <w:rPr>
                <w:rtl w:val="0"/>
              </w:rPr>
              <w:t xml:space="preserve">Phishing protection / credential security </w:t>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0FD">
            <w:pPr>
              <w:spacing w:line="250" w:lineRule="auto"/>
              <w:rPr/>
            </w:pPr>
            <w:r w:rsidDel="00000000" w:rsidR="00000000" w:rsidRPr="00000000">
              <w:rPr>
                <w:rtl w:val="0"/>
              </w:rPr>
              <w:t xml:space="preserve">Used vendor credentials to enter Target’s network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0FE">
            <w:pPr>
              <w:spacing w:line="250" w:lineRule="auto"/>
              <w:rPr/>
            </w:pPr>
            <w:r w:rsidDel="00000000" w:rsidR="00000000" w:rsidRPr="00000000">
              <w:rPr>
                <w:rtl w:val="0"/>
              </w:rPr>
              <w:t xml:space="preserve">Confidentiality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0FF">
            <w:pPr>
              <w:spacing w:line="250" w:lineRule="auto"/>
              <w:rPr/>
            </w:pPr>
            <w:r w:rsidDel="00000000" w:rsidR="00000000" w:rsidRPr="00000000">
              <w:rPr>
                <w:rtl w:val="0"/>
              </w:rPr>
              <w:t xml:space="preserve">Access control / least privilege </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2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102">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103">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104">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105">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tbl>
      <w:tblPr>
        <w:tblStyle w:val="Table22"/>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107">
            <w:pPr>
              <w:jc w:val="center"/>
              <w:rPr/>
            </w:pPr>
            <w:r w:rsidDel="00000000" w:rsidR="00000000" w:rsidRPr="00000000">
              <w:rPr>
                <w:b w:val="1"/>
                <w:bCs w:val="1"/>
                <w:color w:val="ffffff"/>
                <w:sz w:val="28"/>
                <w:szCs w:val="28"/>
                <w:rtl w:val="0"/>
              </w:rPr>
              <w:t xml:space="preserve">Q2</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108">
            <w:pPr>
              <w:rPr/>
            </w:pPr>
            <w:r w:rsidDel="00000000" w:rsidR="00000000" w:rsidRPr="00000000">
              <w:rPr>
                <w:b w:val="1"/>
                <w:bCs w:val="1"/>
                <w:color w:val="1f3864"/>
                <w:rtl w:val="0"/>
              </w:rPr>
              <w:t xml:space="preserve">Collect breach information from credible sources and summarise it</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109">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Gather verifiable facts about the breach from reputable public sources and write a short, neutral incident background.</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23"/>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8"/>
        <w:gridCol w:w="1887"/>
        <w:gridCol w:w="2205"/>
        <w:tblGridChange w:id="0">
          <w:tblGrid>
            <w:gridCol w:w="580"/>
            <w:gridCol w:w="1160"/>
            <w:gridCol w:w="3528"/>
            <w:gridCol w:w="1887"/>
            <w:gridCol w:w="2205"/>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0E">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0F">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10">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11">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113">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116">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18">
            <w:pPr>
              <w:rPr/>
            </w:pPr>
            <w:r w:rsidDel="00000000" w:rsidR="00000000" w:rsidRPr="00000000">
              <w:rPr>
                <w:sz w:val="19"/>
                <w:szCs w:val="19"/>
                <w:rtl w:val="0"/>
              </w:rPr>
              <w:t xml:space="preserve">Identify 2–3 credible sources (vendor advisory, CISA, established news).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19">
            <w:pPr>
              <w:rPr/>
            </w:pPr>
            <w:r w:rsidDel="00000000" w:rsidR="00000000" w:rsidRPr="00000000">
              <w:rPr>
                <w:rFonts w:ascii="Consolas" w:cs="Consolas" w:eastAsia="Consolas" w:hAnsi="Consolas"/>
                <w:color w:val="1f1f1f"/>
                <w:sz w:val="18"/>
                <w:szCs w:val="18"/>
                <w:rtl w:val="0"/>
              </w:rPr>
              <w:t xml:space="preserve">CISA / news / vendor blog</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1A">
            <w:pPr>
              <w:rPr/>
            </w:pPr>
            <w:r w:rsidDel="00000000" w:rsidR="00000000" w:rsidRPr="00000000">
              <w:rPr>
                <w:color w:val="33475b"/>
                <w:sz w:val="18"/>
                <w:szCs w:val="18"/>
                <w:rtl w:val="0"/>
              </w:rPr>
              <w:t xml:space="preserve">Source list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11C">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11F">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21">
            <w:pPr>
              <w:rPr/>
            </w:pPr>
            <w:r w:rsidDel="00000000" w:rsidR="00000000" w:rsidRPr="00000000">
              <w:rPr>
                <w:sz w:val="19"/>
                <w:szCs w:val="19"/>
                <w:rtl w:val="0"/>
              </w:rPr>
              <w:t xml:space="preserve">Extract the key facts: who, what, when, how discovered, what data.</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22">
            <w:pPr>
              <w:rPr/>
            </w:pPr>
            <w:r w:rsidDel="00000000" w:rsidR="00000000" w:rsidRPr="00000000">
              <w:rPr>
                <w:sz w:val="18"/>
                <w:szCs w:val="18"/>
                <w:rtl w:val="0"/>
              </w:rPr>
              <w:t xml:space="preserve">5W notes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23">
            <w:pPr>
              <w:rPr/>
            </w:pPr>
            <w:r w:rsidDel="00000000" w:rsidR="00000000" w:rsidRPr="00000000">
              <w:rPr>
                <w:color w:val="33475b"/>
                <w:sz w:val="18"/>
                <w:szCs w:val="18"/>
                <w:rtl w:val="0"/>
              </w:rPr>
              <w:t xml:space="preserve">Fact sheet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128">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2A">
            <w:pPr>
              <w:rPr/>
            </w:pPr>
            <w:r w:rsidDel="00000000" w:rsidR="00000000" w:rsidRPr="00000000">
              <w:rPr>
                <w:sz w:val="19"/>
                <w:szCs w:val="19"/>
                <w:rtl w:val="0"/>
              </w:rPr>
              <w:t xml:space="preserve">Cross-check each fact against a second source to avoid rumour.</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2B">
            <w:pPr>
              <w:rPr/>
            </w:pPr>
            <w:r w:rsidDel="00000000" w:rsidR="00000000" w:rsidRPr="00000000">
              <w:rPr>
                <w:sz w:val="18"/>
                <w:szCs w:val="18"/>
                <w:rtl w:val="0"/>
              </w:rPr>
              <w:t xml:space="preserve">Second source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2C">
            <w:pPr>
              <w:rPr/>
            </w:pPr>
            <w:r w:rsidDel="00000000" w:rsidR="00000000" w:rsidRPr="00000000">
              <w:rPr>
                <w:color w:val="33475b"/>
                <w:sz w:val="18"/>
                <w:szCs w:val="18"/>
                <w:rtl w:val="0"/>
              </w:rPr>
              <w:t xml:space="preserve">Facts confirmed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12E">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131">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33">
            <w:pPr>
              <w:rPr/>
            </w:pPr>
            <w:r w:rsidDel="00000000" w:rsidR="00000000" w:rsidRPr="00000000">
              <w:rPr>
                <w:sz w:val="19"/>
                <w:szCs w:val="19"/>
                <w:rtl w:val="0"/>
              </w:rPr>
              <w:t xml:space="preserve">Note anything still unknown or disputed as an open question.</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34">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35">
            <w:pPr>
              <w:rPr/>
            </w:pPr>
            <w:r w:rsidDel="00000000" w:rsidR="00000000" w:rsidRPr="00000000">
              <w:rPr>
                <w:color w:val="33475b"/>
                <w:sz w:val="18"/>
                <w:szCs w:val="18"/>
                <w:rtl w:val="0"/>
              </w:rPr>
              <w:t xml:space="preserve">Open-questions list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137">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13A">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3C">
            <w:pPr>
              <w:rPr/>
            </w:pPr>
            <w:r w:rsidDel="00000000" w:rsidR="00000000" w:rsidRPr="00000000">
              <w:rPr>
                <w:sz w:val="19"/>
                <w:szCs w:val="19"/>
                <w:rtl w:val="0"/>
              </w:rPr>
              <w:t xml:space="preserve">Write a 4–6 sentence neutral summary with citations.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3D">
            <w:pPr>
              <w:rPr/>
            </w:pPr>
            <w:r w:rsidDel="00000000" w:rsidR="00000000" w:rsidRPr="00000000">
              <w:rPr>
                <w:sz w:val="18"/>
                <w:szCs w:val="18"/>
                <w:rtl w:val="0"/>
              </w:rPr>
              <w:t xml:space="preserve">Summary template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3E">
            <w:pPr>
              <w:rPr/>
            </w:pPr>
            <w:r w:rsidDel="00000000" w:rsidR="00000000" w:rsidRPr="00000000">
              <w:rPr>
                <w:color w:val="33475b"/>
                <w:sz w:val="18"/>
                <w:szCs w:val="18"/>
                <w:rtl w:val="0"/>
              </w:rPr>
              <w:t xml:space="preserve">Incident background</w:t>
            </w:r>
            <w:r w:rsidDel="00000000" w:rsidR="00000000" w:rsidRPr="00000000">
              <w:rPr>
                <w:rtl w:val="0"/>
              </w:rPr>
            </w:r>
          </w:p>
        </w:tc>
      </w:tr>
    </w:tbl>
    <w:p w:rsidR="00000000" w:rsidDel="00000000" w:rsidP="00000000" w:rsidRDefault="00000000" w:rsidRPr="00000000" w14:paraId="0000013F">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34"/>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142">
            <w:pPr>
              <w:spacing w:after="60" w:before="60" w:lineRule="auto"/>
              <w:rPr/>
            </w:pPr>
            <w:r w:rsidDel="00000000" w:rsidR="00000000" w:rsidRPr="00000000">
              <w:rPr>
                <w:b w:val="1"/>
                <w:bCs w:val="1"/>
                <w:color w:val="9a6a00"/>
                <w:sz w:val="19"/>
                <w:szCs w:val="19"/>
                <w:rtl w:val="0"/>
              </w:rPr>
              <w:t xml:space="preserve">Sample incident background (Acme HealthCare)</w:t>
            </w:r>
            <w:r w:rsidDel="00000000" w:rsidR="00000000" w:rsidRPr="00000000">
              <w:rPr>
                <w:rtl w:val="0"/>
              </w:rPr>
            </w:r>
          </w:p>
          <w:p w:rsidR="00000000" w:rsidDel="00000000" w:rsidP="00000000" w:rsidRDefault="00000000" w:rsidRPr="00000000" w14:paraId="00000143">
            <w:pPr>
              <w:spacing w:after="100" w:lineRule="auto"/>
              <w:jc w:val="both"/>
              <w:rPr/>
            </w:pPr>
            <w:r w:rsidDel="00000000" w:rsidR="00000000" w:rsidRPr="00000000">
              <w:rPr>
                <w:sz w:val="19"/>
                <w:szCs w:val="19"/>
                <w:rtl w:val="0"/>
              </w:rPr>
              <w:t xml:space="preserve">On 3 March, Acme HealthCare disclosed that attackers accessed its patient database after an employee opened a phishing email on 24 February. Roughly 50,000 records were exfiltrated and systems were encrypted with ransomware. The intrusion was detected when staff could not log in to the booking portal. The company engaged an incident-response firm and notified the data-protection regulator. (Sources: company statement; national CERT advisory.)</w:t>
            </w:r>
            <w:r w:rsidDel="00000000" w:rsidR="00000000" w:rsidRPr="00000000">
              <w:rPr>
                <w:rtl w:val="0"/>
              </w:rPr>
            </w:r>
          </w:p>
          <w:tbl>
            <w:tblPr>
              <w:tblStyle w:val="Table3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144">
                  <w:pPr>
                    <w:rPr/>
                  </w:pPr>
                  <w:r w:rsidDel="00000000" w:rsidR="00000000" w:rsidRPr="00000000">
                    <w:rPr>
                      <w:b w:val="1"/>
                      <w:bCs w:val="1"/>
                      <w:color w:val="ffffff"/>
                      <w:sz w:val="18"/>
                      <w:szCs w:val="18"/>
                      <w:rtl w:val="0"/>
                    </w:rPr>
                    <w:t xml:space="preserve">Fact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145">
                  <w:pPr>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46">
                  <w:pPr>
                    <w:spacing w:line="250" w:lineRule="auto"/>
                    <w:rPr/>
                  </w:pPr>
                  <w:r w:rsidDel="00000000" w:rsidR="00000000" w:rsidRPr="00000000">
                    <w:rPr>
                      <w:color w:val="1f1f1f"/>
                      <w:sz w:val="19"/>
                      <w:szCs w:val="19"/>
                      <w:rtl w:val="0"/>
                    </w:rPr>
                    <w:t xml:space="preserve">Who</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47">
                  <w:pPr>
                    <w:spacing w:line="250" w:lineRule="auto"/>
                    <w:rPr/>
                  </w:pPr>
                  <w:r w:rsidDel="00000000" w:rsidR="00000000" w:rsidRPr="00000000">
                    <w:rPr>
                      <w:color w:val="1f1f1f"/>
                      <w:sz w:val="19"/>
                      <w:szCs w:val="19"/>
                      <w:rtl w:val="0"/>
                    </w:rPr>
                    <w:t xml:space="preserve">Acme HealthCare (healthcare provider)</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48">
                  <w:pPr>
                    <w:spacing w:line="250" w:lineRule="auto"/>
                    <w:rPr/>
                  </w:pPr>
                  <w:r w:rsidDel="00000000" w:rsidR="00000000" w:rsidRPr="00000000">
                    <w:rPr>
                      <w:color w:val="1f1f1f"/>
                      <w:sz w:val="19"/>
                      <w:szCs w:val="19"/>
                      <w:rtl w:val="0"/>
                    </w:rPr>
                    <w:t xml:space="preserve">What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49">
                  <w:pPr>
                    <w:spacing w:line="250" w:lineRule="auto"/>
                    <w:rPr/>
                  </w:pPr>
                  <w:r w:rsidDel="00000000" w:rsidR="00000000" w:rsidRPr="00000000">
                    <w:rPr>
                      <w:color w:val="1f1f1f"/>
                      <w:sz w:val="19"/>
                      <w:szCs w:val="19"/>
                      <w:rtl w:val="0"/>
                    </w:rPr>
                    <w:t xml:space="preserve">Phishing email leading to ransomware and data theft</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4A">
                  <w:pPr>
                    <w:spacing w:line="250" w:lineRule="auto"/>
                    <w:rPr/>
                  </w:pPr>
                  <w:r w:rsidDel="00000000" w:rsidR="00000000" w:rsidRPr="00000000">
                    <w:rPr>
                      <w:color w:val="1f1f1f"/>
                      <w:sz w:val="19"/>
                      <w:szCs w:val="19"/>
                      <w:rtl w:val="0"/>
                    </w:rPr>
                    <w:t xml:space="preserve">When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4B">
                  <w:pPr>
                    <w:spacing w:line="250" w:lineRule="auto"/>
                    <w:rPr/>
                  </w:pPr>
                  <w:r w:rsidDel="00000000" w:rsidR="00000000" w:rsidRPr="00000000">
                    <w:rPr>
                      <w:color w:val="1f1f1f"/>
                      <w:sz w:val="19"/>
                      <w:szCs w:val="19"/>
                      <w:rtl w:val="0"/>
                    </w:rPr>
                    <w:t xml:space="preserve">Initial access 24 Feb; publicly disclosed 3 Mar</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4C">
                  <w:pPr>
                    <w:spacing w:line="250" w:lineRule="auto"/>
                    <w:rPr/>
                  </w:pPr>
                  <w:r w:rsidDel="00000000" w:rsidR="00000000" w:rsidRPr="00000000">
                    <w:rPr>
                      <w:color w:val="1f1f1f"/>
                      <w:sz w:val="19"/>
                      <w:szCs w:val="19"/>
                      <w:rtl w:val="0"/>
                    </w:rPr>
                    <w:t xml:space="preserve">How discovered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4D">
                  <w:pPr>
                    <w:spacing w:line="250" w:lineRule="auto"/>
                    <w:rPr/>
                  </w:pPr>
                  <w:r w:rsidDel="00000000" w:rsidR="00000000" w:rsidRPr="00000000">
                    <w:rPr>
                      <w:color w:val="1f1f1f"/>
                      <w:sz w:val="19"/>
                      <w:szCs w:val="19"/>
                      <w:rtl w:val="0"/>
                    </w:rPr>
                    <w:t xml:space="preserve">Staff unable to log in to the booking portal</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4E">
                  <w:pPr>
                    <w:spacing w:line="250" w:lineRule="auto"/>
                    <w:rPr/>
                  </w:pPr>
                  <w:r w:rsidDel="00000000" w:rsidR="00000000" w:rsidRPr="00000000">
                    <w:rPr>
                      <w:color w:val="1f1f1f"/>
                      <w:sz w:val="19"/>
                      <w:szCs w:val="19"/>
                      <w:rtl w:val="0"/>
                    </w:rPr>
                    <w:t xml:space="preserve">Data affected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4F">
                  <w:pPr>
                    <w:spacing w:line="250" w:lineRule="auto"/>
                    <w:rPr/>
                  </w:pPr>
                  <w:r w:rsidDel="00000000" w:rsidR="00000000" w:rsidRPr="00000000">
                    <w:rPr>
                      <w:color w:val="1f1f1f"/>
                      <w:sz w:val="19"/>
                      <w:szCs w:val="19"/>
                      <w:rtl w:val="0"/>
                    </w:rPr>
                    <w:t xml:space="preserve">~50,000 patient records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50">
                  <w:pPr>
                    <w:spacing w:line="250" w:lineRule="auto"/>
                    <w:rPr/>
                  </w:pPr>
                  <w:r w:rsidDel="00000000" w:rsidR="00000000" w:rsidRPr="00000000">
                    <w:rPr>
                      <w:color w:val="1f1f1f"/>
                      <w:sz w:val="19"/>
                      <w:szCs w:val="19"/>
                      <w:rtl w:val="0"/>
                    </w:rPr>
                    <w:t xml:space="preserve">Sources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51">
                  <w:pPr>
                    <w:spacing w:line="250" w:lineRule="auto"/>
                    <w:rPr/>
                  </w:pPr>
                  <w:r w:rsidDel="00000000" w:rsidR="00000000" w:rsidRPr="00000000">
                    <w:rPr>
                      <w:color w:val="1f1f1f"/>
                      <w:sz w:val="19"/>
                      <w:szCs w:val="19"/>
                      <w:rtl w:val="0"/>
                    </w:rPr>
                    <w:t xml:space="preserve">Company statement; national CERT advisory</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155">
      <w:pPr>
        <w:spacing w:after="40" w:before="60" w:lineRule="auto"/>
        <w:rPr>
          <w:b w:val="1"/>
          <w:bCs w:val="1"/>
          <w:color w:val="2e5496"/>
          <w:sz w:val="19"/>
          <w:szCs w:val="19"/>
        </w:rPr>
      </w:pPr>
      <w:r w:rsidDel="00000000" w:rsidR="00000000" w:rsidRPr="00000000">
        <w:rPr>
          <w:b w:val="1"/>
          <w:bCs w:val="1"/>
          <w:color w:val="2e5496"/>
          <w:sz w:val="19"/>
          <w:szCs w:val="19"/>
          <w:rtl w:val="0"/>
        </w:rPr>
        <w:t xml:space="preserve">Fact-sheet template (Target 2013)</w:t>
      </w:r>
    </w:p>
    <w:p w:rsidR="00000000" w:rsidDel="00000000" w:rsidP="00000000" w:rsidRDefault="00000000" w:rsidRPr="00000000" w14:paraId="00000156">
      <w:pPr>
        <w:spacing w:after="40" w:before="60" w:lineRule="auto"/>
        <w:rPr>
          <w:b w:val="1"/>
          <w:bCs w:val="1"/>
          <w:color w:val="2e5496"/>
          <w:sz w:val="19"/>
          <w:szCs w:val="19"/>
        </w:rPr>
      </w:pPr>
      <w:r w:rsidDel="00000000" w:rsidR="00000000" w:rsidRPr="00000000">
        <w:rPr>
          <w:b w:val="1"/>
          <w:bCs w:val="1"/>
          <w:color w:val="2e5496"/>
          <w:sz w:val="19"/>
          <w:szCs w:val="19"/>
          <w:rtl w:val="0"/>
        </w:rPr>
        <w:t xml:space="preserve">In 2013, attackers gained access to Target’s network and stole payment-card information from customers who shopped at Target stores. Target later disclosed that information from up to 40 million credit and debit cards had been compromised, and personal information of up to 70 million people was also accessed. </w:t>
      </w:r>
    </w:p>
    <w:tbl>
      <w:tblPr>
        <w:tblStyle w:val="Table3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157">
            <w:pPr>
              <w:rPr/>
            </w:pPr>
            <w:r w:rsidDel="00000000" w:rsidR="00000000" w:rsidRPr="00000000">
              <w:rPr>
                <w:b w:val="1"/>
                <w:bCs w:val="1"/>
                <w:color w:val="ffffff"/>
                <w:sz w:val="18"/>
                <w:szCs w:val="18"/>
                <w:rtl w:val="0"/>
              </w:rPr>
              <w:t xml:space="preserve">Fact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158">
            <w:pPr>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59">
            <w:pPr>
              <w:spacing w:line="250" w:lineRule="auto"/>
              <w:rPr/>
            </w:pPr>
            <w:r w:rsidDel="00000000" w:rsidR="00000000" w:rsidRPr="00000000">
              <w:rPr>
                <w:color w:val="1f1f1f"/>
                <w:sz w:val="19"/>
                <w:szCs w:val="19"/>
                <w:rtl w:val="0"/>
              </w:rPr>
              <w:t xml:space="preserve">Who</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5A">
            <w:pPr>
              <w:spacing w:line="250" w:lineRule="auto"/>
              <w:rPr/>
            </w:pPr>
            <w:r w:rsidDel="00000000" w:rsidR="00000000" w:rsidRPr="00000000">
              <w:rPr>
                <w:rtl w:val="0"/>
              </w:rPr>
              <w:t xml:space="preserve">Target Corporation </w:t>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5B">
            <w:pPr>
              <w:spacing w:line="250" w:lineRule="auto"/>
              <w:rPr/>
            </w:pPr>
            <w:r w:rsidDel="00000000" w:rsidR="00000000" w:rsidRPr="00000000">
              <w:rPr>
                <w:color w:val="1f1f1f"/>
                <w:sz w:val="19"/>
                <w:szCs w:val="19"/>
                <w:rtl w:val="0"/>
              </w:rPr>
              <w:t xml:space="preserve">What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5C">
            <w:pPr>
              <w:spacing w:line="250" w:lineRule="auto"/>
              <w:rPr/>
            </w:pPr>
            <w:r w:rsidDel="00000000" w:rsidR="00000000" w:rsidRPr="00000000">
              <w:rPr>
                <w:rtl w:val="0"/>
              </w:rPr>
              <w:t xml:space="preserve">Cyberattack that stole customers’ payment-card and personal information </w:t>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5D">
            <w:pPr>
              <w:spacing w:line="250" w:lineRule="auto"/>
              <w:rPr/>
            </w:pPr>
            <w:r w:rsidDel="00000000" w:rsidR="00000000" w:rsidRPr="00000000">
              <w:rPr>
                <w:color w:val="1f1f1f"/>
                <w:sz w:val="19"/>
                <w:szCs w:val="19"/>
                <w:rtl w:val="0"/>
              </w:rPr>
              <w:t xml:space="preserve">When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5E">
            <w:pPr>
              <w:spacing w:line="250" w:lineRule="auto"/>
              <w:rPr/>
            </w:pPr>
            <w:r w:rsidDel="00000000" w:rsidR="00000000" w:rsidRPr="00000000">
              <w:rPr>
                <w:rtl w:val="0"/>
              </w:rPr>
              <w:t xml:space="preserve">Attack occurred during </w:t>
            </w:r>
            <w:r w:rsidDel="00000000" w:rsidR="00000000" w:rsidRPr="00000000">
              <w:rPr>
                <w:b w:val="1"/>
                <w:bCs w:val="1"/>
                <w:rtl w:val="0"/>
              </w:rPr>
              <w:t xml:space="preserve">27 Nov–15 Dec 2013</w:t>
            </w:r>
            <w:r w:rsidDel="00000000" w:rsidR="00000000" w:rsidRPr="00000000">
              <w:rPr>
                <w:rtl w:val="0"/>
              </w:rPr>
              <w:t xml:space="preserve">; publicly disclosed in </w:t>
            </w:r>
            <w:r w:rsidDel="00000000" w:rsidR="00000000" w:rsidRPr="00000000">
              <w:rPr>
                <w:b w:val="1"/>
                <w:bCs w:val="1"/>
                <w:rtl w:val="0"/>
              </w:rPr>
              <w:t xml:space="preserve">December 2013</w:t>
            </w:r>
            <w:r w:rsidDel="00000000" w:rsidR="00000000" w:rsidRPr="00000000">
              <w:rPr>
                <w:rtl w:val="0"/>
              </w:rPr>
              <w:t xml:space="preserve"> </w:t>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5F">
            <w:pPr>
              <w:spacing w:line="250" w:lineRule="auto"/>
              <w:rPr/>
            </w:pPr>
            <w:r w:rsidDel="00000000" w:rsidR="00000000" w:rsidRPr="00000000">
              <w:rPr>
                <w:color w:val="1f1f1f"/>
                <w:sz w:val="19"/>
                <w:szCs w:val="19"/>
                <w:rtl w:val="0"/>
              </w:rPr>
              <w:t xml:space="preserve">How discovered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60">
            <w:pPr>
              <w:spacing w:line="250" w:lineRule="auto"/>
              <w:rPr/>
            </w:pPr>
            <w:r w:rsidDel="00000000" w:rsidR="00000000" w:rsidRPr="00000000">
              <w:rPr>
                <w:rtl w:val="0"/>
              </w:rPr>
              <w:t xml:space="preserve">The breach was identified after alerts from Target's security systems and investigations by external parties </w:t>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61">
            <w:pPr>
              <w:spacing w:line="250" w:lineRule="auto"/>
              <w:rPr/>
            </w:pPr>
            <w:r w:rsidDel="00000000" w:rsidR="00000000" w:rsidRPr="00000000">
              <w:rPr>
                <w:color w:val="1f1f1f"/>
                <w:sz w:val="19"/>
                <w:szCs w:val="19"/>
                <w:rtl w:val="0"/>
              </w:rPr>
              <w:t xml:space="preserve">Data affected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62">
            <w:pPr>
              <w:spacing w:line="250" w:lineRule="auto"/>
              <w:rPr/>
            </w:pPr>
            <w:r w:rsidDel="00000000" w:rsidR="00000000" w:rsidRPr="00000000">
              <w:rPr>
                <w:rtl w:val="0"/>
              </w:rPr>
              <w:t xml:space="preserve">Up to </w:t>
            </w:r>
            <w:r w:rsidDel="00000000" w:rsidR="00000000" w:rsidRPr="00000000">
              <w:rPr>
                <w:b w:val="1"/>
                <w:bCs w:val="1"/>
                <w:rtl w:val="0"/>
              </w:rPr>
              <w:t xml:space="preserve">40 million credit/debit card accounts</w:t>
            </w:r>
            <w:r w:rsidDel="00000000" w:rsidR="00000000" w:rsidRPr="00000000">
              <w:rPr>
                <w:rtl w:val="0"/>
              </w:rPr>
              <w:t xml:space="preserve">; personal information of up to </w:t>
            </w:r>
            <w:r w:rsidDel="00000000" w:rsidR="00000000" w:rsidRPr="00000000">
              <w:rPr>
                <w:b w:val="1"/>
                <w:bCs w:val="1"/>
                <w:rtl w:val="0"/>
              </w:rPr>
              <w:t xml:space="preserve">70 million people</w:t>
            </w:r>
            <w:r w:rsidDel="00000000" w:rsidR="00000000" w:rsidRPr="00000000">
              <w:rPr>
                <w:rtl w:val="0"/>
              </w:rPr>
              <w:t xml:space="preserve"> </w:t>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63">
            <w:pPr>
              <w:spacing w:line="250" w:lineRule="auto"/>
              <w:rPr/>
            </w:pPr>
            <w:r w:rsidDel="00000000" w:rsidR="00000000" w:rsidRPr="00000000">
              <w:rPr>
                <w:color w:val="1f1f1f"/>
                <w:sz w:val="19"/>
                <w:szCs w:val="19"/>
                <w:rtl w:val="0"/>
              </w:rPr>
              <w:t xml:space="preserve">Sources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64">
            <w:pPr>
              <w:spacing w:line="250" w:lineRule="auto"/>
              <w:rPr/>
            </w:pPr>
            <w:r w:rsidDel="00000000" w:rsidR="00000000" w:rsidRPr="00000000">
              <w:rPr>
                <w:rtl w:val="0"/>
              </w:rPr>
              <w:t xml:space="preserve">U.S. Department of Justice; Target disclosures </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3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167">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168">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16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16A">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16B">
      <w:pPr>
        <w:rPr/>
      </w:pPr>
      <w:r w:rsidDel="00000000" w:rsidR="00000000" w:rsidRPr="00000000">
        <w:br w:type="page"/>
      </w:r>
      <w:r w:rsidDel="00000000" w:rsidR="00000000" w:rsidRPr="00000000">
        <w:rPr>
          <w:rtl w:val="0"/>
        </w:rPr>
      </w:r>
    </w:p>
    <w:tbl>
      <w:tblPr>
        <w:tblStyle w:val="Table38"/>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28"/>
                <w:szCs w:val="28"/>
                <w:rtl w:val="0"/>
              </w:rPr>
              <w:t xml:space="preserve">Q3</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16D">
            <w:pPr>
              <w:rPr/>
            </w:pPr>
            <w:r w:rsidDel="00000000" w:rsidR="00000000" w:rsidRPr="00000000">
              <w:rPr>
                <w:b w:val="1"/>
                <w:bCs w:val="1"/>
                <w:color w:val="1f3864"/>
                <w:rtl w:val="0"/>
              </w:rPr>
              <w:t xml:space="preserve">Map the breach to Cyber Kill Chain stages / MITRE ATT&amp;CK</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16E">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Place each attacker action into the correct Cyber Kill Chain stage and, where possible, tag it with a MITRE ATT&amp;CK technique ID.</w:t>
      </w: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39"/>
        <w:tblW w:w="9359.999999999998"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9"/>
        <w:gridCol w:w="1887"/>
        <w:gridCol w:w="2204"/>
        <w:tblGridChange w:id="0">
          <w:tblGrid>
            <w:gridCol w:w="580"/>
            <w:gridCol w:w="1160"/>
            <w:gridCol w:w="3529"/>
            <w:gridCol w:w="1887"/>
            <w:gridCol w:w="2204"/>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172">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73">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74">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75">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76">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1"/>
        </w:trPr>
        <w:tc>
          <w:tcPr>
            <w:shd w:fill="eef2fa" w:val="clear"/>
            <w:tcMar>
              <w:top w:w="60.0" w:type="dxa"/>
              <w:left w:w="60.0" w:type="dxa"/>
              <w:bottom w:w="60.0" w:type="dxa"/>
              <w:right w:w="8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178">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17B">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7D">
            <w:pPr>
              <w:rPr/>
            </w:pPr>
            <w:r w:rsidDel="00000000" w:rsidR="00000000" w:rsidRPr="00000000">
              <w:rPr>
                <w:sz w:val="19"/>
                <w:szCs w:val="19"/>
                <w:rtl w:val="0"/>
              </w:rPr>
              <w:t xml:space="preserve">List the seven Cyber Kill Chain stages as your framework.</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7E">
            <w:pPr>
              <w:rPr/>
            </w:pPr>
            <w:r w:rsidDel="00000000" w:rsidR="00000000" w:rsidRPr="00000000">
              <w:rPr>
                <w:sz w:val="18"/>
                <w:szCs w:val="18"/>
                <w:rtl w:val="0"/>
              </w:rPr>
              <w:t xml:space="preserve">Cyber Kill Chain</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7F">
            <w:pPr>
              <w:rPr/>
            </w:pPr>
            <w:r w:rsidDel="00000000" w:rsidR="00000000" w:rsidRPr="00000000">
              <w:rPr>
                <w:color w:val="33475b"/>
                <w:sz w:val="18"/>
                <w:szCs w:val="18"/>
                <w:rtl w:val="0"/>
              </w:rPr>
              <w:t xml:space="preserve">Stage list ready</w:t>
            </w:r>
            <w:r w:rsidDel="00000000" w:rsidR="00000000" w:rsidRPr="00000000">
              <w:rPr>
                <w:rtl w:val="0"/>
              </w:rPr>
            </w:r>
          </w:p>
        </w:tc>
      </w:tr>
      <w:tr>
        <w:trPr>
          <w:cantSplit w:val="0"/>
          <w:tblHeader w:val="1"/>
        </w:trPr>
        <w:tc>
          <w:tcPr>
            <w:shd w:fill="ffffff" w:val="clear"/>
            <w:tcMar>
              <w:top w:w="60.0" w:type="dxa"/>
              <w:left w:w="60.0" w:type="dxa"/>
              <w:bottom w:w="60.0" w:type="dxa"/>
              <w:right w:w="8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181">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184">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86">
            <w:pPr>
              <w:rPr/>
            </w:pPr>
            <w:r w:rsidDel="00000000" w:rsidR="00000000" w:rsidRPr="00000000">
              <w:rPr>
                <w:sz w:val="19"/>
                <w:szCs w:val="19"/>
                <w:rtl w:val="0"/>
              </w:rPr>
              <w:t xml:space="preserve">Assign each attacker action to the stage where it belongs.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87">
            <w:pPr>
              <w:rPr/>
            </w:pPr>
            <w:r w:rsidDel="00000000" w:rsidR="00000000" w:rsidRPr="00000000">
              <w:rPr>
                <w:sz w:val="18"/>
                <w:szCs w:val="18"/>
                <w:rtl w:val="0"/>
              </w:rPr>
              <w:t xml:space="preserve">Kill chain mapping</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88">
            <w:pPr>
              <w:rPr/>
            </w:pPr>
            <w:r w:rsidDel="00000000" w:rsidR="00000000" w:rsidRPr="00000000">
              <w:rPr>
                <w:color w:val="33475b"/>
                <w:sz w:val="18"/>
                <w:szCs w:val="18"/>
                <w:rtl w:val="0"/>
              </w:rPr>
              <w:t xml:space="preserve">Action per stage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18A">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18D">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8F">
            <w:pPr>
              <w:rPr/>
            </w:pPr>
            <w:r w:rsidDel="00000000" w:rsidR="00000000" w:rsidRPr="00000000">
              <w:rPr>
                <w:sz w:val="19"/>
                <w:szCs w:val="19"/>
                <w:rtl w:val="0"/>
              </w:rPr>
              <w:t xml:space="preserve">Look up a matching ATT&amp;CK technique for each action.</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90">
            <w:pPr>
              <w:rPr/>
            </w:pPr>
            <w:r w:rsidDel="00000000" w:rsidR="00000000" w:rsidRPr="00000000">
              <w:rPr>
                <w:sz w:val="18"/>
                <w:szCs w:val="18"/>
                <w:rtl w:val="0"/>
              </w:rPr>
              <w:t xml:space="preserve">ATT&amp;CK Navigator</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91">
            <w:pPr>
              <w:rPr/>
            </w:pPr>
            <w:r w:rsidDel="00000000" w:rsidR="00000000" w:rsidRPr="00000000">
              <w:rPr>
                <w:color w:val="33475b"/>
                <w:sz w:val="18"/>
                <w:szCs w:val="18"/>
                <w:rtl w:val="0"/>
              </w:rPr>
              <w:t xml:space="preserve">Technique IDs (T####)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193">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196">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98">
            <w:pPr>
              <w:rPr/>
            </w:pPr>
            <w:r w:rsidDel="00000000" w:rsidR="00000000" w:rsidRPr="00000000">
              <w:rPr>
                <w:sz w:val="19"/>
                <w:szCs w:val="19"/>
                <w:rtl w:val="0"/>
              </w:rPr>
              <w:t xml:space="preserve">Mark the earliest stage where detection was realistically possible.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99">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9A">
            <w:pPr>
              <w:rPr/>
            </w:pPr>
            <w:r w:rsidDel="00000000" w:rsidR="00000000" w:rsidRPr="00000000">
              <w:rPr>
                <w:color w:val="33475b"/>
                <w:sz w:val="18"/>
                <w:szCs w:val="18"/>
                <w:rtl w:val="0"/>
              </w:rPr>
              <w:t xml:space="preserve">Detection point flagged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19C">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19F">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A1">
            <w:pPr>
              <w:rPr/>
            </w:pPr>
            <w:r w:rsidDel="00000000" w:rsidR="00000000" w:rsidRPr="00000000">
              <w:rPr>
                <w:sz w:val="19"/>
                <w:szCs w:val="19"/>
                <w:rtl w:val="0"/>
              </w:rPr>
              <w:t xml:space="preserve">Record the mapping as a table for the report.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A2">
            <w:pPr>
              <w:rPr/>
            </w:pPr>
            <w:r w:rsidDel="00000000" w:rsidR="00000000" w:rsidRPr="00000000">
              <w:rPr>
                <w:sz w:val="18"/>
                <w:szCs w:val="18"/>
                <w:rtl w:val="0"/>
              </w:rPr>
              <w:t xml:space="preserve">Table template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A3">
            <w:pPr>
              <w:rPr/>
            </w:pPr>
            <w:r w:rsidDel="00000000" w:rsidR="00000000" w:rsidRPr="00000000">
              <w:rPr>
                <w:color w:val="33475b"/>
                <w:sz w:val="18"/>
                <w:szCs w:val="18"/>
                <w:rtl w:val="0"/>
              </w:rPr>
              <w:t xml:space="preserve">Kill chain table</w:t>
            </w:r>
            <w:r w:rsidDel="00000000" w:rsidR="00000000" w:rsidRPr="00000000">
              <w:rPr>
                <w:rtl w:val="0"/>
              </w:rPr>
            </w:r>
          </w:p>
        </w:tc>
      </w:tr>
    </w:tbl>
    <w:p w:rsidR="00000000" w:rsidDel="00000000" w:rsidP="00000000" w:rsidRDefault="00000000" w:rsidRPr="00000000" w14:paraId="000001A4">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50"/>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1A7">
            <w:pPr>
              <w:spacing w:after="60" w:before="60" w:lineRule="auto"/>
              <w:rPr/>
            </w:pPr>
            <w:r w:rsidDel="00000000" w:rsidR="00000000" w:rsidRPr="00000000">
              <w:rPr>
                <w:b w:val="1"/>
                <w:bCs w:val="1"/>
                <w:color w:val="9a6a00"/>
                <w:sz w:val="19"/>
                <w:szCs w:val="19"/>
                <w:rtl w:val="0"/>
              </w:rPr>
              <w:t xml:space="preserve">Kill chain and ATT&amp;CK mapping (Acme HealthCare)</w:t>
            </w:r>
            <w:r w:rsidDel="00000000" w:rsidR="00000000" w:rsidRPr="00000000">
              <w:rPr>
                <w:rtl w:val="0"/>
              </w:rPr>
            </w:r>
          </w:p>
          <w:tbl>
            <w:tblPr>
              <w:tblStyle w:val="Table5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900"/>
              <w:gridCol w:w="3960"/>
              <w:gridCol w:w="2500"/>
              <w:tblGridChange w:id="0">
                <w:tblGrid>
                  <w:gridCol w:w="2900"/>
                  <w:gridCol w:w="3960"/>
                  <w:gridCol w:w="25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1A8">
                  <w:pPr>
                    <w:rPr/>
                  </w:pPr>
                  <w:r w:rsidDel="00000000" w:rsidR="00000000" w:rsidRPr="00000000">
                    <w:rPr>
                      <w:b w:val="1"/>
                      <w:bCs w:val="1"/>
                      <w:color w:val="ffffff"/>
                      <w:sz w:val="18"/>
                      <w:szCs w:val="18"/>
                      <w:rtl w:val="0"/>
                    </w:rPr>
                    <w:t xml:space="preserve">Kill Chain stage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1A9">
                  <w:pPr>
                    <w:rPr/>
                  </w:pPr>
                  <w:r w:rsidDel="00000000" w:rsidR="00000000" w:rsidRPr="00000000">
                    <w:rPr>
                      <w:b w:val="1"/>
                      <w:bCs w:val="1"/>
                      <w:color w:val="ffffff"/>
                      <w:sz w:val="18"/>
                      <w:szCs w:val="18"/>
                      <w:rtl w:val="0"/>
                    </w:rPr>
                    <w:t xml:space="preserve">Observed action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1AA">
                  <w:pPr>
                    <w:rPr/>
                  </w:pPr>
                  <w:r w:rsidDel="00000000" w:rsidR="00000000" w:rsidRPr="00000000">
                    <w:rPr>
                      <w:b w:val="1"/>
                      <w:bCs w:val="1"/>
                      <w:color w:val="ffffff"/>
                      <w:sz w:val="18"/>
                      <w:szCs w:val="18"/>
                      <w:rtl w:val="0"/>
                    </w:rPr>
                    <w:t xml:space="preserve">ATT&amp;CK technique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AB">
                  <w:pPr>
                    <w:spacing w:line="250" w:lineRule="auto"/>
                    <w:rPr/>
                  </w:pPr>
                  <w:r w:rsidDel="00000000" w:rsidR="00000000" w:rsidRPr="00000000">
                    <w:rPr>
                      <w:color w:val="1f1f1f"/>
                      <w:sz w:val="19"/>
                      <w:szCs w:val="19"/>
                      <w:rtl w:val="0"/>
                    </w:rPr>
                    <w:t xml:space="preserve">Reconnaissance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AC">
                  <w:pPr>
                    <w:spacing w:line="250" w:lineRule="auto"/>
                    <w:rPr/>
                  </w:pPr>
                  <w:r w:rsidDel="00000000" w:rsidR="00000000" w:rsidRPr="00000000">
                    <w:rPr>
                      <w:color w:val="1f1f1f"/>
                      <w:sz w:val="19"/>
                      <w:szCs w:val="19"/>
                      <w:rtl w:val="0"/>
                    </w:rPr>
                    <w:t xml:space="preserve">Employee emails researched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AD">
                  <w:pPr>
                    <w:spacing w:line="250" w:lineRule="auto"/>
                    <w:rPr/>
                  </w:pPr>
                  <w:r w:rsidDel="00000000" w:rsidR="00000000" w:rsidRPr="00000000">
                    <w:rPr>
                      <w:color w:val="1f1f1f"/>
                      <w:sz w:val="19"/>
                      <w:szCs w:val="19"/>
                      <w:rtl w:val="0"/>
                    </w:rPr>
                    <w:t xml:space="preserve">T1591</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AE">
                  <w:pPr>
                    <w:spacing w:line="250" w:lineRule="auto"/>
                    <w:rPr/>
                  </w:pPr>
                  <w:r w:rsidDel="00000000" w:rsidR="00000000" w:rsidRPr="00000000">
                    <w:rPr>
                      <w:color w:val="1f1f1f"/>
                      <w:sz w:val="19"/>
                      <w:szCs w:val="19"/>
                      <w:rtl w:val="0"/>
                    </w:rPr>
                    <w:t xml:space="preserve">Delivery</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AF">
                  <w:pPr>
                    <w:spacing w:line="250" w:lineRule="auto"/>
                    <w:rPr/>
                  </w:pPr>
                  <w:r w:rsidDel="00000000" w:rsidR="00000000" w:rsidRPr="00000000">
                    <w:rPr>
                      <w:color w:val="1f1f1f"/>
                      <w:sz w:val="19"/>
                      <w:szCs w:val="19"/>
                      <w:rtl w:val="0"/>
                    </w:rPr>
                    <w:t xml:space="preserve">Phishing email sent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B0">
                  <w:pPr>
                    <w:spacing w:line="250" w:lineRule="auto"/>
                    <w:rPr/>
                  </w:pPr>
                  <w:r w:rsidDel="00000000" w:rsidR="00000000" w:rsidRPr="00000000">
                    <w:rPr>
                      <w:color w:val="1f1f1f"/>
                      <w:sz w:val="19"/>
                      <w:szCs w:val="19"/>
                      <w:rtl w:val="0"/>
                    </w:rPr>
                    <w:t xml:space="preserve">T1566</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B1">
                  <w:pPr>
                    <w:spacing w:line="250" w:lineRule="auto"/>
                    <w:rPr/>
                  </w:pPr>
                  <w:r w:rsidDel="00000000" w:rsidR="00000000" w:rsidRPr="00000000">
                    <w:rPr>
                      <w:color w:val="1f1f1f"/>
                      <w:sz w:val="19"/>
                      <w:szCs w:val="19"/>
                      <w:rtl w:val="0"/>
                    </w:rPr>
                    <w:t xml:space="preserve">Exploitation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B2">
                  <w:pPr>
                    <w:spacing w:line="250" w:lineRule="auto"/>
                    <w:rPr/>
                  </w:pPr>
                  <w:r w:rsidDel="00000000" w:rsidR="00000000" w:rsidRPr="00000000">
                    <w:rPr>
                      <w:color w:val="1f1f1f"/>
                      <w:sz w:val="19"/>
                      <w:szCs w:val="19"/>
                      <w:rtl w:val="0"/>
                    </w:rPr>
                    <w:t xml:space="preserve">Malicious attachment opened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B3">
                  <w:pPr>
                    <w:spacing w:line="250" w:lineRule="auto"/>
                    <w:rPr/>
                  </w:pPr>
                  <w:r w:rsidDel="00000000" w:rsidR="00000000" w:rsidRPr="00000000">
                    <w:rPr>
                      <w:color w:val="1f1f1f"/>
                      <w:sz w:val="19"/>
                      <w:szCs w:val="19"/>
                      <w:rtl w:val="0"/>
                    </w:rPr>
                    <w:t xml:space="preserve">T1204</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B4">
                  <w:pPr>
                    <w:spacing w:line="250" w:lineRule="auto"/>
                    <w:rPr/>
                  </w:pPr>
                  <w:r w:rsidDel="00000000" w:rsidR="00000000" w:rsidRPr="00000000">
                    <w:rPr>
                      <w:color w:val="1f1f1f"/>
                      <w:sz w:val="19"/>
                      <w:szCs w:val="19"/>
                      <w:rtl w:val="0"/>
                    </w:rPr>
                    <w:t xml:space="preserve">Installation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B5">
                  <w:pPr>
                    <w:spacing w:line="250" w:lineRule="auto"/>
                    <w:rPr/>
                  </w:pPr>
                  <w:r w:rsidDel="00000000" w:rsidR="00000000" w:rsidRPr="00000000">
                    <w:rPr>
                      <w:color w:val="1f1f1f"/>
                      <w:sz w:val="19"/>
                      <w:szCs w:val="19"/>
                      <w:rtl w:val="0"/>
                    </w:rPr>
                    <w:t xml:space="preserve">Ransomware dropped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B6">
                  <w:pPr>
                    <w:spacing w:line="250" w:lineRule="auto"/>
                    <w:rPr/>
                  </w:pPr>
                  <w:r w:rsidDel="00000000" w:rsidR="00000000" w:rsidRPr="00000000">
                    <w:rPr>
                      <w:color w:val="1f1f1f"/>
                      <w:sz w:val="19"/>
                      <w:szCs w:val="19"/>
                      <w:rtl w:val="0"/>
                    </w:rPr>
                    <w:t xml:space="preserve">T1486</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B7">
                  <w:pPr>
                    <w:spacing w:line="250" w:lineRule="auto"/>
                    <w:rPr/>
                  </w:pPr>
                  <w:r w:rsidDel="00000000" w:rsidR="00000000" w:rsidRPr="00000000">
                    <w:rPr>
                      <w:color w:val="1f1f1f"/>
                      <w:sz w:val="19"/>
                      <w:szCs w:val="19"/>
                      <w:rtl w:val="0"/>
                    </w:rPr>
                    <w:t xml:space="preserve">Actions on Objectives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B8">
                  <w:pPr>
                    <w:spacing w:line="250" w:lineRule="auto"/>
                    <w:rPr/>
                  </w:pPr>
                  <w:r w:rsidDel="00000000" w:rsidR="00000000" w:rsidRPr="00000000">
                    <w:rPr>
                      <w:color w:val="1f1f1f"/>
                      <w:sz w:val="19"/>
                      <w:szCs w:val="19"/>
                      <w:rtl w:val="0"/>
                    </w:rPr>
                    <w:t xml:space="preserve">Data exfiltrated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B9">
                  <w:pPr>
                    <w:spacing w:line="250" w:lineRule="auto"/>
                    <w:rPr/>
                  </w:pPr>
                  <w:r w:rsidDel="00000000" w:rsidR="00000000" w:rsidRPr="00000000">
                    <w:rPr>
                      <w:color w:val="1f1f1f"/>
                      <w:sz w:val="19"/>
                      <w:szCs w:val="19"/>
                      <w:rtl w:val="0"/>
                    </w:rPr>
                    <w:t xml:space="preserve">T1041</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spacing w:after="100" w:lineRule="auto"/>
              <w:jc w:val="both"/>
              <w:rPr/>
            </w:pPr>
            <w:r w:rsidDel="00000000" w:rsidR="00000000" w:rsidRPr="00000000">
              <w:rPr>
                <w:sz w:val="19"/>
                <w:szCs w:val="19"/>
                <w:rtl w:val="0"/>
              </w:rPr>
              <w:t xml:space="preserve">Earliest realistic detection: the Delivery stage. An email gateway scanning attachments could have quarantined the phishing message before it ever reached the user.</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1BE">
      <w:pPr>
        <w:spacing w:after="40" w:before="60" w:lineRule="auto"/>
        <w:rPr/>
      </w:pPr>
      <w:r w:rsidDel="00000000" w:rsidR="00000000" w:rsidRPr="00000000">
        <w:rPr>
          <w:b w:val="1"/>
          <w:bCs w:val="1"/>
          <w:color w:val="2e5496"/>
          <w:sz w:val="19"/>
          <w:szCs w:val="19"/>
          <w:rtl w:val="0"/>
        </w:rPr>
        <w:t xml:space="preserve">Kill chain mapping template (copy and fill)</w:t>
      </w:r>
      <w:r w:rsidDel="00000000" w:rsidR="00000000" w:rsidRPr="00000000">
        <w:rPr>
          <w:rtl w:val="0"/>
        </w:rPr>
      </w:r>
    </w:p>
    <w:tbl>
      <w:tblPr>
        <w:tblStyle w:val="Table52"/>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900"/>
        <w:gridCol w:w="3960"/>
        <w:gridCol w:w="2500"/>
        <w:tblGridChange w:id="0">
          <w:tblGrid>
            <w:gridCol w:w="2900"/>
            <w:gridCol w:w="3960"/>
            <w:gridCol w:w="25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1BF">
            <w:pPr>
              <w:rPr/>
            </w:pPr>
            <w:r w:rsidDel="00000000" w:rsidR="00000000" w:rsidRPr="00000000">
              <w:rPr>
                <w:b w:val="1"/>
                <w:bCs w:val="1"/>
                <w:color w:val="ffffff"/>
                <w:sz w:val="18"/>
                <w:szCs w:val="18"/>
                <w:rtl w:val="0"/>
              </w:rPr>
              <w:t xml:space="preserve">Kill Chain stage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1C0">
            <w:pPr>
              <w:rPr/>
            </w:pPr>
            <w:r w:rsidDel="00000000" w:rsidR="00000000" w:rsidRPr="00000000">
              <w:rPr>
                <w:b w:val="1"/>
                <w:bCs w:val="1"/>
                <w:color w:val="ffffff"/>
                <w:sz w:val="18"/>
                <w:szCs w:val="18"/>
                <w:rtl w:val="0"/>
              </w:rPr>
              <w:t xml:space="preserve">Observed action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1C1">
            <w:pPr>
              <w:rPr/>
            </w:pPr>
            <w:r w:rsidDel="00000000" w:rsidR="00000000" w:rsidRPr="00000000">
              <w:rPr>
                <w:b w:val="1"/>
                <w:bCs w:val="1"/>
                <w:color w:val="ffffff"/>
                <w:sz w:val="18"/>
                <w:szCs w:val="18"/>
                <w:rtl w:val="0"/>
              </w:rPr>
              <w:t xml:space="preserve">ATT&amp;CK technique (optional)</w:t>
            </w:r>
            <w:r w:rsidDel="00000000" w:rsidR="00000000" w:rsidRPr="00000000">
              <w:rPr>
                <w:rtl w:val="0"/>
              </w:rPr>
            </w:r>
          </w:p>
        </w:tc>
      </w:tr>
      <w:tr>
        <w:trPr>
          <w:cantSplit w:val="0"/>
          <w:trHeight w:val="309.05761718750006" w:hRule="atLeast"/>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C2">
            <w:pPr>
              <w:spacing w:line="250" w:lineRule="auto"/>
              <w:rPr/>
            </w:pPr>
            <w:r w:rsidDel="00000000" w:rsidR="00000000" w:rsidRPr="00000000">
              <w:rPr>
                <w:color w:val="1f1f1f"/>
                <w:sz w:val="19"/>
                <w:szCs w:val="19"/>
                <w:rtl w:val="0"/>
              </w:rPr>
              <w:t xml:space="preserve">Reconnaissance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C3">
            <w:pPr>
              <w:spacing w:line="250" w:lineRule="auto"/>
              <w:rPr/>
            </w:pPr>
            <w:r w:rsidDel="00000000" w:rsidR="00000000" w:rsidRPr="00000000">
              <w:rPr>
                <w:rtl w:val="0"/>
              </w:rPr>
              <w:t xml:space="preserve">HVAC vendor identified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1C4">
            <w:pPr>
              <w:spacing w:line="250" w:lineRule="auto"/>
              <w:rPr/>
            </w:pPr>
            <w:r w:rsidDel="00000000" w:rsidR="00000000" w:rsidRPr="00000000">
              <w:rPr>
                <w:rtl w:val="0"/>
              </w:rPr>
              <w:t xml:space="preserve">T1591 </w:t>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C5">
            <w:pPr>
              <w:spacing w:line="250" w:lineRule="auto"/>
              <w:rPr/>
            </w:pPr>
            <w:r w:rsidDel="00000000" w:rsidR="00000000" w:rsidRPr="00000000">
              <w:rPr>
                <w:color w:val="1f1f1f"/>
                <w:sz w:val="19"/>
                <w:szCs w:val="19"/>
                <w:rtl w:val="0"/>
              </w:rPr>
              <w:t xml:space="preserve">Delivery</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C6">
            <w:pPr>
              <w:spacing w:line="250" w:lineRule="auto"/>
              <w:rPr/>
            </w:pPr>
            <w:r w:rsidDel="00000000" w:rsidR="00000000" w:rsidRPr="00000000">
              <w:rPr>
                <w:rtl w:val="0"/>
              </w:rPr>
              <w:t xml:space="preserve">Vendor credentials stolen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1C7">
            <w:pPr>
              <w:spacing w:line="250" w:lineRule="auto"/>
              <w:rPr/>
            </w:pPr>
            <w:r w:rsidDel="00000000" w:rsidR="00000000" w:rsidRPr="00000000">
              <w:rPr>
                <w:rtl w:val="0"/>
              </w:rPr>
              <w:t xml:space="preserve">T1199 </w:t>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C8">
            <w:pPr>
              <w:spacing w:line="250" w:lineRule="auto"/>
              <w:rPr/>
            </w:pPr>
            <w:r w:rsidDel="00000000" w:rsidR="00000000" w:rsidRPr="00000000">
              <w:rPr>
                <w:color w:val="1f1f1f"/>
                <w:sz w:val="19"/>
                <w:szCs w:val="19"/>
                <w:rtl w:val="0"/>
              </w:rPr>
              <w:t xml:space="preserve">Exploitation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C9">
            <w:pPr>
              <w:spacing w:line="250" w:lineRule="auto"/>
              <w:rPr/>
            </w:pPr>
            <w:r w:rsidDel="00000000" w:rsidR="00000000" w:rsidRPr="00000000">
              <w:rPr>
                <w:rtl w:val="0"/>
              </w:rPr>
              <w:t xml:space="preserve">Stolen credentials used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1CA">
            <w:pPr>
              <w:spacing w:line="250" w:lineRule="auto"/>
              <w:rPr/>
            </w:pPr>
            <w:r w:rsidDel="00000000" w:rsidR="00000000" w:rsidRPr="00000000">
              <w:rPr>
                <w:rtl w:val="0"/>
              </w:rPr>
              <w:t xml:space="preserve">T1078 </w:t>
            </w:r>
          </w:p>
        </w:tc>
      </w:tr>
      <w:tr>
        <w:trPr>
          <w:cantSplit w:val="0"/>
          <w:trHeight w:val="417.02880859375006" w:hRule="atLeast"/>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1CB">
            <w:pPr>
              <w:spacing w:line="250" w:lineRule="auto"/>
              <w:rPr/>
            </w:pPr>
            <w:r w:rsidDel="00000000" w:rsidR="00000000" w:rsidRPr="00000000">
              <w:rPr>
                <w:color w:val="1f1f1f"/>
                <w:sz w:val="19"/>
                <w:szCs w:val="19"/>
                <w:rtl w:val="0"/>
              </w:rPr>
              <w:t xml:space="preserve">Installation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1CC">
            <w:pPr>
              <w:spacing w:line="250" w:lineRule="auto"/>
              <w:rPr/>
            </w:pPr>
            <w:r w:rsidDel="00000000" w:rsidR="00000000" w:rsidRPr="00000000">
              <w:rPr>
                <w:rtl w:val="0"/>
              </w:rPr>
              <w:t xml:space="preserve">POS malware installed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1CD">
            <w:pPr>
              <w:spacing w:line="250" w:lineRule="auto"/>
              <w:rPr/>
            </w:pPr>
            <w:r w:rsidDel="00000000" w:rsidR="00000000" w:rsidRPr="00000000">
              <w:rPr>
                <w:rtl w:val="0"/>
              </w:rPr>
              <w:t xml:space="preserve">T1055 </w:t>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1CE">
            <w:pPr>
              <w:spacing w:line="250" w:lineRule="auto"/>
              <w:rPr/>
            </w:pPr>
            <w:r w:rsidDel="00000000" w:rsidR="00000000" w:rsidRPr="00000000">
              <w:rPr>
                <w:color w:val="1f1f1f"/>
                <w:sz w:val="19"/>
                <w:szCs w:val="19"/>
                <w:rtl w:val="0"/>
              </w:rPr>
              <w:t xml:space="preserve">Actions on Objectives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1CF">
            <w:pPr>
              <w:spacing w:line="250" w:lineRule="auto"/>
              <w:rPr/>
            </w:pPr>
            <w:r w:rsidDel="00000000" w:rsidR="00000000" w:rsidRPr="00000000">
              <w:rPr>
                <w:rtl w:val="0"/>
              </w:rPr>
              <w:t xml:space="preserve">Card data exfiltrated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1D0">
            <w:pPr>
              <w:spacing w:line="250" w:lineRule="auto"/>
              <w:rPr/>
            </w:pPr>
            <w:r w:rsidDel="00000000" w:rsidR="00000000" w:rsidRPr="00000000">
              <w:rPr>
                <w:rtl w:val="0"/>
              </w:rPr>
              <w:t xml:space="preserve">T1041 </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5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1D3">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1D4">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1D5">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1D6">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1D7">
      <w:pPr>
        <w:rPr/>
      </w:pPr>
      <w:r w:rsidDel="00000000" w:rsidR="00000000" w:rsidRPr="00000000">
        <w:br w:type="page"/>
      </w:r>
      <w:r w:rsidDel="00000000" w:rsidR="00000000" w:rsidRPr="00000000">
        <w:rPr>
          <w:rtl w:val="0"/>
        </w:rPr>
      </w:r>
    </w:p>
    <w:tbl>
      <w:tblPr>
        <w:tblStyle w:val="Table54"/>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1D8">
            <w:pPr>
              <w:jc w:val="center"/>
              <w:rPr/>
            </w:pPr>
            <w:r w:rsidDel="00000000" w:rsidR="00000000" w:rsidRPr="00000000">
              <w:rPr>
                <w:b w:val="1"/>
                <w:bCs w:val="1"/>
                <w:color w:val="ffffff"/>
                <w:sz w:val="28"/>
                <w:szCs w:val="28"/>
                <w:rtl w:val="0"/>
              </w:rPr>
              <w:t xml:space="preserve">Q4</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1D9">
            <w:pPr>
              <w:rPr/>
            </w:pPr>
            <w:r w:rsidDel="00000000" w:rsidR="00000000" w:rsidRPr="00000000">
              <w:rPr>
                <w:b w:val="1"/>
                <w:bCs w:val="1"/>
                <w:color w:val="1f3864"/>
                <w:rtl w:val="0"/>
              </w:rPr>
              <w:t xml:space="preserve">Create a risk matrix (asset, threat, vulnerability, likelihood, impact, risk)</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1DA">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Build a simple risk matrix that rates each asset-threat pair by likelihood and impact and derives an overall risk level.</w:t>
      </w: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5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7"/>
        <w:gridCol w:w="1891"/>
        <w:gridCol w:w="2202"/>
        <w:tblGridChange w:id="0">
          <w:tblGrid>
            <w:gridCol w:w="580"/>
            <w:gridCol w:w="1160"/>
            <w:gridCol w:w="3527"/>
            <w:gridCol w:w="1891"/>
            <w:gridCol w:w="220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E0">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E1">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1E2">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1E4">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1E7">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E9">
            <w:pPr>
              <w:rPr/>
            </w:pPr>
            <w:r w:rsidDel="00000000" w:rsidR="00000000" w:rsidRPr="00000000">
              <w:rPr>
                <w:sz w:val="19"/>
                <w:szCs w:val="19"/>
                <w:rtl w:val="0"/>
              </w:rPr>
              <w:t xml:space="preserve">List the key assets involved in the breach.</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EA">
            <w:pPr>
              <w:rPr/>
            </w:pPr>
            <w:r w:rsidDel="00000000" w:rsidR="00000000" w:rsidRPr="00000000">
              <w:rPr>
                <w:sz w:val="18"/>
                <w:szCs w:val="18"/>
                <w:rtl w:val="0"/>
              </w:rPr>
              <w:t xml:space="preserve">Asset inventory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EB">
            <w:pPr>
              <w:rPr/>
            </w:pPr>
            <w:r w:rsidDel="00000000" w:rsidR="00000000" w:rsidRPr="00000000">
              <w:rPr>
                <w:color w:val="33475b"/>
                <w:sz w:val="18"/>
                <w:szCs w:val="18"/>
                <w:rtl w:val="0"/>
              </w:rPr>
              <w:t xml:space="preserve">Asset list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1ED">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1F0">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F2">
            <w:pPr>
              <w:rPr/>
            </w:pPr>
            <w:r w:rsidDel="00000000" w:rsidR="00000000" w:rsidRPr="00000000">
              <w:rPr>
                <w:sz w:val="19"/>
                <w:szCs w:val="19"/>
                <w:rtl w:val="0"/>
              </w:rPr>
              <w:t xml:space="preserve">For each asset, name the threat and the vulnerability it exploited.</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F3">
            <w:pPr>
              <w:rPr/>
            </w:pPr>
            <w:r w:rsidDel="00000000" w:rsidR="00000000" w:rsidRPr="00000000">
              <w:rPr>
                <w:rFonts w:ascii="Consolas" w:cs="Consolas" w:eastAsia="Consolas" w:hAnsi="Consolas"/>
                <w:color w:val="1f1f1f"/>
                <w:sz w:val="18"/>
                <w:szCs w:val="18"/>
                <w:rtl w:val="0"/>
              </w:rPr>
              <w:t xml:space="preserve">Threat/vuln notes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1F4">
            <w:pPr>
              <w:rPr/>
            </w:pPr>
            <w:r w:rsidDel="00000000" w:rsidR="00000000" w:rsidRPr="00000000">
              <w:rPr>
                <w:color w:val="33475b"/>
                <w:sz w:val="18"/>
                <w:szCs w:val="18"/>
                <w:rtl w:val="0"/>
              </w:rPr>
              <w:t xml:space="preserve">Threat + vuln per asset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1F6">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1F9">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1FA">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FB">
            <w:pPr>
              <w:rPr/>
            </w:pPr>
            <w:r w:rsidDel="00000000" w:rsidR="00000000" w:rsidRPr="00000000">
              <w:rPr>
                <w:sz w:val="19"/>
                <w:szCs w:val="19"/>
                <w:rtl w:val="0"/>
              </w:rPr>
              <w:t xml:space="preserve">Rate likelihood as Low / Medium / High.</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FC">
            <w:pPr>
              <w:rPr/>
            </w:pPr>
            <w:r w:rsidDel="00000000" w:rsidR="00000000" w:rsidRPr="00000000">
              <w:rPr>
                <w:sz w:val="18"/>
                <w:szCs w:val="18"/>
                <w:rtl w:val="0"/>
              </w:rPr>
              <w:t xml:space="preserve">Likelihood scale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1FD">
            <w:pPr>
              <w:rPr/>
            </w:pPr>
            <w:r w:rsidDel="00000000" w:rsidR="00000000" w:rsidRPr="00000000">
              <w:rPr>
                <w:color w:val="33475b"/>
                <w:sz w:val="18"/>
                <w:szCs w:val="18"/>
                <w:rtl w:val="0"/>
              </w:rPr>
              <w:t xml:space="preserve">Likelihood set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1FF">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202">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04">
            <w:pPr>
              <w:rPr/>
            </w:pPr>
            <w:r w:rsidDel="00000000" w:rsidR="00000000" w:rsidRPr="00000000">
              <w:rPr>
                <w:sz w:val="19"/>
                <w:szCs w:val="19"/>
                <w:rtl w:val="0"/>
              </w:rPr>
              <w:t xml:space="preserve">Rate impact as Low / Medium / High.</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05">
            <w:pPr>
              <w:rPr/>
            </w:pPr>
            <w:r w:rsidDel="00000000" w:rsidR="00000000" w:rsidRPr="00000000">
              <w:rPr>
                <w:sz w:val="18"/>
                <w:szCs w:val="18"/>
                <w:rtl w:val="0"/>
              </w:rPr>
              <w:t xml:space="preserve">Impact scale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06">
            <w:pPr>
              <w:rPr/>
            </w:pPr>
            <w:r w:rsidDel="00000000" w:rsidR="00000000" w:rsidRPr="00000000">
              <w:rPr>
                <w:color w:val="33475b"/>
                <w:sz w:val="18"/>
                <w:szCs w:val="18"/>
                <w:rtl w:val="0"/>
              </w:rPr>
              <w:t xml:space="preserve">Impact set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208">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20B">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0D">
            <w:pPr>
              <w:rPr/>
            </w:pPr>
            <w:r w:rsidDel="00000000" w:rsidR="00000000" w:rsidRPr="00000000">
              <w:rPr>
                <w:sz w:val="19"/>
                <w:szCs w:val="19"/>
                <w:rtl w:val="0"/>
              </w:rPr>
              <w:t xml:space="preserve">Combine likelihood × impact to get the risk level and colour it.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0E">
            <w:pPr>
              <w:rPr/>
            </w:pPr>
            <w:r w:rsidDel="00000000" w:rsidR="00000000" w:rsidRPr="00000000">
              <w:rPr>
                <w:sz w:val="18"/>
                <w:szCs w:val="18"/>
                <w:rtl w:val="0"/>
              </w:rPr>
              <w:t xml:space="preserve">Risk = L × I</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0F">
            <w:pPr>
              <w:rPr/>
            </w:pPr>
            <w:r w:rsidDel="00000000" w:rsidR="00000000" w:rsidRPr="00000000">
              <w:rPr>
                <w:color w:val="33475b"/>
                <w:sz w:val="18"/>
                <w:szCs w:val="18"/>
                <w:rtl w:val="0"/>
              </w:rPr>
              <w:t xml:space="preserve">Colour-coded risk</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211">
                  <w:pPr>
                    <w:jc w:val="center"/>
                    <w:rPr/>
                  </w:pPr>
                  <w:r w:rsidDel="00000000" w:rsidR="00000000" w:rsidRPr="00000000">
                    <w:rPr>
                      <w:b w:val="1"/>
                      <w:bCs w:val="1"/>
                      <w:color w:val="ffffff"/>
                      <w:sz w:val="20"/>
                      <w:szCs w:val="20"/>
                      <w:rtl w:val="0"/>
                    </w:rPr>
                    <w:t xml:space="preserve">6</w:t>
                  </w:r>
                  <w:r w:rsidDel="00000000" w:rsidR="00000000" w:rsidRPr="00000000">
                    <w:rPr>
                      <w:rtl w:val="0"/>
                    </w:rPr>
                  </w:r>
                </w:p>
              </w:tc>
            </w:tr>
          </w:tbl>
          <w:p w:rsidR="00000000" w:rsidDel="00000000" w:rsidP="00000000" w:rsidRDefault="00000000" w:rsidRPr="00000000" w14:paraId="00000212">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214">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16">
            <w:pPr>
              <w:rPr/>
            </w:pPr>
            <w:r w:rsidDel="00000000" w:rsidR="00000000" w:rsidRPr="00000000">
              <w:rPr>
                <w:sz w:val="19"/>
                <w:szCs w:val="19"/>
                <w:rtl w:val="0"/>
              </w:rPr>
              <w:t xml:space="preserve">Sort the matrix so the highest risks appear first.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17">
            <w:pPr>
              <w:rPr/>
            </w:pPr>
            <w:r w:rsidDel="00000000" w:rsidR="00000000" w:rsidRPr="00000000">
              <w:rPr>
                <w:sz w:val="18"/>
                <w:szCs w:val="18"/>
                <w:rtl w:val="0"/>
              </w:rPr>
              <w:t xml:space="preserve">Sort by risk</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18">
            <w:pPr>
              <w:rPr/>
            </w:pPr>
            <w:r w:rsidDel="00000000" w:rsidR="00000000" w:rsidRPr="00000000">
              <w:rPr>
                <w:color w:val="33475b"/>
                <w:sz w:val="18"/>
                <w:szCs w:val="18"/>
                <w:rtl w:val="0"/>
              </w:rPr>
              <w:t xml:space="preserve">Prioritised matrix</w:t>
            </w:r>
            <w:r w:rsidDel="00000000" w:rsidR="00000000" w:rsidRPr="00000000">
              <w:rPr>
                <w:rtl w:val="0"/>
              </w:rPr>
            </w:r>
          </w:p>
        </w:tc>
      </w:tr>
    </w:tbl>
    <w:p w:rsidR="00000000" w:rsidDel="00000000" w:rsidP="00000000" w:rsidRDefault="00000000" w:rsidRPr="00000000" w14:paraId="00000219">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21A">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68"/>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21B">
            <w:pPr>
              <w:spacing w:after="60" w:before="60" w:lineRule="auto"/>
              <w:rPr/>
            </w:pPr>
            <w:r w:rsidDel="00000000" w:rsidR="00000000" w:rsidRPr="00000000">
              <w:rPr>
                <w:b w:val="1"/>
                <w:bCs w:val="1"/>
                <w:color w:val="9a6a00"/>
                <w:sz w:val="19"/>
                <w:szCs w:val="19"/>
                <w:rtl w:val="0"/>
              </w:rPr>
              <w:t xml:space="preserve">Risk matrix (Acme HealthCare)</w:t>
            </w:r>
            <w:r w:rsidDel="00000000" w:rsidR="00000000" w:rsidRPr="00000000">
              <w:rPr>
                <w:rtl w:val="0"/>
              </w:rPr>
            </w:r>
          </w:p>
          <w:tbl>
            <w:tblPr>
              <w:tblStyle w:val="Table69"/>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750"/>
              <w:gridCol w:w="1750"/>
              <w:gridCol w:w="2160"/>
              <w:gridCol w:w="1200"/>
              <w:gridCol w:w="1100"/>
              <w:gridCol w:w="1400"/>
              <w:tblGridChange w:id="0">
                <w:tblGrid>
                  <w:gridCol w:w="1750"/>
                  <w:gridCol w:w="1750"/>
                  <w:gridCol w:w="2160"/>
                  <w:gridCol w:w="1200"/>
                  <w:gridCol w:w="1100"/>
                  <w:gridCol w:w="14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21C">
                  <w:pPr>
                    <w:rPr/>
                  </w:pPr>
                  <w:r w:rsidDel="00000000" w:rsidR="00000000" w:rsidRPr="00000000">
                    <w:rPr>
                      <w:b w:val="1"/>
                      <w:bCs w:val="1"/>
                      <w:color w:val="ffffff"/>
                      <w:sz w:val="18"/>
                      <w:szCs w:val="18"/>
                      <w:rtl w:val="0"/>
                    </w:rPr>
                    <w:t xml:space="preserve">Asset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1D">
                  <w:pPr>
                    <w:rPr/>
                  </w:pPr>
                  <w:r w:rsidDel="00000000" w:rsidR="00000000" w:rsidRPr="00000000">
                    <w:rPr>
                      <w:b w:val="1"/>
                      <w:bCs w:val="1"/>
                      <w:color w:val="ffffff"/>
                      <w:sz w:val="18"/>
                      <w:szCs w:val="18"/>
                      <w:rtl w:val="0"/>
                    </w:rPr>
                    <w:t xml:space="preserve">Threat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1E">
                  <w:pPr>
                    <w:rPr/>
                  </w:pPr>
                  <w:r w:rsidDel="00000000" w:rsidR="00000000" w:rsidRPr="00000000">
                    <w:rPr>
                      <w:b w:val="1"/>
                      <w:bCs w:val="1"/>
                      <w:color w:val="ffffff"/>
                      <w:sz w:val="18"/>
                      <w:szCs w:val="18"/>
                      <w:rtl w:val="0"/>
                    </w:rPr>
                    <w:t xml:space="preserve">Vulnerability</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1F">
                  <w:pPr>
                    <w:rPr/>
                  </w:pPr>
                  <w:r w:rsidDel="00000000" w:rsidR="00000000" w:rsidRPr="00000000">
                    <w:rPr>
                      <w:b w:val="1"/>
                      <w:bCs w:val="1"/>
                      <w:color w:val="ffffff"/>
                      <w:sz w:val="18"/>
                      <w:szCs w:val="18"/>
                      <w:rtl w:val="0"/>
                    </w:rPr>
                    <w:t xml:space="preserve">Likelihood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20">
                  <w:pPr>
                    <w:rPr/>
                  </w:pPr>
                  <w:r w:rsidDel="00000000" w:rsidR="00000000" w:rsidRPr="00000000">
                    <w:rPr>
                      <w:b w:val="1"/>
                      <w:bCs w:val="1"/>
                      <w:color w:val="ffffff"/>
                      <w:sz w:val="18"/>
                      <w:szCs w:val="18"/>
                      <w:rtl w:val="0"/>
                    </w:rPr>
                    <w:t xml:space="preserve">Impact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21">
                  <w:pPr>
                    <w:rPr/>
                  </w:pPr>
                  <w:r w:rsidDel="00000000" w:rsidR="00000000" w:rsidRPr="00000000">
                    <w:rPr>
                      <w:b w:val="1"/>
                      <w:bCs w:val="1"/>
                      <w:color w:val="ffffff"/>
                      <w:sz w:val="18"/>
                      <w:szCs w:val="18"/>
                      <w:rtl w:val="0"/>
                    </w:rPr>
                    <w:t xml:space="preserve">Risk</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222">
                  <w:pPr>
                    <w:spacing w:line="250" w:lineRule="auto"/>
                    <w:rPr/>
                  </w:pPr>
                  <w:r w:rsidDel="00000000" w:rsidR="00000000" w:rsidRPr="00000000">
                    <w:rPr>
                      <w:color w:val="1f1f1f"/>
                      <w:sz w:val="19"/>
                      <w:szCs w:val="19"/>
                      <w:rtl w:val="0"/>
                    </w:rPr>
                    <w:t xml:space="preserve">Patient DB</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23">
                  <w:pPr>
                    <w:spacing w:line="250" w:lineRule="auto"/>
                    <w:rPr/>
                  </w:pPr>
                  <w:r w:rsidDel="00000000" w:rsidR="00000000" w:rsidRPr="00000000">
                    <w:rPr>
                      <w:color w:val="1f1f1f"/>
                      <w:sz w:val="19"/>
                      <w:szCs w:val="19"/>
                      <w:rtl w:val="0"/>
                    </w:rPr>
                    <w:t xml:space="preserve">Data theft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24">
                  <w:pPr>
                    <w:spacing w:line="250" w:lineRule="auto"/>
                    <w:rPr/>
                  </w:pPr>
                  <w:r w:rsidDel="00000000" w:rsidR="00000000" w:rsidRPr="00000000">
                    <w:rPr>
                      <w:color w:val="1f1f1f"/>
                      <w:sz w:val="19"/>
                      <w:szCs w:val="19"/>
                      <w:rtl w:val="0"/>
                    </w:rPr>
                    <w:t xml:space="preserve">Weak email filter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25">
                  <w:pPr>
                    <w:spacing w:line="250" w:lineRule="auto"/>
                    <w:jc w:val="center"/>
                    <w:rPr/>
                  </w:pPr>
                  <w:r w:rsidDel="00000000" w:rsidR="00000000" w:rsidRPr="00000000">
                    <w:rPr>
                      <w:color w:val="1f1f1f"/>
                      <w:sz w:val="19"/>
                      <w:szCs w:val="19"/>
                      <w:rtl w:val="0"/>
                    </w:rPr>
                    <w:t xml:space="preserve">High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26">
                  <w:pPr>
                    <w:spacing w:line="250" w:lineRule="auto"/>
                    <w:jc w:val="center"/>
                    <w:rPr/>
                  </w:pPr>
                  <w:r w:rsidDel="00000000" w:rsidR="00000000" w:rsidRPr="00000000">
                    <w:rPr>
                      <w:color w:val="1f1f1f"/>
                      <w:sz w:val="19"/>
                      <w:szCs w:val="19"/>
                      <w:rtl w:val="0"/>
                    </w:rPr>
                    <w:t xml:space="preserve">High</w:t>
                  </w:r>
                  <w:r w:rsidDel="00000000" w:rsidR="00000000" w:rsidRPr="00000000">
                    <w:rPr>
                      <w:rtl w:val="0"/>
                    </w:rPr>
                  </w:r>
                </w:p>
              </w:tc>
              <w:tc>
                <w:tcPr>
                  <w:shd w:fill="c0392b" w:val="clear"/>
                  <w:tcMar>
                    <w:top w:w="55.0" w:type="dxa"/>
                    <w:left w:w="110.0" w:type="dxa"/>
                    <w:bottom w:w="55.0" w:type="dxa"/>
                    <w:right w:w="100.0" w:type="dxa"/>
                  </w:tcMar>
                  <w:vAlign w:val="center"/>
                </w:tcPr>
                <w:p w:rsidR="00000000" w:rsidDel="00000000" w:rsidP="00000000" w:rsidRDefault="00000000" w:rsidRPr="00000000" w14:paraId="00000227">
                  <w:pPr>
                    <w:spacing w:line="250" w:lineRule="auto"/>
                    <w:jc w:val="center"/>
                    <w:rPr/>
                  </w:pPr>
                  <w:r w:rsidDel="00000000" w:rsidR="00000000" w:rsidRPr="00000000">
                    <w:rPr>
                      <w:b w:val="1"/>
                      <w:bCs w:val="1"/>
                      <w:color w:val="ffffff"/>
                      <w:sz w:val="19"/>
                      <w:szCs w:val="19"/>
                      <w:rtl w:val="0"/>
                    </w:rPr>
                    <w:t xml:space="preserve">CRITICAL</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228">
                  <w:pPr>
                    <w:spacing w:line="250" w:lineRule="auto"/>
                    <w:rPr/>
                  </w:pPr>
                  <w:r w:rsidDel="00000000" w:rsidR="00000000" w:rsidRPr="00000000">
                    <w:rPr>
                      <w:color w:val="1f1f1f"/>
                      <w:sz w:val="19"/>
                      <w:szCs w:val="19"/>
                      <w:rtl w:val="0"/>
                    </w:rPr>
                    <w:t xml:space="preserve">Booking portal</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29">
                  <w:pPr>
                    <w:spacing w:line="250" w:lineRule="auto"/>
                    <w:rPr/>
                  </w:pPr>
                  <w:r w:rsidDel="00000000" w:rsidR="00000000" w:rsidRPr="00000000">
                    <w:rPr>
                      <w:color w:val="1f1f1f"/>
                      <w:sz w:val="19"/>
                      <w:szCs w:val="19"/>
                      <w:rtl w:val="0"/>
                    </w:rPr>
                    <w:t xml:space="preserve">Ransomware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2A">
                  <w:pPr>
                    <w:spacing w:line="250" w:lineRule="auto"/>
                    <w:rPr/>
                  </w:pPr>
                  <w:r w:rsidDel="00000000" w:rsidR="00000000" w:rsidRPr="00000000">
                    <w:rPr>
                      <w:color w:val="1f1f1f"/>
                      <w:sz w:val="19"/>
                      <w:szCs w:val="19"/>
                      <w:rtl w:val="0"/>
                    </w:rPr>
                    <w:t xml:space="preserve">Unpatched server</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2B">
                  <w:pPr>
                    <w:spacing w:line="250" w:lineRule="auto"/>
                    <w:jc w:val="center"/>
                    <w:rPr/>
                  </w:pPr>
                  <w:r w:rsidDel="00000000" w:rsidR="00000000" w:rsidRPr="00000000">
                    <w:rPr>
                      <w:color w:val="1f1f1f"/>
                      <w:sz w:val="19"/>
                      <w:szCs w:val="19"/>
                      <w:rtl w:val="0"/>
                    </w:rPr>
                    <w:t xml:space="preserve">Medium</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2C">
                  <w:pPr>
                    <w:spacing w:line="250" w:lineRule="auto"/>
                    <w:jc w:val="center"/>
                    <w:rPr/>
                  </w:pPr>
                  <w:r w:rsidDel="00000000" w:rsidR="00000000" w:rsidRPr="00000000">
                    <w:rPr>
                      <w:color w:val="1f1f1f"/>
                      <w:sz w:val="19"/>
                      <w:szCs w:val="19"/>
                      <w:rtl w:val="0"/>
                    </w:rPr>
                    <w:t xml:space="preserve">High</w:t>
                  </w:r>
                  <w:r w:rsidDel="00000000" w:rsidR="00000000" w:rsidRPr="00000000">
                    <w:rPr>
                      <w:rtl w:val="0"/>
                    </w:rPr>
                  </w:r>
                </w:p>
              </w:tc>
              <w:tc>
                <w:tcPr>
                  <w:shd w:fill="e67e22" w:val="clear"/>
                  <w:tcMar>
                    <w:top w:w="55.0" w:type="dxa"/>
                    <w:left w:w="110.0" w:type="dxa"/>
                    <w:bottom w:w="55.0" w:type="dxa"/>
                    <w:right w:w="100.0" w:type="dxa"/>
                  </w:tcMar>
                  <w:vAlign w:val="center"/>
                </w:tcPr>
                <w:p w:rsidR="00000000" w:rsidDel="00000000" w:rsidP="00000000" w:rsidRDefault="00000000" w:rsidRPr="00000000" w14:paraId="0000022D">
                  <w:pPr>
                    <w:spacing w:line="250" w:lineRule="auto"/>
                    <w:jc w:val="center"/>
                    <w:rPr/>
                  </w:pPr>
                  <w:r w:rsidDel="00000000" w:rsidR="00000000" w:rsidRPr="00000000">
                    <w:rPr>
                      <w:b w:val="1"/>
                      <w:bCs w:val="1"/>
                      <w:color w:val="ffffff"/>
                      <w:sz w:val="19"/>
                      <w:szCs w:val="19"/>
                      <w:rtl w:val="0"/>
                    </w:rPr>
                    <w:t xml:space="preserve">HIGH</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22E">
                  <w:pPr>
                    <w:spacing w:line="250" w:lineRule="auto"/>
                    <w:rPr/>
                  </w:pPr>
                  <w:r w:rsidDel="00000000" w:rsidR="00000000" w:rsidRPr="00000000">
                    <w:rPr>
                      <w:color w:val="1f1f1f"/>
                      <w:sz w:val="19"/>
                      <w:szCs w:val="19"/>
                      <w:rtl w:val="0"/>
                    </w:rPr>
                    <w:t xml:space="preserve">Staff accounts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2F">
                  <w:pPr>
                    <w:spacing w:line="250" w:lineRule="auto"/>
                    <w:rPr/>
                  </w:pPr>
                  <w:r w:rsidDel="00000000" w:rsidR="00000000" w:rsidRPr="00000000">
                    <w:rPr>
                      <w:color w:val="1f1f1f"/>
                      <w:sz w:val="19"/>
                      <w:szCs w:val="19"/>
                      <w:rtl w:val="0"/>
                    </w:rPr>
                    <w:t xml:space="preserve">Credential theft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30">
                  <w:pPr>
                    <w:spacing w:line="250" w:lineRule="auto"/>
                    <w:rPr/>
                  </w:pPr>
                  <w:r w:rsidDel="00000000" w:rsidR="00000000" w:rsidRPr="00000000">
                    <w:rPr>
                      <w:color w:val="1f1f1f"/>
                      <w:sz w:val="19"/>
                      <w:szCs w:val="19"/>
                      <w:rtl w:val="0"/>
                    </w:rPr>
                    <w:t xml:space="preserve">No MFA</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31">
                  <w:pPr>
                    <w:spacing w:line="250" w:lineRule="auto"/>
                    <w:jc w:val="center"/>
                    <w:rPr/>
                  </w:pPr>
                  <w:r w:rsidDel="00000000" w:rsidR="00000000" w:rsidRPr="00000000">
                    <w:rPr>
                      <w:color w:val="1f1f1f"/>
                      <w:sz w:val="19"/>
                      <w:szCs w:val="19"/>
                      <w:rtl w:val="0"/>
                    </w:rPr>
                    <w:t xml:space="preserve">High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32">
                  <w:pPr>
                    <w:spacing w:line="250" w:lineRule="auto"/>
                    <w:jc w:val="center"/>
                    <w:rPr/>
                  </w:pPr>
                  <w:r w:rsidDel="00000000" w:rsidR="00000000" w:rsidRPr="00000000">
                    <w:rPr>
                      <w:color w:val="1f1f1f"/>
                      <w:sz w:val="19"/>
                      <w:szCs w:val="19"/>
                      <w:rtl w:val="0"/>
                    </w:rPr>
                    <w:t xml:space="preserve">Medium</w:t>
                  </w:r>
                  <w:r w:rsidDel="00000000" w:rsidR="00000000" w:rsidRPr="00000000">
                    <w:rPr>
                      <w:rtl w:val="0"/>
                    </w:rPr>
                  </w:r>
                </w:p>
              </w:tc>
              <w:tc>
                <w:tcPr>
                  <w:shd w:fill="e67e22" w:val="clear"/>
                  <w:tcMar>
                    <w:top w:w="55.0" w:type="dxa"/>
                    <w:left w:w="110.0" w:type="dxa"/>
                    <w:bottom w:w="55.0" w:type="dxa"/>
                    <w:right w:w="100.0" w:type="dxa"/>
                  </w:tcMar>
                  <w:vAlign w:val="center"/>
                </w:tcPr>
                <w:p w:rsidR="00000000" w:rsidDel="00000000" w:rsidP="00000000" w:rsidRDefault="00000000" w:rsidRPr="00000000" w14:paraId="00000233">
                  <w:pPr>
                    <w:spacing w:line="250" w:lineRule="auto"/>
                    <w:jc w:val="center"/>
                    <w:rPr/>
                  </w:pPr>
                  <w:r w:rsidDel="00000000" w:rsidR="00000000" w:rsidRPr="00000000">
                    <w:rPr>
                      <w:b w:val="1"/>
                      <w:bCs w:val="1"/>
                      <w:color w:val="ffffff"/>
                      <w:sz w:val="19"/>
                      <w:szCs w:val="19"/>
                      <w:rtl w:val="0"/>
                    </w:rPr>
                    <w:t xml:space="preserve">HIGH</w:t>
                  </w: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100" w:lineRule="auto"/>
              <w:jc w:val="both"/>
              <w:rPr/>
            </w:pPr>
            <w:r w:rsidDel="00000000" w:rsidR="00000000" w:rsidRPr="00000000">
              <w:rPr>
                <w:sz w:val="19"/>
                <w:szCs w:val="19"/>
                <w:rtl w:val="0"/>
              </w:rPr>
              <w:t xml:space="preserve">Reading the matrix: the Patient DB is the top priority (High likelihood and High impact = Critical), so its mitigations are addressed first in Q5.</w:t>
            </w:r>
            <w:r w:rsidDel="00000000" w:rsidR="00000000" w:rsidRPr="00000000">
              <w:rPr>
                <w:rtl w:val="0"/>
              </w:rPr>
            </w:r>
          </w:p>
        </w:tc>
      </w:tr>
    </w:tbl>
    <w:p w:rsidR="00000000" w:rsidDel="00000000" w:rsidP="00000000" w:rsidRDefault="00000000" w:rsidRPr="00000000" w14:paraId="00000236">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237">
      <w:pPr>
        <w:spacing w:after="40" w:before="60" w:lineRule="auto"/>
        <w:rPr/>
      </w:pPr>
      <w:r w:rsidDel="00000000" w:rsidR="00000000" w:rsidRPr="00000000">
        <w:rPr>
          <w:b w:val="1"/>
          <w:bCs w:val="1"/>
          <w:color w:val="2e5496"/>
          <w:sz w:val="19"/>
          <w:szCs w:val="19"/>
          <w:rtl w:val="0"/>
        </w:rPr>
        <w:t xml:space="preserve">Risk matrix template (Target) </w:t>
      </w:r>
      <w:r w:rsidDel="00000000" w:rsidR="00000000" w:rsidRPr="00000000">
        <w:rPr>
          <w:rtl w:val="0"/>
        </w:rPr>
      </w:r>
    </w:p>
    <w:tbl>
      <w:tblPr>
        <w:tblStyle w:val="Table70"/>
        <w:tblW w:w="942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755"/>
        <w:gridCol w:w="1755"/>
        <w:gridCol w:w="2160"/>
        <w:gridCol w:w="1200"/>
        <w:gridCol w:w="1095"/>
        <w:gridCol w:w="1455"/>
        <w:tblGridChange w:id="0">
          <w:tblGrid>
            <w:gridCol w:w="1755"/>
            <w:gridCol w:w="1755"/>
            <w:gridCol w:w="2160"/>
            <w:gridCol w:w="1200"/>
            <w:gridCol w:w="1095"/>
            <w:gridCol w:w="1455"/>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238">
            <w:pPr>
              <w:rPr/>
            </w:pPr>
            <w:r w:rsidDel="00000000" w:rsidR="00000000" w:rsidRPr="00000000">
              <w:rPr>
                <w:b w:val="1"/>
                <w:bCs w:val="1"/>
                <w:color w:val="ffffff"/>
                <w:sz w:val="18"/>
                <w:szCs w:val="18"/>
                <w:rtl w:val="0"/>
              </w:rPr>
              <w:t xml:space="preserve">Asset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39">
            <w:pPr>
              <w:rPr/>
            </w:pPr>
            <w:r w:rsidDel="00000000" w:rsidR="00000000" w:rsidRPr="00000000">
              <w:rPr>
                <w:b w:val="1"/>
                <w:bCs w:val="1"/>
                <w:color w:val="ffffff"/>
                <w:sz w:val="18"/>
                <w:szCs w:val="18"/>
                <w:rtl w:val="0"/>
              </w:rPr>
              <w:t xml:space="preserve">Threat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3A">
            <w:pPr>
              <w:rPr/>
            </w:pPr>
            <w:r w:rsidDel="00000000" w:rsidR="00000000" w:rsidRPr="00000000">
              <w:rPr>
                <w:b w:val="1"/>
                <w:bCs w:val="1"/>
                <w:color w:val="ffffff"/>
                <w:sz w:val="18"/>
                <w:szCs w:val="18"/>
                <w:rtl w:val="0"/>
              </w:rPr>
              <w:t xml:space="preserve">Vulnerability</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3B">
            <w:pPr>
              <w:rPr/>
            </w:pPr>
            <w:r w:rsidDel="00000000" w:rsidR="00000000" w:rsidRPr="00000000">
              <w:rPr>
                <w:b w:val="1"/>
                <w:bCs w:val="1"/>
                <w:color w:val="ffffff"/>
                <w:sz w:val="18"/>
                <w:szCs w:val="18"/>
                <w:rtl w:val="0"/>
              </w:rPr>
              <w:t xml:space="preserve">Likelihood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3C">
            <w:pPr>
              <w:rPr/>
            </w:pPr>
            <w:r w:rsidDel="00000000" w:rsidR="00000000" w:rsidRPr="00000000">
              <w:rPr>
                <w:b w:val="1"/>
                <w:bCs w:val="1"/>
                <w:color w:val="ffffff"/>
                <w:sz w:val="18"/>
                <w:szCs w:val="18"/>
                <w:rtl w:val="0"/>
              </w:rPr>
              <w:t xml:space="preserve">Impact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3D">
            <w:pPr>
              <w:rPr/>
            </w:pPr>
            <w:r w:rsidDel="00000000" w:rsidR="00000000" w:rsidRPr="00000000">
              <w:rPr>
                <w:b w:val="1"/>
                <w:bCs w:val="1"/>
                <w:color w:val="ffffff"/>
                <w:sz w:val="18"/>
                <w:szCs w:val="18"/>
                <w:rtl w:val="0"/>
              </w:rPr>
              <w:t xml:space="preserve">Risk</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23E">
            <w:pPr>
              <w:spacing w:line="250" w:lineRule="auto"/>
              <w:rPr/>
            </w:pPr>
            <w:r w:rsidDel="00000000" w:rsidR="00000000" w:rsidRPr="00000000">
              <w:rPr>
                <w:rtl w:val="0"/>
              </w:rPr>
              <w:t xml:space="preserve">POS systems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23F">
            <w:pPr>
              <w:spacing w:line="250" w:lineRule="auto"/>
              <w:rPr/>
            </w:pPr>
            <w:r w:rsidDel="00000000" w:rsidR="00000000" w:rsidRPr="00000000">
              <w:rPr>
                <w:rtl w:val="0"/>
              </w:rPr>
              <w:t xml:space="preserve">Malware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240">
            <w:pPr>
              <w:spacing w:line="250" w:lineRule="auto"/>
              <w:rPr/>
            </w:pPr>
            <w:r w:rsidDel="00000000" w:rsidR="00000000" w:rsidRPr="00000000">
              <w:rPr>
                <w:rtl w:val="0"/>
              </w:rPr>
              <w:t xml:space="preserve">Weak vendor access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241">
            <w:pPr>
              <w:spacing w:line="250" w:lineRule="auto"/>
              <w:jc w:val="center"/>
              <w:rPr/>
            </w:pPr>
            <w:r w:rsidDel="00000000" w:rsidR="00000000" w:rsidRPr="00000000">
              <w:rPr>
                <w:color w:val="1f1f1f"/>
                <w:sz w:val="19"/>
                <w:szCs w:val="19"/>
                <w:rtl w:val="0"/>
              </w:rPr>
              <w:t xml:space="preserve">High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42">
            <w:pPr>
              <w:spacing w:line="250" w:lineRule="auto"/>
              <w:jc w:val="center"/>
              <w:rPr/>
            </w:pPr>
            <w:r w:rsidDel="00000000" w:rsidR="00000000" w:rsidRPr="00000000">
              <w:rPr>
                <w:color w:val="1f1f1f"/>
                <w:sz w:val="19"/>
                <w:szCs w:val="19"/>
                <w:rtl w:val="0"/>
              </w:rPr>
              <w:t xml:space="preserve">High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43">
            <w:pPr>
              <w:spacing w:line="250" w:lineRule="auto"/>
              <w:rPr/>
            </w:pPr>
            <w:r w:rsidDel="00000000" w:rsidR="00000000" w:rsidRPr="00000000">
              <w:rPr>
                <w:rtl w:val="0"/>
              </w:rPr>
              <w:t xml:space="preserve">CRITICAL</w:t>
            </w:r>
          </w:p>
        </w:tc>
      </w:tr>
      <w:tr>
        <w:trPr>
          <w:cantSplit w:val="0"/>
          <w:trHeight w:val="720" w:hRule="atLeast"/>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244">
            <w:pPr>
              <w:spacing w:line="250" w:lineRule="auto"/>
              <w:rPr/>
            </w:pPr>
            <w:r w:rsidDel="00000000" w:rsidR="00000000" w:rsidRPr="00000000">
              <w:rPr>
                <w:rtl w:val="0"/>
              </w:rPr>
              <w:t xml:space="preserve">Customer card data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5">
            <w:pPr>
              <w:spacing w:line="250" w:lineRule="auto"/>
              <w:rPr/>
            </w:pPr>
            <w:r w:rsidDel="00000000" w:rsidR="00000000" w:rsidRPr="00000000">
              <w:rPr>
                <w:rtl w:val="0"/>
              </w:rPr>
              <w:t xml:space="preserve">Data theft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6">
            <w:pPr>
              <w:spacing w:line="250" w:lineRule="auto"/>
              <w:rPr/>
            </w:pPr>
            <w:r w:rsidDel="00000000" w:rsidR="00000000" w:rsidRPr="00000000">
              <w:rPr>
                <w:rtl w:val="0"/>
              </w:rPr>
              <w:t xml:space="preserve">Poor network security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7">
            <w:pPr>
              <w:spacing w:line="250" w:lineRule="auto"/>
              <w:jc w:val="center"/>
              <w:rPr/>
            </w:pPr>
            <w:r w:rsidDel="00000000" w:rsidR="00000000" w:rsidRPr="00000000">
              <w:rPr>
                <w:color w:val="1f1f1f"/>
                <w:sz w:val="19"/>
                <w:szCs w:val="19"/>
                <w:rtl w:val="0"/>
              </w:rPr>
              <w:t xml:space="preserve">High</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8">
            <w:pPr>
              <w:spacing w:line="250" w:lineRule="auto"/>
              <w:jc w:val="center"/>
              <w:rPr/>
            </w:pPr>
            <w:r w:rsidDel="00000000" w:rsidR="00000000" w:rsidRPr="00000000">
              <w:rPr>
                <w:color w:val="1f1f1f"/>
                <w:sz w:val="19"/>
                <w:szCs w:val="19"/>
                <w:rtl w:val="0"/>
              </w:rPr>
              <w:t xml:space="preserve">High </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9">
            <w:pPr>
              <w:spacing w:line="250" w:lineRule="auto"/>
              <w:rPr/>
            </w:pPr>
            <w:r w:rsidDel="00000000" w:rsidR="00000000" w:rsidRPr="00000000">
              <w:rPr>
                <w:rtl w:val="0"/>
              </w:rPr>
              <w:t xml:space="preserve">CRITICAL </w:t>
            </w:r>
          </w:p>
        </w:tc>
      </w:tr>
      <w:tr>
        <w:trPr>
          <w:cantSplit w:val="0"/>
          <w:trHeight w:val="540" w:hRule="atLeast"/>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24A">
            <w:pPr>
              <w:spacing w:line="250" w:lineRule="auto"/>
              <w:rPr/>
            </w:pPr>
            <w:r w:rsidDel="00000000" w:rsidR="00000000" w:rsidRPr="00000000">
              <w:rPr>
                <w:rtl w:val="0"/>
              </w:rPr>
              <w:t xml:space="preserve">Vendor accounts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B">
            <w:pPr>
              <w:spacing w:line="250" w:lineRule="auto"/>
              <w:rPr/>
            </w:pPr>
            <w:r w:rsidDel="00000000" w:rsidR="00000000" w:rsidRPr="00000000">
              <w:rPr>
                <w:rtl w:val="0"/>
              </w:rPr>
              <w:t xml:space="preserve">Credential theft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C">
            <w:pPr>
              <w:spacing w:line="250" w:lineRule="auto"/>
              <w:rPr/>
            </w:pPr>
            <w:r w:rsidDel="00000000" w:rsidR="00000000" w:rsidRPr="00000000">
              <w:rPr>
                <w:rtl w:val="0"/>
              </w:rPr>
              <w:t xml:space="preserve">Stolen credentials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D">
            <w:pPr>
              <w:spacing w:line="250" w:lineRule="auto"/>
              <w:jc w:val="center"/>
              <w:rPr>
                <w:color w:val="1f1f1f"/>
                <w:sz w:val="19"/>
                <w:szCs w:val="19"/>
              </w:rPr>
            </w:pPr>
            <w:r w:rsidDel="00000000" w:rsidR="00000000" w:rsidRPr="00000000">
              <w:rPr>
                <w:color w:val="1f1f1f"/>
                <w:sz w:val="19"/>
                <w:szCs w:val="19"/>
                <w:rtl w:val="0"/>
              </w:rPr>
              <w:t xml:space="preserve">High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E">
            <w:pPr>
              <w:spacing w:line="250" w:lineRule="auto"/>
              <w:jc w:val="center"/>
              <w:rPr>
                <w:color w:val="1f1f1f"/>
                <w:sz w:val="19"/>
                <w:szCs w:val="19"/>
              </w:rPr>
            </w:pPr>
            <w:r w:rsidDel="00000000" w:rsidR="00000000" w:rsidRPr="00000000">
              <w:rPr>
                <w:color w:val="1f1f1f"/>
                <w:sz w:val="19"/>
                <w:szCs w:val="19"/>
                <w:rtl w:val="0"/>
              </w:rPr>
              <w:t xml:space="preserve">Medium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4F">
            <w:pPr>
              <w:spacing w:line="250" w:lineRule="auto"/>
              <w:rPr/>
            </w:pPr>
            <w:r w:rsidDel="00000000" w:rsidR="00000000" w:rsidRPr="00000000">
              <w:rPr>
                <w:rtl w:val="0"/>
              </w:rPr>
              <w:t xml:space="preserve">HIGH </w:t>
            </w:r>
          </w:p>
        </w:tc>
      </w:tr>
      <w:tr>
        <w:trPr>
          <w:cantSplit w:val="0"/>
          <w:trHeight w:val="540" w:hRule="atLeast"/>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250">
            <w:pPr>
              <w:spacing w:line="250" w:lineRule="auto"/>
              <w:rPr/>
            </w:pPr>
            <w:r w:rsidDel="00000000" w:rsidR="00000000" w:rsidRPr="00000000">
              <w:rPr>
                <w:rtl w:val="0"/>
              </w:rPr>
              <w:t xml:space="preserve">Target network</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51">
            <w:pPr>
              <w:spacing w:line="250" w:lineRule="auto"/>
              <w:rPr/>
            </w:pPr>
            <w:r w:rsidDel="00000000" w:rsidR="00000000" w:rsidRPr="00000000">
              <w:rPr>
                <w:rtl w:val="0"/>
              </w:rPr>
              <w:t xml:space="preserve">Unauthorized access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52">
            <w:pPr>
              <w:spacing w:line="250" w:lineRule="auto"/>
              <w:rPr/>
            </w:pPr>
            <w:r w:rsidDel="00000000" w:rsidR="00000000" w:rsidRPr="00000000">
              <w:rPr>
                <w:rtl w:val="0"/>
              </w:rPr>
              <w:t xml:space="preserve">Third-party access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53">
            <w:pPr>
              <w:spacing w:line="250" w:lineRule="auto"/>
              <w:jc w:val="center"/>
              <w:rPr>
                <w:color w:val="1f1f1f"/>
                <w:sz w:val="19"/>
                <w:szCs w:val="19"/>
              </w:rPr>
            </w:pPr>
            <w:r w:rsidDel="00000000" w:rsidR="00000000" w:rsidRPr="00000000">
              <w:rPr>
                <w:color w:val="1f1f1f"/>
                <w:sz w:val="19"/>
                <w:szCs w:val="19"/>
                <w:rtl w:val="0"/>
              </w:rPr>
              <w:t xml:space="preserve">High</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54">
            <w:pPr>
              <w:spacing w:line="250" w:lineRule="auto"/>
              <w:jc w:val="center"/>
              <w:rPr>
                <w:color w:val="1f1f1f"/>
                <w:sz w:val="19"/>
                <w:szCs w:val="19"/>
              </w:rPr>
            </w:pPr>
            <w:r w:rsidDel="00000000" w:rsidR="00000000" w:rsidRPr="00000000">
              <w:rPr>
                <w:color w:val="1f1f1f"/>
                <w:sz w:val="19"/>
                <w:szCs w:val="19"/>
                <w:rtl w:val="0"/>
              </w:rPr>
              <w:t xml:space="preserve">High</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55">
            <w:pPr>
              <w:spacing w:line="250" w:lineRule="auto"/>
              <w:rPr/>
            </w:pPr>
            <w:r w:rsidDel="00000000" w:rsidR="00000000" w:rsidRPr="00000000">
              <w:rPr>
                <w:rtl w:val="0"/>
              </w:rPr>
              <w:t xml:space="preserve">CRITICAL </w:t>
            </w:r>
          </w:p>
        </w:tc>
      </w:tr>
    </w:tbl>
    <w:p w:rsidR="00000000" w:rsidDel="00000000" w:rsidP="00000000" w:rsidRDefault="00000000" w:rsidRPr="00000000" w14:paraId="00000256">
      <w:pPr>
        <w:rPr/>
      </w:pPr>
      <w:r w:rsidDel="00000000" w:rsidR="00000000" w:rsidRPr="00000000">
        <w:rPr>
          <w:rtl w:val="0"/>
        </w:rPr>
      </w:r>
    </w:p>
    <w:tbl>
      <w:tblPr>
        <w:tblStyle w:val="Table7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257">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258">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25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25A">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25B">
      <w:pPr>
        <w:rPr/>
      </w:pPr>
      <w:r w:rsidDel="00000000" w:rsidR="00000000" w:rsidRPr="00000000">
        <w:br w:type="page"/>
      </w:r>
      <w:r w:rsidDel="00000000" w:rsidR="00000000" w:rsidRPr="00000000">
        <w:rPr>
          <w:rtl w:val="0"/>
        </w:rPr>
      </w:r>
    </w:p>
    <w:tbl>
      <w:tblPr>
        <w:tblStyle w:val="Table72"/>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25C">
            <w:pPr>
              <w:jc w:val="center"/>
              <w:rPr/>
            </w:pPr>
            <w:r w:rsidDel="00000000" w:rsidR="00000000" w:rsidRPr="00000000">
              <w:rPr>
                <w:b w:val="1"/>
                <w:bCs w:val="1"/>
                <w:color w:val="ffffff"/>
                <w:sz w:val="28"/>
                <w:szCs w:val="28"/>
                <w:rtl w:val="0"/>
              </w:rPr>
              <w:t xml:space="preserve">Q5</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25D">
            <w:pPr>
              <w:rPr/>
            </w:pPr>
            <w:r w:rsidDel="00000000" w:rsidR="00000000" w:rsidRPr="00000000">
              <w:rPr>
                <w:b w:val="1"/>
                <w:bCs w:val="1"/>
                <w:color w:val="1f3864"/>
                <w:rtl w:val="0"/>
              </w:rPr>
              <w:t xml:space="preserve">Identify preventive, detective and corrective mitigations</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25E">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For the top risks, propose controls in three categories: preventive (stop it), detective (spot it) and corrective (recover from it).</w:t>
      </w:r>
      <w:r w:rsidDel="00000000" w:rsidR="00000000" w:rsidRPr="00000000">
        <w:rPr>
          <w:rtl w:val="0"/>
        </w:rPr>
      </w:r>
    </w:p>
    <w:p w:rsidR="00000000" w:rsidDel="00000000" w:rsidP="00000000" w:rsidRDefault="00000000" w:rsidRPr="00000000" w14:paraId="00000261">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73"/>
        <w:tblW w:w="9359.999999999998"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1"/>
        <w:gridCol w:w="1160"/>
        <w:gridCol w:w="3528"/>
        <w:gridCol w:w="1887"/>
        <w:gridCol w:w="2204"/>
        <w:tblGridChange w:id="0">
          <w:tblGrid>
            <w:gridCol w:w="581"/>
            <w:gridCol w:w="1160"/>
            <w:gridCol w:w="3528"/>
            <w:gridCol w:w="1887"/>
            <w:gridCol w:w="2204"/>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262">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263">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264">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265">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266">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268">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26B">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6D">
            <w:pPr>
              <w:rPr/>
            </w:pPr>
            <w:r w:rsidDel="00000000" w:rsidR="00000000" w:rsidRPr="00000000">
              <w:rPr>
                <w:sz w:val="19"/>
                <w:szCs w:val="19"/>
                <w:rtl w:val="0"/>
              </w:rPr>
              <w:t xml:space="preserve">Take the highest-risk items from the Q4 matrix.</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6E">
            <w:pPr>
              <w:rPr/>
            </w:pPr>
            <w:r w:rsidDel="00000000" w:rsidR="00000000" w:rsidRPr="00000000">
              <w:rPr>
                <w:sz w:val="18"/>
                <w:szCs w:val="18"/>
                <w:rtl w:val="0"/>
              </w:rPr>
              <w:t xml:space="preserve">Q4 risk matrix</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6F">
            <w:pPr>
              <w:rPr/>
            </w:pPr>
            <w:r w:rsidDel="00000000" w:rsidR="00000000" w:rsidRPr="00000000">
              <w:rPr>
                <w:color w:val="33475b"/>
                <w:sz w:val="18"/>
                <w:szCs w:val="18"/>
                <w:rtl w:val="0"/>
              </w:rPr>
              <w:t xml:space="preserve">Top risks selected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271">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274">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76">
            <w:pPr>
              <w:rPr/>
            </w:pPr>
            <w:r w:rsidDel="00000000" w:rsidR="00000000" w:rsidRPr="00000000">
              <w:rPr>
                <w:sz w:val="19"/>
                <w:szCs w:val="19"/>
                <w:rtl w:val="0"/>
              </w:rPr>
              <w:t xml:space="preserve">For each, list a preventive control that would stop the attack.</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77">
            <w:pPr>
              <w:rPr/>
            </w:pPr>
            <w:r w:rsidDel="00000000" w:rsidR="00000000" w:rsidRPr="00000000">
              <w:rPr>
                <w:sz w:val="18"/>
                <w:szCs w:val="18"/>
                <w:rtl w:val="0"/>
              </w:rPr>
              <w:t xml:space="preserve">Control catalogue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78">
            <w:pPr>
              <w:rPr/>
            </w:pPr>
            <w:r w:rsidDel="00000000" w:rsidR="00000000" w:rsidRPr="00000000">
              <w:rPr>
                <w:color w:val="33475b"/>
                <w:sz w:val="18"/>
                <w:szCs w:val="18"/>
                <w:rtl w:val="0"/>
              </w:rPr>
              <w:t xml:space="preserve">Preventive control</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27A">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27D">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7F">
            <w:pPr>
              <w:rPr/>
            </w:pPr>
            <w:r w:rsidDel="00000000" w:rsidR="00000000" w:rsidRPr="00000000">
              <w:rPr>
                <w:sz w:val="19"/>
                <w:szCs w:val="19"/>
                <w:rtl w:val="0"/>
              </w:rPr>
              <w:t xml:space="preserve">Add a detective control that would raise an early alert.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80">
            <w:pPr>
              <w:rPr/>
            </w:pPr>
            <w:r w:rsidDel="00000000" w:rsidR="00000000" w:rsidRPr="00000000">
              <w:rPr>
                <w:sz w:val="18"/>
                <w:szCs w:val="18"/>
                <w:rtl w:val="0"/>
              </w:rPr>
              <w:t xml:space="preserve">Control catalogue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81">
            <w:pPr>
              <w:rPr/>
            </w:pPr>
            <w:r w:rsidDel="00000000" w:rsidR="00000000" w:rsidRPr="00000000">
              <w:rPr>
                <w:color w:val="33475b"/>
                <w:sz w:val="18"/>
                <w:szCs w:val="18"/>
                <w:rtl w:val="0"/>
              </w:rPr>
              <w:t xml:space="preserve">Detective control</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283">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286">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88">
            <w:pPr>
              <w:rPr/>
            </w:pPr>
            <w:r w:rsidDel="00000000" w:rsidR="00000000" w:rsidRPr="00000000">
              <w:rPr>
                <w:sz w:val="19"/>
                <w:szCs w:val="19"/>
                <w:rtl w:val="0"/>
              </w:rPr>
              <w:t xml:space="preserve">Add a corrective control that limits or reverses damage.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89">
            <w:pPr>
              <w:rPr/>
            </w:pPr>
            <w:r w:rsidDel="00000000" w:rsidR="00000000" w:rsidRPr="00000000">
              <w:rPr>
                <w:sz w:val="18"/>
                <w:szCs w:val="18"/>
                <w:rtl w:val="0"/>
              </w:rPr>
              <w:t xml:space="preserve">Control catalogue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8A">
            <w:pPr>
              <w:rPr/>
            </w:pPr>
            <w:r w:rsidDel="00000000" w:rsidR="00000000" w:rsidRPr="00000000">
              <w:rPr>
                <w:color w:val="33475b"/>
                <w:sz w:val="18"/>
                <w:szCs w:val="18"/>
                <w:rtl w:val="0"/>
              </w:rPr>
              <w:t xml:space="preserve">Corrective control</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28C">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28D">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28F">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290">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91">
            <w:pPr>
              <w:rPr/>
            </w:pPr>
            <w:r w:rsidDel="00000000" w:rsidR="00000000" w:rsidRPr="00000000">
              <w:rPr>
                <w:sz w:val="19"/>
                <w:szCs w:val="19"/>
                <w:rtl w:val="0"/>
              </w:rPr>
              <w:t xml:space="preserve">Check each control is realistic and maps back to a risk.</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92">
            <w:pPr>
              <w:rPr/>
            </w:pPr>
            <w:r w:rsidDel="00000000" w:rsidR="00000000" w:rsidRPr="00000000">
              <w:rPr>
                <w:sz w:val="18"/>
                <w:szCs w:val="18"/>
                <w:rtl w:val="0"/>
              </w:rPr>
              <w:t xml:space="preserv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93">
            <w:pPr>
              <w:rPr/>
            </w:pPr>
            <w:r w:rsidDel="00000000" w:rsidR="00000000" w:rsidRPr="00000000">
              <w:rPr>
                <w:color w:val="33475b"/>
                <w:sz w:val="18"/>
                <w:szCs w:val="18"/>
                <w:rtl w:val="0"/>
              </w:rPr>
              <w:t xml:space="preserve">Controls validated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295">
                  <w:pPr>
                    <w:jc w:val="center"/>
                    <w:rPr/>
                  </w:pPr>
                  <w:r w:rsidDel="00000000" w:rsidR="00000000" w:rsidRPr="00000000">
                    <w:rPr>
                      <w:b w:val="1"/>
                      <w:bCs w:val="1"/>
                      <w:color w:val="ffffff"/>
                      <w:sz w:val="20"/>
                      <w:szCs w:val="20"/>
                      <w:rtl w:val="0"/>
                    </w:rPr>
                    <w:t xml:space="preserve">6</w:t>
                  </w: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298">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299">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9A">
            <w:pPr>
              <w:rPr/>
            </w:pPr>
            <w:r w:rsidDel="00000000" w:rsidR="00000000" w:rsidRPr="00000000">
              <w:rPr>
                <w:sz w:val="19"/>
                <w:szCs w:val="19"/>
                <w:rtl w:val="0"/>
              </w:rPr>
              <w:t xml:space="preserve">Record the three-column control table.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9B">
            <w:pPr>
              <w:rPr/>
            </w:pPr>
            <w:r w:rsidDel="00000000" w:rsidR="00000000" w:rsidRPr="00000000">
              <w:rPr>
                <w:sz w:val="18"/>
                <w:szCs w:val="18"/>
                <w:rtl w:val="0"/>
              </w:rPr>
              <w:t xml:space="preserve">Table template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9C">
            <w:pPr>
              <w:rPr/>
            </w:pPr>
            <w:r w:rsidDel="00000000" w:rsidR="00000000" w:rsidRPr="00000000">
              <w:rPr>
                <w:color w:val="33475b"/>
                <w:sz w:val="18"/>
                <w:szCs w:val="18"/>
                <w:rtl w:val="0"/>
              </w:rPr>
              <w:t xml:space="preserve">Mitigation table</w:t>
            </w:r>
            <w:r w:rsidDel="00000000" w:rsidR="00000000" w:rsidRPr="00000000">
              <w:rPr>
                <w:rtl w:val="0"/>
              </w:rPr>
            </w:r>
          </w:p>
        </w:tc>
      </w:tr>
    </w:tbl>
    <w:p w:rsidR="00000000" w:rsidDel="00000000" w:rsidP="00000000" w:rsidRDefault="00000000" w:rsidRPr="00000000" w14:paraId="0000029D">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29E">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86"/>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29F">
            <w:pPr>
              <w:spacing w:after="60" w:before="60" w:lineRule="auto"/>
              <w:rPr/>
            </w:pPr>
            <w:r w:rsidDel="00000000" w:rsidR="00000000" w:rsidRPr="00000000">
              <w:rPr>
                <w:b w:val="1"/>
                <w:bCs w:val="1"/>
                <w:color w:val="9a6a00"/>
                <w:sz w:val="19"/>
                <w:szCs w:val="19"/>
                <w:rtl w:val="0"/>
              </w:rPr>
              <w:t xml:space="preserve">Mitigation controls (Acme HealthCare)</w:t>
            </w:r>
            <w:r w:rsidDel="00000000" w:rsidR="00000000" w:rsidRPr="00000000">
              <w:rPr>
                <w:rtl w:val="0"/>
              </w:rPr>
            </w:r>
          </w:p>
          <w:tbl>
            <w:tblPr>
              <w:tblStyle w:val="Table87"/>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500"/>
              <w:gridCol w:w="2620"/>
              <w:gridCol w:w="2620"/>
              <w:gridCol w:w="2620"/>
              <w:tblGridChange w:id="0">
                <w:tblGrid>
                  <w:gridCol w:w="1500"/>
                  <w:gridCol w:w="2620"/>
                  <w:gridCol w:w="2620"/>
                  <w:gridCol w:w="262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2A0">
                  <w:pPr>
                    <w:rPr/>
                  </w:pPr>
                  <w:r w:rsidDel="00000000" w:rsidR="00000000" w:rsidRPr="00000000">
                    <w:rPr>
                      <w:b w:val="1"/>
                      <w:bCs w:val="1"/>
                      <w:color w:val="ffffff"/>
                      <w:sz w:val="18"/>
                      <w:szCs w:val="18"/>
                      <w:rtl w:val="0"/>
                    </w:rPr>
                    <w:t xml:space="preserve">Risk</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A1">
                  <w:pPr>
                    <w:rPr/>
                  </w:pPr>
                  <w:r w:rsidDel="00000000" w:rsidR="00000000" w:rsidRPr="00000000">
                    <w:rPr>
                      <w:b w:val="1"/>
                      <w:bCs w:val="1"/>
                      <w:color w:val="ffffff"/>
                      <w:sz w:val="18"/>
                      <w:szCs w:val="18"/>
                      <w:rtl w:val="0"/>
                    </w:rPr>
                    <w:t xml:space="preserve">Preventive (stop it)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A2">
                  <w:pPr>
                    <w:rPr/>
                  </w:pPr>
                  <w:r w:rsidDel="00000000" w:rsidR="00000000" w:rsidRPr="00000000">
                    <w:rPr>
                      <w:b w:val="1"/>
                      <w:bCs w:val="1"/>
                      <w:color w:val="ffffff"/>
                      <w:sz w:val="18"/>
                      <w:szCs w:val="18"/>
                      <w:rtl w:val="0"/>
                    </w:rPr>
                    <w:t xml:space="preserve">Detective (spot it)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A3">
                  <w:pPr>
                    <w:rPr/>
                  </w:pPr>
                  <w:r w:rsidDel="00000000" w:rsidR="00000000" w:rsidRPr="00000000">
                    <w:rPr>
                      <w:b w:val="1"/>
                      <w:bCs w:val="1"/>
                      <w:color w:val="ffffff"/>
                      <w:sz w:val="18"/>
                      <w:szCs w:val="18"/>
                      <w:rtl w:val="0"/>
                    </w:rPr>
                    <w:t xml:space="preserve">Corrective (recover)</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2A4">
                  <w:pPr>
                    <w:spacing w:line="250" w:lineRule="auto"/>
                    <w:rPr/>
                  </w:pPr>
                  <w:r w:rsidDel="00000000" w:rsidR="00000000" w:rsidRPr="00000000">
                    <w:rPr>
                      <w:color w:val="1f1f1f"/>
                      <w:sz w:val="19"/>
                      <w:szCs w:val="19"/>
                      <w:rtl w:val="0"/>
                    </w:rPr>
                    <w:t xml:space="preserve">Data theft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A5">
                  <w:pPr>
                    <w:spacing w:line="250" w:lineRule="auto"/>
                    <w:rPr/>
                  </w:pPr>
                  <w:r w:rsidDel="00000000" w:rsidR="00000000" w:rsidRPr="00000000">
                    <w:rPr>
                      <w:color w:val="1f1f1f"/>
                      <w:sz w:val="19"/>
                      <w:szCs w:val="19"/>
                      <w:rtl w:val="0"/>
                    </w:rPr>
                    <w:t xml:space="preserve">Email filtering + MFA</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A6">
                  <w:pPr>
                    <w:spacing w:line="250" w:lineRule="auto"/>
                    <w:rPr/>
                  </w:pPr>
                  <w:r w:rsidDel="00000000" w:rsidR="00000000" w:rsidRPr="00000000">
                    <w:rPr>
                      <w:color w:val="1f1f1f"/>
                      <w:sz w:val="19"/>
                      <w:szCs w:val="19"/>
                      <w:rtl w:val="0"/>
                    </w:rPr>
                    <w:t xml:space="preserve">DLP alerts on large exports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2A7">
                  <w:pPr>
                    <w:spacing w:line="250" w:lineRule="auto"/>
                    <w:rPr/>
                  </w:pPr>
                  <w:r w:rsidDel="00000000" w:rsidR="00000000" w:rsidRPr="00000000">
                    <w:rPr>
                      <w:color w:val="1f1f1f"/>
                      <w:sz w:val="19"/>
                      <w:szCs w:val="19"/>
                      <w:rtl w:val="0"/>
                    </w:rPr>
                    <w:t xml:space="preserve">Breach notification + credit monitoring</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2A8">
                  <w:pPr>
                    <w:spacing w:line="250" w:lineRule="auto"/>
                    <w:rPr/>
                  </w:pPr>
                  <w:r w:rsidDel="00000000" w:rsidR="00000000" w:rsidRPr="00000000">
                    <w:rPr>
                      <w:color w:val="1f1f1f"/>
                      <w:sz w:val="19"/>
                      <w:szCs w:val="19"/>
                      <w:rtl w:val="0"/>
                    </w:rPr>
                    <w:t xml:space="preserve">Ransomware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A9">
                  <w:pPr>
                    <w:spacing w:line="250" w:lineRule="auto"/>
                    <w:rPr/>
                  </w:pPr>
                  <w:r w:rsidDel="00000000" w:rsidR="00000000" w:rsidRPr="00000000">
                    <w:rPr>
                      <w:color w:val="1f1f1f"/>
                      <w:sz w:val="19"/>
                      <w:szCs w:val="19"/>
                      <w:rtl w:val="0"/>
                    </w:rPr>
                    <w:t xml:space="preserve">Patch servers + app allowlist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AA">
                  <w:pPr>
                    <w:spacing w:line="250" w:lineRule="auto"/>
                    <w:rPr/>
                  </w:pPr>
                  <w:r w:rsidDel="00000000" w:rsidR="00000000" w:rsidRPr="00000000">
                    <w:rPr>
                      <w:color w:val="1f1f1f"/>
                      <w:sz w:val="19"/>
                      <w:szCs w:val="19"/>
                      <w:rtl w:val="0"/>
                    </w:rPr>
                    <w:t xml:space="preserve">EDR behaviour alerts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2AB">
                  <w:pPr>
                    <w:spacing w:line="250" w:lineRule="auto"/>
                    <w:rPr/>
                  </w:pPr>
                  <w:r w:rsidDel="00000000" w:rsidR="00000000" w:rsidRPr="00000000">
                    <w:rPr>
                      <w:color w:val="1f1f1f"/>
                      <w:sz w:val="19"/>
                      <w:szCs w:val="19"/>
                      <w:rtl w:val="0"/>
                    </w:rPr>
                    <w:t xml:space="preserve">Offline backups + restore plan</w:t>
                  </w: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100" w:lineRule="auto"/>
              <w:jc w:val="both"/>
              <w:rPr/>
            </w:pPr>
            <w:r w:rsidDel="00000000" w:rsidR="00000000" w:rsidRPr="00000000">
              <w:rPr>
                <w:sz w:val="19"/>
                <w:szCs w:val="19"/>
                <w:rtl w:val="0"/>
              </w:rPr>
              <w:t xml:space="preserve">Each row covers all three control types, so even if prevention fails, the attack can still be detected and recovered from.</w:t>
            </w: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2B0">
      <w:pPr>
        <w:spacing w:after="40" w:before="60" w:lineRule="auto"/>
        <w:rPr/>
      </w:pPr>
      <w:r w:rsidDel="00000000" w:rsidR="00000000" w:rsidRPr="00000000">
        <w:rPr>
          <w:b w:val="1"/>
          <w:bCs w:val="1"/>
          <w:color w:val="2e5496"/>
          <w:sz w:val="19"/>
          <w:szCs w:val="19"/>
          <w:rtl w:val="0"/>
        </w:rPr>
        <w:t xml:space="preserve">Three-lines-of-defence template (copy and fill)</w:t>
      </w:r>
      <w:r w:rsidDel="00000000" w:rsidR="00000000" w:rsidRPr="00000000">
        <w:rPr>
          <w:rtl w:val="0"/>
        </w:rPr>
      </w:r>
    </w:p>
    <w:tbl>
      <w:tblPr>
        <w:tblStyle w:val="Table88"/>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500"/>
        <w:gridCol w:w="2620"/>
        <w:gridCol w:w="2620"/>
        <w:gridCol w:w="2620"/>
        <w:tblGridChange w:id="0">
          <w:tblGrid>
            <w:gridCol w:w="1500"/>
            <w:gridCol w:w="2620"/>
            <w:gridCol w:w="2620"/>
            <w:gridCol w:w="262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2B1">
            <w:pPr>
              <w:rPr/>
            </w:pPr>
            <w:r w:rsidDel="00000000" w:rsidR="00000000" w:rsidRPr="00000000">
              <w:rPr>
                <w:b w:val="1"/>
                <w:bCs w:val="1"/>
                <w:color w:val="ffffff"/>
                <w:sz w:val="18"/>
                <w:szCs w:val="18"/>
                <w:rtl w:val="0"/>
              </w:rPr>
              <w:t xml:space="preserve">Risk</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B2">
            <w:pPr>
              <w:rPr/>
            </w:pPr>
            <w:r w:rsidDel="00000000" w:rsidR="00000000" w:rsidRPr="00000000">
              <w:rPr>
                <w:b w:val="1"/>
                <w:bCs w:val="1"/>
                <w:color w:val="ffffff"/>
                <w:sz w:val="18"/>
                <w:szCs w:val="18"/>
                <w:rtl w:val="0"/>
              </w:rPr>
              <w:t xml:space="preserve">Preventive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B3">
            <w:pPr>
              <w:rPr/>
            </w:pPr>
            <w:r w:rsidDel="00000000" w:rsidR="00000000" w:rsidRPr="00000000">
              <w:rPr>
                <w:b w:val="1"/>
                <w:bCs w:val="1"/>
                <w:color w:val="ffffff"/>
                <w:sz w:val="18"/>
                <w:szCs w:val="18"/>
                <w:rtl w:val="0"/>
              </w:rPr>
              <w:t xml:space="preserve">Detective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2B4">
            <w:pPr>
              <w:rPr/>
            </w:pPr>
            <w:r w:rsidDel="00000000" w:rsidR="00000000" w:rsidRPr="00000000">
              <w:rPr>
                <w:b w:val="1"/>
                <w:bCs w:val="1"/>
                <w:color w:val="ffffff"/>
                <w:sz w:val="18"/>
                <w:szCs w:val="18"/>
                <w:rtl w:val="0"/>
              </w:rPr>
              <w:t xml:space="preserve">Corrective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2B5">
            <w:pPr>
              <w:spacing w:line="250" w:lineRule="auto"/>
              <w:rPr/>
            </w:pPr>
            <w:r w:rsidDel="00000000" w:rsidR="00000000" w:rsidRPr="00000000">
              <w:rPr>
                <w:rtl w:val="0"/>
              </w:rPr>
              <w:t xml:space="preserve">POS malware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2B6">
            <w:pPr>
              <w:spacing w:line="250" w:lineRule="auto"/>
              <w:rPr/>
            </w:pPr>
            <w:r w:rsidDel="00000000" w:rsidR="00000000" w:rsidRPr="00000000">
              <w:rPr>
                <w:rtl w:val="0"/>
              </w:rPr>
              <w:t xml:space="preserve">Endpoint security + application controls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2B7">
            <w:pPr>
              <w:spacing w:line="250" w:lineRule="auto"/>
              <w:rPr/>
            </w:pPr>
            <w:r w:rsidDel="00000000" w:rsidR="00000000" w:rsidRPr="00000000">
              <w:rPr>
                <w:rtl w:val="0"/>
              </w:rPr>
              <w:t xml:space="preserve">Malware</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2B8">
            <w:pPr>
              <w:spacing w:line="250" w:lineRule="auto"/>
              <w:rPr/>
            </w:pPr>
            <w:r w:rsidDel="00000000" w:rsidR="00000000" w:rsidRPr="00000000">
              <w:rPr>
                <w:rtl w:val="0"/>
              </w:rPr>
              <w:t xml:space="preserve">Remove malware + restore systems </w:t>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2B9">
            <w:pPr>
              <w:spacing w:line="250" w:lineRule="auto"/>
              <w:rPr/>
            </w:pPr>
            <w:r w:rsidDel="00000000" w:rsidR="00000000" w:rsidRPr="00000000">
              <w:rPr>
                <w:rtl w:val="0"/>
              </w:rPr>
              <w:t xml:space="preserve">Card data theft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BA">
            <w:pPr>
              <w:spacing w:line="250" w:lineRule="auto"/>
              <w:rPr/>
            </w:pPr>
            <w:r w:rsidDel="00000000" w:rsidR="00000000" w:rsidRPr="00000000">
              <w:rPr>
                <w:rtl w:val="0"/>
              </w:rPr>
              <w:t xml:space="preserve">Network segmentation + access controls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BB">
            <w:pPr>
              <w:spacing w:line="250" w:lineRule="auto"/>
              <w:rPr/>
            </w:pPr>
            <w:r w:rsidDel="00000000" w:rsidR="00000000" w:rsidRPr="00000000">
              <w:rPr>
                <w:rtl w:val="0"/>
              </w:rPr>
              <w:t xml:space="preserve">Monitor unusual data transfers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BC">
            <w:pPr>
              <w:spacing w:line="250" w:lineRule="auto"/>
              <w:rPr/>
            </w:pPr>
            <w:r w:rsidDel="00000000" w:rsidR="00000000" w:rsidRPr="00000000">
              <w:rPr>
                <w:rtl w:val="0"/>
              </w:rPr>
              <w:t xml:space="preserve">Block cards + notify affected customers </w:t>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2BD">
            <w:pPr>
              <w:spacing w:line="250" w:lineRule="auto"/>
              <w:rPr/>
            </w:pPr>
            <w:r w:rsidDel="00000000" w:rsidR="00000000" w:rsidRPr="00000000">
              <w:rPr>
                <w:rtl w:val="0"/>
              </w:rPr>
              <w:t xml:space="preserve">Vendor credential theft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BE">
            <w:pPr>
              <w:spacing w:line="250" w:lineRule="auto"/>
              <w:rPr/>
            </w:pPr>
            <w:r w:rsidDel="00000000" w:rsidR="00000000" w:rsidRPr="00000000">
              <w:rPr>
                <w:rtl w:val="0"/>
              </w:rPr>
              <w:t xml:space="preserve">MFA + strong vendor access controls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BF">
            <w:pPr>
              <w:spacing w:line="250" w:lineRule="auto"/>
              <w:rPr/>
            </w:pPr>
            <w:r w:rsidDel="00000000" w:rsidR="00000000" w:rsidRPr="00000000">
              <w:rPr>
                <w:rtl w:val="0"/>
              </w:rPr>
              <w:t xml:space="preserve">Login/activity monitoring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2C0">
            <w:pPr>
              <w:spacing w:line="250" w:lineRule="auto"/>
              <w:rPr/>
            </w:pPr>
            <w:r w:rsidDel="00000000" w:rsidR="00000000" w:rsidRPr="00000000">
              <w:rPr>
                <w:rtl w:val="0"/>
              </w:rPr>
              <w:t xml:space="preserve">Reset credentials + revoke access </w:t>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tbl>
      <w:tblPr>
        <w:tblStyle w:val="Table89"/>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2C3">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2C4">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2C5">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2C6">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tbl>
      <w:tblPr>
        <w:tblStyle w:val="Table90"/>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2C8">
            <w:pPr>
              <w:jc w:val="center"/>
              <w:rPr/>
            </w:pPr>
            <w:r w:rsidDel="00000000" w:rsidR="00000000" w:rsidRPr="00000000">
              <w:rPr>
                <w:b w:val="1"/>
                <w:bCs w:val="1"/>
                <w:color w:val="ffffff"/>
                <w:sz w:val="28"/>
                <w:szCs w:val="28"/>
                <w:rtl w:val="0"/>
              </w:rPr>
              <w:t xml:space="preserve">Q6</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2C9">
            <w:pPr>
              <w:rPr/>
            </w:pPr>
            <w:r w:rsidDel="00000000" w:rsidR="00000000" w:rsidRPr="00000000">
              <w:rPr>
                <w:b w:val="1"/>
                <w:bCs w:val="1"/>
                <w:color w:val="1f3864"/>
                <w:rtl w:val="0"/>
              </w:rPr>
              <w:t xml:space="preserve">Compare against NIST CSF and identify control gaps</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2CA">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Assess the victim organisation against the five NIST CSF functions and list where controls were missing or weak.</w:t>
      </w:r>
      <w:r w:rsidDel="00000000" w:rsidR="00000000" w:rsidRPr="00000000">
        <w:rPr>
          <w:rtl w:val="0"/>
        </w:rPr>
      </w:r>
    </w:p>
    <w:p w:rsidR="00000000" w:rsidDel="00000000" w:rsidP="00000000" w:rsidRDefault="00000000" w:rsidRPr="00000000" w14:paraId="000002CD">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9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2783"/>
        <w:gridCol w:w="1575"/>
        <w:gridCol w:w="3262"/>
        <w:tblGridChange w:id="0">
          <w:tblGrid>
            <w:gridCol w:w="580"/>
            <w:gridCol w:w="1160"/>
            <w:gridCol w:w="2783"/>
            <w:gridCol w:w="1575"/>
            <w:gridCol w:w="326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2CE">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2CF">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2D0">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2D1">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2D2">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2D4">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2D7">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2D8">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D9">
            <w:pPr>
              <w:rPr/>
            </w:pPr>
            <w:r w:rsidDel="00000000" w:rsidR="00000000" w:rsidRPr="00000000">
              <w:rPr>
                <w:sz w:val="19"/>
                <w:szCs w:val="19"/>
                <w:rtl w:val="0"/>
              </w:rPr>
              <w:t xml:space="preserve">Write down the five NIST CSF functions as a checklist.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DA">
            <w:pPr>
              <w:rPr/>
            </w:pPr>
            <w:r w:rsidDel="00000000" w:rsidR="00000000" w:rsidRPr="00000000">
              <w:rPr>
                <w:sz w:val="18"/>
                <w:szCs w:val="18"/>
                <w:rtl w:val="0"/>
              </w:rPr>
              <w:t xml:space="preserve">NIST CSF</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DB">
            <w:pPr>
              <w:rPr/>
            </w:pPr>
            <w:r w:rsidDel="00000000" w:rsidR="00000000" w:rsidRPr="00000000">
              <w:rPr>
                <w:color w:val="33475b"/>
                <w:sz w:val="18"/>
                <w:szCs w:val="18"/>
                <w:rtl w:val="0"/>
              </w:rPr>
              <w:t xml:space="preserve">Identify/Protect/Detect/Respond/Recover</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2DD">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2E0">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E2">
            <w:pPr>
              <w:rPr/>
            </w:pPr>
            <w:r w:rsidDel="00000000" w:rsidR="00000000" w:rsidRPr="00000000">
              <w:rPr>
                <w:sz w:val="19"/>
                <w:szCs w:val="19"/>
                <w:rtl w:val="0"/>
              </w:rPr>
              <w:t xml:space="preserve">For each function, ask what the organisation did or failed to do.</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E3">
            <w:pPr>
              <w:rPr/>
            </w:pPr>
            <w:r w:rsidDel="00000000" w:rsidR="00000000" w:rsidRPr="00000000">
              <w:rPr>
                <w:sz w:val="18"/>
                <w:szCs w:val="18"/>
                <w:rtl w:val="0"/>
              </w:rPr>
              <w:t xml:space="preserve">Breach facts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E4">
            <w:pPr>
              <w:rPr/>
            </w:pPr>
            <w:r w:rsidDel="00000000" w:rsidR="00000000" w:rsidRPr="00000000">
              <w:rPr>
                <w:color w:val="33475b"/>
                <w:sz w:val="18"/>
                <w:szCs w:val="18"/>
                <w:rtl w:val="0"/>
              </w:rPr>
              <w:t xml:space="preserve">Notes per function</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2E6">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2E9">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EB">
            <w:pPr>
              <w:rPr/>
            </w:pPr>
            <w:r w:rsidDel="00000000" w:rsidR="00000000" w:rsidRPr="00000000">
              <w:rPr>
                <w:sz w:val="19"/>
                <w:szCs w:val="19"/>
                <w:rtl w:val="0"/>
              </w:rPr>
              <w:t xml:space="preserve">Rate each function as Adequate, Partial or Missing.</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EC">
            <w:pPr>
              <w:rPr/>
            </w:pPr>
            <w:r w:rsidDel="00000000" w:rsidR="00000000" w:rsidRPr="00000000">
              <w:rPr>
                <w:sz w:val="18"/>
                <w:szCs w:val="18"/>
                <w:rtl w:val="0"/>
              </w:rPr>
              <w:t xml:space="preserve">Maturity scale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ED">
            <w:pPr>
              <w:rPr/>
            </w:pPr>
            <w:r w:rsidDel="00000000" w:rsidR="00000000" w:rsidRPr="00000000">
              <w:rPr>
                <w:color w:val="33475b"/>
                <w:sz w:val="18"/>
                <w:szCs w:val="18"/>
                <w:rtl w:val="0"/>
              </w:rPr>
              <w:t xml:space="preserve">Rating per function</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2EF">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2F0">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2F2">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F4">
            <w:pPr>
              <w:rPr/>
            </w:pPr>
            <w:r w:rsidDel="00000000" w:rsidR="00000000" w:rsidRPr="00000000">
              <w:rPr>
                <w:sz w:val="19"/>
                <w:szCs w:val="19"/>
                <w:rtl w:val="0"/>
              </w:rPr>
              <w:t xml:space="preserve">For weak functions, state the specific control gap.</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F5">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2F6">
            <w:pPr>
              <w:rPr/>
            </w:pPr>
            <w:r w:rsidDel="00000000" w:rsidR="00000000" w:rsidRPr="00000000">
              <w:rPr>
                <w:color w:val="33475b"/>
                <w:sz w:val="18"/>
                <w:szCs w:val="18"/>
                <w:rtl w:val="0"/>
              </w:rPr>
              <w:t xml:space="preserve">Gap statement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2F8">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2FB">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2FC">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FD">
            <w:pPr>
              <w:rPr/>
            </w:pPr>
            <w:r w:rsidDel="00000000" w:rsidR="00000000" w:rsidRPr="00000000">
              <w:rPr>
                <w:sz w:val="19"/>
                <w:szCs w:val="19"/>
                <w:rtl w:val="0"/>
              </w:rPr>
              <w:t xml:space="preserve">Record the CSF assessment table and highlight the biggest gap.</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FE">
            <w:pPr>
              <w:rPr/>
            </w:pPr>
            <w:r w:rsidDel="00000000" w:rsidR="00000000" w:rsidRPr="00000000">
              <w:rPr>
                <w:sz w:val="18"/>
                <w:szCs w:val="18"/>
                <w:rtl w:val="0"/>
              </w:rPr>
              <w:t xml:space="preserve">Table template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2FF">
            <w:pPr>
              <w:rPr/>
            </w:pPr>
            <w:r w:rsidDel="00000000" w:rsidR="00000000" w:rsidRPr="00000000">
              <w:rPr>
                <w:color w:val="33475b"/>
                <w:sz w:val="18"/>
                <w:szCs w:val="18"/>
                <w:rtl w:val="0"/>
              </w:rPr>
              <w:t xml:space="preserve">CSF gap table</w:t>
            </w:r>
            <w:r w:rsidDel="00000000" w:rsidR="00000000" w:rsidRPr="00000000">
              <w:rPr>
                <w:rtl w:val="0"/>
              </w:rPr>
            </w:r>
          </w:p>
        </w:tc>
      </w:tr>
    </w:tbl>
    <w:p w:rsidR="00000000" w:rsidDel="00000000" w:rsidP="00000000" w:rsidRDefault="00000000" w:rsidRPr="00000000" w14:paraId="00000300">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102"/>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303">
            <w:pPr>
              <w:spacing w:after="60" w:before="60" w:lineRule="auto"/>
              <w:rPr/>
            </w:pPr>
            <w:r w:rsidDel="00000000" w:rsidR="00000000" w:rsidRPr="00000000">
              <w:rPr>
                <w:b w:val="1"/>
                <w:bCs w:val="1"/>
                <w:color w:val="9a6a00"/>
                <w:sz w:val="19"/>
                <w:szCs w:val="19"/>
                <w:rtl w:val="0"/>
              </w:rPr>
              <w:t xml:space="preserve">NIST CSF gap assessment (Acme HealthCare)</w:t>
            </w:r>
            <w:r w:rsidDel="00000000" w:rsidR="00000000" w:rsidRPr="00000000">
              <w:rPr>
                <w:rtl w:val="0"/>
              </w:rPr>
            </w:r>
          </w:p>
          <w:tbl>
            <w:tblPr>
              <w:tblStyle w:val="Table103"/>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200"/>
              <w:gridCol w:w="1700"/>
              <w:gridCol w:w="5460"/>
              <w:tblGridChange w:id="0">
                <w:tblGrid>
                  <w:gridCol w:w="2200"/>
                  <w:gridCol w:w="1700"/>
                  <w:gridCol w:w="54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304">
                  <w:pPr>
                    <w:rPr/>
                  </w:pPr>
                  <w:r w:rsidDel="00000000" w:rsidR="00000000" w:rsidRPr="00000000">
                    <w:rPr>
                      <w:b w:val="1"/>
                      <w:bCs w:val="1"/>
                      <w:color w:val="ffffff"/>
                      <w:sz w:val="18"/>
                      <w:szCs w:val="18"/>
                      <w:rtl w:val="0"/>
                    </w:rPr>
                    <w:t xml:space="preserve">CSF function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05">
                  <w:pPr>
                    <w:rPr/>
                  </w:pPr>
                  <w:r w:rsidDel="00000000" w:rsidR="00000000" w:rsidRPr="00000000">
                    <w:rPr>
                      <w:b w:val="1"/>
                      <w:bCs w:val="1"/>
                      <w:color w:val="ffffff"/>
                      <w:sz w:val="18"/>
                      <w:szCs w:val="18"/>
                      <w:rtl w:val="0"/>
                    </w:rPr>
                    <w:t xml:space="preserve">Rating</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06">
                  <w:pPr>
                    <w:rPr/>
                  </w:pPr>
                  <w:r w:rsidDel="00000000" w:rsidR="00000000" w:rsidRPr="00000000">
                    <w:rPr>
                      <w:b w:val="1"/>
                      <w:bCs w:val="1"/>
                      <w:color w:val="ffffff"/>
                      <w:sz w:val="18"/>
                      <w:szCs w:val="18"/>
                      <w:rtl w:val="0"/>
                    </w:rPr>
                    <w:t xml:space="preserve">Gap identified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07">
                  <w:pPr>
                    <w:spacing w:line="250" w:lineRule="auto"/>
                    <w:rPr/>
                  </w:pPr>
                  <w:r w:rsidDel="00000000" w:rsidR="00000000" w:rsidRPr="00000000">
                    <w:rPr>
                      <w:color w:val="1f1f1f"/>
                      <w:sz w:val="19"/>
                      <w:szCs w:val="19"/>
                      <w:rtl w:val="0"/>
                    </w:rPr>
                    <w:t xml:space="preserve">Identify</w:t>
                  </w:r>
                  <w:r w:rsidDel="00000000" w:rsidR="00000000" w:rsidRPr="00000000">
                    <w:rPr>
                      <w:rtl w:val="0"/>
                    </w:rPr>
                  </w:r>
                </w:p>
              </w:tc>
              <w:tc>
                <w:tcPr>
                  <w:shd w:fill="f1c40f" w:val="clear"/>
                  <w:tcMar>
                    <w:top w:w="55.0" w:type="dxa"/>
                    <w:left w:w="110.0" w:type="dxa"/>
                    <w:bottom w:w="55.0" w:type="dxa"/>
                    <w:right w:w="100.0" w:type="dxa"/>
                  </w:tcMar>
                  <w:vAlign w:val="center"/>
                </w:tcPr>
                <w:p w:rsidR="00000000" w:rsidDel="00000000" w:rsidP="00000000" w:rsidRDefault="00000000" w:rsidRPr="00000000" w14:paraId="00000308">
                  <w:pPr>
                    <w:spacing w:line="250" w:lineRule="auto"/>
                    <w:jc w:val="center"/>
                    <w:rPr/>
                  </w:pPr>
                  <w:r w:rsidDel="00000000" w:rsidR="00000000" w:rsidRPr="00000000">
                    <w:rPr>
                      <w:color w:val="1f1f1f"/>
                      <w:sz w:val="19"/>
                      <w:szCs w:val="19"/>
                      <w:rtl w:val="0"/>
                    </w:rPr>
                    <w:t xml:space="preserve">Partial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09">
                  <w:pPr>
                    <w:spacing w:line="250" w:lineRule="auto"/>
                    <w:rPr/>
                  </w:pPr>
                  <w:r w:rsidDel="00000000" w:rsidR="00000000" w:rsidRPr="00000000">
                    <w:rPr>
                      <w:color w:val="1f1f1f"/>
                      <w:sz w:val="19"/>
                      <w:szCs w:val="19"/>
                      <w:rtl w:val="0"/>
                    </w:rPr>
                    <w:t xml:space="preserve">No up-to-date asset / data inventory</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0A">
                  <w:pPr>
                    <w:spacing w:line="250" w:lineRule="auto"/>
                    <w:rPr/>
                  </w:pPr>
                  <w:r w:rsidDel="00000000" w:rsidR="00000000" w:rsidRPr="00000000">
                    <w:rPr>
                      <w:color w:val="1f1f1f"/>
                      <w:sz w:val="19"/>
                      <w:szCs w:val="19"/>
                      <w:rtl w:val="0"/>
                    </w:rPr>
                    <w:t xml:space="preserve">Protect</w:t>
                  </w:r>
                  <w:r w:rsidDel="00000000" w:rsidR="00000000" w:rsidRPr="00000000">
                    <w:rPr>
                      <w:rtl w:val="0"/>
                    </w:rPr>
                  </w:r>
                </w:p>
              </w:tc>
              <w:tc>
                <w:tcPr>
                  <w:shd w:fill="c0392b" w:val="clear"/>
                  <w:tcMar>
                    <w:top w:w="55.0" w:type="dxa"/>
                    <w:left w:w="110.0" w:type="dxa"/>
                    <w:bottom w:w="55.0" w:type="dxa"/>
                    <w:right w:w="100.0" w:type="dxa"/>
                  </w:tcMar>
                  <w:vAlign w:val="center"/>
                </w:tcPr>
                <w:p w:rsidR="00000000" w:rsidDel="00000000" w:rsidP="00000000" w:rsidRDefault="00000000" w:rsidRPr="00000000" w14:paraId="0000030B">
                  <w:pPr>
                    <w:spacing w:line="250" w:lineRule="auto"/>
                    <w:jc w:val="center"/>
                    <w:rPr/>
                  </w:pPr>
                  <w:r w:rsidDel="00000000" w:rsidR="00000000" w:rsidRPr="00000000">
                    <w:rPr>
                      <w:color w:val="ffffff"/>
                      <w:sz w:val="19"/>
                      <w:szCs w:val="19"/>
                      <w:rtl w:val="0"/>
                    </w:rPr>
                    <w:t xml:space="preserve">Missing</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0C">
                  <w:pPr>
                    <w:spacing w:line="250" w:lineRule="auto"/>
                    <w:rPr/>
                  </w:pPr>
                  <w:r w:rsidDel="00000000" w:rsidR="00000000" w:rsidRPr="00000000">
                    <w:rPr>
                      <w:color w:val="1f1f1f"/>
                      <w:sz w:val="19"/>
                      <w:szCs w:val="19"/>
                      <w:rtl w:val="0"/>
                    </w:rPr>
                    <w:t xml:space="preserve">No MFA; weak email filtering</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0D">
                  <w:pPr>
                    <w:spacing w:line="250" w:lineRule="auto"/>
                    <w:rPr/>
                  </w:pPr>
                  <w:r w:rsidDel="00000000" w:rsidR="00000000" w:rsidRPr="00000000">
                    <w:rPr>
                      <w:color w:val="1f1f1f"/>
                      <w:sz w:val="19"/>
                      <w:szCs w:val="19"/>
                      <w:rtl w:val="0"/>
                    </w:rPr>
                    <w:t xml:space="preserve">Detect</w:t>
                  </w:r>
                  <w:r w:rsidDel="00000000" w:rsidR="00000000" w:rsidRPr="00000000">
                    <w:rPr>
                      <w:rtl w:val="0"/>
                    </w:rPr>
                  </w:r>
                </w:p>
              </w:tc>
              <w:tc>
                <w:tcPr>
                  <w:shd w:fill="c0392b" w:val="clear"/>
                  <w:tcMar>
                    <w:top w:w="55.0" w:type="dxa"/>
                    <w:left w:w="110.0" w:type="dxa"/>
                    <w:bottom w:w="55.0" w:type="dxa"/>
                    <w:right w:w="100.0" w:type="dxa"/>
                  </w:tcMar>
                  <w:vAlign w:val="center"/>
                </w:tcPr>
                <w:p w:rsidR="00000000" w:rsidDel="00000000" w:rsidP="00000000" w:rsidRDefault="00000000" w:rsidRPr="00000000" w14:paraId="0000030E">
                  <w:pPr>
                    <w:spacing w:line="250" w:lineRule="auto"/>
                    <w:jc w:val="center"/>
                    <w:rPr/>
                  </w:pPr>
                  <w:r w:rsidDel="00000000" w:rsidR="00000000" w:rsidRPr="00000000">
                    <w:rPr>
                      <w:color w:val="ffffff"/>
                      <w:sz w:val="19"/>
                      <w:szCs w:val="19"/>
                      <w:rtl w:val="0"/>
                    </w:rPr>
                    <w:t xml:space="preserve">Missing</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0F">
                  <w:pPr>
                    <w:spacing w:line="250" w:lineRule="auto"/>
                    <w:rPr/>
                  </w:pPr>
                  <w:r w:rsidDel="00000000" w:rsidR="00000000" w:rsidRPr="00000000">
                    <w:rPr>
                      <w:color w:val="1f1f1f"/>
                      <w:sz w:val="19"/>
                      <w:szCs w:val="19"/>
                      <w:rtl w:val="0"/>
                    </w:rPr>
                    <w:t xml:space="preserve">No monitoring of large data exports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10">
                  <w:pPr>
                    <w:spacing w:line="250" w:lineRule="auto"/>
                    <w:rPr/>
                  </w:pPr>
                  <w:r w:rsidDel="00000000" w:rsidR="00000000" w:rsidRPr="00000000">
                    <w:rPr>
                      <w:color w:val="1f1f1f"/>
                      <w:sz w:val="19"/>
                      <w:szCs w:val="19"/>
                      <w:rtl w:val="0"/>
                    </w:rPr>
                    <w:t xml:space="preserve">Respond</w:t>
                  </w:r>
                  <w:r w:rsidDel="00000000" w:rsidR="00000000" w:rsidRPr="00000000">
                    <w:rPr>
                      <w:rtl w:val="0"/>
                    </w:rPr>
                  </w:r>
                </w:p>
              </w:tc>
              <w:tc>
                <w:tcPr>
                  <w:shd w:fill="f1c40f" w:val="clear"/>
                  <w:tcMar>
                    <w:top w:w="55.0" w:type="dxa"/>
                    <w:left w:w="110.0" w:type="dxa"/>
                    <w:bottom w:w="55.0" w:type="dxa"/>
                    <w:right w:w="100.0" w:type="dxa"/>
                  </w:tcMar>
                  <w:vAlign w:val="center"/>
                </w:tcPr>
                <w:p w:rsidR="00000000" w:rsidDel="00000000" w:rsidP="00000000" w:rsidRDefault="00000000" w:rsidRPr="00000000" w14:paraId="00000311">
                  <w:pPr>
                    <w:spacing w:line="250" w:lineRule="auto"/>
                    <w:jc w:val="center"/>
                    <w:rPr/>
                  </w:pPr>
                  <w:r w:rsidDel="00000000" w:rsidR="00000000" w:rsidRPr="00000000">
                    <w:rPr>
                      <w:color w:val="1f1f1f"/>
                      <w:sz w:val="19"/>
                      <w:szCs w:val="19"/>
                      <w:rtl w:val="0"/>
                    </w:rPr>
                    <w:t xml:space="preserve">Partial</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12">
                  <w:pPr>
                    <w:spacing w:line="250" w:lineRule="auto"/>
                    <w:rPr/>
                  </w:pPr>
                  <w:r w:rsidDel="00000000" w:rsidR="00000000" w:rsidRPr="00000000">
                    <w:rPr>
                      <w:color w:val="1f1f1f"/>
                      <w:sz w:val="19"/>
                      <w:szCs w:val="19"/>
                      <w:rtl w:val="0"/>
                    </w:rPr>
                    <w:t xml:space="preserve">IR plan existed but response was slow</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13">
                  <w:pPr>
                    <w:spacing w:line="250" w:lineRule="auto"/>
                    <w:rPr/>
                  </w:pPr>
                  <w:r w:rsidDel="00000000" w:rsidR="00000000" w:rsidRPr="00000000">
                    <w:rPr>
                      <w:color w:val="1f1f1f"/>
                      <w:sz w:val="19"/>
                      <w:szCs w:val="19"/>
                      <w:rtl w:val="0"/>
                    </w:rPr>
                    <w:t xml:space="preserve">Recover</w:t>
                  </w:r>
                  <w:r w:rsidDel="00000000" w:rsidR="00000000" w:rsidRPr="00000000">
                    <w:rPr>
                      <w:rtl w:val="0"/>
                    </w:rPr>
                  </w:r>
                </w:p>
              </w:tc>
              <w:tc>
                <w:tcPr>
                  <w:shd w:fill="f1c40f" w:val="clear"/>
                  <w:tcMar>
                    <w:top w:w="55.0" w:type="dxa"/>
                    <w:left w:w="110.0" w:type="dxa"/>
                    <w:bottom w:w="55.0" w:type="dxa"/>
                    <w:right w:w="100.0" w:type="dxa"/>
                  </w:tcMar>
                  <w:vAlign w:val="center"/>
                </w:tcPr>
                <w:p w:rsidR="00000000" w:rsidDel="00000000" w:rsidP="00000000" w:rsidRDefault="00000000" w:rsidRPr="00000000" w14:paraId="00000314">
                  <w:pPr>
                    <w:spacing w:line="250" w:lineRule="auto"/>
                    <w:jc w:val="center"/>
                    <w:rPr/>
                  </w:pPr>
                  <w:r w:rsidDel="00000000" w:rsidR="00000000" w:rsidRPr="00000000">
                    <w:rPr>
                      <w:color w:val="1f1f1f"/>
                      <w:sz w:val="19"/>
                      <w:szCs w:val="19"/>
                      <w:rtl w:val="0"/>
                    </w:rPr>
                    <w:t xml:space="preserve">Partial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15">
                  <w:pPr>
                    <w:spacing w:line="250" w:lineRule="auto"/>
                    <w:rPr/>
                  </w:pPr>
                  <w:r w:rsidDel="00000000" w:rsidR="00000000" w:rsidRPr="00000000">
                    <w:rPr>
                      <w:color w:val="1f1f1f"/>
                      <w:sz w:val="19"/>
                      <w:szCs w:val="19"/>
                      <w:rtl w:val="0"/>
                    </w:rPr>
                    <w:t xml:space="preserve">Backups existed but were not tested</w:t>
                  </w:r>
                  <w:r w:rsidDel="00000000" w:rsidR="00000000" w:rsidRPr="00000000">
                    <w:rPr>
                      <w:rtl w:val="0"/>
                    </w:rPr>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100" w:lineRule="auto"/>
              <w:jc w:val="both"/>
              <w:rPr/>
            </w:pPr>
            <w:r w:rsidDel="00000000" w:rsidR="00000000" w:rsidRPr="00000000">
              <w:rPr>
                <w:sz w:val="19"/>
                <w:szCs w:val="19"/>
                <w:rtl w:val="0"/>
              </w:rPr>
              <w:t xml:space="preserve">+Biggest gap: the Detect function. The exfiltration went unnoticed until systems were locked, showing monitoring was the weakest area.</w:t>
            </w: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31A">
      <w:pPr>
        <w:spacing w:after="40" w:before="60" w:lineRule="auto"/>
        <w:rPr/>
      </w:pPr>
      <w:r w:rsidDel="00000000" w:rsidR="00000000" w:rsidRPr="00000000">
        <w:rPr>
          <w:b w:val="1"/>
          <w:bCs w:val="1"/>
          <w:color w:val="2e5496"/>
          <w:sz w:val="19"/>
          <w:szCs w:val="19"/>
          <w:rtl w:val="0"/>
        </w:rPr>
        <w:t xml:space="preserve">CSF assessment template (rate each Adequate / Partial / Missing)(Equifax Data Breach — 2017)</w:t>
      </w:r>
      <w:r w:rsidDel="00000000" w:rsidR="00000000" w:rsidRPr="00000000">
        <w:rPr>
          <w:rtl w:val="0"/>
        </w:rPr>
      </w:r>
    </w:p>
    <w:tbl>
      <w:tblPr>
        <w:tblStyle w:val="Table104"/>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200"/>
        <w:gridCol w:w="1700"/>
        <w:gridCol w:w="5460"/>
        <w:tblGridChange w:id="0">
          <w:tblGrid>
            <w:gridCol w:w="2200"/>
            <w:gridCol w:w="1700"/>
            <w:gridCol w:w="54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31B">
            <w:pPr>
              <w:rPr/>
            </w:pPr>
            <w:r w:rsidDel="00000000" w:rsidR="00000000" w:rsidRPr="00000000">
              <w:rPr>
                <w:b w:val="1"/>
                <w:bCs w:val="1"/>
                <w:color w:val="ffffff"/>
                <w:sz w:val="18"/>
                <w:szCs w:val="18"/>
                <w:rtl w:val="0"/>
              </w:rPr>
              <w:t xml:space="preserve">CSF function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1C">
            <w:pPr>
              <w:rPr/>
            </w:pPr>
            <w:r w:rsidDel="00000000" w:rsidR="00000000" w:rsidRPr="00000000">
              <w:rPr>
                <w:b w:val="1"/>
                <w:bCs w:val="1"/>
                <w:color w:val="ffffff"/>
                <w:sz w:val="18"/>
                <w:szCs w:val="18"/>
                <w:rtl w:val="0"/>
              </w:rPr>
              <w:t xml:space="preserve">Rating</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1D">
            <w:pPr>
              <w:rPr/>
            </w:pPr>
            <w:r w:rsidDel="00000000" w:rsidR="00000000" w:rsidRPr="00000000">
              <w:rPr>
                <w:b w:val="1"/>
                <w:bCs w:val="1"/>
                <w:color w:val="ffffff"/>
                <w:sz w:val="18"/>
                <w:szCs w:val="18"/>
                <w:rtl w:val="0"/>
              </w:rPr>
              <w:t xml:space="preserve">Gap identified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1E">
            <w:pPr>
              <w:spacing w:line="250" w:lineRule="auto"/>
              <w:rPr/>
            </w:pPr>
            <w:r w:rsidDel="00000000" w:rsidR="00000000" w:rsidRPr="00000000">
              <w:rPr>
                <w:color w:val="1f1f1f"/>
                <w:sz w:val="19"/>
                <w:szCs w:val="19"/>
                <w:rtl w:val="0"/>
              </w:rPr>
              <w:t xml:space="preserve">Identify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1F">
            <w:pPr>
              <w:spacing w:line="250" w:lineRule="auto"/>
              <w:rPr/>
            </w:pPr>
            <w:r w:rsidDel="00000000" w:rsidR="00000000" w:rsidRPr="00000000">
              <w:rPr>
                <w:rtl w:val="0"/>
              </w:rPr>
              <w:t xml:space="preserve">Partial</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320">
            <w:pPr>
              <w:spacing w:line="250" w:lineRule="auto"/>
              <w:rPr/>
            </w:pPr>
            <w:r w:rsidDel="00000000" w:rsidR="00000000" w:rsidRPr="00000000">
              <w:rPr>
                <w:rtl w:val="0"/>
              </w:rPr>
              <w:t xml:space="preserve">Third-party/vendor risks were not fully identified </w:t>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21">
            <w:pPr>
              <w:spacing w:line="250" w:lineRule="auto"/>
              <w:rPr/>
            </w:pPr>
            <w:r w:rsidDel="00000000" w:rsidR="00000000" w:rsidRPr="00000000">
              <w:rPr>
                <w:color w:val="1f1f1f"/>
                <w:sz w:val="19"/>
                <w:szCs w:val="19"/>
                <w:rtl w:val="0"/>
              </w:rPr>
              <w:t xml:space="preserve">Protect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22">
            <w:pPr>
              <w:spacing w:line="250" w:lineRule="auto"/>
              <w:rPr/>
            </w:pPr>
            <w:r w:rsidDel="00000000" w:rsidR="00000000" w:rsidRPr="00000000">
              <w:rPr>
                <w:rtl w:val="0"/>
              </w:rPr>
              <w:t xml:space="preserve">Partial</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323">
            <w:pPr>
              <w:spacing w:line="250" w:lineRule="auto"/>
              <w:rPr/>
            </w:pPr>
            <w:r w:rsidDel="00000000" w:rsidR="00000000" w:rsidRPr="00000000">
              <w:rPr>
                <w:rtl w:val="0"/>
              </w:rPr>
              <w:t xml:space="preserve">Weak vendor access controls and limited network segmentation  </w:t>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24">
            <w:pPr>
              <w:spacing w:line="250" w:lineRule="auto"/>
              <w:rPr/>
            </w:pPr>
            <w:r w:rsidDel="00000000" w:rsidR="00000000" w:rsidRPr="00000000">
              <w:rPr>
                <w:color w:val="1f1f1f"/>
                <w:sz w:val="19"/>
                <w:szCs w:val="19"/>
                <w:rtl w:val="0"/>
              </w:rPr>
              <w:t xml:space="preserve">Detect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25">
            <w:pPr>
              <w:spacing w:line="250" w:lineRule="auto"/>
              <w:rPr/>
            </w:pPr>
            <w:r w:rsidDel="00000000" w:rsidR="00000000" w:rsidRPr="00000000">
              <w:rPr>
                <w:rtl w:val="0"/>
              </w:rPr>
              <w:t xml:space="preserve">Missing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326">
            <w:pPr>
              <w:spacing w:line="250" w:lineRule="auto"/>
              <w:rPr/>
            </w:pPr>
            <w:r w:rsidDel="00000000" w:rsidR="00000000" w:rsidRPr="00000000">
              <w:rPr>
                <w:rtl w:val="0"/>
              </w:rPr>
              <w:t xml:space="preserve">POS malware activity was not detected quickly </w:t>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27">
            <w:pPr>
              <w:spacing w:line="250" w:lineRule="auto"/>
              <w:rPr/>
            </w:pPr>
            <w:r w:rsidDel="00000000" w:rsidR="00000000" w:rsidRPr="00000000">
              <w:rPr>
                <w:color w:val="1f1f1f"/>
                <w:sz w:val="19"/>
                <w:szCs w:val="19"/>
                <w:rtl w:val="0"/>
              </w:rPr>
              <w:t xml:space="preserve">Respond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28">
            <w:pPr>
              <w:spacing w:line="250" w:lineRule="auto"/>
              <w:rPr/>
            </w:pPr>
            <w:r w:rsidDel="00000000" w:rsidR="00000000" w:rsidRPr="00000000">
              <w:rPr>
                <w:rtl w:val="0"/>
              </w:rPr>
              <w:t xml:space="preserve">Partial </w:t>
            </w:r>
          </w:p>
        </w:tc>
        <w:tc>
          <w:tcPr>
            <w:shd w:fill="eef2fa" w:val="clear"/>
            <w:tcMar>
              <w:top w:w="55.0" w:type="dxa"/>
              <w:left w:w="110.0" w:type="dxa"/>
              <w:bottom w:w="55.0" w:type="dxa"/>
              <w:right w:w="100.0" w:type="dxa"/>
            </w:tcMar>
            <w:vAlign w:val="center"/>
          </w:tcPr>
          <w:p w:rsidR="00000000" w:rsidDel="00000000" w:rsidP="00000000" w:rsidRDefault="00000000" w:rsidRPr="00000000" w14:paraId="00000329">
            <w:pPr>
              <w:spacing w:line="250" w:lineRule="auto"/>
              <w:rPr/>
            </w:pPr>
            <w:r w:rsidDel="00000000" w:rsidR="00000000" w:rsidRPr="00000000">
              <w:rPr>
                <w:rtl w:val="0"/>
              </w:rPr>
              <w:t xml:space="preserve">Incident response was delayed </w:t>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2A">
            <w:pPr>
              <w:spacing w:line="250" w:lineRule="auto"/>
              <w:rPr/>
            </w:pPr>
            <w:r w:rsidDel="00000000" w:rsidR="00000000" w:rsidRPr="00000000">
              <w:rPr>
                <w:color w:val="1f1f1f"/>
                <w:sz w:val="19"/>
                <w:szCs w:val="19"/>
                <w:rtl w:val="0"/>
              </w:rPr>
              <w:t xml:space="preserve">Recover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2B">
            <w:pPr>
              <w:spacing w:line="250" w:lineRule="auto"/>
              <w:rPr/>
            </w:pPr>
            <w:r w:rsidDel="00000000" w:rsidR="00000000" w:rsidRPr="00000000">
              <w:rPr>
                <w:rtl w:val="0"/>
              </w:rPr>
              <w:t xml:space="preserve">Partial </w:t>
            </w:r>
          </w:p>
        </w:tc>
        <w:tc>
          <w:tcPr>
            <w:shd w:fill="ffffff" w:val="clear"/>
            <w:tcMar>
              <w:top w:w="55.0" w:type="dxa"/>
              <w:left w:w="110.0" w:type="dxa"/>
              <w:bottom w:w="55.0" w:type="dxa"/>
              <w:right w:w="100.0" w:type="dxa"/>
            </w:tcMar>
            <w:vAlign w:val="center"/>
          </w:tcPr>
          <w:p w:rsidR="00000000" w:rsidDel="00000000" w:rsidP="00000000" w:rsidRDefault="00000000" w:rsidRPr="00000000" w14:paraId="0000032C">
            <w:pPr>
              <w:spacing w:line="250" w:lineRule="auto"/>
              <w:rPr/>
            </w:pPr>
            <w:r w:rsidDel="00000000" w:rsidR="00000000" w:rsidRPr="00000000">
              <w:rPr>
                <w:rtl w:val="0"/>
              </w:rPr>
              <w:t xml:space="preserve">Systems and affected customers required recovery and remediation </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 Biggest gap:</w:t>
      </w:r>
      <w:r w:rsidDel="00000000" w:rsidR="00000000" w:rsidRPr="00000000">
        <w:rPr>
          <w:rtl w:val="0"/>
        </w:rPr>
        <w:t xml:space="preserve"> </w:t>
      </w:r>
      <w:r w:rsidDel="00000000" w:rsidR="00000000" w:rsidRPr="00000000">
        <w:rPr>
          <w:b w:val="1"/>
          <w:bCs w:val="1"/>
          <w:rtl w:val="0"/>
        </w:rPr>
        <w:t xml:space="preserve">Detect</w:t>
      </w:r>
      <w:r w:rsidDel="00000000" w:rsidR="00000000" w:rsidRPr="00000000">
        <w:rPr>
          <w:rtl w:val="0"/>
        </w:rPr>
        <w:t xml:space="preserve"> — the attackers were able to operate and collect card data before the breach was identified.</w:t>
      </w:r>
    </w:p>
    <w:tbl>
      <w:tblPr>
        <w:tblStyle w:val="Table10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32F">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330">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331">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332">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333">
      <w:pPr>
        <w:rPr/>
      </w:pPr>
      <w:r w:rsidDel="00000000" w:rsidR="00000000" w:rsidRPr="00000000">
        <w:br w:type="page"/>
      </w:r>
      <w:r w:rsidDel="00000000" w:rsidR="00000000" w:rsidRPr="00000000">
        <w:rPr>
          <w:rtl w:val="0"/>
        </w:rPr>
      </w:r>
    </w:p>
    <w:tbl>
      <w:tblPr>
        <w:tblStyle w:val="Table106"/>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334">
            <w:pPr>
              <w:jc w:val="center"/>
              <w:rPr/>
            </w:pPr>
            <w:r w:rsidDel="00000000" w:rsidR="00000000" w:rsidRPr="00000000">
              <w:rPr>
                <w:b w:val="1"/>
                <w:bCs w:val="1"/>
                <w:color w:val="ffffff"/>
                <w:sz w:val="28"/>
                <w:szCs w:val="28"/>
                <w:rtl w:val="0"/>
              </w:rPr>
              <w:t xml:space="preserve">Q7</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335">
            <w:pPr>
              <w:rPr/>
            </w:pPr>
            <w:r w:rsidDel="00000000" w:rsidR="00000000" w:rsidRPr="00000000">
              <w:rPr>
                <w:b w:val="1"/>
                <w:bCs w:val="1"/>
                <w:color w:val="1f3864"/>
                <w:rtl w:val="0"/>
              </w:rPr>
              <w:t xml:space="preserve">Prepare and present the breach analysis report</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336">
            <w:pPr>
              <w:jc w:val="center"/>
              <w:rPr/>
            </w:pPr>
            <w:r w:rsidDel="00000000" w:rsidR="00000000" w:rsidRPr="00000000">
              <w:rPr>
                <w:b w:val="1"/>
                <w:bCs w:val="1"/>
                <w:color w:val="1f3864"/>
                <w:sz w:val="18"/>
                <w:szCs w:val="18"/>
                <w:rtl w:val="0"/>
              </w:rPr>
              <w:t xml:space="preserve">10 Marks</w:t>
            </w:r>
            <w:r w:rsidDel="00000000" w:rsidR="00000000" w:rsidRPr="00000000">
              <w:rPr>
                <w:rtl w:val="0"/>
              </w:rPr>
            </w:r>
          </w:p>
        </w:tc>
      </w:tr>
    </w:tbl>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Combine the outputs of Q1–Q6 into a short, structured breach analysis report with findings, risk interpretation and lessons learned.</w:t>
      </w:r>
      <w:r w:rsidDel="00000000" w:rsidR="00000000" w:rsidRPr="00000000">
        <w:rPr>
          <w:rtl w:val="0"/>
        </w:rPr>
      </w:r>
    </w:p>
    <w:p w:rsidR="00000000" w:rsidDel="00000000" w:rsidP="00000000" w:rsidRDefault="00000000" w:rsidRPr="00000000" w14:paraId="00000339">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107"/>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8"/>
        <w:gridCol w:w="1887"/>
        <w:gridCol w:w="2205"/>
        <w:tblGridChange w:id="0">
          <w:tblGrid>
            <w:gridCol w:w="580"/>
            <w:gridCol w:w="1160"/>
            <w:gridCol w:w="3528"/>
            <w:gridCol w:w="1887"/>
            <w:gridCol w:w="2205"/>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33A">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33B">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33C">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33D">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33E">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340">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341">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343">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344">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45">
            <w:pPr>
              <w:rPr/>
            </w:pPr>
            <w:r w:rsidDel="00000000" w:rsidR="00000000" w:rsidRPr="00000000">
              <w:rPr>
                <w:sz w:val="19"/>
                <w:szCs w:val="19"/>
                <w:rtl w:val="0"/>
              </w:rPr>
              <w:t xml:space="preserve">Collect your completed tables from Q1–Q6.</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46">
            <w:pPr>
              <w:rPr/>
            </w:pPr>
            <w:r w:rsidDel="00000000" w:rsidR="00000000" w:rsidRPr="00000000">
              <w:rPr>
                <w:sz w:val="18"/>
                <w:szCs w:val="18"/>
                <w:rtl w:val="0"/>
              </w:rPr>
              <w:t xml:space="preserve">Q1–Q6 outputs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47">
            <w:pPr>
              <w:rPr/>
            </w:pPr>
            <w:r w:rsidDel="00000000" w:rsidR="00000000" w:rsidRPr="00000000">
              <w:rPr>
                <w:color w:val="33475b"/>
                <w:sz w:val="18"/>
                <w:szCs w:val="18"/>
                <w:rtl w:val="0"/>
              </w:rPr>
              <w:t xml:space="preserve">All tables gathered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349">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34C">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34D">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4E">
            <w:pPr>
              <w:rPr/>
            </w:pPr>
            <w:r w:rsidDel="00000000" w:rsidR="00000000" w:rsidRPr="00000000">
              <w:rPr>
                <w:sz w:val="19"/>
                <w:szCs w:val="19"/>
                <w:rtl w:val="0"/>
              </w:rPr>
              <w:t xml:space="preserve">Write an executive summary (3–4 sentences) of the breach.</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4F">
            <w:pPr>
              <w:rPr/>
            </w:pPr>
            <w:r w:rsidDel="00000000" w:rsidR="00000000" w:rsidRPr="00000000">
              <w:rPr>
                <w:sz w:val="18"/>
                <w:szCs w:val="18"/>
                <w:rtl w:val="0"/>
              </w:rPr>
              <w:t xml:space="preserve">Summary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50">
            <w:pPr>
              <w:rPr/>
            </w:pPr>
            <w:r w:rsidDel="00000000" w:rsidR="00000000" w:rsidRPr="00000000">
              <w:rPr>
                <w:color w:val="33475b"/>
                <w:sz w:val="18"/>
                <w:szCs w:val="18"/>
                <w:rtl w:val="0"/>
              </w:rPr>
              <w:t xml:space="preserve">Executive summary</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352">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353">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355">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356">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57">
            <w:pPr>
              <w:rPr/>
            </w:pPr>
            <w:r w:rsidDel="00000000" w:rsidR="00000000" w:rsidRPr="00000000">
              <w:rPr>
                <w:sz w:val="19"/>
                <w:szCs w:val="19"/>
                <w:rtl w:val="0"/>
              </w:rPr>
              <w:t xml:space="preserve">Add sections: background, CIA, kill chain, risk matrix, mitigations, CSF gaps.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58">
            <w:pPr>
              <w:rPr/>
            </w:pPr>
            <w:r w:rsidDel="00000000" w:rsidR="00000000" w:rsidRPr="00000000">
              <w:rPr>
                <w:sz w:val="18"/>
                <w:szCs w:val="18"/>
                <w:rtl w:val="0"/>
              </w:rPr>
              <w:t xml:space="preserve">Report structure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59">
            <w:pPr>
              <w:rPr/>
            </w:pPr>
            <w:r w:rsidDel="00000000" w:rsidR="00000000" w:rsidRPr="00000000">
              <w:rPr>
                <w:color w:val="33475b"/>
                <w:sz w:val="18"/>
                <w:szCs w:val="18"/>
                <w:rtl w:val="0"/>
              </w:rPr>
              <w:t xml:space="preserve">Draft report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35B">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35C">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35E">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35F">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60">
            <w:pPr>
              <w:rPr/>
            </w:pPr>
            <w:r w:rsidDel="00000000" w:rsidR="00000000" w:rsidRPr="00000000">
              <w:rPr>
                <w:sz w:val="19"/>
                <w:szCs w:val="19"/>
                <w:rtl w:val="0"/>
              </w:rPr>
              <w:t xml:space="preserve">Write a lessons-learned section with 3–5 concrete takeaways.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61">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62">
            <w:pPr>
              <w:rPr/>
            </w:pPr>
            <w:r w:rsidDel="00000000" w:rsidR="00000000" w:rsidRPr="00000000">
              <w:rPr>
                <w:color w:val="33475b"/>
                <w:sz w:val="18"/>
                <w:szCs w:val="18"/>
                <w:rtl w:val="0"/>
              </w:rPr>
              <w:t xml:space="preserve">Lessons learned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364">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367">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69">
            <w:pPr>
              <w:rPr/>
            </w:pPr>
            <w:r w:rsidDel="00000000" w:rsidR="00000000" w:rsidRPr="00000000">
              <w:rPr>
                <w:sz w:val="19"/>
                <w:szCs w:val="19"/>
                <w:rtl w:val="0"/>
              </w:rPr>
              <w:t xml:space="preserve">Proofread for clarity and check every claim traces to evidence.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6A">
            <w:pPr>
              <w:rPr/>
            </w:pPr>
            <w:r w:rsidDel="00000000" w:rsidR="00000000" w:rsidRPr="00000000">
              <w:rPr>
                <w:sz w:val="18"/>
                <w:szCs w:val="18"/>
                <w:rtl w:val="0"/>
              </w:rPr>
              <w:t xml:space="preserve">Review checklist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6B">
            <w:pPr>
              <w:rPr/>
            </w:pPr>
            <w:r w:rsidDel="00000000" w:rsidR="00000000" w:rsidRPr="00000000">
              <w:rPr>
                <w:color w:val="33475b"/>
                <w:sz w:val="18"/>
                <w:szCs w:val="18"/>
                <w:rtl w:val="0"/>
              </w:rPr>
              <w:t xml:space="preserve">Report reviewed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36D">
                  <w:pPr>
                    <w:jc w:val="center"/>
                    <w:rPr/>
                  </w:pPr>
                  <w:r w:rsidDel="00000000" w:rsidR="00000000" w:rsidRPr="00000000">
                    <w:rPr>
                      <w:b w:val="1"/>
                      <w:bCs w:val="1"/>
                      <w:color w:val="ffffff"/>
                      <w:sz w:val="20"/>
                      <w:szCs w:val="20"/>
                      <w:rtl w:val="0"/>
                    </w:rPr>
                    <w:t xml:space="preserve">6</w:t>
                  </w: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370">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72">
            <w:pPr>
              <w:rPr/>
            </w:pPr>
            <w:r w:rsidDel="00000000" w:rsidR="00000000" w:rsidRPr="00000000">
              <w:rPr>
                <w:sz w:val="19"/>
                <w:szCs w:val="19"/>
                <w:rtl w:val="0"/>
              </w:rPr>
              <w:t xml:space="preserve">Export the report and prepare a short presentation.</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73">
            <w:pPr>
              <w:rPr/>
            </w:pPr>
            <w:r w:rsidDel="00000000" w:rsidR="00000000" w:rsidRPr="00000000">
              <w:rPr>
                <w:rFonts w:ascii="Consolas" w:cs="Consolas" w:eastAsia="Consolas" w:hAnsi="Consolas"/>
                <w:color w:val="1f1f1f"/>
                <w:sz w:val="18"/>
                <w:szCs w:val="18"/>
                <w:rtl w:val="0"/>
              </w:rPr>
              <w:t xml:space="preserve">PDF / slides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74">
            <w:pPr>
              <w:rPr/>
            </w:pPr>
            <w:r w:rsidDel="00000000" w:rsidR="00000000" w:rsidRPr="00000000">
              <w:rPr>
                <w:color w:val="33475b"/>
                <w:sz w:val="18"/>
                <w:szCs w:val="18"/>
                <w:rtl w:val="0"/>
              </w:rPr>
              <w:t xml:space="preserve">Final deliverables</w:t>
            </w:r>
            <w:r w:rsidDel="00000000" w:rsidR="00000000" w:rsidRPr="00000000">
              <w:rPr>
                <w:rtl w:val="0"/>
              </w:rPr>
            </w:r>
          </w:p>
        </w:tc>
      </w:tr>
    </w:tbl>
    <w:p w:rsidR="00000000" w:rsidDel="00000000" w:rsidP="00000000" w:rsidRDefault="00000000" w:rsidRPr="00000000" w14:paraId="00000375">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120"/>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378">
            <w:pPr>
              <w:spacing w:after="60" w:before="60" w:lineRule="auto"/>
              <w:rPr/>
            </w:pPr>
            <w:r w:rsidDel="00000000" w:rsidR="00000000" w:rsidRPr="00000000">
              <w:rPr>
                <w:b w:val="1"/>
                <w:bCs w:val="1"/>
                <w:color w:val="9a6a00"/>
                <w:sz w:val="19"/>
                <w:szCs w:val="19"/>
                <w:rtl w:val="0"/>
              </w:rPr>
              <w:t xml:space="preserve">Report structure (Acme HealthCare)</w:t>
            </w:r>
            <w:r w:rsidDel="00000000" w:rsidR="00000000" w:rsidRPr="00000000">
              <w:rPr>
                <w:rtl w:val="0"/>
              </w:rPr>
            </w:r>
          </w:p>
          <w:tbl>
            <w:tblPr>
              <w:tblStyle w:val="Table12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000"/>
              <w:gridCol w:w="4360"/>
              <w:gridCol w:w="2000"/>
              <w:tblGridChange w:id="0">
                <w:tblGrid>
                  <w:gridCol w:w="3000"/>
                  <w:gridCol w:w="4360"/>
                  <w:gridCol w:w="20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379">
                  <w:pPr>
                    <w:rPr/>
                  </w:pPr>
                  <w:r w:rsidDel="00000000" w:rsidR="00000000" w:rsidRPr="00000000">
                    <w:rPr>
                      <w:b w:val="1"/>
                      <w:bCs w:val="1"/>
                      <w:color w:val="ffffff"/>
                      <w:sz w:val="18"/>
                      <w:szCs w:val="18"/>
                      <w:rtl w:val="0"/>
                    </w:rPr>
                    <w:t xml:space="preserve">Section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7A">
                  <w:pPr>
                    <w:rPr/>
                  </w:pPr>
                  <w:r w:rsidDel="00000000" w:rsidR="00000000" w:rsidRPr="00000000">
                    <w:rPr>
                      <w:b w:val="1"/>
                      <w:bCs w:val="1"/>
                      <w:color w:val="ffffff"/>
                      <w:sz w:val="18"/>
                      <w:szCs w:val="18"/>
                      <w:rtl w:val="0"/>
                    </w:rPr>
                    <w:t xml:space="preserve">Content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7B">
                  <w:pPr>
                    <w:rPr/>
                  </w:pPr>
                  <w:r w:rsidDel="00000000" w:rsidR="00000000" w:rsidRPr="00000000">
                    <w:rPr>
                      <w:b w:val="1"/>
                      <w:bCs w:val="1"/>
                      <w:color w:val="ffffff"/>
                      <w:sz w:val="18"/>
                      <w:szCs w:val="18"/>
                      <w:rtl w:val="0"/>
                    </w:rPr>
                    <w:t xml:space="preserve">Comes from</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7C">
                  <w:pPr>
                    <w:spacing w:line="250" w:lineRule="auto"/>
                    <w:rPr/>
                  </w:pPr>
                  <w:r w:rsidDel="00000000" w:rsidR="00000000" w:rsidRPr="00000000">
                    <w:rPr>
                      <w:color w:val="1f1f1f"/>
                      <w:sz w:val="19"/>
                      <w:szCs w:val="19"/>
                      <w:rtl w:val="0"/>
                    </w:rPr>
                    <w:t xml:space="preserve">1. Executive Summary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7D">
                  <w:pPr>
                    <w:spacing w:line="250" w:lineRule="auto"/>
                    <w:rPr/>
                  </w:pPr>
                  <w:r w:rsidDel="00000000" w:rsidR="00000000" w:rsidRPr="00000000">
                    <w:rPr>
                      <w:color w:val="1f1f1f"/>
                      <w:sz w:val="19"/>
                      <w:szCs w:val="19"/>
                      <w:rtl w:val="0"/>
                    </w:rPr>
                    <w:t xml:space="preserve">3-4 sentence overview of the breach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7E">
                  <w:pPr>
                    <w:spacing w:line="250" w:lineRule="auto"/>
                    <w:rPr/>
                  </w:pPr>
                  <w:r w:rsidDel="00000000" w:rsidR="00000000" w:rsidRPr="00000000">
                    <w:rPr>
                      <w:color w:val="1f1f1f"/>
                      <w:sz w:val="19"/>
                      <w:szCs w:val="19"/>
                      <w:rtl w:val="0"/>
                    </w:rPr>
                    <w:t xml:space="preserve">New</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7F">
                  <w:pPr>
                    <w:spacing w:line="250" w:lineRule="auto"/>
                    <w:rPr/>
                  </w:pPr>
                  <w:r w:rsidDel="00000000" w:rsidR="00000000" w:rsidRPr="00000000">
                    <w:rPr>
                      <w:color w:val="1f1f1f"/>
                      <w:sz w:val="19"/>
                      <w:szCs w:val="19"/>
                      <w:rtl w:val="0"/>
                    </w:rPr>
                    <w:t xml:space="preserve">2. Incident Background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80">
                  <w:pPr>
                    <w:spacing w:line="250" w:lineRule="auto"/>
                    <w:rPr/>
                  </w:pPr>
                  <w:r w:rsidDel="00000000" w:rsidR="00000000" w:rsidRPr="00000000">
                    <w:rPr>
                      <w:color w:val="1f1f1f"/>
                      <w:sz w:val="19"/>
                      <w:szCs w:val="19"/>
                      <w:rtl w:val="0"/>
                    </w:rPr>
                    <w:t xml:space="preserve">Verified facts and timeline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81">
                  <w:pPr>
                    <w:spacing w:line="250" w:lineRule="auto"/>
                    <w:rPr/>
                  </w:pPr>
                  <w:r w:rsidDel="00000000" w:rsidR="00000000" w:rsidRPr="00000000">
                    <w:rPr>
                      <w:color w:val="1f1f1f"/>
                      <w:sz w:val="19"/>
                      <w:szCs w:val="19"/>
                      <w:rtl w:val="0"/>
                    </w:rPr>
                    <w:t xml:space="preserve">Q2</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82">
                  <w:pPr>
                    <w:spacing w:line="250" w:lineRule="auto"/>
                    <w:rPr/>
                  </w:pPr>
                  <w:r w:rsidDel="00000000" w:rsidR="00000000" w:rsidRPr="00000000">
                    <w:rPr>
                      <w:color w:val="1f1f1f"/>
                      <w:sz w:val="19"/>
                      <w:szCs w:val="19"/>
                      <w:rtl w:val="0"/>
                    </w:rPr>
                    <w:t xml:space="preserve">3. Threat Classification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83">
                  <w:pPr>
                    <w:spacing w:line="250" w:lineRule="auto"/>
                    <w:rPr/>
                  </w:pPr>
                  <w:r w:rsidDel="00000000" w:rsidR="00000000" w:rsidRPr="00000000">
                    <w:rPr>
                      <w:color w:val="1f1f1f"/>
                      <w:sz w:val="19"/>
                      <w:szCs w:val="19"/>
                      <w:rtl w:val="0"/>
                    </w:rPr>
                    <w:t xml:space="preserve">CIA impact of each action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84">
                  <w:pPr>
                    <w:spacing w:line="250" w:lineRule="auto"/>
                    <w:rPr/>
                  </w:pPr>
                  <w:r w:rsidDel="00000000" w:rsidR="00000000" w:rsidRPr="00000000">
                    <w:rPr>
                      <w:color w:val="1f1f1f"/>
                      <w:sz w:val="19"/>
                      <w:szCs w:val="19"/>
                      <w:rtl w:val="0"/>
                    </w:rPr>
                    <w:t xml:space="preserve">Q1</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85">
                  <w:pPr>
                    <w:spacing w:line="250" w:lineRule="auto"/>
                    <w:rPr/>
                  </w:pPr>
                  <w:r w:rsidDel="00000000" w:rsidR="00000000" w:rsidRPr="00000000">
                    <w:rPr>
                      <w:color w:val="1f1f1f"/>
                      <w:sz w:val="19"/>
                      <w:szCs w:val="19"/>
                      <w:rtl w:val="0"/>
                    </w:rPr>
                    <w:t xml:space="preserve">4. Attack Mapping</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86">
                  <w:pPr>
                    <w:spacing w:line="250" w:lineRule="auto"/>
                    <w:rPr/>
                  </w:pPr>
                  <w:r w:rsidDel="00000000" w:rsidR="00000000" w:rsidRPr="00000000">
                    <w:rPr>
                      <w:color w:val="1f1f1f"/>
                      <w:sz w:val="19"/>
                      <w:szCs w:val="19"/>
                      <w:rtl w:val="0"/>
                    </w:rPr>
                    <w:t xml:space="preserve">Kill chain + ATT&amp;CK techniques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87">
                  <w:pPr>
                    <w:spacing w:line="250" w:lineRule="auto"/>
                    <w:rPr/>
                  </w:pPr>
                  <w:r w:rsidDel="00000000" w:rsidR="00000000" w:rsidRPr="00000000">
                    <w:rPr>
                      <w:color w:val="1f1f1f"/>
                      <w:sz w:val="19"/>
                      <w:szCs w:val="19"/>
                      <w:rtl w:val="0"/>
                    </w:rPr>
                    <w:t xml:space="preserve">Q3</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88">
                  <w:pPr>
                    <w:spacing w:line="250" w:lineRule="auto"/>
                    <w:rPr/>
                  </w:pPr>
                  <w:r w:rsidDel="00000000" w:rsidR="00000000" w:rsidRPr="00000000">
                    <w:rPr>
                      <w:color w:val="1f1f1f"/>
                      <w:sz w:val="19"/>
                      <w:szCs w:val="19"/>
                      <w:rtl w:val="0"/>
                    </w:rPr>
                    <w:t xml:space="preserve">5. Risk Assessment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89">
                  <w:pPr>
                    <w:spacing w:line="250" w:lineRule="auto"/>
                    <w:rPr/>
                  </w:pPr>
                  <w:r w:rsidDel="00000000" w:rsidR="00000000" w:rsidRPr="00000000">
                    <w:rPr>
                      <w:color w:val="1f1f1f"/>
                      <w:sz w:val="19"/>
                      <w:szCs w:val="19"/>
                      <w:rtl w:val="0"/>
                    </w:rPr>
                    <w:t xml:space="preserve">Prioritised risk matrix</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8A">
                  <w:pPr>
                    <w:spacing w:line="250" w:lineRule="auto"/>
                    <w:rPr/>
                  </w:pPr>
                  <w:r w:rsidDel="00000000" w:rsidR="00000000" w:rsidRPr="00000000">
                    <w:rPr>
                      <w:color w:val="1f1f1f"/>
                      <w:sz w:val="19"/>
                      <w:szCs w:val="19"/>
                      <w:rtl w:val="0"/>
                    </w:rPr>
                    <w:t xml:space="preserve">Q4</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8B">
                  <w:pPr>
                    <w:spacing w:line="250" w:lineRule="auto"/>
                    <w:rPr/>
                  </w:pPr>
                  <w:r w:rsidDel="00000000" w:rsidR="00000000" w:rsidRPr="00000000">
                    <w:rPr>
                      <w:color w:val="1f1f1f"/>
                      <w:sz w:val="19"/>
                      <w:szCs w:val="19"/>
                      <w:rtl w:val="0"/>
                    </w:rPr>
                    <w:t xml:space="preserve">6. Recommended Mitigations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8C">
                  <w:pPr>
                    <w:spacing w:line="250" w:lineRule="auto"/>
                    <w:rPr/>
                  </w:pPr>
                  <w:r w:rsidDel="00000000" w:rsidR="00000000" w:rsidRPr="00000000">
                    <w:rPr>
                      <w:color w:val="1f1f1f"/>
                      <w:sz w:val="19"/>
                      <w:szCs w:val="19"/>
                      <w:rtl w:val="0"/>
                    </w:rPr>
                    <w:t xml:space="preserve">Preventive / detective / corrective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8D">
                  <w:pPr>
                    <w:spacing w:line="250" w:lineRule="auto"/>
                    <w:rPr/>
                  </w:pPr>
                  <w:r w:rsidDel="00000000" w:rsidR="00000000" w:rsidRPr="00000000">
                    <w:rPr>
                      <w:color w:val="1f1f1f"/>
                      <w:sz w:val="19"/>
                      <w:szCs w:val="19"/>
                      <w:rtl w:val="0"/>
                    </w:rPr>
                    <w:t xml:space="preserve">Q5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8E">
                  <w:pPr>
                    <w:spacing w:line="250" w:lineRule="auto"/>
                    <w:rPr/>
                  </w:pPr>
                  <w:r w:rsidDel="00000000" w:rsidR="00000000" w:rsidRPr="00000000">
                    <w:rPr>
                      <w:color w:val="1f1f1f"/>
                      <w:sz w:val="19"/>
                      <w:szCs w:val="19"/>
                      <w:rtl w:val="0"/>
                    </w:rPr>
                    <w:t xml:space="preserve">7. NIST CSF Gap Analysis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8F">
                  <w:pPr>
                    <w:spacing w:line="250" w:lineRule="auto"/>
                    <w:rPr/>
                  </w:pPr>
                  <w:r w:rsidDel="00000000" w:rsidR="00000000" w:rsidRPr="00000000">
                    <w:rPr>
                      <w:color w:val="1f1f1f"/>
                      <w:sz w:val="19"/>
                      <w:szCs w:val="19"/>
                      <w:rtl w:val="0"/>
                    </w:rPr>
                    <w:t xml:space="preserve">Function ratings and gaps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90">
                  <w:pPr>
                    <w:spacing w:line="250" w:lineRule="auto"/>
                    <w:rPr>
                      <w:color w:val="1f1f1f"/>
                      <w:sz w:val="19"/>
                      <w:szCs w:val="19"/>
                    </w:rPr>
                  </w:pPr>
                  <w:r w:rsidDel="00000000" w:rsidR="00000000" w:rsidRPr="00000000">
                    <w:rPr>
                      <w:color w:val="1f1f1f"/>
                      <w:sz w:val="19"/>
                      <w:szCs w:val="19"/>
                      <w:rtl w:val="0"/>
                    </w:rPr>
                    <w:t xml:space="preserve">Q6</w:t>
                  </w:r>
                </w:p>
                <w:p w:rsidR="00000000" w:rsidDel="00000000" w:rsidP="00000000" w:rsidRDefault="00000000" w:rsidRPr="00000000" w14:paraId="00000391">
                  <w:pPr>
                    <w:spacing w:line="250" w:lineRule="auto"/>
                    <w:rPr>
                      <w:color w:val="1f1f1f"/>
                      <w:sz w:val="19"/>
                      <w:szCs w:val="19"/>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92">
                  <w:pPr>
                    <w:spacing w:line="250" w:lineRule="auto"/>
                    <w:rPr/>
                  </w:pPr>
                  <w:r w:rsidDel="00000000" w:rsidR="00000000" w:rsidRPr="00000000">
                    <w:rPr>
                      <w:color w:val="1f1f1f"/>
                      <w:sz w:val="19"/>
                      <w:szCs w:val="19"/>
                      <w:rtl w:val="0"/>
                    </w:rPr>
                    <w:t xml:space="preserve">8. Lessons Learned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93">
                  <w:pPr>
                    <w:spacing w:line="250" w:lineRule="auto"/>
                    <w:rPr/>
                  </w:pPr>
                  <w:r w:rsidDel="00000000" w:rsidR="00000000" w:rsidRPr="00000000">
                    <w:rPr>
                      <w:color w:val="1f1f1f"/>
                      <w:sz w:val="19"/>
                      <w:szCs w:val="19"/>
                      <w:rtl w:val="0"/>
                    </w:rPr>
                    <w:t xml:space="preserve">3-5 concrete, actionable takeaways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94">
                  <w:pPr>
                    <w:spacing w:line="250" w:lineRule="auto"/>
                    <w:rPr/>
                  </w:pPr>
                  <w:r w:rsidDel="00000000" w:rsidR="00000000" w:rsidRPr="00000000">
                    <w:rPr>
                      <w:color w:val="1f1f1f"/>
                      <w:sz w:val="19"/>
                      <w:szCs w:val="19"/>
                      <w:rtl w:val="0"/>
                    </w:rPr>
                    <w:t xml:space="preserve">New</w:t>
                  </w: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100" w:lineRule="auto"/>
              <w:jc w:val="both"/>
              <w:rPr/>
            </w:pPr>
            <w:r w:rsidDel="00000000" w:rsidR="00000000" w:rsidRPr="00000000">
              <w:rPr>
                <w:sz w:val="19"/>
                <w:szCs w:val="19"/>
                <w:rtl w:val="0"/>
              </w:rPr>
              <w:t xml:space="preserve">Sample lessons learned: deploy MFA on all accounts; add attachment sandboxing to email; monitor for large data exports; and test backups quarterly.</w:t>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399">
      <w:pPr>
        <w:spacing w:after="40" w:before="60" w:lineRule="auto"/>
        <w:rPr/>
      </w:pPr>
      <w:r w:rsidDel="00000000" w:rsidR="00000000" w:rsidRPr="00000000">
        <w:rPr>
          <w:b w:val="1"/>
          <w:bCs w:val="1"/>
          <w:color w:val="2e5496"/>
          <w:sz w:val="19"/>
          <w:szCs w:val="19"/>
          <w:rtl w:val="0"/>
        </w:rPr>
        <w:t xml:space="preserve">Submission checklist</w:t>
      </w:r>
      <w:r w:rsidDel="00000000" w:rsidR="00000000" w:rsidRPr="00000000">
        <w:rPr>
          <w:rtl w:val="0"/>
        </w:rPr>
      </w:r>
    </w:p>
    <w:tbl>
      <w:tblPr>
        <w:tblStyle w:val="Table122"/>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700"/>
        <w:gridCol w:w="8660"/>
        <w:tblGridChange w:id="0">
          <w:tblGrid>
            <w:gridCol w:w="700"/>
            <w:gridCol w:w="86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39A">
            <w:pPr>
              <w:rPr/>
            </w:pPr>
            <w:r w:rsidDel="00000000" w:rsidR="00000000" w:rsidRPr="00000000">
              <w:rPr>
                <w:b w:val="1"/>
                <w:bCs w:val="1"/>
                <w:color w:val="ffffff"/>
                <w:sz w:val="18"/>
                <w:szCs w:val="18"/>
                <w:rtl w:val="0"/>
              </w:rPr>
              <w:t xml:space="preserv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9B">
            <w:pPr>
              <w:rPr/>
            </w:pPr>
            <w:r w:rsidDel="00000000" w:rsidR="00000000" w:rsidRPr="00000000">
              <w:rPr>
                <w:b w:val="1"/>
                <w:bCs w:val="1"/>
                <w:color w:val="ffffff"/>
                <w:sz w:val="18"/>
                <w:szCs w:val="18"/>
                <w:rtl w:val="0"/>
              </w:rPr>
              <w:t xml:space="preserve">Check before submitting</w:t>
            </w:r>
            <w:r w:rsidDel="00000000" w:rsidR="00000000" w:rsidRPr="00000000">
              <w:rPr>
                <w:rtl w:val="0"/>
              </w:rPr>
            </w:r>
          </w:p>
        </w:tc>
      </w:tr>
      <w:tr>
        <w:trPr>
          <w:cantSplit w:val="0"/>
          <w:tblHeader w:val="1"/>
        </w:trPr>
        <w:tc>
          <w:tcPr>
            <w:shd w:fill="ffffff" w:val="clear"/>
            <w:tcMar>
              <w:top w:w="55.0" w:type="dxa"/>
              <w:left w:w="110.0" w:type="dxa"/>
              <w:bottom w:w="55.0" w:type="dxa"/>
              <w:right w:w="100.0" w:type="dxa"/>
            </w:tcMar>
            <w:vAlign w:val="center"/>
          </w:tcPr>
          <w:p w:rsidR="00000000" w:rsidDel="00000000" w:rsidP="00000000" w:rsidRDefault="00000000" w:rsidRPr="00000000" w14:paraId="0000039C">
            <w:pPr>
              <w:spacing w:line="250" w:lineRule="auto"/>
              <w:rPr/>
            </w:pPr>
            <w:r w:rsidDel="00000000" w:rsidR="00000000" w:rsidRPr="00000000">
              <w:rPr>
                <w:color w:val="1f1f1f"/>
                <w:sz w:val="19"/>
                <w:szCs w:val="19"/>
                <w:rtl w:val="0"/>
              </w:rPr>
              <w:t xml:space="preserve">☑ </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9D">
            <w:pPr>
              <w:spacing w:line="250" w:lineRule="auto"/>
              <w:rPr/>
            </w:pPr>
            <w:r w:rsidDel="00000000" w:rsidR="00000000" w:rsidRPr="00000000">
              <w:rPr>
                <w:color w:val="1f1f1f"/>
                <w:sz w:val="19"/>
                <w:szCs w:val="19"/>
                <w:rtl w:val="0"/>
              </w:rPr>
              <w:t xml:space="preserve">Executive summary present</w:t>
            </w:r>
            <w:r w:rsidDel="00000000" w:rsidR="00000000" w:rsidRPr="00000000">
              <w:rPr>
                <w:rtl w:val="0"/>
              </w:rPr>
            </w:r>
          </w:p>
        </w:tc>
      </w:tr>
      <w:tr>
        <w:trPr>
          <w:cantSplit w:val="0"/>
          <w:tblHeader w:val="1"/>
        </w:trPr>
        <w:tc>
          <w:tcPr>
            <w:shd w:fill="eef2fa" w:val="clear"/>
            <w:tcMar>
              <w:top w:w="55.0" w:type="dxa"/>
              <w:left w:w="110.0" w:type="dxa"/>
              <w:bottom w:w="55.0" w:type="dxa"/>
              <w:right w:w="100.0" w:type="dxa"/>
            </w:tcMar>
            <w:vAlign w:val="center"/>
          </w:tcPr>
          <w:p w:rsidR="00000000" w:rsidDel="00000000" w:rsidP="00000000" w:rsidRDefault="00000000" w:rsidRPr="00000000" w14:paraId="0000039E">
            <w:pPr>
              <w:spacing w:line="250" w:lineRule="auto"/>
              <w:rPr/>
            </w:pPr>
            <w:r w:rsidDel="00000000" w:rsidR="00000000" w:rsidRPr="00000000">
              <w:rPr>
                <w:color w:val="1f1f1f"/>
                <w:sz w:val="19"/>
                <w:szCs w:val="19"/>
                <w:rtl w:val="0"/>
              </w:rPr>
              <w:t xml:space="preserve">☑ </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9F">
            <w:pPr>
              <w:spacing w:line="250" w:lineRule="auto"/>
              <w:rPr/>
            </w:pPr>
            <w:r w:rsidDel="00000000" w:rsidR="00000000" w:rsidRPr="00000000">
              <w:rPr>
                <w:color w:val="1f1f1f"/>
                <w:sz w:val="19"/>
                <w:szCs w:val="19"/>
                <w:rtl w:val="0"/>
              </w:rPr>
              <w:t xml:space="preserve">All six analysis tables (Q1-Q6) included</w:t>
            </w:r>
            <w:r w:rsidDel="00000000" w:rsidR="00000000" w:rsidRPr="00000000">
              <w:rPr>
                <w:rtl w:val="0"/>
              </w:rPr>
            </w:r>
          </w:p>
        </w:tc>
      </w:tr>
      <w:tr>
        <w:trPr>
          <w:cantSplit w:val="0"/>
          <w:tblHeader w:val="1"/>
        </w:trPr>
        <w:tc>
          <w:tcPr>
            <w:shd w:fill="ffffff" w:val="clear"/>
            <w:tcMar>
              <w:top w:w="55.0" w:type="dxa"/>
              <w:left w:w="110.0" w:type="dxa"/>
              <w:bottom w:w="55.0" w:type="dxa"/>
              <w:right w:w="100.0" w:type="dxa"/>
            </w:tcMar>
            <w:vAlign w:val="center"/>
          </w:tcPr>
          <w:p w:rsidR="00000000" w:rsidDel="00000000" w:rsidP="00000000" w:rsidRDefault="00000000" w:rsidRPr="00000000" w14:paraId="000003A0">
            <w:pPr>
              <w:spacing w:line="250" w:lineRule="auto"/>
              <w:rPr/>
            </w:pPr>
            <w:r w:rsidDel="00000000" w:rsidR="00000000" w:rsidRPr="00000000">
              <w:rPr>
                <w:color w:val="1f1f1f"/>
                <w:sz w:val="19"/>
                <w:szCs w:val="19"/>
                <w:rtl w:val="0"/>
              </w:rPr>
              <w:t xml:space="preserve">☑ </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A1">
            <w:pPr>
              <w:spacing w:line="250" w:lineRule="auto"/>
              <w:rPr/>
            </w:pPr>
            <w:r w:rsidDel="00000000" w:rsidR="00000000" w:rsidRPr="00000000">
              <w:rPr>
                <w:color w:val="1f1f1f"/>
                <w:sz w:val="19"/>
                <w:szCs w:val="19"/>
                <w:rtl w:val="0"/>
              </w:rPr>
              <w:t xml:space="preserve">Every claim backed by a source or table</w:t>
            </w:r>
            <w:r w:rsidDel="00000000" w:rsidR="00000000" w:rsidRPr="00000000">
              <w:rPr>
                <w:rtl w:val="0"/>
              </w:rPr>
            </w:r>
          </w:p>
        </w:tc>
      </w:tr>
      <w:tr>
        <w:trPr>
          <w:cantSplit w:val="0"/>
          <w:tblHeader w:val="1"/>
        </w:trPr>
        <w:tc>
          <w:tcPr>
            <w:shd w:fill="eef2fa" w:val="clear"/>
            <w:tcMar>
              <w:top w:w="55.0" w:type="dxa"/>
              <w:left w:w="110.0" w:type="dxa"/>
              <w:bottom w:w="55.0" w:type="dxa"/>
              <w:right w:w="100.0" w:type="dxa"/>
            </w:tcMar>
            <w:vAlign w:val="center"/>
          </w:tcPr>
          <w:p w:rsidR="00000000" w:rsidDel="00000000" w:rsidP="00000000" w:rsidRDefault="00000000" w:rsidRPr="00000000" w14:paraId="000003A2">
            <w:pPr>
              <w:spacing w:line="250" w:lineRule="auto"/>
              <w:rPr/>
            </w:pPr>
            <w:r w:rsidDel="00000000" w:rsidR="00000000" w:rsidRPr="00000000">
              <w:rPr>
                <w:color w:val="1f1f1f"/>
                <w:sz w:val="19"/>
                <w:szCs w:val="19"/>
                <w:rtl w:val="0"/>
              </w:rPr>
              <w:t xml:space="preserve">☑ </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A3">
            <w:pPr>
              <w:spacing w:line="250" w:lineRule="auto"/>
              <w:rPr/>
            </w:pPr>
            <w:r w:rsidDel="00000000" w:rsidR="00000000" w:rsidRPr="00000000">
              <w:rPr>
                <w:color w:val="1f1f1f"/>
                <w:sz w:val="19"/>
                <w:szCs w:val="19"/>
                <w:rtl w:val="0"/>
              </w:rPr>
              <w:t xml:space="preserve">Lessons learned are specific and actionable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A4">
            <w:pPr>
              <w:spacing w:line="250" w:lineRule="auto"/>
              <w:rPr/>
            </w:pPr>
            <w:r w:rsidDel="00000000" w:rsidR="00000000" w:rsidRPr="00000000">
              <w:rPr>
                <w:color w:val="1f1f1f"/>
                <w:sz w:val="19"/>
                <w:szCs w:val="19"/>
                <w:rtl w:val="0"/>
              </w:rPr>
              <w:t xml:space="preserve">☑ </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A5">
            <w:pPr>
              <w:spacing w:line="250" w:lineRule="auto"/>
              <w:rPr/>
            </w:pPr>
            <w:r w:rsidDel="00000000" w:rsidR="00000000" w:rsidRPr="00000000">
              <w:rPr>
                <w:color w:val="1f1f1f"/>
                <w:sz w:val="19"/>
                <w:szCs w:val="19"/>
                <w:rtl w:val="0"/>
              </w:rPr>
              <w:t xml:space="preserve">Report + GitHub link uploaded to ZOSIMA</w:t>
            </w:r>
            <w:r w:rsidDel="00000000" w:rsidR="00000000" w:rsidRPr="00000000">
              <w:rPr>
                <w:rtl w:val="0"/>
              </w:rPr>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tbl>
      <w:tblPr>
        <w:tblStyle w:val="Table12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3A8">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3A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3AA">
            <w:pPr>
              <w:pBdr>
                <w:bottom w:color="c9c9c9" w:space="0" w:sz="4" w:val="single"/>
              </w:pBdr>
              <w:spacing w:after="180" w:lineRule="auto"/>
              <w:rPr/>
            </w:pPr>
            <w:r w:rsidDel="00000000" w:rsidR="00000000" w:rsidRPr="00000000">
              <w:rPr/>
              <w:drawing>
                <wp:inline distB="114300" distT="114300" distL="114300" distR="114300">
                  <wp:extent cx="5772150" cy="2311400"/>
                  <wp:effectExtent b="0" l="0" r="0" t="0"/>
                  <wp:docPr id="82397535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72150" cy="2311400"/>
                          </a:xfrm>
                          <a:prstGeom prst="rect"/>
                          <a:ln/>
                        </pic:spPr>
                      </pic:pic>
                    </a:graphicData>
                  </a:graphic>
                </wp:inline>
              </w:drawing>
            </w:r>
            <w:r w:rsidDel="00000000" w:rsidR="00000000" w:rsidRPr="00000000">
              <w:rPr/>
              <w:drawing>
                <wp:inline distB="114300" distT="114300" distL="114300" distR="114300">
                  <wp:extent cx="5772150" cy="3111500"/>
                  <wp:effectExtent b="0" l="0" r="0" t="0"/>
                  <wp:docPr id="82397535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7215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3AC">
      <w:pPr>
        <w:rPr/>
      </w:pPr>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spacing w:after="100" w:before="160" w:lineRule="auto"/>
        <w:rPr/>
      </w:pPr>
      <w:bookmarkStart w:colFirst="0" w:colLast="0" w:name="_heading=h.xttvkt5ibr2v" w:id="1"/>
      <w:bookmarkEnd w:id="1"/>
      <w:r w:rsidDel="00000000" w:rsidR="00000000" w:rsidRPr="00000000">
        <w:rPr>
          <w:b w:val="1"/>
          <w:bCs w:val="1"/>
          <w:color w:val="2e5496"/>
          <w:sz w:val="24"/>
          <w:szCs w:val="24"/>
          <w:rtl w:val="0"/>
        </w:rPr>
        <w:t xml:space="preserve">Lab 1 Assessment Scheme</w:t>
      </w:r>
      <w:r w:rsidDel="00000000" w:rsidR="00000000" w:rsidRPr="00000000">
        <w:rPr>
          <w:rtl w:val="0"/>
        </w:rPr>
      </w:r>
    </w:p>
    <w:tbl>
      <w:tblPr>
        <w:tblStyle w:val="Table124"/>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100"/>
        <w:gridCol w:w="6060"/>
        <w:gridCol w:w="1200"/>
        <w:tblGridChange w:id="0">
          <w:tblGrid>
            <w:gridCol w:w="2100"/>
            <w:gridCol w:w="6060"/>
            <w:gridCol w:w="1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3AE">
            <w:pPr>
              <w:rPr/>
            </w:pPr>
            <w:r w:rsidDel="00000000" w:rsidR="00000000" w:rsidRPr="00000000">
              <w:rPr>
                <w:b w:val="1"/>
                <w:bCs w:val="1"/>
                <w:color w:val="ffffff"/>
                <w:sz w:val="18"/>
                <w:szCs w:val="18"/>
                <w:rtl w:val="0"/>
              </w:rPr>
              <w:t xml:space="preserve">Assessment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AF">
            <w:pPr>
              <w:rPr/>
            </w:pPr>
            <w:r w:rsidDel="00000000" w:rsidR="00000000" w:rsidRPr="00000000">
              <w:rPr>
                <w:b w:val="1"/>
                <w:bCs w:val="1"/>
                <w:color w:val="ffffff"/>
                <w:sz w:val="18"/>
                <w:szCs w:val="18"/>
                <w:rtl w:val="0"/>
              </w:rPr>
              <w:t xml:space="preserve">Basis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3B0">
            <w:pPr>
              <w:rPr/>
            </w:pPr>
            <w:r w:rsidDel="00000000" w:rsidR="00000000" w:rsidRPr="00000000">
              <w:rPr>
                <w:b w:val="1"/>
                <w:bCs w:val="1"/>
                <w:color w:val="ffffff"/>
                <w:sz w:val="18"/>
                <w:szCs w:val="18"/>
                <w:rtl w:val="0"/>
              </w:rPr>
              <w:t xml:space="preserve">Marks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B1">
            <w:pPr>
              <w:spacing w:line="250" w:lineRule="auto"/>
              <w:rPr/>
            </w:pPr>
            <w:r w:rsidDel="00000000" w:rsidR="00000000" w:rsidRPr="00000000">
              <w:rPr>
                <w:color w:val="1f1f1f"/>
                <w:sz w:val="19"/>
                <w:szCs w:val="19"/>
                <w:rtl w:val="0"/>
              </w:rPr>
              <w:t xml:space="preserve">Question 1</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B2">
            <w:pPr>
              <w:spacing w:line="250" w:lineRule="auto"/>
              <w:rPr/>
            </w:pPr>
            <w:r w:rsidDel="00000000" w:rsidR="00000000" w:rsidRPr="00000000">
              <w:rPr>
                <w:color w:val="1f1f1f"/>
                <w:sz w:val="19"/>
                <w:szCs w:val="19"/>
                <w:rtl w:val="0"/>
              </w:rPr>
              <w:t xml:space="preserve">Identify and classify the main threats using the CIA triad and basic security goals.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B3">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B4">
            <w:pPr>
              <w:spacing w:line="250" w:lineRule="auto"/>
              <w:rPr/>
            </w:pPr>
            <w:r w:rsidDel="00000000" w:rsidR="00000000" w:rsidRPr="00000000">
              <w:rPr>
                <w:color w:val="1f1f1f"/>
                <w:sz w:val="19"/>
                <w:szCs w:val="19"/>
                <w:rtl w:val="0"/>
              </w:rPr>
              <w:t xml:space="preserve">Question 2</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B5">
            <w:pPr>
              <w:spacing w:line="250" w:lineRule="auto"/>
              <w:rPr/>
            </w:pPr>
            <w:r w:rsidDel="00000000" w:rsidR="00000000" w:rsidRPr="00000000">
              <w:rPr>
                <w:color w:val="1f1f1f"/>
                <w:sz w:val="19"/>
                <w:szCs w:val="19"/>
                <w:rtl w:val="0"/>
              </w:rPr>
              <w:t xml:space="preserve">Collect relevant breach information from credible public sources and summarise the incident background.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B6">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B7">
            <w:pPr>
              <w:spacing w:line="250" w:lineRule="auto"/>
              <w:rPr/>
            </w:pPr>
            <w:r w:rsidDel="00000000" w:rsidR="00000000" w:rsidRPr="00000000">
              <w:rPr>
                <w:color w:val="1f1f1f"/>
                <w:sz w:val="19"/>
                <w:szCs w:val="19"/>
                <w:rtl w:val="0"/>
              </w:rPr>
              <w:t xml:space="preserve">Question 3</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B8">
            <w:pPr>
              <w:spacing w:line="250" w:lineRule="auto"/>
              <w:rPr/>
            </w:pPr>
            <w:r w:rsidDel="00000000" w:rsidR="00000000" w:rsidRPr="00000000">
              <w:rPr>
                <w:color w:val="1f1f1f"/>
                <w:sz w:val="19"/>
                <w:szCs w:val="19"/>
                <w:rtl w:val="0"/>
              </w:rPr>
              <w:t xml:space="preserve">Map the breach activities to cyber kill chain stages or MITRE ATT&amp;CK tactics.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B9">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BA">
            <w:pPr>
              <w:spacing w:line="250" w:lineRule="auto"/>
              <w:rPr/>
            </w:pPr>
            <w:r w:rsidDel="00000000" w:rsidR="00000000" w:rsidRPr="00000000">
              <w:rPr>
                <w:color w:val="1f1f1f"/>
                <w:sz w:val="19"/>
                <w:szCs w:val="19"/>
                <w:rtl w:val="0"/>
              </w:rPr>
              <w:t xml:space="preserve">Question 4</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BB">
            <w:pPr>
              <w:spacing w:line="250" w:lineRule="auto"/>
              <w:rPr/>
            </w:pPr>
            <w:r w:rsidDel="00000000" w:rsidR="00000000" w:rsidRPr="00000000">
              <w:rPr>
                <w:color w:val="1f1f1f"/>
                <w:sz w:val="19"/>
                <w:szCs w:val="19"/>
                <w:rtl w:val="0"/>
              </w:rPr>
              <w:t xml:space="preserve">Create a simple risk matrix (asset, threat, vulnerability, likelihood, impact, risk level).</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BC">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BD">
            <w:pPr>
              <w:spacing w:line="250" w:lineRule="auto"/>
              <w:rPr/>
            </w:pPr>
            <w:r w:rsidDel="00000000" w:rsidR="00000000" w:rsidRPr="00000000">
              <w:rPr>
                <w:color w:val="1f1f1f"/>
                <w:sz w:val="19"/>
                <w:szCs w:val="19"/>
                <w:rtl w:val="0"/>
              </w:rPr>
              <w:t xml:space="preserve">Question 5</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BE">
            <w:pPr>
              <w:spacing w:line="250" w:lineRule="auto"/>
              <w:rPr/>
            </w:pPr>
            <w:r w:rsidDel="00000000" w:rsidR="00000000" w:rsidRPr="00000000">
              <w:rPr>
                <w:color w:val="1f1f1f"/>
                <w:sz w:val="19"/>
                <w:szCs w:val="19"/>
                <w:rtl w:val="0"/>
              </w:rPr>
              <w:t xml:space="preserve">Identify preventive, detective and corrective mitigation strategies.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BF">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C0">
            <w:pPr>
              <w:spacing w:line="250" w:lineRule="auto"/>
              <w:rPr/>
            </w:pPr>
            <w:r w:rsidDel="00000000" w:rsidR="00000000" w:rsidRPr="00000000">
              <w:rPr>
                <w:color w:val="1f1f1f"/>
                <w:sz w:val="19"/>
                <w:szCs w:val="19"/>
                <w:rtl w:val="0"/>
              </w:rPr>
              <w:t xml:space="preserve">Question 6</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C1">
            <w:pPr>
              <w:spacing w:line="250" w:lineRule="auto"/>
              <w:rPr/>
            </w:pPr>
            <w:r w:rsidDel="00000000" w:rsidR="00000000" w:rsidRPr="00000000">
              <w:rPr>
                <w:color w:val="1f1f1f"/>
                <w:sz w:val="19"/>
                <w:szCs w:val="19"/>
                <w:rtl w:val="0"/>
              </w:rPr>
              <w:t xml:space="preserve">Compare the breach against NIST CSF and identify control gaps.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C2">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C3">
            <w:pPr>
              <w:spacing w:line="250" w:lineRule="auto"/>
              <w:rPr/>
            </w:pPr>
            <w:r w:rsidDel="00000000" w:rsidR="00000000" w:rsidRPr="00000000">
              <w:rPr>
                <w:color w:val="1f1f1f"/>
                <w:sz w:val="19"/>
                <w:szCs w:val="19"/>
                <w:rtl w:val="0"/>
              </w:rPr>
              <w:t xml:space="preserve">Question 7</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C4">
            <w:pPr>
              <w:spacing w:line="250" w:lineRule="auto"/>
              <w:rPr/>
            </w:pPr>
            <w:r w:rsidDel="00000000" w:rsidR="00000000" w:rsidRPr="00000000">
              <w:rPr>
                <w:color w:val="1f1f1f"/>
                <w:sz w:val="19"/>
                <w:szCs w:val="19"/>
                <w:rtl w:val="0"/>
              </w:rPr>
              <w:t xml:space="preserve">Prepare and present a short breach analysis report with findings and lessons learned.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C5">
            <w:pPr>
              <w:spacing w:line="250" w:lineRule="auto"/>
              <w:rPr/>
            </w:pPr>
            <w:r w:rsidDel="00000000" w:rsidR="00000000" w:rsidRPr="00000000">
              <w:rPr>
                <w:color w:val="1f1f1f"/>
                <w:sz w:val="19"/>
                <w:szCs w:val="19"/>
                <w:rtl w:val="0"/>
              </w:rPr>
              <w:t xml:space="preserve">10</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3C6">
            <w:pPr>
              <w:spacing w:line="250" w:lineRule="auto"/>
              <w:rPr/>
            </w:pPr>
            <w:r w:rsidDel="00000000" w:rsidR="00000000" w:rsidRPr="00000000">
              <w:rPr>
                <w:b w:val="1"/>
                <w:bCs w:val="1"/>
                <w:color w:val="1f1f1f"/>
                <w:sz w:val="19"/>
                <w:szCs w:val="19"/>
                <w:rtl w:val="0"/>
              </w:rPr>
              <w:t xml:space="preserve">Lab Assessment on ZOSIMA</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C7">
            <w:pPr>
              <w:spacing w:line="250" w:lineRule="auto"/>
              <w:rPr/>
            </w:pPr>
            <w:r w:rsidDel="00000000" w:rsidR="00000000" w:rsidRPr="00000000">
              <w:rPr>
                <w:color w:val="1f1f1f"/>
                <w:sz w:val="19"/>
                <w:szCs w:val="19"/>
                <w:rtl w:val="0"/>
              </w:rPr>
              <w:t xml:space="preserve">Live four-criteria rubric (efforts &amp; execution, output &amp; correctness, testing &amp; verification, explanation &amp; authenticity), verified via GitHub.</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3C8">
            <w:pPr>
              <w:spacing w:line="250" w:lineRule="auto"/>
              <w:jc w:val="center"/>
              <w:rPr/>
            </w:pPr>
            <w:r w:rsidDel="00000000" w:rsidR="00000000" w:rsidRPr="00000000">
              <w:rPr>
                <w:b w:val="1"/>
                <w:bCs w:val="1"/>
                <w:color w:val="1f1f1f"/>
                <w:sz w:val="19"/>
                <w:szCs w:val="19"/>
                <w:rtl w:val="0"/>
              </w:rPr>
              <w:t xml:space="preserve">40</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3C9">
            <w:pPr>
              <w:spacing w:line="250" w:lineRule="auto"/>
              <w:rPr/>
            </w:pPr>
            <w:r w:rsidDel="00000000" w:rsidR="00000000" w:rsidRPr="00000000">
              <w:rPr>
                <w:b w:val="1"/>
                <w:bCs w:val="1"/>
                <w:color w:val="1f1f1f"/>
                <w:sz w:val="19"/>
                <w:szCs w:val="19"/>
                <w:rtl w:val="0"/>
              </w:rPr>
              <w:t xml:space="preserve">Total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CA">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3CB">
            <w:pPr>
              <w:spacing w:line="250" w:lineRule="auto"/>
              <w:jc w:val="center"/>
              <w:rPr/>
            </w:pPr>
            <w:r w:rsidDel="00000000" w:rsidR="00000000" w:rsidRPr="00000000">
              <w:rPr>
                <w:b w:val="1"/>
                <w:bCs w:val="1"/>
                <w:color w:val="1f1f1f"/>
                <w:sz w:val="19"/>
                <w:szCs w:val="19"/>
                <w:rtl w:val="0"/>
              </w:rPr>
              <w:t xml:space="preserve">100</w:t>
            </w:r>
            <w:r w:rsidDel="00000000" w:rsidR="00000000" w:rsidRPr="00000000">
              <w:rPr>
                <w:rtl w:val="0"/>
              </w:rPr>
            </w:r>
          </w:p>
        </w:tc>
      </w:tr>
    </w:tbl>
    <w:p w:rsidR="00000000" w:rsidDel="00000000" w:rsidP="00000000" w:rsidRDefault="00000000" w:rsidRPr="00000000" w14:paraId="000003CC">
      <w:pPr>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1"/>
        <w:spacing w:after="140" w:before="240" w:lineRule="auto"/>
        <w:rPr/>
      </w:pPr>
      <w:bookmarkStart w:colFirst="0" w:colLast="0" w:name="_heading=h.ufetjs2tqlan" w:id="2"/>
      <w:bookmarkEnd w:id="2"/>
      <w:r w:rsidDel="00000000" w:rsidR="00000000" w:rsidRPr="00000000">
        <w:rPr>
          <w:b w:val="1"/>
          <w:bCs w:val="1"/>
          <w:color w:val="1f3864"/>
          <w:rtl w:val="0"/>
        </w:rPr>
        <w:t xml:space="preserve">Lab 2: Hardening a Personal Linux System</w:t>
      </w:r>
      <w:r w:rsidDel="00000000" w:rsidR="00000000" w:rsidRPr="00000000">
        <w:rPr>
          <w:rtl w:val="0"/>
        </w:rPr>
      </w:r>
    </w:p>
    <w:tbl>
      <w:tblPr>
        <w:tblStyle w:val="Table12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d9e2f3" w:val="clear"/>
            <w:tcMar>
              <w:top w:w="60.0" w:type="dxa"/>
              <w:left w:w="120.0" w:type="dxa"/>
              <w:bottom w:w="60.0" w:type="dxa"/>
              <w:right w:w="100.0" w:type="dxa"/>
            </w:tcMar>
          </w:tcPr>
          <w:p w:rsidR="00000000" w:rsidDel="00000000" w:rsidP="00000000" w:rsidRDefault="00000000" w:rsidRPr="00000000" w14:paraId="000003CE">
            <w:pPr>
              <w:rPr/>
            </w:pPr>
            <w:r w:rsidDel="00000000" w:rsidR="00000000" w:rsidRPr="00000000">
              <w:rPr>
                <w:b w:val="1"/>
                <w:bCs w:val="1"/>
                <w:sz w:val="19"/>
                <w:szCs w:val="19"/>
                <w:rtl w:val="0"/>
              </w:rPr>
              <w:t xml:space="preserve">Mapped COs: </w:t>
            </w:r>
            <w:r w:rsidDel="00000000" w:rsidR="00000000" w:rsidRPr="00000000">
              <w:rPr>
                <w:sz w:val="19"/>
                <w:szCs w:val="19"/>
                <w:rtl w:val="0"/>
              </w:rPr>
              <w:t xml:space="preserve">CO2</w:t>
            </w:r>
            <w:r w:rsidDel="00000000" w:rsidR="00000000" w:rsidRPr="00000000">
              <w:rPr>
                <w:rtl w:val="0"/>
              </w:rPr>
            </w:r>
          </w:p>
        </w:tc>
        <w:tc>
          <w:tcPr>
            <w:shd w:fill="d9e2f3" w:val="clear"/>
            <w:tcMar>
              <w:top w:w="60.0" w:type="dxa"/>
              <w:left w:w="120.0" w:type="dxa"/>
              <w:bottom w:w="60.0" w:type="dxa"/>
              <w:right w:w="100.0" w:type="dxa"/>
            </w:tcMar>
          </w:tcPr>
          <w:p w:rsidR="00000000" w:rsidDel="00000000" w:rsidP="00000000" w:rsidRDefault="00000000" w:rsidRPr="00000000" w14:paraId="000003CF">
            <w:pPr>
              <w:rPr/>
            </w:pPr>
            <w:r w:rsidDel="00000000" w:rsidR="00000000" w:rsidRPr="00000000">
              <w:rPr>
                <w:b w:val="1"/>
                <w:bCs w:val="1"/>
                <w:sz w:val="19"/>
                <w:szCs w:val="19"/>
                <w:rtl w:val="0"/>
              </w:rPr>
              <w:t xml:space="preserve">Bloom: </w:t>
            </w:r>
            <w:r w:rsidDel="00000000" w:rsidR="00000000" w:rsidRPr="00000000">
              <w:rPr>
                <w:sz w:val="19"/>
                <w:szCs w:val="19"/>
                <w:rtl w:val="0"/>
              </w:rPr>
              <w:t xml:space="preserve">L3 - Apply</w:t>
            </w:r>
            <w:r w:rsidDel="00000000" w:rsidR="00000000" w:rsidRPr="00000000">
              <w:rPr>
                <w:rtl w:val="0"/>
              </w:rPr>
            </w:r>
          </w:p>
        </w:tc>
        <w:tc>
          <w:tcPr>
            <w:shd w:fill="d9e2f3" w:val="clear"/>
            <w:tcMar>
              <w:top w:w="60.0" w:type="dxa"/>
              <w:left w:w="120.0" w:type="dxa"/>
              <w:bottom w:w="60.0" w:type="dxa"/>
              <w:right w:w="100.0" w:type="dxa"/>
            </w:tcMar>
          </w:tcPr>
          <w:p w:rsidR="00000000" w:rsidDel="00000000" w:rsidP="00000000" w:rsidRDefault="00000000" w:rsidRPr="00000000" w14:paraId="000003D0">
            <w:pPr>
              <w:rPr/>
            </w:pPr>
            <w:r w:rsidDel="00000000" w:rsidR="00000000" w:rsidRPr="00000000">
              <w:rPr>
                <w:b w:val="1"/>
                <w:bCs w:val="1"/>
                <w:sz w:val="19"/>
                <w:szCs w:val="19"/>
                <w:rtl w:val="0"/>
              </w:rPr>
              <w:t xml:space="preserve">Total: </w:t>
            </w:r>
            <w:r w:rsidDel="00000000" w:rsidR="00000000" w:rsidRPr="00000000">
              <w:rPr>
                <w:sz w:val="19"/>
                <w:szCs w:val="19"/>
                <w:rtl w:val="0"/>
              </w:rPr>
              <w:t xml:space="preserve">100 marks</w:t>
            </w: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tbl>
      <w:tblPr>
        <w:tblStyle w:val="Table12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3D2">
            <w:pPr>
              <w:rPr/>
            </w:pPr>
            <w:r w:rsidDel="00000000" w:rsidR="00000000" w:rsidRPr="00000000">
              <w:rPr>
                <w:b w:val="1"/>
                <w:bCs w:val="1"/>
                <w:sz w:val="20"/>
                <w:szCs w:val="20"/>
                <w:rtl w:val="0"/>
              </w:rPr>
              <w:t xml:space="preserve">Problem Statement</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3D3">
            <w:pPr>
              <w:jc w:val="both"/>
              <w:rPr/>
            </w:pPr>
            <w:r w:rsidDel="00000000" w:rsidR="00000000" w:rsidRPr="00000000">
              <w:rPr>
                <w:sz w:val="20"/>
                <w:szCs w:val="20"/>
                <w:rtl w:val="0"/>
              </w:rPr>
              <w:t xml:space="preserve">Configure and harden a Linux virtual machine by applying basic security controls related to patching, user access, file permissions, firewall configuration and service exposure. Document each change and explain its security impact.</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3D4">
            <w:pPr>
              <w:rPr/>
            </w:pPr>
            <w:r w:rsidDel="00000000" w:rsidR="00000000" w:rsidRPr="00000000">
              <w:rPr>
                <w:b w:val="1"/>
                <w:bCs w:val="1"/>
                <w:sz w:val="20"/>
                <w:szCs w:val="20"/>
                <w:rtl w:val="0"/>
              </w:rPr>
              <w:t xml:space="preserve">Lab Instructions</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3D5">
            <w:pPr>
              <w:jc w:val="both"/>
              <w:rPr/>
            </w:pPr>
            <w:r w:rsidDel="00000000" w:rsidR="00000000" w:rsidRPr="00000000">
              <w:rPr>
                <w:sz w:val="20"/>
                <w:szCs w:val="20"/>
                <w:rtl w:val="0"/>
              </w:rPr>
              <w:t xml:space="preserve">Use an Ubuntu/Linux VM, VirtualBox or VMware, UFW/iptables, nmap, systemctl and chmod/chown. Show before-and-after states of each hardening step with screenshots and explanations.</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3D6">
            <w:pPr>
              <w:rPr/>
            </w:pPr>
            <w:r w:rsidDel="00000000" w:rsidR="00000000" w:rsidRPr="00000000">
              <w:rPr>
                <w:b w:val="1"/>
                <w:bCs w:val="1"/>
                <w:sz w:val="20"/>
                <w:szCs w:val="20"/>
                <w:rtl w:val="0"/>
              </w:rPr>
              <w:t xml:space="preserve">Tools</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3D7">
            <w:pPr>
              <w:jc w:val="both"/>
              <w:rPr/>
            </w:pPr>
            <w:r w:rsidDel="00000000" w:rsidR="00000000" w:rsidRPr="00000000">
              <w:rPr>
                <w:sz w:val="20"/>
                <w:szCs w:val="20"/>
                <w:rtl w:val="0"/>
              </w:rPr>
              <w:t xml:space="preserve">Ubuntu/Linux VM, VirtualBox/VMware, apt, useradd/groupadd, chmod/chown, ufw or iptables, systemctl and nmap.</w:t>
            </w:r>
            <w:r w:rsidDel="00000000" w:rsidR="00000000" w:rsidRPr="00000000">
              <w:rPr>
                <w:rtl w:val="0"/>
              </w:rPr>
            </w:r>
          </w:p>
        </w:tc>
      </w:tr>
    </w:tbl>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after="120" w:line="276" w:lineRule="auto"/>
        <w:jc w:val="both"/>
        <w:rPr/>
      </w:pPr>
      <w:r w:rsidDel="00000000" w:rsidR="00000000" w:rsidRPr="00000000">
        <w:rPr>
          <w:b w:val="1"/>
          <w:bCs w:val="1"/>
          <w:color w:val="2e5496"/>
          <w:rtl w:val="0"/>
        </w:rPr>
        <w:t xml:space="preserve">Running example used throughout this lab:  </w:t>
      </w:r>
      <w:r w:rsidDel="00000000" w:rsidR="00000000" w:rsidRPr="00000000">
        <w:rPr>
          <w:rtl w:val="0"/>
        </w:rPr>
        <w:t xml:space="preserve">a fresh Ubuntu Server virtual machine, “lab-vm”, that begins unpatched with a default user and an open web service. Each question hardens one aspect of this same VM, so by the end you have a fully secured host with before-and-after evidence.</w:t>
      </w:r>
    </w:p>
    <w:p w:rsidR="00000000" w:rsidDel="00000000" w:rsidP="00000000" w:rsidRDefault="00000000" w:rsidRPr="00000000" w14:paraId="000003DA">
      <w:pPr>
        <w:rPr/>
      </w:pPr>
      <w:r w:rsidDel="00000000" w:rsidR="00000000" w:rsidRPr="00000000">
        <w:br w:type="page"/>
      </w:r>
      <w:r w:rsidDel="00000000" w:rsidR="00000000" w:rsidRPr="00000000">
        <w:rPr>
          <w:rtl w:val="0"/>
        </w:rPr>
      </w:r>
    </w:p>
    <w:tbl>
      <w:tblPr>
        <w:tblStyle w:val="Table127"/>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3DB">
            <w:pPr>
              <w:jc w:val="center"/>
              <w:rPr/>
            </w:pPr>
            <w:r w:rsidDel="00000000" w:rsidR="00000000" w:rsidRPr="00000000">
              <w:rPr>
                <w:b w:val="1"/>
                <w:bCs w:val="1"/>
                <w:color w:val="ffffff"/>
                <w:sz w:val="28"/>
                <w:szCs w:val="28"/>
                <w:rtl w:val="0"/>
              </w:rPr>
              <w:t xml:space="preserve">Q1</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3DC">
            <w:pPr>
              <w:rPr/>
            </w:pPr>
            <w:r w:rsidDel="00000000" w:rsidR="00000000" w:rsidRPr="00000000">
              <w:rPr>
                <w:b w:val="1"/>
                <w:bCs w:val="1"/>
                <w:color w:val="1f3864"/>
                <w:rtl w:val="0"/>
              </w:rPr>
              <w:t xml:space="preserve">Install / configure the VM and apply the latest security patches</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3DD">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Bring a Linux virtual machine up to date so that known vulnerabilities in installed packages are closed before any other hardening.</w:t>
      </w:r>
      <w:r w:rsidDel="00000000" w:rsidR="00000000" w:rsidRPr="00000000">
        <w:rPr>
          <w:rtl w:val="0"/>
        </w:rPr>
      </w:r>
    </w:p>
    <w:p w:rsidR="00000000" w:rsidDel="00000000" w:rsidP="00000000" w:rsidRDefault="00000000" w:rsidRPr="00000000" w14:paraId="000003E0">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128"/>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8"/>
        <w:gridCol w:w="1890"/>
        <w:gridCol w:w="2202"/>
        <w:tblGridChange w:id="0">
          <w:tblGrid>
            <w:gridCol w:w="580"/>
            <w:gridCol w:w="1160"/>
            <w:gridCol w:w="3528"/>
            <w:gridCol w:w="1890"/>
            <w:gridCol w:w="220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3E1">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3E2">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3E3">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3E4">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3E5">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3E7">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3E8">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3EA">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EC">
            <w:pPr>
              <w:rPr/>
            </w:pPr>
            <w:r w:rsidDel="00000000" w:rsidR="00000000" w:rsidRPr="00000000">
              <w:rPr>
                <w:sz w:val="19"/>
                <w:szCs w:val="19"/>
                <w:rtl w:val="0"/>
              </w:rPr>
              <w:t xml:space="preserve">Take a clean snapshot of the VM so you can roll back if needed.</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ED">
            <w:pPr>
              <w:rPr/>
            </w:pPr>
            <w:r w:rsidDel="00000000" w:rsidR="00000000" w:rsidRPr="00000000">
              <w:rPr>
                <w:rFonts w:ascii="Consolas" w:cs="Consolas" w:eastAsia="Consolas" w:hAnsi="Consolas"/>
                <w:color w:val="1f1f1f"/>
                <w:sz w:val="18"/>
                <w:szCs w:val="18"/>
                <w:rtl w:val="0"/>
              </w:rPr>
              <w:t xml:space="preserve">VirtualBox / VMware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EE">
            <w:pPr>
              <w:rPr/>
            </w:pPr>
            <w:r w:rsidDel="00000000" w:rsidR="00000000" w:rsidRPr="00000000">
              <w:rPr>
                <w:color w:val="33475b"/>
                <w:sz w:val="18"/>
                <w:szCs w:val="18"/>
                <w:rtl w:val="0"/>
              </w:rPr>
              <w:t xml:space="preserve">Snapshot saved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3F0">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3F1">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3F3">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3F4">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F5">
            <w:pPr>
              <w:rPr/>
            </w:pPr>
            <w:r w:rsidDel="00000000" w:rsidR="00000000" w:rsidRPr="00000000">
              <w:rPr>
                <w:sz w:val="19"/>
                <w:szCs w:val="19"/>
                <w:rtl w:val="0"/>
              </w:rPr>
              <w:t xml:space="preserve">Refresh the package index to learn what updates are available.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F6">
            <w:pPr>
              <w:rPr/>
            </w:pPr>
            <w:r w:rsidDel="00000000" w:rsidR="00000000" w:rsidRPr="00000000">
              <w:rPr>
                <w:rFonts w:ascii="Consolas" w:cs="Consolas" w:eastAsia="Consolas" w:hAnsi="Consolas"/>
                <w:color w:val="1f1f1f"/>
                <w:sz w:val="18"/>
                <w:szCs w:val="18"/>
                <w:rtl w:val="0"/>
              </w:rPr>
              <w:t xml:space="preserve">sudo apt update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3F7">
            <w:pPr>
              <w:rPr/>
            </w:pPr>
            <w:r w:rsidDel="00000000" w:rsidR="00000000" w:rsidRPr="00000000">
              <w:rPr>
                <w:color w:val="33475b"/>
                <w:sz w:val="18"/>
                <w:szCs w:val="18"/>
                <w:rtl w:val="0"/>
              </w:rPr>
              <w:t xml:space="preserve">Package lists updated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3F9">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3FA">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3FC">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FE">
            <w:pPr>
              <w:rPr/>
            </w:pPr>
            <w:r w:rsidDel="00000000" w:rsidR="00000000" w:rsidRPr="00000000">
              <w:rPr>
                <w:sz w:val="19"/>
                <w:szCs w:val="19"/>
                <w:rtl w:val="0"/>
              </w:rPr>
              <w:t xml:space="preserve">Upgrade all installed packages to apply security patches.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3FF">
            <w:pPr>
              <w:rPr/>
            </w:pPr>
            <w:r w:rsidDel="00000000" w:rsidR="00000000" w:rsidRPr="00000000">
              <w:rPr>
                <w:rFonts w:ascii="Consolas" w:cs="Consolas" w:eastAsia="Consolas" w:hAnsi="Consolas"/>
                <w:color w:val="1f1f1f"/>
                <w:sz w:val="18"/>
                <w:szCs w:val="18"/>
                <w:rtl w:val="0"/>
              </w:rPr>
              <w:t xml:space="preserve">sudo apt upgrade -y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00">
            <w:pPr>
              <w:rPr/>
            </w:pPr>
            <w:r w:rsidDel="00000000" w:rsidR="00000000" w:rsidRPr="00000000">
              <w:rPr>
                <w:color w:val="33475b"/>
                <w:sz w:val="18"/>
                <w:szCs w:val="18"/>
                <w:rtl w:val="0"/>
              </w:rPr>
              <w:t xml:space="preserve">Packages upgraded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402">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403">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405">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406">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07">
            <w:pPr>
              <w:rPr/>
            </w:pPr>
            <w:r w:rsidDel="00000000" w:rsidR="00000000" w:rsidRPr="00000000">
              <w:rPr>
                <w:sz w:val="19"/>
                <w:szCs w:val="19"/>
                <w:rtl w:val="0"/>
              </w:rPr>
              <w:t xml:space="preserve">Confirm nothing is left upgradable.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08">
            <w:pPr>
              <w:rPr/>
            </w:pPr>
            <w:r w:rsidDel="00000000" w:rsidR="00000000" w:rsidRPr="00000000">
              <w:rPr>
                <w:rFonts w:ascii="Consolas" w:cs="Consolas" w:eastAsia="Consolas" w:hAnsi="Consolas"/>
                <w:color w:val="1f1f1f"/>
                <w:sz w:val="18"/>
                <w:szCs w:val="18"/>
                <w:rtl w:val="0"/>
              </w:rPr>
              <w:t xml:space="preserve">apt list --upgradable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09">
            <w:pPr>
              <w:rPr/>
            </w:pPr>
            <w:r w:rsidDel="00000000" w:rsidR="00000000" w:rsidRPr="00000000">
              <w:rPr>
                <w:color w:val="33475b"/>
                <w:sz w:val="18"/>
                <w:szCs w:val="18"/>
                <w:rtl w:val="0"/>
              </w:rPr>
              <w:t xml:space="preserve">List is empty</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40B">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40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40E">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40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10">
            <w:pPr>
              <w:rPr/>
            </w:pPr>
            <w:r w:rsidDel="00000000" w:rsidR="00000000" w:rsidRPr="00000000">
              <w:rPr>
                <w:sz w:val="19"/>
                <w:szCs w:val="19"/>
                <w:rtl w:val="0"/>
              </w:rPr>
              <w:t xml:space="preserve">Record the kernel/OS version as evidence of patch level.</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11">
            <w:pPr>
              <w:rPr/>
            </w:pPr>
            <w:r w:rsidDel="00000000" w:rsidR="00000000" w:rsidRPr="00000000">
              <w:rPr>
                <w:sz w:val="18"/>
                <w:szCs w:val="18"/>
                <w:rtl w:val="0"/>
              </w:rPr>
              <w:t xml:space="preserve">uname -r ; lsb_release -a</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12">
            <w:pPr>
              <w:rPr/>
            </w:pPr>
            <w:r w:rsidDel="00000000" w:rsidR="00000000" w:rsidRPr="00000000">
              <w:rPr>
                <w:color w:val="33475b"/>
                <w:sz w:val="18"/>
                <w:szCs w:val="18"/>
                <w:rtl w:val="0"/>
              </w:rPr>
              <w:t xml:space="preserve">Version noted</w:t>
            </w:r>
            <w:r w:rsidDel="00000000" w:rsidR="00000000" w:rsidRPr="00000000">
              <w:rPr>
                <w:rtl w:val="0"/>
              </w:rPr>
            </w:r>
          </w:p>
        </w:tc>
      </w:tr>
    </w:tbl>
    <w:p w:rsidR="00000000" w:rsidDel="00000000" w:rsidP="00000000" w:rsidRDefault="00000000" w:rsidRPr="00000000" w14:paraId="00000413">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139"/>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416">
            <w:pPr>
              <w:spacing w:after="60" w:before="60" w:lineRule="auto"/>
              <w:rPr/>
            </w:pPr>
            <w:r w:rsidDel="00000000" w:rsidR="00000000" w:rsidRPr="00000000">
              <w:rPr>
                <w:b w:val="1"/>
                <w:bCs w:val="1"/>
                <w:color w:val="9a6a00"/>
                <w:sz w:val="19"/>
                <w:szCs w:val="19"/>
                <w:rtl w:val="0"/>
              </w:rPr>
              <w:t xml:space="preserve">Applying the steps to lab-vm</w:t>
            </w:r>
            <w:r w:rsidDel="00000000" w:rsidR="00000000" w:rsidRPr="00000000">
              <w:rPr>
                <w:rtl w:val="0"/>
              </w:rPr>
            </w:r>
          </w:p>
          <w:p w:rsidR="00000000" w:rsidDel="00000000" w:rsidP="00000000" w:rsidRDefault="00000000" w:rsidRPr="00000000" w14:paraId="00000417">
            <w:pPr>
              <w:spacing w:after="100" w:lineRule="auto"/>
              <w:jc w:val="both"/>
              <w:rPr/>
            </w:pPr>
            <w:r w:rsidDel="00000000" w:rsidR="00000000" w:rsidRPr="00000000">
              <w:rPr>
                <w:sz w:val="19"/>
                <w:szCs w:val="19"/>
                <w:rtl w:val="0"/>
              </w:rPr>
              <w:t xml:space="preserve">Running the update and upgrade on the fresh VM shows several security updates being applied. Afterwards the upgradable list is empty, confirming the system is patched.</w:t>
            </w:r>
            <w:r w:rsidDel="00000000" w:rsidR="00000000" w:rsidRPr="00000000">
              <w:rPr>
                <w:rtl w:val="0"/>
              </w:rPr>
            </w:r>
          </w:p>
          <w:tbl>
            <w:tblPr>
              <w:tblStyle w:val="Table14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900"/>
              <w:gridCol w:w="3260"/>
              <w:gridCol w:w="3200"/>
              <w:tblGridChange w:id="0">
                <w:tblGrid>
                  <w:gridCol w:w="2900"/>
                  <w:gridCol w:w="3260"/>
                  <w:gridCol w:w="3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418">
                  <w:pPr>
                    <w:rPr/>
                  </w:pPr>
                  <w:r w:rsidDel="00000000" w:rsidR="00000000" w:rsidRPr="00000000">
                    <w:rPr>
                      <w:b w:val="1"/>
                      <w:bCs w:val="1"/>
                      <w:color w:val="ffffff"/>
                      <w:sz w:val="18"/>
                      <w:szCs w:val="18"/>
                      <w:rtl w:val="0"/>
                    </w:rPr>
                    <w:t xml:space="preserve">Command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19">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1A">
                  <w:pPr>
                    <w:rPr/>
                  </w:pPr>
                  <w:r w:rsidDel="00000000" w:rsidR="00000000" w:rsidRPr="00000000">
                    <w:rPr>
                      <w:b w:val="1"/>
                      <w:bCs w:val="1"/>
                      <w:color w:val="ffffff"/>
                      <w:sz w:val="18"/>
                      <w:szCs w:val="18"/>
                      <w:rtl w:val="0"/>
                    </w:rPr>
                    <w:t xml:space="preserve">Expected result</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41B">
                  <w:pPr>
                    <w:spacing w:line="250" w:lineRule="auto"/>
                    <w:rPr/>
                  </w:pPr>
                  <w:r w:rsidDel="00000000" w:rsidR="00000000" w:rsidRPr="00000000">
                    <w:rPr>
                      <w:color w:val="1f1f1f"/>
                      <w:sz w:val="19"/>
                      <w:szCs w:val="19"/>
                      <w:rtl w:val="0"/>
                    </w:rPr>
                    <w:t xml:space="preserve">sudo apt update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1C">
                  <w:pPr>
                    <w:spacing w:line="250" w:lineRule="auto"/>
                    <w:rPr/>
                  </w:pPr>
                  <w:r w:rsidDel="00000000" w:rsidR="00000000" w:rsidRPr="00000000">
                    <w:rPr>
                      <w:color w:val="1f1f1f"/>
                      <w:sz w:val="19"/>
                      <w:szCs w:val="19"/>
                      <w:rtl w:val="0"/>
                    </w:rPr>
                    <w:t xml:space="preserve">Refresh package index</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1D">
                  <w:pPr>
                    <w:spacing w:line="250" w:lineRule="auto"/>
                    <w:rPr/>
                  </w:pPr>
                  <w:r w:rsidDel="00000000" w:rsidR="00000000" w:rsidRPr="00000000">
                    <w:rPr>
                      <w:color w:val="1f1f1f"/>
                      <w:sz w:val="19"/>
                      <w:szCs w:val="19"/>
                      <w:rtl w:val="0"/>
                    </w:rPr>
                    <w:t xml:space="preserve">Lists refreshed from mirrors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41E">
                  <w:pPr>
                    <w:spacing w:line="250" w:lineRule="auto"/>
                    <w:rPr/>
                  </w:pPr>
                  <w:r w:rsidDel="00000000" w:rsidR="00000000" w:rsidRPr="00000000">
                    <w:rPr>
                      <w:color w:val="1f1f1f"/>
                      <w:sz w:val="19"/>
                      <w:szCs w:val="19"/>
                      <w:rtl w:val="0"/>
                    </w:rPr>
                    <w:t xml:space="preserve">sudo apt upgrade -y</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1F">
                  <w:pPr>
                    <w:spacing w:line="250" w:lineRule="auto"/>
                    <w:rPr/>
                  </w:pPr>
                  <w:r w:rsidDel="00000000" w:rsidR="00000000" w:rsidRPr="00000000">
                    <w:rPr>
                      <w:color w:val="1f1f1f"/>
                      <w:sz w:val="19"/>
                      <w:szCs w:val="19"/>
                      <w:rtl w:val="0"/>
                    </w:rPr>
                    <w:t xml:space="preserve">Install available updates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20">
                  <w:pPr>
                    <w:spacing w:line="250" w:lineRule="auto"/>
                    <w:rPr/>
                  </w:pPr>
                  <w:r w:rsidDel="00000000" w:rsidR="00000000" w:rsidRPr="00000000">
                    <w:rPr>
                      <w:color w:val="1f1f1f"/>
                      <w:sz w:val="19"/>
                      <w:szCs w:val="19"/>
                      <w:rtl w:val="0"/>
                    </w:rPr>
                    <w:t xml:space="preserve">Security patches applied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421">
                  <w:pPr>
                    <w:spacing w:line="250" w:lineRule="auto"/>
                    <w:rPr/>
                  </w:pPr>
                  <w:r w:rsidDel="00000000" w:rsidR="00000000" w:rsidRPr="00000000">
                    <w:rPr>
                      <w:color w:val="1f1f1f"/>
                      <w:sz w:val="19"/>
                      <w:szCs w:val="19"/>
                      <w:rtl w:val="0"/>
                    </w:rPr>
                    <w:t xml:space="preserve">apt list --upgradable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22">
                  <w:pPr>
                    <w:spacing w:line="250" w:lineRule="auto"/>
                    <w:rPr/>
                  </w:pPr>
                  <w:r w:rsidDel="00000000" w:rsidR="00000000" w:rsidRPr="00000000">
                    <w:rPr>
                      <w:color w:val="1f1f1f"/>
                      <w:sz w:val="19"/>
                      <w:szCs w:val="19"/>
                      <w:rtl w:val="0"/>
                    </w:rPr>
                    <w:t xml:space="preserve">Verify none remain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23">
                  <w:pPr>
                    <w:spacing w:line="250" w:lineRule="auto"/>
                    <w:rPr/>
                  </w:pPr>
                  <w:r w:rsidDel="00000000" w:rsidR="00000000" w:rsidRPr="00000000">
                    <w:rPr>
                      <w:color w:val="1f1f1f"/>
                      <w:sz w:val="19"/>
                      <w:szCs w:val="19"/>
                      <w:rtl w:val="0"/>
                    </w:rPr>
                    <w:t xml:space="preserve">(empty) after upgrade</w:t>
                  </w:r>
                  <w:r w:rsidDel="00000000" w:rsidR="00000000" w:rsidRPr="00000000">
                    <w:rPr>
                      <w:rtl w:val="0"/>
                    </w:rPr>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spacing w:after="20" w:before="40" w:lineRule="auto"/>
              <w:rPr/>
            </w:pPr>
            <w:r w:rsidDel="00000000" w:rsidR="00000000" w:rsidRPr="00000000">
              <w:rPr>
                <w:b w:val="1"/>
                <w:bCs w:val="1"/>
                <w:color w:val="555555"/>
                <w:sz w:val="18"/>
                <w:szCs w:val="18"/>
                <w:rtl w:val="0"/>
              </w:rPr>
              <w:t xml:space="preserve">Sample output:</w:t>
            </w:r>
            <w:r w:rsidDel="00000000" w:rsidR="00000000" w:rsidRPr="00000000">
              <w:rPr>
                <w:rtl w:val="0"/>
              </w:rPr>
            </w:r>
          </w:p>
          <w:p w:rsidR="00000000" w:rsidDel="00000000" w:rsidP="00000000" w:rsidRDefault="00000000" w:rsidRPr="00000000" w14:paraId="00000426">
            <w:pPr>
              <w:spacing w:line="250" w:lineRule="auto"/>
              <w:rPr/>
            </w:pPr>
            <w:r w:rsidDel="00000000" w:rsidR="00000000" w:rsidRPr="00000000">
              <w:rPr>
                <w:rFonts w:ascii="Consolas" w:cs="Consolas" w:eastAsia="Consolas" w:hAnsi="Consolas"/>
                <w:color w:val="0a5b2e"/>
                <w:sz w:val="18"/>
                <w:szCs w:val="18"/>
                <w:rtl w:val="0"/>
              </w:rPr>
              <w:t xml:space="preserve">$ apt list --upgradable</w:t>
            </w:r>
            <w:r w:rsidDel="00000000" w:rsidR="00000000" w:rsidRPr="00000000">
              <w:rPr>
                <w:rtl w:val="0"/>
              </w:rPr>
            </w:r>
          </w:p>
          <w:p w:rsidR="00000000" w:rsidDel="00000000" w:rsidP="00000000" w:rsidRDefault="00000000" w:rsidRPr="00000000" w14:paraId="00000427">
            <w:pPr>
              <w:spacing w:line="250" w:lineRule="auto"/>
              <w:rPr/>
            </w:pPr>
            <w:r w:rsidDel="00000000" w:rsidR="00000000" w:rsidRPr="00000000">
              <w:rPr>
                <w:rFonts w:ascii="Consolas" w:cs="Consolas" w:eastAsia="Consolas" w:hAnsi="Consolas"/>
                <w:color w:val="0a5b2e"/>
                <w:sz w:val="18"/>
                <w:szCs w:val="18"/>
                <w:rtl w:val="0"/>
              </w:rPr>
              <w:t xml:space="preserve">Listing... Done</w:t>
            </w:r>
            <w:r w:rsidDel="00000000" w:rsidR="00000000" w:rsidRPr="00000000">
              <w:rPr>
                <w:rtl w:val="0"/>
              </w:rPr>
            </w:r>
          </w:p>
          <w:p w:rsidR="00000000" w:rsidDel="00000000" w:rsidP="00000000" w:rsidRDefault="00000000" w:rsidRPr="00000000" w14:paraId="00000428">
            <w:pPr>
              <w:spacing w:line="250" w:lineRule="auto"/>
              <w:rPr/>
            </w:pPr>
            <w:r w:rsidDel="00000000" w:rsidR="00000000" w:rsidRPr="00000000">
              <w:rPr>
                <w:rFonts w:ascii="Consolas" w:cs="Consolas" w:eastAsia="Consolas" w:hAnsi="Consolas"/>
                <w:color w:val="0a5b2e"/>
                <w:sz w:val="18"/>
                <w:szCs w:val="18"/>
                <w:rtl w:val="0"/>
              </w:rPr>
              <w:t xml:space="preserve">$   (no packages listed — system is up to date)</w:t>
            </w:r>
            <w:r w:rsidDel="00000000" w:rsidR="00000000" w:rsidRPr="00000000">
              <w:rPr>
                <w:rtl w:val="0"/>
              </w:rPr>
            </w:r>
          </w:p>
        </w:tc>
      </w:tr>
    </w:tbl>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42B">
      <w:pPr>
        <w:spacing w:after="40" w:before="60" w:lineRule="auto"/>
        <w:rPr/>
      </w:pPr>
      <w:r w:rsidDel="00000000" w:rsidR="00000000" w:rsidRPr="00000000">
        <w:rPr>
          <w:b w:val="1"/>
          <w:bCs w:val="1"/>
          <w:color w:val="2e5496"/>
          <w:sz w:val="19"/>
          <w:szCs w:val="19"/>
          <w:rtl w:val="0"/>
        </w:rPr>
        <w:t xml:space="preserve">Patch-evidence template</w:t>
      </w:r>
      <w:r w:rsidDel="00000000" w:rsidR="00000000" w:rsidRPr="00000000">
        <w:rPr>
          <w:rtl w:val="0"/>
        </w:rPr>
      </w:r>
    </w:p>
    <w:tbl>
      <w:tblPr>
        <w:tblStyle w:val="Table14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42C">
            <w:pPr>
              <w:rPr/>
            </w:pPr>
            <w:r w:rsidDel="00000000" w:rsidR="00000000" w:rsidRPr="00000000">
              <w:rPr>
                <w:b w:val="1"/>
                <w:bCs w:val="1"/>
                <w:color w:val="ffffff"/>
                <w:sz w:val="18"/>
                <w:szCs w:val="18"/>
                <w:rtl w:val="0"/>
              </w:rPr>
              <w:t xml:space="preserve">Item</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2D">
            <w:pPr>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42E">
            <w:pPr>
              <w:spacing w:line="250" w:lineRule="auto"/>
              <w:rPr/>
            </w:pPr>
            <w:r w:rsidDel="00000000" w:rsidR="00000000" w:rsidRPr="00000000">
              <w:rPr>
                <w:color w:val="1f1f1f"/>
                <w:sz w:val="19"/>
                <w:szCs w:val="19"/>
                <w:rtl w:val="0"/>
              </w:rPr>
              <w:t xml:space="preserve">OS version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2F">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430">
            <w:pPr>
              <w:spacing w:line="250" w:lineRule="auto"/>
              <w:rPr/>
            </w:pPr>
            <w:r w:rsidDel="00000000" w:rsidR="00000000" w:rsidRPr="00000000">
              <w:rPr>
                <w:color w:val="1f1f1f"/>
                <w:sz w:val="19"/>
                <w:szCs w:val="19"/>
                <w:rtl w:val="0"/>
              </w:rPr>
              <w:t xml:space="preserve">Kernel version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31">
            <w:pPr>
              <w:spacing w:line="250" w:lineRule="auto"/>
              <w:rPr/>
            </w:pP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432">
            <w:pPr>
              <w:spacing w:line="250" w:lineRule="auto"/>
              <w:rPr/>
            </w:pPr>
            <w:r w:rsidDel="00000000" w:rsidR="00000000" w:rsidRPr="00000000">
              <w:rPr>
                <w:color w:val="1f1f1f"/>
                <w:sz w:val="19"/>
                <w:szCs w:val="19"/>
                <w:rtl w:val="0"/>
              </w:rPr>
              <w:t xml:space="preserve">Date patched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33">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434">
            <w:pPr>
              <w:spacing w:line="250" w:lineRule="auto"/>
              <w:rPr/>
            </w:pPr>
            <w:r w:rsidDel="00000000" w:rsidR="00000000" w:rsidRPr="00000000">
              <w:rPr>
                <w:color w:val="1f1f1f"/>
                <w:sz w:val="19"/>
                <w:szCs w:val="19"/>
                <w:rtl w:val="0"/>
              </w:rPr>
              <w:t xml:space="preserve">Updates applied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35">
            <w:pPr>
              <w:spacing w:line="250" w:lineRule="auto"/>
              <w:rPr/>
            </w:pPr>
            <w:r w:rsidDel="00000000" w:rsidR="00000000" w:rsidRPr="00000000">
              <w:rPr>
                <w:rtl w:val="0"/>
              </w:rPr>
            </w:r>
          </w:p>
        </w:tc>
      </w:tr>
    </w:tbl>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tbl>
      <w:tblPr>
        <w:tblStyle w:val="Table14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438">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43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43A">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43B">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43C">
      <w:pPr>
        <w:rPr/>
      </w:pPr>
      <w:r w:rsidDel="00000000" w:rsidR="00000000" w:rsidRPr="00000000">
        <w:br w:type="page"/>
      </w:r>
      <w:r w:rsidDel="00000000" w:rsidR="00000000" w:rsidRPr="00000000">
        <w:rPr>
          <w:rtl w:val="0"/>
        </w:rPr>
      </w:r>
    </w:p>
    <w:tbl>
      <w:tblPr>
        <w:tblStyle w:val="Table143"/>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43D">
            <w:pPr>
              <w:jc w:val="center"/>
              <w:rPr/>
            </w:pPr>
            <w:r w:rsidDel="00000000" w:rsidR="00000000" w:rsidRPr="00000000">
              <w:rPr>
                <w:b w:val="1"/>
                <w:bCs w:val="1"/>
                <w:color w:val="ffffff"/>
                <w:sz w:val="28"/>
                <w:szCs w:val="28"/>
                <w:rtl w:val="0"/>
              </w:rPr>
              <w:t xml:space="preserve">Q2</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43E">
            <w:pPr>
              <w:rPr/>
            </w:pPr>
            <w:r w:rsidDel="00000000" w:rsidR="00000000" w:rsidRPr="00000000">
              <w:rPr>
                <w:b w:val="1"/>
                <w:bCs w:val="1"/>
                <w:color w:val="1f3864"/>
                <w:rtl w:val="0"/>
              </w:rPr>
              <w:t xml:space="preserve">Create users and groups and verify least-privilege access</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43F">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Set up user accounts and groups so each user has only the access they need, following the principle of least privilege.</w:t>
      </w:r>
      <w:r w:rsidDel="00000000" w:rsidR="00000000" w:rsidRPr="00000000">
        <w:rPr>
          <w:rtl w:val="0"/>
        </w:rPr>
      </w:r>
    </w:p>
    <w:p w:rsidR="00000000" w:rsidDel="00000000" w:rsidP="00000000" w:rsidRDefault="00000000" w:rsidRPr="00000000" w14:paraId="00000442">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144"/>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7"/>
        <w:gridCol w:w="1888"/>
        <w:gridCol w:w="2205"/>
        <w:tblGridChange w:id="0">
          <w:tblGrid>
            <w:gridCol w:w="580"/>
            <w:gridCol w:w="1160"/>
            <w:gridCol w:w="3527"/>
            <w:gridCol w:w="1888"/>
            <w:gridCol w:w="2205"/>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443">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444">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445">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446">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447">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449">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44C">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4E">
            <w:pPr>
              <w:rPr/>
            </w:pPr>
            <w:r w:rsidDel="00000000" w:rsidR="00000000" w:rsidRPr="00000000">
              <w:rPr>
                <w:sz w:val="19"/>
                <w:szCs w:val="19"/>
                <w:rtl w:val="0"/>
              </w:rPr>
              <w:t xml:space="preserve">Create a dedicated group for a team or role.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4F">
            <w:pPr>
              <w:rPr/>
            </w:pPr>
            <w:r w:rsidDel="00000000" w:rsidR="00000000" w:rsidRPr="00000000">
              <w:rPr>
                <w:rFonts w:ascii="Consolas" w:cs="Consolas" w:eastAsia="Consolas" w:hAnsi="Consolas"/>
                <w:color w:val="1f1f1f"/>
                <w:sz w:val="18"/>
                <w:szCs w:val="18"/>
                <w:rtl w:val="0"/>
              </w:rPr>
              <w:t xml:space="preserve">sudo groupadd secteam</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50">
            <w:pPr>
              <w:rPr/>
            </w:pPr>
            <w:r w:rsidDel="00000000" w:rsidR="00000000" w:rsidRPr="00000000">
              <w:rPr>
                <w:color w:val="33475b"/>
                <w:sz w:val="18"/>
                <w:szCs w:val="18"/>
                <w:rtl w:val="0"/>
              </w:rPr>
              <w:t xml:space="preserve">Group in /etc/group</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452">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453">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455">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456">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57">
            <w:pPr>
              <w:rPr/>
            </w:pPr>
            <w:r w:rsidDel="00000000" w:rsidR="00000000" w:rsidRPr="00000000">
              <w:rPr>
                <w:sz w:val="19"/>
                <w:szCs w:val="19"/>
                <w:rtl w:val="0"/>
              </w:rPr>
              <w:t xml:space="preserve">Create a user with a home directory and shell.</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58">
            <w:pPr>
              <w:rPr/>
            </w:pPr>
            <w:r w:rsidDel="00000000" w:rsidR="00000000" w:rsidRPr="00000000">
              <w:rPr>
                <w:rFonts w:ascii="Consolas" w:cs="Consolas" w:eastAsia="Consolas" w:hAnsi="Consolas"/>
                <w:color w:val="1f1f1f"/>
                <w:sz w:val="18"/>
                <w:szCs w:val="18"/>
                <w:rtl w:val="0"/>
              </w:rPr>
              <w:t xml:space="preserve">sudo useradd -m -s /bin/bash analyst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59">
            <w:pPr>
              <w:rPr/>
            </w:pPr>
            <w:r w:rsidDel="00000000" w:rsidR="00000000" w:rsidRPr="00000000">
              <w:rPr>
                <w:color w:val="33475b"/>
                <w:sz w:val="18"/>
                <w:szCs w:val="18"/>
                <w:rtl w:val="0"/>
              </w:rPr>
              <w:t xml:space="preserve">User in /etc/passwd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45B">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45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45E">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45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60">
            <w:pPr>
              <w:rPr/>
            </w:pPr>
            <w:r w:rsidDel="00000000" w:rsidR="00000000" w:rsidRPr="00000000">
              <w:rPr>
                <w:sz w:val="19"/>
                <w:szCs w:val="19"/>
                <w:rtl w:val="0"/>
              </w:rPr>
              <w:t xml:space="preserve">Add the user to the appropriate group.</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61">
            <w:pPr>
              <w:rPr/>
            </w:pPr>
            <w:r w:rsidDel="00000000" w:rsidR="00000000" w:rsidRPr="00000000">
              <w:rPr>
                <w:rFonts w:ascii="Consolas" w:cs="Consolas" w:eastAsia="Consolas" w:hAnsi="Consolas"/>
                <w:color w:val="1f1f1f"/>
                <w:sz w:val="18"/>
                <w:szCs w:val="18"/>
                <w:rtl w:val="0"/>
              </w:rPr>
              <w:t xml:space="preserve">sudo usermod -aG secteam analyst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62">
            <w:pPr>
              <w:rPr/>
            </w:pPr>
            <w:r w:rsidDel="00000000" w:rsidR="00000000" w:rsidRPr="00000000">
              <w:rPr>
                <w:color w:val="33475b"/>
                <w:sz w:val="18"/>
                <w:szCs w:val="18"/>
                <w:rtl w:val="0"/>
              </w:rPr>
              <w:t xml:space="preserve">Membership set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464">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465">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467">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468">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69">
            <w:pPr>
              <w:rPr/>
            </w:pPr>
            <w:r w:rsidDel="00000000" w:rsidR="00000000" w:rsidRPr="00000000">
              <w:rPr>
                <w:sz w:val="19"/>
                <w:szCs w:val="19"/>
                <w:rtl w:val="0"/>
              </w:rPr>
              <w:t xml:space="preserve">Check the user's group membership.</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6A">
            <w:pPr>
              <w:rPr/>
            </w:pPr>
            <w:r w:rsidDel="00000000" w:rsidR="00000000" w:rsidRPr="00000000">
              <w:rPr>
                <w:sz w:val="18"/>
                <w:szCs w:val="18"/>
                <w:rtl w:val="0"/>
              </w:rPr>
              <w:t xml:space="preserve">groups analyst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6B">
            <w:pPr>
              <w:rPr/>
            </w:pPr>
            <w:r w:rsidDel="00000000" w:rsidR="00000000" w:rsidRPr="00000000">
              <w:rPr>
                <w:color w:val="33475b"/>
                <w:sz w:val="18"/>
                <w:szCs w:val="18"/>
                <w:rtl w:val="0"/>
              </w:rPr>
              <w:t xml:space="preserve">Groups listed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46D">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46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470">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47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72">
            <w:pPr>
              <w:rPr/>
            </w:pPr>
            <w:r w:rsidDel="00000000" w:rsidR="00000000" w:rsidRPr="00000000">
              <w:rPr>
                <w:sz w:val="19"/>
                <w:szCs w:val="19"/>
                <w:rtl w:val="0"/>
              </w:rPr>
              <w:t xml:space="preserve">Confirm the user has no unintended sudo rights.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73">
            <w:pPr>
              <w:rPr/>
            </w:pPr>
            <w:r w:rsidDel="00000000" w:rsidR="00000000" w:rsidRPr="00000000">
              <w:rPr>
                <w:rFonts w:ascii="Consolas" w:cs="Consolas" w:eastAsia="Consolas" w:hAnsi="Consolas"/>
                <w:color w:val="1f1f1f"/>
                <w:sz w:val="18"/>
                <w:szCs w:val="18"/>
                <w:rtl w:val="0"/>
              </w:rPr>
              <w:t xml:space="preserve">sudo -l -U analyst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74">
            <w:pPr>
              <w:rPr/>
            </w:pPr>
            <w:r w:rsidDel="00000000" w:rsidR="00000000" w:rsidRPr="00000000">
              <w:rPr>
                <w:color w:val="33475b"/>
                <w:sz w:val="18"/>
                <w:szCs w:val="18"/>
                <w:rtl w:val="0"/>
              </w:rPr>
              <w:t xml:space="preserve">Only intended rights</w:t>
            </w:r>
            <w:r w:rsidDel="00000000" w:rsidR="00000000" w:rsidRPr="00000000">
              <w:rPr>
                <w:rtl w:val="0"/>
              </w:rPr>
            </w:r>
          </w:p>
        </w:tc>
      </w:tr>
    </w:tbl>
    <w:p w:rsidR="00000000" w:rsidDel="00000000" w:rsidP="00000000" w:rsidRDefault="00000000" w:rsidRPr="00000000" w14:paraId="00000475">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155"/>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478">
            <w:pPr>
              <w:spacing w:after="60" w:before="60" w:lineRule="auto"/>
              <w:rPr/>
            </w:pPr>
            <w:r w:rsidDel="00000000" w:rsidR="00000000" w:rsidRPr="00000000">
              <w:rPr>
                <w:b w:val="1"/>
                <w:bCs w:val="1"/>
                <w:color w:val="9a6a00"/>
                <w:sz w:val="19"/>
                <w:szCs w:val="19"/>
                <w:rtl w:val="0"/>
              </w:rPr>
              <w:t xml:space="preserve">Applying the steps to lab-vm</w:t>
            </w:r>
            <w:r w:rsidDel="00000000" w:rsidR="00000000" w:rsidRPr="00000000">
              <w:rPr>
                <w:rtl w:val="0"/>
              </w:rPr>
            </w:r>
          </w:p>
          <w:p w:rsidR="00000000" w:rsidDel="00000000" w:rsidP="00000000" w:rsidRDefault="00000000" w:rsidRPr="00000000" w14:paraId="00000479">
            <w:pPr>
              <w:spacing w:after="100" w:lineRule="auto"/>
              <w:jc w:val="both"/>
              <w:rPr/>
            </w:pPr>
            <w:r w:rsidDel="00000000" w:rsidR="00000000" w:rsidRPr="00000000">
              <w:rPr>
                <w:sz w:val="19"/>
                <w:szCs w:val="19"/>
                <w:rtl w:val="0"/>
              </w:rPr>
              <w:t xml:space="preserve">A security group and an analyst account are created, then the account is checked to confirm it only belongs to the intended groups and has no administrative privileges.</w:t>
            </w:r>
            <w:r w:rsidDel="00000000" w:rsidR="00000000" w:rsidRPr="00000000">
              <w:rPr>
                <w:rtl w:val="0"/>
              </w:rPr>
            </w:r>
          </w:p>
          <w:tbl>
            <w:tblPr>
              <w:tblStyle w:val="Table15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800"/>
              <w:gridCol w:w="2200"/>
              <w:gridCol w:w="2600"/>
              <w:gridCol w:w="2760"/>
              <w:tblGridChange w:id="0">
                <w:tblGrid>
                  <w:gridCol w:w="1800"/>
                  <w:gridCol w:w="2200"/>
                  <w:gridCol w:w="2600"/>
                  <w:gridCol w:w="27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47A">
                  <w:pPr>
                    <w:rPr/>
                  </w:pPr>
                  <w:r w:rsidDel="00000000" w:rsidR="00000000" w:rsidRPr="00000000">
                    <w:rPr>
                      <w:b w:val="1"/>
                      <w:bCs w:val="1"/>
                      <w:color w:val="ffffff"/>
                      <w:sz w:val="18"/>
                      <w:szCs w:val="18"/>
                      <w:rtl w:val="0"/>
                    </w:rPr>
                    <w:t xml:space="preserve">User</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7B">
                  <w:pPr>
                    <w:rPr/>
                  </w:pPr>
                  <w:r w:rsidDel="00000000" w:rsidR="00000000" w:rsidRPr="00000000">
                    <w:rPr>
                      <w:b w:val="1"/>
                      <w:bCs w:val="1"/>
                      <w:color w:val="ffffff"/>
                      <w:sz w:val="18"/>
                      <w:szCs w:val="18"/>
                      <w:rtl w:val="0"/>
                    </w:rPr>
                    <w:t xml:space="preserve">Primary group</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7C">
                  <w:pPr>
                    <w:rPr/>
                  </w:pPr>
                  <w:r w:rsidDel="00000000" w:rsidR="00000000" w:rsidRPr="00000000">
                    <w:rPr>
                      <w:b w:val="1"/>
                      <w:bCs w:val="1"/>
                      <w:color w:val="ffffff"/>
                      <w:sz w:val="18"/>
                      <w:szCs w:val="18"/>
                      <w:rtl w:val="0"/>
                    </w:rPr>
                    <w:t xml:space="preserve">Extra groups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7D">
                  <w:pPr>
                    <w:rPr/>
                  </w:pPr>
                  <w:r w:rsidDel="00000000" w:rsidR="00000000" w:rsidRPr="00000000">
                    <w:rPr>
                      <w:b w:val="1"/>
                      <w:bCs w:val="1"/>
                      <w:color w:val="ffffff"/>
                      <w:sz w:val="18"/>
                      <w:szCs w:val="18"/>
                      <w:rtl w:val="0"/>
                    </w:rPr>
                    <w:t xml:space="preserve">Sudo rights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47E">
                  <w:pPr>
                    <w:spacing w:line="250" w:lineRule="auto"/>
                    <w:rPr/>
                  </w:pPr>
                  <w:r w:rsidDel="00000000" w:rsidR="00000000" w:rsidRPr="00000000">
                    <w:rPr>
                      <w:color w:val="1f1f1f"/>
                      <w:sz w:val="19"/>
                      <w:szCs w:val="19"/>
                      <w:rtl w:val="0"/>
                    </w:rPr>
                    <w:t xml:space="preserve">analyst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7F">
                  <w:pPr>
                    <w:spacing w:line="250" w:lineRule="auto"/>
                    <w:rPr/>
                  </w:pPr>
                  <w:r w:rsidDel="00000000" w:rsidR="00000000" w:rsidRPr="00000000">
                    <w:rPr>
                      <w:color w:val="1f1f1f"/>
                      <w:sz w:val="19"/>
                      <w:szCs w:val="19"/>
                      <w:rtl w:val="0"/>
                    </w:rPr>
                    <w:t xml:space="preserve">analyst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80">
                  <w:pPr>
                    <w:spacing w:line="250" w:lineRule="auto"/>
                    <w:rPr/>
                  </w:pPr>
                  <w:r w:rsidDel="00000000" w:rsidR="00000000" w:rsidRPr="00000000">
                    <w:rPr>
                      <w:color w:val="1f1f1f"/>
                      <w:sz w:val="19"/>
                      <w:szCs w:val="19"/>
                      <w:rtl w:val="0"/>
                    </w:rPr>
                    <w:t xml:space="preserve">secteam</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81">
                  <w:pPr>
                    <w:spacing w:line="250" w:lineRule="auto"/>
                    <w:rPr/>
                  </w:pPr>
                  <w:r w:rsidDel="00000000" w:rsidR="00000000" w:rsidRPr="00000000">
                    <w:rPr>
                      <w:b w:val="1"/>
                      <w:bCs w:val="1"/>
                      <w:color w:val="0a5b2e"/>
                      <w:sz w:val="19"/>
                      <w:szCs w:val="19"/>
                      <w:rtl w:val="0"/>
                    </w:rPr>
                    <w:t xml:space="preserve">None</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482">
                  <w:pPr>
                    <w:spacing w:line="250" w:lineRule="auto"/>
                    <w:rPr/>
                  </w:pPr>
                  <w:r w:rsidDel="00000000" w:rsidR="00000000" w:rsidRPr="00000000">
                    <w:rPr>
                      <w:color w:val="1f1f1f"/>
                      <w:sz w:val="19"/>
                      <w:szCs w:val="19"/>
                      <w:rtl w:val="0"/>
                    </w:rPr>
                    <w:t xml:space="preserve">admin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83">
                  <w:pPr>
                    <w:spacing w:line="250" w:lineRule="auto"/>
                    <w:rPr/>
                  </w:pPr>
                  <w:r w:rsidDel="00000000" w:rsidR="00000000" w:rsidRPr="00000000">
                    <w:rPr>
                      <w:color w:val="1f1f1f"/>
                      <w:sz w:val="19"/>
                      <w:szCs w:val="19"/>
                      <w:rtl w:val="0"/>
                    </w:rPr>
                    <w:t xml:space="preserve">admin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84">
                  <w:pPr>
                    <w:spacing w:line="250" w:lineRule="auto"/>
                    <w:rPr/>
                  </w:pPr>
                  <w:r w:rsidDel="00000000" w:rsidR="00000000" w:rsidRPr="00000000">
                    <w:rPr>
                      <w:color w:val="1f1f1f"/>
                      <w:sz w:val="19"/>
                      <w:szCs w:val="19"/>
                      <w:rtl w:val="0"/>
                    </w:rPr>
                    <w:t xml:space="preserve">sudo</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85">
                  <w:pPr>
                    <w:spacing w:line="250" w:lineRule="auto"/>
                    <w:rPr/>
                  </w:pPr>
                  <w:r w:rsidDel="00000000" w:rsidR="00000000" w:rsidRPr="00000000">
                    <w:rPr>
                      <w:b w:val="1"/>
                      <w:bCs w:val="1"/>
                      <w:color w:val="b00000"/>
                      <w:sz w:val="19"/>
                      <w:szCs w:val="19"/>
                      <w:rtl w:val="0"/>
                    </w:rPr>
                    <w:t xml:space="preserve">Full</w:t>
                  </w: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spacing w:after="20" w:before="40" w:lineRule="auto"/>
              <w:rPr/>
            </w:pPr>
            <w:r w:rsidDel="00000000" w:rsidR="00000000" w:rsidRPr="00000000">
              <w:rPr>
                <w:b w:val="1"/>
                <w:bCs w:val="1"/>
                <w:color w:val="555555"/>
                <w:sz w:val="18"/>
                <w:szCs w:val="18"/>
                <w:rtl w:val="0"/>
              </w:rPr>
              <w:t xml:space="preserve">Sample output:</w:t>
            </w:r>
            <w:r w:rsidDel="00000000" w:rsidR="00000000" w:rsidRPr="00000000">
              <w:rPr>
                <w:rtl w:val="0"/>
              </w:rPr>
            </w:r>
          </w:p>
          <w:p w:rsidR="00000000" w:rsidDel="00000000" w:rsidP="00000000" w:rsidRDefault="00000000" w:rsidRPr="00000000" w14:paraId="00000488">
            <w:pPr>
              <w:spacing w:line="250" w:lineRule="auto"/>
              <w:rPr/>
            </w:pPr>
            <w:r w:rsidDel="00000000" w:rsidR="00000000" w:rsidRPr="00000000">
              <w:rPr>
                <w:rFonts w:ascii="Consolas" w:cs="Consolas" w:eastAsia="Consolas" w:hAnsi="Consolas"/>
                <w:color w:val="0a5b2e"/>
                <w:sz w:val="18"/>
                <w:szCs w:val="18"/>
                <w:rtl w:val="0"/>
              </w:rPr>
              <w:t xml:space="preserve">$ groups analyst</w:t>
            </w:r>
            <w:r w:rsidDel="00000000" w:rsidR="00000000" w:rsidRPr="00000000">
              <w:rPr>
                <w:rtl w:val="0"/>
              </w:rPr>
            </w:r>
          </w:p>
          <w:p w:rsidR="00000000" w:rsidDel="00000000" w:rsidP="00000000" w:rsidRDefault="00000000" w:rsidRPr="00000000" w14:paraId="00000489">
            <w:pPr>
              <w:spacing w:line="250" w:lineRule="auto"/>
              <w:rPr/>
            </w:pPr>
            <w:r w:rsidDel="00000000" w:rsidR="00000000" w:rsidRPr="00000000">
              <w:rPr>
                <w:rFonts w:ascii="Consolas" w:cs="Consolas" w:eastAsia="Consolas" w:hAnsi="Consolas"/>
                <w:color w:val="0a5b2e"/>
                <w:sz w:val="18"/>
                <w:szCs w:val="18"/>
                <w:rtl w:val="0"/>
              </w:rPr>
              <w:t xml:space="preserve">analyst : analyst secteam</w:t>
            </w:r>
            <w:r w:rsidDel="00000000" w:rsidR="00000000" w:rsidRPr="00000000">
              <w:rPr>
                <w:rtl w:val="0"/>
              </w:rPr>
            </w:r>
          </w:p>
        </w:tc>
      </w:tr>
    </w:tbl>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48C">
      <w:pPr>
        <w:spacing w:after="40" w:before="60" w:lineRule="auto"/>
        <w:rPr/>
      </w:pPr>
      <w:r w:rsidDel="00000000" w:rsidR="00000000" w:rsidRPr="00000000">
        <w:rPr>
          <w:b w:val="1"/>
          <w:bCs w:val="1"/>
          <w:color w:val="2e5496"/>
          <w:sz w:val="19"/>
          <w:szCs w:val="19"/>
          <w:rtl w:val="0"/>
        </w:rPr>
        <w:t xml:space="preserve">User-access record template</w:t>
      </w:r>
      <w:r w:rsidDel="00000000" w:rsidR="00000000" w:rsidRPr="00000000">
        <w:rPr>
          <w:rtl w:val="0"/>
        </w:rPr>
      </w:r>
    </w:p>
    <w:tbl>
      <w:tblPr>
        <w:tblStyle w:val="Table157"/>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4360"/>
        <w:gridCol w:w="2600"/>
        <w:tblGridChange w:id="0">
          <w:tblGrid>
            <w:gridCol w:w="2400"/>
            <w:gridCol w:w="4360"/>
            <w:gridCol w:w="26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48D">
            <w:pPr>
              <w:rPr/>
            </w:pPr>
            <w:r w:rsidDel="00000000" w:rsidR="00000000" w:rsidRPr="00000000">
              <w:rPr>
                <w:b w:val="1"/>
                <w:bCs w:val="1"/>
                <w:color w:val="ffffff"/>
                <w:sz w:val="18"/>
                <w:szCs w:val="18"/>
                <w:rtl w:val="0"/>
              </w:rPr>
              <w:t xml:space="preserve">User</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8E">
            <w:pPr>
              <w:rPr/>
            </w:pPr>
            <w:r w:rsidDel="00000000" w:rsidR="00000000" w:rsidRPr="00000000">
              <w:rPr>
                <w:b w:val="1"/>
                <w:bCs w:val="1"/>
                <w:color w:val="ffffff"/>
                <w:sz w:val="18"/>
                <w:szCs w:val="18"/>
                <w:rtl w:val="0"/>
              </w:rPr>
              <w:t xml:space="preserve">Groups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8F">
            <w:pPr>
              <w:rPr/>
            </w:pPr>
            <w:r w:rsidDel="00000000" w:rsidR="00000000" w:rsidRPr="00000000">
              <w:rPr>
                <w:b w:val="1"/>
                <w:bCs w:val="1"/>
                <w:color w:val="ffffff"/>
                <w:sz w:val="18"/>
                <w:szCs w:val="18"/>
                <w:rtl w:val="0"/>
              </w:rPr>
              <w:t xml:space="preserve">Least-privilege verified? (Y/N)</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490">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91">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92">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493">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94">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95">
            <w:pPr>
              <w:spacing w:line="250" w:lineRule="auto"/>
              <w:rPr/>
            </w:pP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tbl>
      <w:tblPr>
        <w:tblStyle w:val="Table15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498">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49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49A">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49B">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49C">
      <w:pPr>
        <w:rPr/>
      </w:pPr>
      <w:r w:rsidDel="00000000" w:rsidR="00000000" w:rsidRPr="00000000">
        <w:br w:type="page"/>
      </w:r>
      <w:r w:rsidDel="00000000" w:rsidR="00000000" w:rsidRPr="00000000">
        <w:rPr>
          <w:rtl w:val="0"/>
        </w:rPr>
      </w:r>
    </w:p>
    <w:tbl>
      <w:tblPr>
        <w:tblStyle w:val="Table159"/>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49D">
            <w:pPr>
              <w:jc w:val="center"/>
              <w:rPr/>
            </w:pPr>
            <w:r w:rsidDel="00000000" w:rsidR="00000000" w:rsidRPr="00000000">
              <w:rPr>
                <w:b w:val="1"/>
                <w:bCs w:val="1"/>
                <w:color w:val="ffffff"/>
                <w:sz w:val="28"/>
                <w:szCs w:val="28"/>
                <w:rtl w:val="0"/>
              </w:rPr>
              <w:t xml:space="preserve">Q3</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49E">
            <w:pPr>
              <w:rPr/>
            </w:pPr>
            <w:r w:rsidDel="00000000" w:rsidR="00000000" w:rsidRPr="00000000">
              <w:rPr>
                <w:b w:val="1"/>
                <w:bCs w:val="1"/>
                <w:color w:val="1f3864"/>
                <w:rtl w:val="0"/>
              </w:rPr>
              <w:t xml:space="preserve">Configure file and directory permissions (chmod / chown)</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49F">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Restrict access to sensitive files using ownership and permission bits, and verify the change.</w:t>
      </w:r>
      <w:r w:rsidDel="00000000" w:rsidR="00000000" w:rsidRPr="00000000">
        <w:rPr>
          <w:rtl w:val="0"/>
        </w:rPr>
      </w:r>
    </w:p>
    <w:p w:rsidR="00000000" w:rsidDel="00000000" w:rsidP="00000000" w:rsidRDefault="00000000" w:rsidRPr="00000000" w14:paraId="000004A2">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16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3"/>
        <w:gridCol w:w="1895"/>
        <w:gridCol w:w="2202"/>
        <w:tblGridChange w:id="0">
          <w:tblGrid>
            <w:gridCol w:w="580"/>
            <w:gridCol w:w="1160"/>
            <w:gridCol w:w="3523"/>
            <w:gridCol w:w="1895"/>
            <w:gridCol w:w="220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4A3">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4A4">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4A5">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4A6">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4A7">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4A9">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4AA">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4AC">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4AD">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AE">
            <w:pPr>
              <w:rPr/>
            </w:pPr>
            <w:r w:rsidDel="00000000" w:rsidR="00000000" w:rsidRPr="00000000">
              <w:rPr>
                <w:sz w:val="19"/>
                <w:szCs w:val="19"/>
                <w:rtl w:val="0"/>
              </w:rPr>
              <w:t xml:space="preserve">Identify a sensitive file that needs restricted access.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AF">
            <w:pPr>
              <w:rPr/>
            </w:pPr>
            <w:r w:rsidDel="00000000" w:rsidR="00000000" w:rsidRPr="00000000">
              <w:rPr>
                <w:sz w:val="18"/>
                <w:szCs w:val="18"/>
                <w:rtl w:val="0"/>
              </w:rPr>
              <w:t xml:space="preserve">ls -l sensitive.conf</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B0">
            <w:pPr>
              <w:rPr/>
            </w:pPr>
            <w:r w:rsidDel="00000000" w:rsidR="00000000" w:rsidRPr="00000000">
              <w:rPr>
                <w:color w:val="33475b"/>
                <w:sz w:val="18"/>
                <w:szCs w:val="18"/>
                <w:rtl w:val="0"/>
              </w:rPr>
              <w:t xml:space="preserve">Current permissions</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4B2">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4B3">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4B5">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4B6">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B7">
            <w:pPr>
              <w:rPr/>
            </w:pPr>
            <w:r w:rsidDel="00000000" w:rsidR="00000000" w:rsidRPr="00000000">
              <w:rPr>
                <w:sz w:val="19"/>
                <w:szCs w:val="19"/>
                <w:rtl w:val="0"/>
              </w:rPr>
              <w:t xml:space="preserve">Set the owner and group appropriately.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B8">
            <w:pPr>
              <w:rPr/>
            </w:pPr>
            <w:r w:rsidDel="00000000" w:rsidR="00000000" w:rsidRPr="00000000">
              <w:rPr>
                <w:rFonts w:ascii="Consolas" w:cs="Consolas" w:eastAsia="Consolas" w:hAnsi="Consolas"/>
                <w:color w:val="1f1f1f"/>
                <w:sz w:val="18"/>
                <w:szCs w:val="18"/>
                <w:rtl w:val="0"/>
              </w:rPr>
              <w:t xml:space="preserve">sudo chown root:secteam sensitive.conf</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B9">
            <w:pPr>
              <w:rPr/>
            </w:pPr>
            <w:r w:rsidDel="00000000" w:rsidR="00000000" w:rsidRPr="00000000">
              <w:rPr>
                <w:color w:val="33475b"/>
                <w:sz w:val="18"/>
                <w:szCs w:val="18"/>
                <w:rtl w:val="0"/>
              </w:rPr>
              <w:t xml:space="preserve">Ownership changed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4BB">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4B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4BE">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4B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C0">
            <w:pPr>
              <w:rPr/>
            </w:pPr>
            <w:r w:rsidDel="00000000" w:rsidR="00000000" w:rsidRPr="00000000">
              <w:rPr>
                <w:sz w:val="19"/>
                <w:szCs w:val="19"/>
                <w:rtl w:val="0"/>
              </w:rPr>
              <w:t xml:space="preserve">Apply restrictive permission bits.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C1">
            <w:pPr>
              <w:rPr/>
            </w:pPr>
            <w:r w:rsidDel="00000000" w:rsidR="00000000" w:rsidRPr="00000000">
              <w:rPr>
                <w:rFonts w:ascii="Consolas" w:cs="Consolas" w:eastAsia="Consolas" w:hAnsi="Consolas"/>
                <w:color w:val="1f1f1f"/>
                <w:sz w:val="18"/>
                <w:szCs w:val="18"/>
                <w:rtl w:val="0"/>
              </w:rPr>
              <w:t xml:space="preserve">sudo chmod 640 sensitive.conf</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C2">
            <w:pPr>
              <w:rPr/>
            </w:pPr>
            <w:r w:rsidDel="00000000" w:rsidR="00000000" w:rsidRPr="00000000">
              <w:rPr>
                <w:color w:val="33475b"/>
                <w:sz w:val="18"/>
                <w:szCs w:val="18"/>
                <w:rtl w:val="0"/>
              </w:rPr>
              <w:t xml:space="preserve">Mode = -rw-r-----</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4C4">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4C5">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4C7">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4C8">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C9">
            <w:pPr>
              <w:rPr/>
            </w:pPr>
            <w:r w:rsidDel="00000000" w:rsidR="00000000" w:rsidRPr="00000000">
              <w:rPr>
                <w:sz w:val="19"/>
                <w:szCs w:val="19"/>
                <w:rtl w:val="0"/>
              </w:rPr>
              <w:t xml:space="preserve">Re-check the permissions to confirm.</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CA">
            <w:pPr>
              <w:rPr/>
            </w:pPr>
            <w:r w:rsidDel="00000000" w:rsidR="00000000" w:rsidRPr="00000000">
              <w:rPr>
                <w:sz w:val="18"/>
                <w:szCs w:val="18"/>
                <w:rtl w:val="0"/>
              </w:rPr>
              <w:t xml:space="preserve">ls -l sensitive.conf</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4CB">
            <w:pPr>
              <w:rPr/>
            </w:pPr>
            <w:r w:rsidDel="00000000" w:rsidR="00000000" w:rsidRPr="00000000">
              <w:rPr>
                <w:color w:val="33475b"/>
                <w:sz w:val="18"/>
                <w:szCs w:val="18"/>
                <w:rtl w:val="0"/>
              </w:rPr>
              <w:t xml:space="preserve">New permissions shown</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4CD">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4C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4D0">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4D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D2">
            <w:pPr>
              <w:rPr/>
            </w:pPr>
            <w:r w:rsidDel="00000000" w:rsidR="00000000" w:rsidRPr="00000000">
              <w:rPr>
                <w:sz w:val="19"/>
                <w:szCs w:val="19"/>
                <w:rtl w:val="0"/>
              </w:rPr>
              <w:t xml:space="preserve">Test that an unauthorised user is denied.</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D3">
            <w:pPr>
              <w:rPr/>
            </w:pPr>
            <w:r w:rsidDel="00000000" w:rsidR="00000000" w:rsidRPr="00000000">
              <w:rPr>
                <w:rFonts w:ascii="Consolas" w:cs="Consolas" w:eastAsia="Consolas" w:hAnsi="Consolas"/>
                <w:color w:val="1f1f1f"/>
                <w:sz w:val="18"/>
                <w:szCs w:val="18"/>
                <w:rtl w:val="0"/>
              </w:rPr>
              <w:t xml:space="preserve">sudo -u nobody cat sensitive.conf</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4D4">
            <w:pPr>
              <w:rPr/>
            </w:pPr>
            <w:r w:rsidDel="00000000" w:rsidR="00000000" w:rsidRPr="00000000">
              <w:rPr>
                <w:color w:val="33475b"/>
                <w:sz w:val="18"/>
                <w:szCs w:val="18"/>
                <w:rtl w:val="0"/>
              </w:rPr>
              <w:t xml:space="preserve">Permission denied</w:t>
            </w:r>
            <w:r w:rsidDel="00000000" w:rsidR="00000000" w:rsidRPr="00000000">
              <w:rPr>
                <w:rtl w:val="0"/>
              </w:rPr>
            </w:r>
          </w:p>
        </w:tc>
      </w:tr>
    </w:tbl>
    <w:p w:rsidR="00000000" w:rsidDel="00000000" w:rsidP="00000000" w:rsidRDefault="00000000" w:rsidRPr="00000000" w14:paraId="000004D5">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171"/>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4D8">
            <w:pPr>
              <w:spacing w:after="60" w:before="60" w:lineRule="auto"/>
              <w:rPr/>
            </w:pPr>
            <w:r w:rsidDel="00000000" w:rsidR="00000000" w:rsidRPr="00000000">
              <w:rPr>
                <w:b w:val="1"/>
                <w:bCs w:val="1"/>
                <w:color w:val="9a6a00"/>
                <w:sz w:val="19"/>
                <w:szCs w:val="19"/>
                <w:rtl w:val="0"/>
              </w:rPr>
              <w:t xml:space="preserve">Applying the steps to lab-vm</w:t>
            </w:r>
            <w:r w:rsidDel="00000000" w:rsidR="00000000" w:rsidRPr="00000000">
              <w:rPr>
                <w:rtl w:val="0"/>
              </w:rPr>
            </w:r>
          </w:p>
          <w:p w:rsidR="00000000" w:rsidDel="00000000" w:rsidP="00000000" w:rsidRDefault="00000000" w:rsidRPr="00000000" w14:paraId="000004D9">
            <w:pPr>
              <w:spacing w:after="100" w:lineRule="auto"/>
              <w:jc w:val="both"/>
              <w:rPr/>
            </w:pPr>
            <w:r w:rsidDel="00000000" w:rsidR="00000000" w:rsidRPr="00000000">
              <w:rPr>
                <w:sz w:val="19"/>
                <w:szCs w:val="19"/>
                <w:rtl w:val="0"/>
              </w:rPr>
              <w:t xml:space="preserve">The configuration file starts world-readable. After changing ownership and applying mode 640, only root and the secteam group can read it, and other users are denied.</w:t>
            </w:r>
            <w:r w:rsidDel="00000000" w:rsidR="00000000" w:rsidRPr="00000000">
              <w:rPr>
                <w:rtl w:val="0"/>
              </w:rPr>
            </w:r>
          </w:p>
          <w:tbl>
            <w:tblPr>
              <w:tblStyle w:val="Table172"/>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600"/>
              <w:gridCol w:w="2600"/>
              <w:gridCol w:w="2360"/>
              <w:gridCol w:w="2800"/>
              <w:tblGridChange w:id="0">
                <w:tblGrid>
                  <w:gridCol w:w="1600"/>
                  <w:gridCol w:w="2600"/>
                  <w:gridCol w:w="2360"/>
                  <w:gridCol w:w="28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4DA">
                  <w:pPr>
                    <w:rPr/>
                  </w:pPr>
                  <w:r w:rsidDel="00000000" w:rsidR="00000000" w:rsidRPr="00000000">
                    <w:rPr>
                      <w:b w:val="1"/>
                      <w:bCs w:val="1"/>
                      <w:color w:val="ffffff"/>
                      <w:sz w:val="18"/>
                      <w:szCs w:val="18"/>
                      <w:rtl w:val="0"/>
                    </w:rPr>
                    <w:t xml:space="preserve">Stage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DB">
                  <w:pPr>
                    <w:rPr/>
                  </w:pPr>
                  <w:r w:rsidDel="00000000" w:rsidR="00000000" w:rsidRPr="00000000">
                    <w:rPr>
                      <w:b w:val="1"/>
                      <w:bCs w:val="1"/>
                      <w:color w:val="ffffff"/>
                      <w:sz w:val="18"/>
                      <w:szCs w:val="18"/>
                      <w:rtl w:val="0"/>
                    </w:rPr>
                    <w:t xml:space="preserve">Owner:Group</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DC">
                  <w:pPr>
                    <w:rPr/>
                  </w:pPr>
                  <w:r w:rsidDel="00000000" w:rsidR="00000000" w:rsidRPr="00000000">
                    <w:rPr>
                      <w:b w:val="1"/>
                      <w:bCs w:val="1"/>
                      <w:color w:val="ffffff"/>
                      <w:sz w:val="18"/>
                      <w:szCs w:val="18"/>
                      <w:rtl w:val="0"/>
                    </w:rPr>
                    <w:t xml:space="preserve">Permissions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DD">
                  <w:pPr>
                    <w:rPr/>
                  </w:pPr>
                  <w:r w:rsidDel="00000000" w:rsidR="00000000" w:rsidRPr="00000000">
                    <w:rPr>
                      <w:b w:val="1"/>
                      <w:bCs w:val="1"/>
                      <w:color w:val="ffffff"/>
                      <w:sz w:val="18"/>
                      <w:szCs w:val="18"/>
                      <w:rtl w:val="0"/>
                    </w:rPr>
                    <w:t xml:space="preserve">Who can read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4DE">
                  <w:pPr>
                    <w:spacing w:line="250" w:lineRule="auto"/>
                    <w:rPr/>
                  </w:pPr>
                  <w:r w:rsidDel="00000000" w:rsidR="00000000" w:rsidRPr="00000000">
                    <w:rPr>
                      <w:color w:val="1f1f1f"/>
                      <w:sz w:val="19"/>
                      <w:szCs w:val="19"/>
                      <w:rtl w:val="0"/>
                    </w:rPr>
                    <w:t xml:space="preserve">Before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DF">
                  <w:pPr>
                    <w:spacing w:line="250" w:lineRule="auto"/>
                    <w:rPr/>
                  </w:pPr>
                  <w:r w:rsidDel="00000000" w:rsidR="00000000" w:rsidRPr="00000000">
                    <w:rPr>
                      <w:color w:val="1f1f1f"/>
                      <w:sz w:val="19"/>
                      <w:szCs w:val="19"/>
                      <w:rtl w:val="0"/>
                    </w:rPr>
                    <w:t xml:space="preserve">user:user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E0">
                  <w:pPr>
                    <w:spacing w:line="250" w:lineRule="auto"/>
                    <w:rPr/>
                  </w:pPr>
                  <w:r w:rsidDel="00000000" w:rsidR="00000000" w:rsidRPr="00000000">
                    <w:rPr>
                      <w:color w:val="1f1f1f"/>
                      <w:sz w:val="19"/>
                      <w:szCs w:val="19"/>
                      <w:rtl w:val="0"/>
                    </w:rPr>
                    <w:t xml:space="preserve">-rw-r--r--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E1">
                  <w:pPr>
                    <w:spacing w:line="250" w:lineRule="auto"/>
                    <w:rPr/>
                  </w:pPr>
                  <w:r w:rsidDel="00000000" w:rsidR="00000000" w:rsidRPr="00000000">
                    <w:rPr>
                      <w:color w:val="1f1f1f"/>
                      <w:sz w:val="19"/>
                      <w:szCs w:val="19"/>
                      <w:rtl w:val="0"/>
                    </w:rPr>
                    <w:t xml:space="preserve">Everyone</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4E2">
                  <w:pPr>
                    <w:spacing w:line="250" w:lineRule="auto"/>
                    <w:rPr/>
                  </w:pPr>
                  <w:r w:rsidDel="00000000" w:rsidR="00000000" w:rsidRPr="00000000">
                    <w:rPr>
                      <w:color w:val="1f1f1f"/>
                      <w:sz w:val="19"/>
                      <w:szCs w:val="19"/>
                      <w:rtl w:val="0"/>
                    </w:rPr>
                    <w:t xml:space="preserve">After</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E3">
                  <w:pPr>
                    <w:spacing w:line="250" w:lineRule="auto"/>
                    <w:rPr/>
                  </w:pPr>
                  <w:r w:rsidDel="00000000" w:rsidR="00000000" w:rsidRPr="00000000">
                    <w:rPr>
                      <w:color w:val="1f1f1f"/>
                      <w:sz w:val="19"/>
                      <w:szCs w:val="19"/>
                      <w:rtl w:val="0"/>
                    </w:rPr>
                    <w:t xml:space="preserve">root:secteam</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E4">
                  <w:pPr>
                    <w:spacing w:line="250" w:lineRule="auto"/>
                    <w:rPr/>
                  </w:pPr>
                  <w:r w:rsidDel="00000000" w:rsidR="00000000" w:rsidRPr="00000000">
                    <w:rPr>
                      <w:color w:val="1f1f1f"/>
                      <w:sz w:val="19"/>
                      <w:szCs w:val="19"/>
                      <w:rtl w:val="0"/>
                    </w:rPr>
                    <w:t xml:space="preserve">-rw-r-----</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E5">
                  <w:pPr>
                    <w:spacing w:line="250" w:lineRule="auto"/>
                    <w:rPr/>
                  </w:pPr>
                  <w:r w:rsidDel="00000000" w:rsidR="00000000" w:rsidRPr="00000000">
                    <w:rPr>
                      <w:color w:val="1f1f1f"/>
                      <w:sz w:val="19"/>
                      <w:szCs w:val="19"/>
                      <w:rtl w:val="0"/>
                    </w:rPr>
                    <w:t xml:space="preserve">root + secteam only</w:t>
                  </w:r>
                  <w:r w:rsidDel="00000000" w:rsidR="00000000" w:rsidRPr="00000000">
                    <w:rPr>
                      <w:rtl w:val="0"/>
                    </w:rPr>
                  </w:r>
                </w:p>
              </w:tc>
            </w:tr>
          </w:tbl>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spacing w:after="20" w:before="40" w:lineRule="auto"/>
              <w:rPr/>
            </w:pPr>
            <w:r w:rsidDel="00000000" w:rsidR="00000000" w:rsidRPr="00000000">
              <w:rPr>
                <w:b w:val="1"/>
                <w:bCs w:val="1"/>
                <w:color w:val="555555"/>
                <w:sz w:val="18"/>
                <w:szCs w:val="18"/>
                <w:rtl w:val="0"/>
              </w:rPr>
              <w:t xml:space="preserve">Sample output:</w:t>
            </w:r>
            <w:r w:rsidDel="00000000" w:rsidR="00000000" w:rsidRPr="00000000">
              <w:rPr>
                <w:rtl w:val="0"/>
              </w:rPr>
            </w:r>
          </w:p>
          <w:p w:rsidR="00000000" w:rsidDel="00000000" w:rsidP="00000000" w:rsidRDefault="00000000" w:rsidRPr="00000000" w14:paraId="000004E8">
            <w:pPr>
              <w:spacing w:line="250" w:lineRule="auto"/>
              <w:rPr/>
            </w:pPr>
            <w:r w:rsidDel="00000000" w:rsidR="00000000" w:rsidRPr="00000000">
              <w:rPr>
                <w:rFonts w:ascii="Consolas" w:cs="Consolas" w:eastAsia="Consolas" w:hAnsi="Consolas"/>
                <w:color w:val="0a5b2e"/>
                <w:sz w:val="18"/>
                <w:szCs w:val="18"/>
                <w:rtl w:val="0"/>
              </w:rPr>
              <w:t xml:space="preserve">$ ls -l sensitive.conf</w:t>
            </w:r>
            <w:r w:rsidDel="00000000" w:rsidR="00000000" w:rsidRPr="00000000">
              <w:rPr>
                <w:rtl w:val="0"/>
              </w:rPr>
            </w:r>
          </w:p>
          <w:p w:rsidR="00000000" w:rsidDel="00000000" w:rsidP="00000000" w:rsidRDefault="00000000" w:rsidRPr="00000000" w14:paraId="000004E9">
            <w:pPr>
              <w:spacing w:line="250" w:lineRule="auto"/>
              <w:rPr/>
            </w:pPr>
            <w:r w:rsidDel="00000000" w:rsidR="00000000" w:rsidRPr="00000000">
              <w:rPr>
                <w:rFonts w:ascii="Consolas" w:cs="Consolas" w:eastAsia="Consolas" w:hAnsi="Consolas"/>
                <w:color w:val="0a5b2e"/>
                <w:sz w:val="18"/>
                <w:szCs w:val="18"/>
                <w:rtl w:val="0"/>
              </w:rPr>
              <w:t xml:space="preserve">-rw-r----- 1 root secteam 220 Mar 5 sensitive.conf</w:t>
            </w:r>
            <w:r w:rsidDel="00000000" w:rsidR="00000000" w:rsidRPr="00000000">
              <w:rPr>
                <w:rtl w:val="0"/>
              </w:rPr>
            </w:r>
          </w:p>
        </w:tc>
      </w:tr>
    </w:tbl>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4EC">
      <w:pPr>
        <w:spacing w:after="40" w:before="60" w:lineRule="auto"/>
        <w:rPr/>
      </w:pPr>
      <w:r w:rsidDel="00000000" w:rsidR="00000000" w:rsidRPr="00000000">
        <w:rPr>
          <w:b w:val="1"/>
          <w:bCs w:val="1"/>
          <w:color w:val="2e5496"/>
          <w:sz w:val="19"/>
          <w:szCs w:val="19"/>
          <w:rtl w:val="0"/>
        </w:rPr>
        <w:t xml:space="preserve">Permission-change record template</w:t>
      </w:r>
      <w:r w:rsidDel="00000000" w:rsidR="00000000" w:rsidRPr="00000000">
        <w:rPr>
          <w:rtl w:val="0"/>
        </w:rPr>
      </w:r>
    </w:p>
    <w:tbl>
      <w:tblPr>
        <w:tblStyle w:val="Table173"/>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4ED">
            <w:pPr>
              <w:rPr/>
            </w:pPr>
            <w:r w:rsidDel="00000000" w:rsidR="00000000" w:rsidRPr="00000000">
              <w:rPr>
                <w:b w:val="1"/>
                <w:bCs w:val="1"/>
                <w:color w:val="ffffff"/>
                <w:sz w:val="18"/>
                <w:szCs w:val="18"/>
                <w:rtl w:val="0"/>
              </w:rPr>
              <w:t xml:space="preserve">File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EE">
            <w:pPr>
              <w:rPr/>
            </w:pPr>
            <w:r w:rsidDel="00000000" w:rsidR="00000000" w:rsidRPr="00000000">
              <w:rPr>
                <w:b w:val="1"/>
                <w:bCs w:val="1"/>
                <w:color w:val="ffffff"/>
                <w:sz w:val="18"/>
                <w:szCs w:val="18"/>
                <w:rtl w:val="0"/>
              </w:rPr>
              <w:t xml:space="preserve">Before (owner / mode)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4EF">
            <w:pPr>
              <w:rPr/>
            </w:pPr>
            <w:r w:rsidDel="00000000" w:rsidR="00000000" w:rsidRPr="00000000">
              <w:rPr>
                <w:b w:val="1"/>
                <w:bCs w:val="1"/>
                <w:color w:val="ffffff"/>
                <w:sz w:val="18"/>
                <w:szCs w:val="18"/>
                <w:rtl w:val="0"/>
              </w:rPr>
              <w:t xml:space="preserve">After (owner / mode)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4F0">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F1">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4F2">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4F3">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F4">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4F5">
            <w:pPr>
              <w:spacing w:line="250" w:lineRule="auto"/>
              <w:rPr/>
            </w:pPr>
            <w:r w:rsidDel="00000000" w:rsidR="00000000" w:rsidRPr="00000000">
              <w:rPr>
                <w:rtl w:val="0"/>
              </w:rPr>
            </w:r>
          </w:p>
        </w:tc>
      </w:tr>
    </w:tbl>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tbl>
      <w:tblPr>
        <w:tblStyle w:val="Table17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4F8">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4F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4FA">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4FB">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4FC">
      <w:pPr>
        <w:rPr/>
      </w:pPr>
      <w:r w:rsidDel="00000000" w:rsidR="00000000" w:rsidRPr="00000000">
        <w:br w:type="page"/>
      </w:r>
      <w:r w:rsidDel="00000000" w:rsidR="00000000" w:rsidRPr="00000000">
        <w:rPr>
          <w:rtl w:val="0"/>
        </w:rPr>
      </w:r>
    </w:p>
    <w:tbl>
      <w:tblPr>
        <w:tblStyle w:val="Table175"/>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4FD">
            <w:pPr>
              <w:jc w:val="center"/>
              <w:rPr/>
            </w:pPr>
            <w:r w:rsidDel="00000000" w:rsidR="00000000" w:rsidRPr="00000000">
              <w:rPr>
                <w:b w:val="1"/>
                <w:bCs w:val="1"/>
                <w:color w:val="ffffff"/>
                <w:sz w:val="28"/>
                <w:szCs w:val="28"/>
                <w:rtl w:val="0"/>
              </w:rPr>
              <w:t xml:space="preserve">Q4</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4FE">
            <w:pPr>
              <w:rPr/>
            </w:pPr>
            <w:r w:rsidDel="00000000" w:rsidR="00000000" w:rsidRPr="00000000">
              <w:rPr>
                <w:b w:val="1"/>
                <w:bCs w:val="1"/>
                <w:color w:val="1f3864"/>
                <w:rtl w:val="0"/>
              </w:rPr>
              <w:t xml:space="preserve">Enable and test firewall rules (UFW / iptables)</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4FF">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Configure a host firewall with a default-deny inbound policy and allow only the services you need.</w:t>
      </w:r>
      <w:r w:rsidDel="00000000" w:rsidR="00000000" w:rsidRPr="00000000">
        <w:rPr>
          <w:rtl w:val="0"/>
        </w:rPr>
      </w:r>
    </w:p>
    <w:p w:rsidR="00000000" w:rsidDel="00000000" w:rsidP="00000000" w:rsidRDefault="00000000" w:rsidRPr="00000000" w14:paraId="00000502">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17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9"/>
        <w:gridCol w:w="1889"/>
        <w:gridCol w:w="2202"/>
        <w:tblGridChange w:id="0">
          <w:tblGrid>
            <w:gridCol w:w="580"/>
            <w:gridCol w:w="1160"/>
            <w:gridCol w:w="3529"/>
            <w:gridCol w:w="1889"/>
            <w:gridCol w:w="220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503">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04">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05">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06">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07">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509">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50A">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50C">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50D">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0E">
            <w:pPr>
              <w:rPr/>
            </w:pPr>
            <w:r w:rsidDel="00000000" w:rsidR="00000000" w:rsidRPr="00000000">
              <w:rPr>
                <w:sz w:val="19"/>
                <w:szCs w:val="19"/>
                <w:rtl w:val="0"/>
              </w:rPr>
              <w:t xml:space="preserve">Set the default policy to deny inbound traffic.</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0F">
            <w:pPr>
              <w:rPr/>
            </w:pPr>
            <w:r w:rsidDel="00000000" w:rsidR="00000000" w:rsidRPr="00000000">
              <w:rPr>
                <w:rFonts w:ascii="Consolas" w:cs="Consolas" w:eastAsia="Consolas" w:hAnsi="Consolas"/>
                <w:color w:val="1f1f1f"/>
                <w:sz w:val="18"/>
                <w:szCs w:val="18"/>
                <w:rtl w:val="0"/>
              </w:rPr>
              <w:t xml:space="preserve">sudo ufw default deny incoming</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10">
            <w:pPr>
              <w:rPr/>
            </w:pPr>
            <w:r w:rsidDel="00000000" w:rsidR="00000000" w:rsidRPr="00000000">
              <w:rPr>
                <w:color w:val="33475b"/>
                <w:sz w:val="18"/>
                <w:szCs w:val="18"/>
                <w:rtl w:val="0"/>
              </w:rPr>
              <w:t xml:space="preserve">Default deny set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512">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513">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515">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516">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17">
            <w:pPr>
              <w:rPr/>
            </w:pPr>
            <w:r w:rsidDel="00000000" w:rsidR="00000000" w:rsidRPr="00000000">
              <w:rPr>
                <w:sz w:val="19"/>
                <w:szCs w:val="19"/>
                <w:rtl w:val="0"/>
              </w:rPr>
              <w:t xml:space="preserve">Allow outbound traffic by default.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18">
            <w:pPr>
              <w:rPr/>
            </w:pPr>
            <w:r w:rsidDel="00000000" w:rsidR="00000000" w:rsidRPr="00000000">
              <w:rPr>
                <w:rFonts w:ascii="Consolas" w:cs="Consolas" w:eastAsia="Consolas" w:hAnsi="Consolas"/>
                <w:color w:val="1f1f1f"/>
                <w:sz w:val="18"/>
                <w:szCs w:val="18"/>
                <w:rtl w:val="0"/>
              </w:rPr>
              <w:t xml:space="preserve">sudo ufw default allow outgoing</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19">
            <w:pPr>
              <w:rPr/>
            </w:pPr>
            <w:r w:rsidDel="00000000" w:rsidR="00000000" w:rsidRPr="00000000">
              <w:rPr>
                <w:color w:val="33475b"/>
                <w:sz w:val="18"/>
                <w:szCs w:val="18"/>
                <w:rtl w:val="0"/>
              </w:rPr>
              <w:t xml:space="preserve">Default allow set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51B">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51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51E">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51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20">
            <w:pPr>
              <w:rPr/>
            </w:pPr>
            <w:r w:rsidDel="00000000" w:rsidR="00000000" w:rsidRPr="00000000">
              <w:rPr>
                <w:sz w:val="19"/>
                <w:szCs w:val="19"/>
                <w:rtl w:val="0"/>
              </w:rPr>
              <w:t xml:space="preserve">Allow only required inbound services (e.g. SSH).</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21">
            <w:pPr>
              <w:rPr/>
            </w:pPr>
            <w:r w:rsidDel="00000000" w:rsidR="00000000" w:rsidRPr="00000000">
              <w:rPr>
                <w:rFonts w:ascii="Consolas" w:cs="Consolas" w:eastAsia="Consolas" w:hAnsi="Consolas"/>
                <w:color w:val="1f1f1f"/>
                <w:sz w:val="18"/>
                <w:szCs w:val="18"/>
                <w:rtl w:val="0"/>
              </w:rPr>
              <w:t xml:space="preserve">sudo ufw allow 22/tcp</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22">
            <w:pPr>
              <w:rPr/>
            </w:pPr>
            <w:r w:rsidDel="00000000" w:rsidR="00000000" w:rsidRPr="00000000">
              <w:rPr>
                <w:color w:val="33475b"/>
                <w:sz w:val="18"/>
                <w:szCs w:val="18"/>
                <w:rtl w:val="0"/>
              </w:rPr>
              <w:t xml:space="preserve">Rule added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524">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525">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527">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528">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29">
            <w:pPr>
              <w:rPr/>
            </w:pPr>
            <w:r w:rsidDel="00000000" w:rsidR="00000000" w:rsidRPr="00000000">
              <w:rPr>
                <w:sz w:val="19"/>
                <w:szCs w:val="19"/>
                <w:rtl w:val="0"/>
              </w:rPr>
              <w:t xml:space="preserve">Enable the firewall.</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2A">
            <w:pPr>
              <w:rPr/>
            </w:pPr>
            <w:r w:rsidDel="00000000" w:rsidR="00000000" w:rsidRPr="00000000">
              <w:rPr>
                <w:rFonts w:ascii="Consolas" w:cs="Consolas" w:eastAsia="Consolas" w:hAnsi="Consolas"/>
                <w:color w:val="1f1f1f"/>
                <w:sz w:val="18"/>
                <w:szCs w:val="18"/>
                <w:rtl w:val="0"/>
              </w:rPr>
              <w:t xml:space="preserve">sudo ufw enable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2B">
            <w:pPr>
              <w:rPr/>
            </w:pPr>
            <w:r w:rsidDel="00000000" w:rsidR="00000000" w:rsidRPr="00000000">
              <w:rPr>
                <w:color w:val="33475b"/>
                <w:sz w:val="18"/>
                <w:szCs w:val="18"/>
                <w:rtl w:val="0"/>
              </w:rPr>
              <w:t xml:space="preserve">Firewall active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52D">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52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530">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53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32">
            <w:pPr>
              <w:rPr/>
            </w:pPr>
            <w:r w:rsidDel="00000000" w:rsidR="00000000" w:rsidRPr="00000000">
              <w:rPr>
                <w:sz w:val="19"/>
                <w:szCs w:val="19"/>
                <w:rtl w:val="0"/>
              </w:rPr>
              <w:t xml:space="preserve">Verify the rule set.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33">
            <w:pPr>
              <w:rPr/>
            </w:pPr>
            <w:r w:rsidDel="00000000" w:rsidR="00000000" w:rsidRPr="00000000">
              <w:rPr>
                <w:rFonts w:ascii="Consolas" w:cs="Consolas" w:eastAsia="Consolas" w:hAnsi="Consolas"/>
                <w:color w:val="1f1f1f"/>
                <w:sz w:val="18"/>
                <w:szCs w:val="18"/>
                <w:rtl w:val="0"/>
              </w:rPr>
              <w:t xml:space="preserve">sudo ufw status verbose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34">
            <w:pPr>
              <w:rPr/>
            </w:pPr>
            <w:r w:rsidDel="00000000" w:rsidR="00000000" w:rsidRPr="00000000">
              <w:rPr>
                <w:color w:val="33475b"/>
                <w:sz w:val="18"/>
                <w:szCs w:val="18"/>
                <w:rtl w:val="0"/>
              </w:rPr>
              <w:t xml:space="preserve">Rules listed</w:t>
            </w:r>
            <w:r w:rsidDel="00000000" w:rsidR="00000000" w:rsidRPr="00000000">
              <w:rPr>
                <w:rtl w:val="0"/>
              </w:rPr>
            </w:r>
          </w:p>
        </w:tc>
      </w:tr>
    </w:tbl>
    <w:p w:rsidR="00000000" w:rsidDel="00000000" w:rsidP="00000000" w:rsidRDefault="00000000" w:rsidRPr="00000000" w14:paraId="00000535">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187"/>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538">
            <w:pPr>
              <w:spacing w:after="60" w:before="60" w:lineRule="auto"/>
              <w:rPr/>
            </w:pPr>
            <w:r w:rsidDel="00000000" w:rsidR="00000000" w:rsidRPr="00000000">
              <w:rPr>
                <w:b w:val="1"/>
                <w:bCs w:val="1"/>
                <w:color w:val="9a6a00"/>
                <w:sz w:val="19"/>
                <w:szCs w:val="19"/>
                <w:rtl w:val="0"/>
              </w:rPr>
              <w:t xml:space="preserve">Applying the steps to lab-vm</w:t>
            </w:r>
            <w:r w:rsidDel="00000000" w:rsidR="00000000" w:rsidRPr="00000000">
              <w:rPr>
                <w:rtl w:val="0"/>
              </w:rPr>
            </w:r>
          </w:p>
          <w:p w:rsidR="00000000" w:rsidDel="00000000" w:rsidP="00000000" w:rsidRDefault="00000000" w:rsidRPr="00000000" w14:paraId="00000539">
            <w:pPr>
              <w:spacing w:after="100" w:lineRule="auto"/>
              <w:jc w:val="both"/>
              <w:rPr/>
            </w:pPr>
            <w:r w:rsidDel="00000000" w:rsidR="00000000" w:rsidRPr="00000000">
              <w:rPr>
                <w:sz w:val="19"/>
                <w:szCs w:val="19"/>
                <w:rtl w:val="0"/>
              </w:rPr>
              <w:t xml:space="preserve">After setting a default-deny inbound policy and allowing only SSH, the firewall status shows a small, deliberate rule set instead of everything being open.</w:t>
            </w:r>
            <w:r w:rsidDel="00000000" w:rsidR="00000000" w:rsidRPr="00000000">
              <w:rPr>
                <w:rtl w:val="0"/>
              </w:rPr>
            </w:r>
          </w:p>
          <w:tbl>
            <w:tblPr>
              <w:tblStyle w:val="Table188"/>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900"/>
              <w:gridCol w:w="2100"/>
              <w:gridCol w:w="2560"/>
              <w:gridCol w:w="2800"/>
              <w:tblGridChange w:id="0">
                <w:tblGrid>
                  <w:gridCol w:w="1900"/>
                  <w:gridCol w:w="2100"/>
                  <w:gridCol w:w="2560"/>
                  <w:gridCol w:w="28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53A">
                  <w:pPr>
                    <w:rPr/>
                  </w:pPr>
                  <w:r w:rsidDel="00000000" w:rsidR="00000000" w:rsidRPr="00000000">
                    <w:rPr>
                      <w:b w:val="1"/>
                      <w:bCs w:val="1"/>
                      <w:color w:val="ffffff"/>
                      <w:sz w:val="18"/>
                      <w:szCs w:val="18"/>
                      <w:rtl w:val="0"/>
                    </w:rPr>
                    <w:t xml:space="preserve">Direction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3B">
                  <w:pPr>
                    <w:rPr/>
                  </w:pPr>
                  <w:r w:rsidDel="00000000" w:rsidR="00000000" w:rsidRPr="00000000">
                    <w:rPr>
                      <w:b w:val="1"/>
                      <w:bCs w:val="1"/>
                      <w:color w:val="ffffff"/>
                      <w:sz w:val="18"/>
                      <w:szCs w:val="18"/>
                      <w:rtl w:val="0"/>
                    </w:rPr>
                    <w:t xml:space="preserve">Default policy</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3C">
                  <w:pPr>
                    <w:rPr/>
                  </w:pPr>
                  <w:r w:rsidDel="00000000" w:rsidR="00000000" w:rsidRPr="00000000">
                    <w:rPr>
                      <w:b w:val="1"/>
                      <w:bCs w:val="1"/>
                      <w:color w:val="ffffff"/>
                      <w:sz w:val="18"/>
                      <w:szCs w:val="18"/>
                      <w:rtl w:val="0"/>
                    </w:rPr>
                    <w:t xml:space="preserve">Explicit allow</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3D">
                  <w:pPr>
                    <w:rPr/>
                  </w:pPr>
                  <w:r w:rsidDel="00000000" w:rsidR="00000000" w:rsidRPr="00000000">
                    <w:rPr>
                      <w:b w:val="1"/>
                      <w:bCs w:val="1"/>
                      <w:color w:val="ffffff"/>
                      <w:sz w:val="18"/>
                      <w:szCs w:val="18"/>
                      <w:rtl w:val="0"/>
                    </w:rPr>
                    <w:t xml:space="preserve">Result</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53E">
                  <w:pPr>
                    <w:spacing w:line="250" w:lineRule="auto"/>
                    <w:rPr/>
                  </w:pPr>
                  <w:r w:rsidDel="00000000" w:rsidR="00000000" w:rsidRPr="00000000">
                    <w:rPr>
                      <w:color w:val="1f1f1f"/>
                      <w:sz w:val="19"/>
                      <w:szCs w:val="19"/>
                      <w:rtl w:val="0"/>
                    </w:rPr>
                    <w:t xml:space="preserve">Inbound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3F">
                  <w:pPr>
                    <w:spacing w:line="250" w:lineRule="auto"/>
                    <w:rPr/>
                  </w:pPr>
                  <w:r w:rsidDel="00000000" w:rsidR="00000000" w:rsidRPr="00000000">
                    <w:rPr>
                      <w:b w:val="1"/>
                      <w:bCs w:val="1"/>
                      <w:color w:val="b00000"/>
                      <w:sz w:val="19"/>
                      <w:szCs w:val="19"/>
                      <w:rtl w:val="0"/>
                    </w:rPr>
                    <w:t xml:space="preserve">Deny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40">
                  <w:pPr>
                    <w:spacing w:line="250" w:lineRule="auto"/>
                    <w:rPr/>
                  </w:pPr>
                  <w:r w:rsidDel="00000000" w:rsidR="00000000" w:rsidRPr="00000000">
                    <w:rPr>
                      <w:color w:val="1f1f1f"/>
                      <w:sz w:val="19"/>
                      <w:szCs w:val="19"/>
                      <w:rtl w:val="0"/>
                    </w:rPr>
                    <w:t xml:space="preserve">22/tcp (SSH)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41">
                  <w:pPr>
                    <w:spacing w:line="250" w:lineRule="auto"/>
                    <w:rPr/>
                  </w:pPr>
                  <w:r w:rsidDel="00000000" w:rsidR="00000000" w:rsidRPr="00000000">
                    <w:rPr>
                      <w:color w:val="1f1f1f"/>
                      <w:sz w:val="19"/>
                      <w:szCs w:val="19"/>
                      <w:rtl w:val="0"/>
                    </w:rPr>
                    <w:t xml:space="preserve">Only SSH reachable</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542">
                  <w:pPr>
                    <w:spacing w:line="250" w:lineRule="auto"/>
                    <w:rPr/>
                  </w:pPr>
                  <w:r w:rsidDel="00000000" w:rsidR="00000000" w:rsidRPr="00000000">
                    <w:rPr>
                      <w:color w:val="1f1f1f"/>
                      <w:sz w:val="19"/>
                      <w:szCs w:val="19"/>
                      <w:rtl w:val="0"/>
                    </w:rPr>
                    <w:t xml:space="preserve">Outbound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43">
                  <w:pPr>
                    <w:spacing w:line="250" w:lineRule="auto"/>
                    <w:rPr/>
                  </w:pPr>
                  <w:r w:rsidDel="00000000" w:rsidR="00000000" w:rsidRPr="00000000">
                    <w:rPr>
                      <w:b w:val="1"/>
                      <w:bCs w:val="1"/>
                      <w:color w:val="0a5b2e"/>
                      <w:sz w:val="19"/>
                      <w:szCs w:val="19"/>
                      <w:rtl w:val="0"/>
                    </w:rPr>
                    <w:t xml:space="preserve">Allow</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44">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45">
                  <w:pPr>
                    <w:spacing w:line="250" w:lineRule="auto"/>
                    <w:rPr/>
                  </w:pPr>
                  <w:r w:rsidDel="00000000" w:rsidR="00000000" w:rsidRPr="00000000">
                    <w:rPr>
                      <w:color w:val="1f1f1f"/>
                      <w:sz w:val="19"/>
                      <w:szCs w:val="19"/>
                      <w:rtl w:val="0"/>
                    </w:rPr>
                    <w:t xml:space="preserve">Normal traffic works</w:t>
                  </w:r>
                  <w:r w:rsidDel="00000000" w:rsidR="00000000" w:rsidRPr="00000000">
                    <w:rPr>
                      <w:rtl w:val="0"/>
                    </w:rPr>
                  </w:r>
                </w:p>
              </w:tc>
            </w:tr>
          </w:tbl>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spacing w:after="20" w:before="40" w:lineRule="auto"/>
              <w:rPr/>
            </w:pPr>
            <w:r w:rsidDel="00000000" w:rsidR="00000000" w:rsidRPr="00000000">
              <w:rPr>
                <w:b w:val="1"/>
                <w:bCs w:val="1"/>
                <w:color w:val="555555"/>
                <w:sz w:val="18"/>
                <w:szCs w:val="18"/>
                <w:rtl w:val="0"/>
              </w:rPr>
              <w:t xml:space="preserve">Sample output:</w:t>
            </w:r>
            <w:r w:rsidDel="00000000" w:rsidR="00000000" w:rsidRPr="00000000">
              <w:rPr>
                <w:rtl w:val="0"/>
              </w:rPr>
            </w:r>
          </w:p>
          <w:p w:rsidR="00000000" w:rsidDel="00000000" w:rsidP="00000000" w:rsidRDefault="00000000" w:rsidRPr="00000000" w14:paraId="00000548">
            <w:pPr>
              <w:spacing w:line="250" w:lineRule="auto"/>
              <w:rPr/>
            </w:pPr>
            <w:r w:rsidDel="00000000" w:rsidR="00000000" w:rsidRPr="00000000">
              <w:rPr>
                <w:rFonts w:ascii="Consolas" w:cs="Consolas" w:eastAsia="Consolas" w:hAnsi="Consolas"/>
                <w:color w:val="0a5b2e"/>
                <w:sz w:val="18"/>
                <w:szCs w:val="18"/>
                <w:rtl w:val="0"/>
              </w:rPr>
              <w:t xml:space="preserve">$ sudo ufw status verbose</w:t>
            </w:r>
            <w:r w:rsidDel="00000000" w:rsidR="00000000" w:rsidRPr="00000000">
              <w:rPr>
                <w:rtl w:val="0"/>
              </w:rPr>
            </w:r>
          </w:p>
          <w:p w:rsidR="00000000" w:rsidDel="00000000" w:rsidP="00000000" w:rsidRDefault="00000000" w:rsidRPr="00000000" w14:paraId="00000549">
            <w:pPr>
              <w:spacing w:line="250" w:lineRule="auto"/>
              <w:rPr/>
            </w:pPr>
            <w:r w:rsidDel="00000000" w:rsidR="00000000" w:rsidRPr="00000000">
              <w:rPr>
                <w:rFonts w:ascii="Consolas" w:cs="Consolas" w:eastAsia="Consolas" w:hAnsi="Consolas"/>
                <w:color w:val="0a5b2e"/>
                <w:sz w:val="18"/>
                <w:szCs w:val="18"/>
                <w:rtl w:val="0"/>
              </w:rPr>
              <w:t xml:space="preserve">Status: active</w:t>
            </w:r>
            <w:r w:rsidDel="00000000" w:rsidR="00000000" w:rsidRPr="00000000">
              <w:rPr>
                <w:rtl w:val="0"/>
              </w:rPr>
            </w:r>
          </w:p>
          <w:p w:rsidR="00000000" w:rsidDel="00000000" w:rsidP="00000000" w:rsidRDefault="00000000" w:rsidRPr="00000000" w14:paraId="0000054A">
            <w:pPr>
              <w:spacing w:line="250" w:lineRule="auto"/>
              <w:rPr/>
            </w:pPr>
            <w:r w:rsidDel="00000000" w:rsidR="00000000" w:rsidRPr="00000000">
              <w:rPr>
                <w:rFonts w:ascii="Consolas" w:cs="Consolas" w:eastAsia="Consolas" w:hAnsi="Consolas"/>
                <w:color w:val="0a5b2e"/>
                <w:sz w:val="18"/>
                <w:szCs w:val="18"/>
                <w:rtl w:val="0"/>
              </w:rPr>
              <w:t xml:space="preserve">Default: deny (incoming), allow (outgoing)</w:t>
            </w:r>
            <w:r w:rsidDel="00000000" w:rsidR="00000000" w:rsidRPr="00000000">
              <w:rPr>
                <w:rtl w:val="0"/>
              </w:rPr>
            </w:r>
          </w:p>
          <w:p w:rsidR="00000000" w:rsidDel="00000000" w:rsidP="00000000" w:rsidRDefault="00000000" w:rsidRPr="00000000" w14:paraId="0000054B">
            <w:pPr>
              <w:spacing w:line="250" w:lineRule="auto"/>
              <w:rPr/>
            </w:pPr>
            <w:r w:rsidDel="00000000" w:rsidR="00000000" w:rsidRPr="00000000">
              <w:rPr>
                <w:rFonts w:ascii="Consolas" w:cs="Consolas" w:eastAsia="Consolas" w:hAnsi="Consolas"/>
                <w:color w:val="0a5b2e"/>
                <w:sz w:val="18"/>
                <w:szCs w:val="18"/>
                <w:rtl w:val="0"/>
              </w:rPr>
              <w:t xml:space="preserve">22/tcp                     ALLOW IN    Anywhere</w:t>
            </w:r>
            <w:r w:rsidDel="00000000" w:rsidR="00000000" w:rsidRPr="00000000">
              <w:rPr>
                <w:rtl w:val="0"/>
              </w:rPr>
            </w:r>
          </w:p>
        </w:tc>
      </w:tr>
    </w:tbl>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54E">
      <w:pPr>
        <w:spacing w:after="40" w:before="60" w:lineRule="auto"/>
        <w:rPr/>
      </w:pPr>
      <w:r w:rsidDel="00000000" w:rsidR="00000000" w:rsidRPr="00000000">
        <w:rPr>
          <w:b w:val="1"/>
          <w:bCs w:val="1"/>
          <w:color w:val="2e5496"/>
          <w:sz w:val="19"/>
          <w:szCs w:val="19"/>
          <w:rtl w:val="0"/>
        </w:rPr>
        <w:t xml:space="preserve">Firewall rule record template</w:t>
      </w:r>
      <w:r w:rsidDel="00000000" w:rsidR="00000000" w:rsidRPr="00000000">
        <w:rPr>
          <w:rtl w:val="0"/>
        </w:rPr>
      </w:r>
    </w:p>
    <w:tbl>
      <w:tblPr>
        <w:tblStyle w:val="Table189"/>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600"/>
        <w:gridCol w:w="1760"/>
        <w:gridCol w:w="5000"/>
        <w:tblGridChange w:id="0">
          <w:tblGrid>
            <w:gridCol w:w="2600"/>
            <w:gridCol w:w="1760"/>
            <w:gridCol w:w="50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54F">
            <w:pPr>
              <w:rPr/>
            </w:pPr>
            <w:r w:rsidDel="00000000" w:rsidR="00000000" w:rsidRPr="00000000">
              <w:rPr>
                <w:b w:val="1"/>
                <w:bCs w:val="1"/>
                <w:color w:val="ffffff"/>
                <w:sz w:val="18"/>
                <w:szCs w:val="18"/>
                <w:rtl w:val="0"/>
              </w:rPr>
              <w:t xml:space="preserve">Port / service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50">
            <w:pPr>
              <w:rPr/>
            </w:pPr>
            <w:r w:rsidDel="00000000" w:rsidR="00000000" w:rsidRPr="00000000">
              <w:rPr>
                <w:b w:val="1"/>
                <w:bCs w:val="1"/>
                <w:color w:val="ffffff"/>
                <w:sz w:val="18"/>
                <w:szCs w:val="18"/>
                <w:rtl w:val="0"/>
              </w:rPr>
              <w:t xml:space="preserve">Action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51">
            <w:pPr>
              <w:rPr/>
            </w:pPr>
            <w:r w:rsidDel="00000000" w:rsidR="00000000" w:rsidRPr="00000000">
              <w:rPr>
                <w:b w:val="1"/>
                <w:bCs w:val="1"/>
                <w:color w:val="ffffff"/>
                <w:sz w:val="18"/>
                <w:szCs w:val="18"/>
                <w:rtl w:val="0"/>
              </w:rPr>
              <w:t xml:space="preserve">Reason it is needed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552">
            <w:pPr>
              <w:spacing w:line="250" w:lineRule="auto"/>
              <w:rPr/>
            </w:pPr>
            <w:r w:rsidDel="00000000" w:rsidR="00000000" w:rsidRPr="00000000">
              <w:rPr>
                <w:color w:val="1f1f1f"/>
                <w:sz w:val="19"/>
                <w:szCs w:val="19"/>
                <w:rtl w:val="0"/>
              </w:rPr>
              <w:t xml:space="preserve">22/tcp (SSH)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53">
            <w:pPr>
              <w:spacing w:line="250" w:lineRule="auto"/>
              <w:rPr/>
            </w:pPr>
            <w:r w:rsidDel="00000000" w:rsidR="00000000" w:rsidRPr="00000000">
              <w:rPr>
                <w:color w:val="1f1f1f"/>
                <w:sz w:val="19"/>
                <w:szCs w:val="19"/>
                <w:rtl w:val="0"/>
              </w:rPr>
              <w:t xml:space="preserve">Allow</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54">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555">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56">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57">
            <w:pPr>
              <w:spacing w:line="250" w:lineRule="auto"/>
              <w:rPr/>
            </w:pPr>
            <w:r w:rsidDel="00000000" w:rsidR="00000000" w:rsidRPr="00000000">
              <w:rPr>
                <w:rtl w:val="0"/>
              </w:rPr>
            </w:r>
          </w:p>
        </w:tc>
      </w:tr>
    </w:tbl>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tbl>
      <w:tblPr>
        <w:tblStyle w:val="Table19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55A">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55B">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55C">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55D">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55E">
      <w:pPr>
        <w:rPr/>
      </w:pPr>
      <w:r w:rsidDel="00000000" w:rsidR="00000000" w:rsidRPr="00000000">
        <w:br w:type="page"/>
      </w:r>
      <w:r w:rsidDel="00000000" w:rsidR="00000000" w:rsidRPr="00000000">
        <w:rPr>
          <w:rtl w:val="0"/>
        </w:rPr>
      </w:r>
    </w:p>
    <w:tbl>
      <w:tblPr>
        <w:tblStyle w:val="Table191"/>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55F">
            <w:pPr>
              <w:jc w:val="center"/>
              <w:rPr/>
            </w:pPr>
            <w:r w:rsidDel="00000000" w:rsidR="00000000" w:rsidRPr="00000000">
              <w:rPr>
                <w:b w:val="1"/>
                <w:bCs w:val="1"/>
                <w:color w:val="ffffff"/>
                <w:sz w:val="28"/>
                <w:szCs w:val="28"/>
                <w:rtl w:val="0"/>
              </w:rPr>
              <w:t xml:space="preserve">Q5</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560">
            <w:pPr>
              <w:rPr/>
            </w:pPr>
            <w:r w:rsidDel="00000000" w:rsidR="00000000" w:rsidRPr="00000000">
              <w:rPr>
                <w:b w:val="1"/>
                <w:bCs w:val="1"/>
                <w:color w:val="1f3864"/>
                <w:rtl w:val="0"/>
              </w:rPr>
              <w:t xml:space="preserve">Identify open ports/services with nmap and disable the unnecessary ones</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561">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Discover which ports are actually open, then reduce the attack surface by disabling services you do not need.</w:t>
      </w:r>
      <w:r w:rsidDel="00000000" w:rsidR="00000000" w:rsidRPr="00000000">
        <w:rPr>
          <w:rtl w:val="0"/>
        </w:rPr>
      </w:r>
    </w:p>
    <w:p w:rsidR="00000000" w:rsidDel="00000000" w:rsidP="00000000" w:rsidRDefault="00000000" w:rsidRPr="00000000" w14:paraId="00000564">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192"/>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30"/>
        <w:gridCol w:w="1889"/>
        <w:gridCol w:w="2201"/>
        <w:tblGridChange w:id="0">
          <w:tblGrid>
            <w:gridCol w:w="580"/>
            <w:gridCol w:w="1160"/>
            <w:gridCol w:w="3530"/>
            <w:gridCol w:w="1889"/>
            <w:gridCol w:w="2201"/>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565">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66">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67">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68">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69">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56B">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56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56E">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56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70">
            <w:pPr>
              <w:rPr/>
            </w:pPr>
            <w:r w:rsidDel="00000000" w:rsidR="00000000" w:rsidRPr="00000000">
              <w:rPr>
                <w:sz w:val="19"/>
                <w:szCs w:val="19"/>
                <w:rtl w:val="0"/>
              </w:rPr>
              <w:t xml:space="preserve">Scan the host for open TCP ports.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71">
            <w:pPr>
              <w:rPr/>
            </w:pPr>
            <w:r w:rsidDel="00000000" w:rsidR="00000000" w:rsidRPr="00000000">
              <w:rPr>
                <w:rFonts w:ascii="Consolas" w:cs="Consolas" w:eastAsia="Consolas" w:hAnsi="Consolas"/>
                <w:color w:val="1f1f1f"/>
                <w:sz w:val="18"/>
                <w:szCs w:val="18"/>
                <w:rtl w:val="0"/>
              </w:rPr>
              <w:t xml:space="preserve">nmap -sT -p- 127.0.0.1</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72">
            <w:pPr>
              <w:rPr/>
            </w:pPr>
            <w:r w:rsidDel="00000000" w:rsidR="00000000" w:rsidRPr="00000000">
              <w:rPr>
                <w:color w:val="33475b"/>
                <w:sz w:val="18"/>
                <w:szCs w:val="18"/>
                <w:rtl w:val="0"/>
              </w:rPr>
              <w:t xml:space="preserve">Open-port list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574">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575">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577">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578">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79">
            <w:pPr>
              <w:rPr/>
            </w:pPr>
            <w:r w:rsidDel="00000000" w:rsidR="00000000" w:rsidRPr="00000000">
              <w:rPr>
                <w:sz w:val="19"/>
                <w:szCs w:val="19"/>
                <w:rtl w:val="0"/>
              </w:rPr>
              <w:t xml:space="preserve">Match each open port to a running service.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7A">
            <w:pPr>
              <w:rPr/>
            </w:pPr>
            <w:r w:rsidDel="00000000" w:rsidR="00000000" w:rsidRPr="00000000">
              <w:rPr>
                <w:sz w:val="18"/>
                <w:szCs w:val="18"/>
                <w:rtl w:val="0"/>
              </w:rPr>
              <w:t xml:space="preserve">ss -tuln</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7B">
            <w:pPr>
              <w:rPr/>
            </w:pPr>
            <w:r w:rsidDel="00000000" w:rsidR="00000000" w:rsidRPr="00000000">
              <w:rPr>
                <w:color w:val="33475b"/>
                <w:sz w:val="18"/>
                <w:szCs w:val="18"/>
                <w:rtl w:val="0"/>
              </w:rPr>
              <w:t xml:space="preserve">Port-to-service map</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57D">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57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580">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58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82">
            <w:pPr>
              <w:rPr/>
            </w:pPr>
            <w:r w:rsidDel="00000000" w:rsidR="00000000" w:rsidRPr="00000000">
              <w:rPr>
                <w:sz w:val="19"/>
                <w:szCs w:val="19"/>
                <w:rtl w:val="0"/>
              </w:rPr>
              <w:t xml:space="preserve">Decide which services are unnecessary.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83">
            <w:pPr>
              <w:rPr/>
            </w:pPr>
            <w:r w:rsidDel="00000000" w:rsidR="00000000" w:rsidRPr="00000000">
              <w:rPr>
                <w:sz w:val="18"/>
                <w:szCs w:val="18"/>
                <w:rtl w:val="0"/>
              </w:rPr>
              <w:t xml:space="preserv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84">
            <w:pPr>
              <w:rPr/>
            </w:pPr>
            <w:r w:rsidDel="00000000" w:rsidR="00000000" w:rsidRPr="00000000">
              <w:rPr>
                <w:color w:val="33475b"/>
                <w:sz w:val="18"/>
                <w:szCs w:val="18"/>
                <w:rtl w:val="0"/>
              </w:rPr>
              <w:t xml:space="preserve">Disable list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586">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587">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589">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58A">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8B">
            <w:pPr>
              <w:rPr/>
            </w:pPr>
            <w:r w:rsidDel="00000000" w:rsidR="00000000" w:rsidRPr="00000000">
              <w:rPr>
                <w:sz w:val="19"/>
                <w:szCs w:val="19"/>
                <w:rtl w:val="0"/>
              </w:rPr>
              <w:t xml:space="preserve">Stop and disable each unneeded service.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8C">
            <w:pPr>
              <w:rPr/>
            </w:pPr>
            <w:r w:rsidDel="00000000" w:rsidR="00000000" w:rsidRPr="00000000">
              <w:rPr>
                <w:rFonts w:ascii="Consolas" w:cs="Consolas" w:eastAsia="Consolas" w:hAnsi="Consolas"/>
                <w:color w:val="1f1f1f"/>
                <w:sz w:val="18"/>
                <w:szCs w:val="18"/>
                <w:rtl w:val="0"/>
              </w:rPr>
              <w:t xml:space="preserve">sudo systemctl disable --now &lt;svc&gt;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8D">
            <w:pPr>
              <w:rPr/>
            </w:pPr>
            <w:r w:rsidDel="00000000" w:rsidR="00000000" w:rsidRPr="00000000">
              <w:rPr>
                <w:color w:val="33475b"/>
                <w:sz w:val="18"/>
                <w:szCs w:val="18"/>
                <w:rtl w:val="0"/>
              </w:rPr>
              <w:t xml:space="preserve">Service inactive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58F">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590">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592">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593">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94">
            <w:pPr>
              <w:rPr/>
            </w:pPr>
            <w:r w:rsidDel="00000000" w:rsidR="00000000" w:rsidRPr="00000000">
              <w:rPr>
                <w:sz w:val="19"/>
                <w:szCs w:val="19"/>
                <w:rtl w:val="0"/>
              </w:rPr>
              <w:t xml:space="preserve">Re-scan to confirm the port is now closed.</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95">
            <w:pPr>
              <w:rPr/>
            </w:pPr>
            <w:r w:rsidDel="00000000" w:rsidR="00000000" w:rsidRPr="00000000">
              <w:rPr>
                <w:rFonts w:ascii="Consolas" w:cs="Consolas" w:eastAsia="Consolas" w:hAnsi="Consolas"/>
                <w:color w:val="1f1f1f"/>
                <w:sz w:val="18"/>
                <w:szCs w:val="18"/>
                <w:rtl w:val="0"/>
              </w:rPr>
              <w:t xml:space="preserve">nmap -sT -p- 127.0.0.1</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96">
            <w:pPr>
              <w:rPr/>
            </w:pPr>
            <w:r w:rsidDel="00000000" w:rsidR="00000000" w:rsidRPr="00000000">
              <w:rPr>
                <w:color w:val="33475b"/>
                <w:sz w:val="18"/>
                <w:szCs w:val="18"/>
                <w:rtl w:val="0"/>
              </w:rPr>
              <w:t xml:space="preserve">Fewer open ports</w:t>
            </w:r>
            <w:r w:rsidDel="00000000" w:rsidR="00000000" w:rsidRPr="00000000">
              <w:rPr>
                <w:rtl w:val="0"/>
              </w:rPr>
            </w:r>
          </w:p>
        </w:tc>
      </w:tr>
    </w:tbl>
    <w:p w:rsidR="00000000" w:rsidDel="00000000" w:rsidP="00000000" w:rsidRDefault="00000000" w:rsidRPr="00000000" w14:paraId="00000597">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203"/>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59A">
            <w:pPr>
              <w:spacing w:after="60" w:before="60" w:lineRule="auto"/>
              <w:rPr/>
            </w:pPr>
            <w:r w:rsidDel="00000000" w:rsidR="00000000" w:rsidRPr="00000000">
              <w:rPr>
                <w:b w:val="1"/>
                <w:bCs w:val="1"/>
                <w:color w:val="9a6a00"/>
                <w:sz w:val="19"/>
                <w:szCs w:val="19"/>
                <w:rtl w:val="0"/>
              </w:rPr>
              <w:t xml:space="preserve">Applying the steps to lab-vm</w:t>
            </w:r>
            <w:r w:rsidDel="00000000" w:rsidR="00000000" w:rsidRPr="00000000">
              <w:rPr>
                <w:rtl w:val="0"/>
              </w:rPr>
            </w:r>
          </w:p>
          <w:p w:rsidR="00000000" w:rsidDel="00000000" w:rsidP="00000000" w:rsidRDefault="00000000" w:rsidRPr="00000000" w14:paraId="0000059B">
            <w:pPr>
              <w:spacing w:after="100" w:lineRule="auto"/>
              <w:jc w:val="both"/>
              <w:rPr/>
            </w:pPr>
            <w:r w:rsidDel="00000000" w:rsidR="00000000" w:rsidRPr="00000000">
              <w:rPr>
                <w:sz w:val="19"/>
                <w:szCs w:val="19"/>
                <w:rtl w:val="0"/>
              </w:rPr>
              <w:t xml:space="preserve">The first scan finds an unused Apache service on port 80. After disabling it, the re-scan shows only SSH remaining open, shrinking the attack surface.</w:t>
            </w:r>
            <w:r w:rsidDel="00000000" w:rsidR="00000000" w:rsidRPr="00000000">
              <w:rPr>
                <w:rtl w:val="0"/>
              </w:rPr>
            </w:r>
          </w:p>
          <w:tbl>
            <w:tblPr>
              <w:tblStyle w:val="Table204"/>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500"/>
              <w:gridCol w:w="2900"/>
              <w:gridCol w:w="1760"/>
              <w:gridCol w:w="3200"/>
              <w:tblGridChange w:id="0">
                <w:tblGrid>
                  <w:gridCol w:w="1500"/>
                  <w:gridCol w:w="2900"/>
                  <w:gridCol w:w="1760"/>
                  <w:gridCol w:w="3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59C">
                  <w:pPr>
                    <w:rPr/>
                  </w:pPr>
                  <w:r w:rsidDel="00000000" w:rsidR="00000000" w:rsidRPr="00000000">
                    <w:rPr>
                      <w:b w:val="1"/>
                      <w:bCs w:val="1"/>
                      <w:color w:val="ffffff"/>
                      <w:sz w:val="18"/>
                      <w:szCs w:val="18"/>
                      <w:rtl w:val="0"/>
                    </w:rPr>
                    <w:t xml:space="preserve">Port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9D">
                  <w:pPr>
                    <w:rPr/>
                  </w:pPr>
                  <w:r w:rsidDel="00000000" w:rsidR="00000000" w:rsidRPr="00000000">
                    <w:rPr>
                      <w:b w:val="1"/>
                      <w:bCs w:val="1"/>
                      <w:color w:val="ffffff"/>
                      <w:sz w:val="18"/>
                      <w:szCs w:val="18"/>
                      <w:rtl w:val="0"/>
                    </w:rPr>
                    <w:t xml:space="preserve">Service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9E">
                  <w:pPr>
                    <w:rPr/>
                  </w:pPr>
                  <w:r w:rsidDel="00000000" w:rsidR="00000000" w:rsidRPr="00000000">
                    <w:rPr>
                      <w:b w:val="1"/>
                      <w:bCs w:val="1"/>
                      <w:color w:val="ffffff"/>
                      <w:sz w:val="18"/>
                      <w:szCs w:val="18"/>
                      <w:rtl w:val="0"/>
                    </w:rPr>
                    <w:t xml:space="preserve">Needed?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9F">
                  <w:pPr>
                    <w:rPr/>
                  </w:pPr>
                  <w:r w:rsidDel="00000000" w:rsidR="00000000" w:rsidRPr="00000000">
                    <w:rPr>
                      <w:b w:val="1"/>
                      <w:bCs w:val="1"/>
                      <w:color w:val="ffffff"/>
                      <w:sz w:val="18"/>
                      <w:szCs w:val="18"/>
                      <w:rtl w:val="0"/>
                    </w:rPr>
                    <w:t xml:space="preserve">Action taken</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5A0">
                  <w:pPr>
                    <w:spacing w:line="250" w:lineRule="auto"/>
                    <w:rPr/>
                  </w:pPr>
                  <w:r w:rsidDel="00000000" w:rsidR="00000000" w:rsidRPr="00000000">
                    <w:rPr>
                      <w:color w:val="1f1f1f"/>
                      <w:sz w:val="19"/>
                      <w:szCs w:val="19"/>
                      <w:rtl w:val="0"/>
                    </w:rPr>
                    <w:t xml:space="preserve">22/tcp</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A1">
                  <w:pPr>
                    <w:spacing w:line="250" w:lineRule="auto"/>
                    <w:rPr/>
                  </w:pPr>
                  <w:r w:rsidDel="00000000" w:rsidR="00000000" w:rsidRPr="00000000">
                    <w:rPr>
                      <w:color w:val="1f1f1f"/>
                      <w:sz w:val="19"/>
                      <w:szCs w:val="19"/>
                      <w:rtl w:val="0"/>
                    </w:rPr>
                    <w:t xml:space="preserve">SSH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A2">
                  <w:pPr>
                    <w:spacing w:line="250" w:lineRule="auto"/>
                    <w:rPr/>
                  </w:pPr>
                  <w:r w:rsidDel="00000000" w:rsidR="00000000" w:rsidRPr="00000000">
                    <w:rPr>
                      <w:b w:val="1"/>
                      <w:bCs w:val="1"/>
                      <w:color w:val="0a5b2e"/>
                      <w:sz w:val="19"/>
                      <w:szCs w:val="19"/>
                      <w:rtl w:val="0"/>
                    </w:rPr>
                    <w:t xml:space="preserve">Yes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A3">
                  <w:pPr>
                    <w:spacing w:line="250" w:lineRule="auto"/>
                    <w:rPr/>
                  </w:pPr>
                  <w:r w:rsidDel="00000000" w:rsidR="00000000" w:rsidRPr="00000000">
                    <w:rPr>
                      <w:color w:val="1f1f1f"/>
                      <w:sz w:val="19"/>
                      <w:szCs w:val="19"/>
                      <w:rtl w:val="0"/>
                    </w:rPr>
                    <w:t xml:space="preserve">Keep</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5A4">
                  <w:pPr>
                    <w:spacing w:line="250" w:lineRule="auto"/>
                    <w:rPr/>
                  </w:pPr>
                  <w:r w:rsidDel="00000000" w:rsidR="00000000" w:rsidRPr="00000000">
                    <w:rPr>
                      <w:color w:val="1f1f1f"/>
                      <w:sz w:val="19"/>
                      <w:szCs w:val="19"/>
                      <w:rtl w:val="0"/>
                    </w:rPr>
                    <w:t xml:space="preserve">80/tcp</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A5">
                  <w:pPr>
                    <w:spacing w:line="250" w:lineRule="auto"/>
                    <w:rPr/>
                  </w:pPr>
                  <w:r w:rsidDel="00000000" w:rsidR="00000000" w:rsidRPr="00000000">
                    <w:rPr>
                      <w:color w:val="1f1f1f"/>
                      <w:sz w:val="19"/>
                      <w:szCs w:val="19"/>
                      <w:rtl w:val="0"/>
                    </w:rPr>
                    <w:t xml:space="preserve">Apache (unused)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A6">
                  <w:pPr>
                    <w:spacing w:line="250" w:lineRule="auto"/>
                    <w:rPr/>
                  </w:pPr>
                  <w:r w:rsidDel="00000000" w:rsidR="00000000" w:rsidRPr="00000000">
                    <w:rPr>
                      <w:b w:val="1"/>
                      <w:bCs w:val="1"/>
                      <w:color w:val="b00000"/>
                      <w:sz w:val="19"/>
                      <w:szCs w:val="19"/>
                      <w:rtl w:val="0"/>
                    </w:rPr>
                    <w:t xml:space="preserve">No</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A7">
                  <w:pPr>
                    <w:spacing w:line="250" w:lineRule="auto"/>
                    <w:rPr/>
                  </w:pPr>
                  <w:r w:rsidDel="00000000" w:rsidR="00000000" w:rsidRPr="00000000">
                    <w:rPr>
                      <w:color w:val="1f1f1f"/>
                      <w:sz w:val="19"/>
                      <w:szCs w:val="19"/>
                      <w:rtl w:val="0"/>
                    </w:rPr>
                    <w:t xml:space="preserve">Disable service</w:t>
                  </w:r>
                  <w:r w:rsidDel="00000000" w:rsidR="00000000" w:rsidRPr="00000000">
                    <w:rPr>
                      <w:rtl w:val="0"/>
                    </w:rPr>
                  </w:r>
                </w:p>
              </w:tc>
            </w:tr>
          </w:tbl>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spacing w:after="20" w:before="40" w:lineRule="auto"/>
              <w:rPr/>
            </w:pPr>
            <w:r w:rsidDel="00000000" w:rsidR="00000000" w:rsidRPr="00000000">
              <w:rPr>
                <w:b w:val="1"/>
                <w:bCs w:val="1"/>
                <w:color w:val="555555"/>
                <w:sz w:val="18"/>
                <w:szCs w:val="18"/>
                <w:rtl w:val="0"/>
              </w:rPr>
              <w:t xml:space="preserve">Sample output:</w:t>
            </w:r>
            <w:r w:rsidDel="00000000" w:rsidR="00000000" w:rsidRPr="00000000">
              <w:rPr>
                <w:rtl w:val="0"/>
              </w:rPr>
            </w:r>
          </w:p>
          <w:p w:rsidR="00000000" w:rsidDel="00000000" w:rsidP="00000000" w:rsidRDefault="00000000" w:rsidRPr="00000000" w14:paraId="000005AA">
            <w:pPr>
              <w:spacing w:line="250" w:lineRule="auto"/>
              <w:rPr/>
            </w:pPr>
            <w:r w:rsidDel="00000000" w:rsidR="00000000" w:rsidRPr="00000000">
              <w:rPr>
                <w:rFonts w:ascii="Consolas" w:cs="Consolas" w:eastAsia="Consolas" w:hAnsi="Consolas"/>
                <w:color w:val="0a5b2e"/>
                <w:sz w:val="18"/>
                <w:szCs w:val="18"/>
                <w:rtl w:val="0"/>
              </w:rPr>
              <w:t xml:space="preserve">Before:  22/tcp open   80/tcp open</w:t>
            </w:r>
            <w:r w:rsidDel="00000000" w:rsidR="00000000" w:rsidRPr="00000000">
              <w:rPr>
                <w:rtl w:val="0"/>
              </w:rPr>
            </w:r>
          </w:p>
          <w:p w:rsidR="00000000" w:rsidDel="00000000" w:rsidP="00000000" w:rsidRDefault="00000000" w:rsidRPr="00000000" w14:paraId="000005AB">
            <w:pPr>
              <w:spacing w:line="250" w:lineRule="auto"/>
              <w:rPr/>
            </w:pPr>
            <w:r w:rsidDel="00000000" w:rsidR="00000000" w:rsidRPr="00000000">
              <w:rPr>
                <w:rFonts w:ascii="Consolas" w:cs="Consolas" w:eastAsia="Consolas" w:hAnsi="Consolas"/>
                <w:color w:val="0a5b2e"/>
                <w:sz w:val="18"/>
                <w:szCs w:val="18"/>
                <w:rtl w:val="0"/>
              </w:rPr>
              <w:t xml:space="preserve">After :  22/tcp open</w:t>
            </w:r>
            <w:r w:rsidDel="00000000" w:rsidR="00000000" w:rsidRPr="00000000">
              <w:rPr>
                <w:rtl w:val="0"/>
              </w:rPr>
            </w:r>
          </w:p>
        </w:tc>
      </w:tr>
    </w:tbl>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5AE">
      <w:pPr>
        <w:spacing w:after="40" w:before="60" w:lineRule="auto"/>
        <w:rPr/>
      </w:pPr>
      <w:r w:rsidDel="00000000" w:rsidR="00000000" w:rsidRPr="00000000">
        <w:rPr>
          <w:b w:val="1"/>
          <w:bCs w:val="1"/>
          <w:color w:val="2e5496"/>
          <w:sz w:val="19"/>
          <w:szCs w:val="19"/>
          <w:rtl w:val="0"/>
        </w:rPr>
        <w:t xml:space="preserve">Open-ports record template</w:t>
      </w:r>
      <w:r w:rsidDel="00000000" w:rsidR="00000000" w:rsidRPr="00000000">
        <w:rPr>
          <w:rtl w:val="0"/>
        </w:rPr>
      </w:r>
    </w:p>
    <w:tbl>
      <w:tblPr>
        <w:tblStyle w:val="Table20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500"/>
        <w:gridCol w:w="3260"/>
        <w:gridCol w:w="2000"/>
        <w:gridCol w:w="2600"/>
        <w:tblGridChange w:id="0">
          <w:tblGrid>
            <w:gridCol w:w="1500"/>
            <w:gridCol w:w="3260"/>
            <w:gridCol w:w="2000"/>
            <w:gridCol w:w="26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5AF">
            <w:pPr>
              <w:rPr/>
            </w:pPr>
            <w:r w:rsidDel="00000000" w:rsidR="00000000" w:rsidRPr="00000000">
              <w:rPr>
                <w:b w:val="1"/>
                <w:bCs w:val="1"/>
                <w:color w:val="ffffff"/>
                <w:sz w:val="18"/>
                <w:szCs w:val="18"/>
                <w:rtl w:val="0"/>
              </w:rPr>
              <w:t xml:space="preserve">Port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B0">
            <w:pPr>
              <w:rPr/>
            </w:pPr>
            <w:r w:rsidDel="00000000" w:rsidR="00000000" w:rsidRPr="00000000">
              <w:rPr>
                <w:b w:val="1"/>
                <w:bCs w:val="1"/>
                <w:color w:val="ffffff"/>
                <w:sz w:val="18"/>
                <w:szCs w:val="18"/>
                <w:rtl w:val="0"/>
              </w:rPr>
              <w:t xml:space="preserve">Service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B1">
            <w:pPr>
              <w:rPr/>
            </w:pPr>
            <w:r w:rsidDel="00000000" w:rsidR="00000000" w:rsidRPr="00000000">
              <w:rPr>
                <w:b w:val="1"/>
                <w:bCs w:val="1"/>
                <w:color w:val="ffffff"/>
                <w:sz w:val="18"/>
                <w:szCs w:val="18"/>
                <w:rtl w:val="0"/>
              </w:rPr>
              <w:t xml:space="preserve">Needed? (Y/N)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B2">
            <w:pP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5B3">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B4">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B5">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5B6">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5B7">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B8">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B9">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5BA">
            <w:pPr>
              <w:spacing w:line="250" w:lineRule="auto"/>
              <w:rPr/>
            </w:pPr>
            <w:r w:rsidDel="00000000" w:rsidR="00000000" w:rsidRPr="00000000">
              <w:rPr>
                <w:rtl w:val="0"/>
              </w:rPr>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tbl>
      <w:tblPr>
        <w:tblStyle w:val="Table20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5BD">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5BE">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5BF">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5C0">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5C1">
      <w:pPr>
        <w:rPr/>
      </w:pPr>
      <w:r w:rsidDel="00000000" w:rsidR="00000000" w:rsidRPr="00000000">
        <w:br w:type="page"/>
      </w:r>
      <w:r w:rsidDel="00000000" w:rsidR="00000000" w:rsidRPr="00000000">
        <w:rPr>
          <w:rtl w:val="0"/>
        </w:rPr>
      </w:r>
    </w:p>
    <w:tbl>
      <w:tblPr>
        <w:tblStyle w:val="Table207"/>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5C2">
            <w:pPr>
              <w:jc w:val="center"/>
              <w:rPr/>
            </w:pPr>
            <w:r w:rsidDel="00000000" w:rsidR="00000000" w:rsidRPr="00000000">
              <w:rPr>
                <w:b w:val="1"/>
                <w:bCs w:val="1"/>
                <w:color w:val="ffffff"/>
                <w:sz w:val="28"/>
                <w:szCs w:val="28"/>
                <w:rtl w:val="0"/>
              </w:rPr>
              <w:t xml:space="preserve">Q6</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5C3">
            <w:pPr>
              <w:rPr/>
            </w:pPr>
            <w:r w:rsidDel="00000000" w:rsidR="00000000" w:rsidRPr="00000000">
              <w:rPr>
                <w:b w:val="1"/>
                <w:bCs w:val="1"/>
                <w:color w:val="1f3864"/>
                <w:rtl w:val="0"/>
              </w:rPr>
              <w:t xml:space="preserve">Verify and document system hardening (audit / checklist)</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5C4">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Confirm the hardening actually took effect using audit commands, and record it against a checklist.</w:t>
      </w:r>
      <w:r w:rsidDel="00000000" w:rsidR="00000000" w:rsidRPr="00000000">
        <w:rPr>
          <w:rtl w:val="0"/>
        </w:rPr>
      </w:r>
    </w:p>
    <w:p w:rsidR="00000000" w:rsidDel="00000000" w:rsidP="00000000" w:rsidRDefault="00000000" w:rsidRPr="00000000" w14:paraId="000005C7">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208"/>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1"/>
        <w:gridCol w:w="1160"/>
        <w:gridCol w:w="3525"/>
        <w:gridCol w:w="1891"/>
        <w:gridCol w:w="2203"/>
        <w:tblGridChange w:id="0">
          <w:tblGrid>
            <w:gridCol w:w="581"/>
            <w:gridCol w:w="1160"/>
            <w:gridCol w:w="3525"/>
            <w:gridCol w:w="1891"/>
            <w:gridCol w:w="2203"/>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5C8">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C9">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CA">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CB">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5CC">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5CE">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5CF">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5D1">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5D2">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D3">
            <w:pPr>
              <w:rPr/>
            </w:pPr>
            <w:r w:rsidDel="00000000" w:rsidR="00000000" w:rsidRPr="00000000">
              <w:rPr>
                <w:sz w:val="19"/>
                <w:szCs w:val="19"/>
                <w:rtl w:val="0"/>
              </w:rPr>
              <w:t xml:space="preserve">Confirm the system is patched.</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D4">
            <w:pPr>
              <w:rPr/>
            </w:pPr>
            <w:r w:rsidDel="00000000" w:rsidR="00000000" w:rsidRPr="00000000">
              <w:rPr>
                <w:rFonts w:ascii="Consolas" w:cs="Consolas" w:eastAsia="Consolas" w:hAnsi="Consolas"/>
                <w:color w:val="1f1f1f"/>
                <w:sz w:val="18"/>
                <w:szCs w:val="18"/>
                <w:rtl w:val="0"/>
              </w:rPr>
              <w:t xml:space="preserve">apt list --upgradable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D5">
            <w:pPr>
              <w:rPr/>
            </w:pPr>
            <w:r w:rsidDel="00000000" w:rsidR="00000000" w:rsidRPr="00000000">
              <w:rPr>
                <w:color w:val="33475b"/>
                <w:sz w:val="18"/>
                <w:szCs w:val="18"/>
                <w:rtl w:val="0"/>
              </w:rPr>
              <w:t xml:space="preserve">Empty list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5D7">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5D8">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5DA">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5DB">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DC">
            <w:pPr>
              <w:rPr/>
            </w:pPr>
            <w:r w:rsidDel="00000000" w:rsidR="00000000" w:rsidRPr="00000000">
              <w:rPr>
                <w:sz w:val="19"/>
                <w:szCs w:val="19"/>
                <w:rtl w:val="0"/>
              </w:rPr>
              <w:t xml:space="preserve">Confirm least-privilege users are in place.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DD">
            <w:pPr>
              <w:rPr/>
            </w:pPr>
            <w:r w:rsidDel="00000000" w:rsidR="00000000" w:rsidRPr="00000000">
              <w:rPr>
                <w:rFonts w:ascii="Consolas" w:cs="Consolas" w:eastAsia="Consolas" w:hAnsi="Consolas"/>
                <w:color w:val="1f1f1f"/>
                <w:sz w:val="18"/>
                <w:szCs w:val="18"/>
                <w:rtl w:val="0"/>
              </w:rPr>
              <w:t xml:space="preserve">cat /etc/passwd ; groups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DE">
            <w:pPr>
              <w:rPr/>
            </w:pPr>
            <w:r w:rsidDel="00000000" w:rsidR="00000000" w:rsidRPr="00000000">
              <w:rPr>
                <w:color w:val="33475b"/>
                <w:sz w:val="18"/>
                <w:szCs w:val="18"/>
                <w:rtl w:val="0"/>
              </w:rPr>
              <w:t xml:space="preserve">Expected users only</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5E0">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5E1">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5E3">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5E4">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E5">
            <w:pPr>
              <w:rPr/>
            </w:pPr>
            <w:r w:rsidDel="00000000" w:rsidR="00000000" w:rsidRPr="00000000">
              <w:rPr>
                <w:sz w:val="19"/>
                <w:szCs w:val="19"/>
                <w:rtl w:val="0"/>
              </w:rPr>
              <w:t xml:space="preserve">Confirm the firewall is active with the right rules.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E6">
            <w:pPr>
              <w:rPr/>
            </w:pPr>
            <w:r w:rsidDel="00000000" w:rsidR="00000000" w:rsidRPr="00000000">
              <w:rPr>
                <w:rFonts w:ascii="Consolas" w:cs="Consolas" w:eastAsia="Consolas" w:hAnsi="Consolas"/>
                <w:color w:val="1f1f1f"/>
                <w:sz w:val="18"/>
                <w:szCs w:val="18"/>
                <w:rtl w:val="0"/>
              </w:rPr>
              <w:t xml:space="preserve">sudo ufw status verbose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E7">
            <w:pPr>
              <w:rPr/>
            </w:pPr>
            <w:r w:rsidDel="00000000" w:rsidR="00000000" w:rsidRPr="00000000">
              <w:rPr>
                <w:color w:val="33475b"/>
                <w:sz w:val="18"/>
                <w:szCs w:val="18"/>
                <w:rtl w:val="0"/>
              </w:rPr>
              <w:t xml:space="preserve">Active + minimal rules</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5E9">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5EA">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5EC">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5ED">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EE">
            <w:pPr>
              <w:rPr/>
            </w:pPr>
            <w:r w:rsidDel="00000000" w:rsidR="00000000" w:rsidRPr="00000000">
              <w:rPr>
                <w:sz w:val="19"/>
                <w:szCs w:val="19"/>
                <w:rtl w:val="0"/>
              </w:rPr>
              <w:t xml:space="preserve">Confirm only required ports are open.</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EF">
            <w:pPr>
              <w:rPr/>
            </w:pPr>
            <w:r w:rsidDel="00000000" w:rsidR="00000000" w:rsidRPr="00000000">
              <w:rPr>
                <w:rFonts w:ascii="Consolas" w:cs="Consolas" w:eastAsia="Consolas" w:hAnsi="Consolas"/>
                <w:color w:val="1f1f1f"/>
                <w:sz w:val="18"/>
                <w:szCs w:val="18"/>
                <w:rtl w:val="0"/>
              </w:rPr>
              <w:t xml:space="preserve">nmap -sT -p- 127.0.0.1</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5F0">
            <w:pPr>
              <w:rPr/>
            </w:pPr>
            <w:r w:rsidDel="00000000" w:rsidR="00000000" w:rsidRPr="00000000">
              <w:rPr>
                <w:color w:val="33475b"/>
                <w:sz w:val="18"/>
                <w:szCs w:val="18"/>
                <w:rtl w:val="0"/>
              </w:rPr>
              <w:t xml:space="preserve">Minimal ports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5F2">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5F3">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5F5">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5F6">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F7">
            <w:pPr>
              <w:rPr/>
            </w:pPr>
            <w:r w:rsidDel="00000000" w:rsidR="00000000" w:rsidRPr="00000000">
              <w:rPr>
                <w:sz w:val="19"/>
                <w:szCs w:val="19"/>
                <w:rtl w:val="0"/>
              </w:rPr>
              <w:t xml:space="preserve">Tick each item on the hardening checklist.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F8">
            <w:pPr>
              <w:rPr/>
            </w:pPr>
            <w:r w:rsidDel="00000000" w:rsidR="00000000" w:rsidRPr="00000000">
              <w:rPr>
                <w:sz w:val="18"/>
                <w:szCs w:val="18"/>
                <w:rtl w:val="0"/>
              </w:rPr>
              <w:t xml:space="preserve">Checklist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5F9">
            <w:pPr>
              <w:rPr/>
            </w:pPr>
            <w:r w:rsidDel="00000000" w:rsidR="00000000" w:rsidRPr="00000000">
              <w:rPr>
                <w:color w:val="33475b"/>
                <w:sz w:val="18"/>
                <w:szCs w:val="18"/>
                <w:rtl w:val="0"/>
              </w:rPr>
              <w:t xml:space="preserve">Completed checklist</w:t>
            </w:r>
            <w:r w:rsidDel="00000000" w:rsidR="00000000" w:rsidRPr="00000000">
              <w:rPr>
                <w:rtl w:val="0"/>
              </w:rPr>
            </w:r>
          </w:p>
        </w:tc>
      </w:tr>
    </w:tbl>
    <w:p w:rsidR="00000000" w:rsidDel="00000000" w:rsidP="00000000" w:rsidRDefault="00000000" w:rsidRPr="00000000" w14:paraId="000005FA">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219"/>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5FD">
            <w:pPr>
              <w:spacing w:after="60" w:before="60" w:lineRule="auto"/>
              <w:rPr/>
            </w:pPr>
            <w:r w:rsidDel="00000000" w:rsidR="00000000" w:rsidRPr="00000000">
              <w:rPr>
                <w:b w:val="1"/>
                <w:bCs w:val="1"/>
                <w:color w:val="9a6a00"/>
                <w:sz w:val="19"/>
                <w:szCs w:val="19"/>
                <w:rtl w:val="0"/>
              </w:rPr>
              <w:t xml:space="preserve">Hardening checklist (lab-vm)</w:t>
            </w:r>
            <w:r w:rsidDel="00000000" w:rsidR="00000000" w:rsidRPr="00000000">
              <w:rPr>
                <w:rtl w:val="0"/>
              </w:rPr>
            </w:r>
          </w:p>
          <w:tbl>
            <w:tblPr>
              <w:tblStyle w:val="Table22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000"/>
              <w:gridCol w:w="3560"/>
              <w:gridCol w:w="2800"/>
              <w:tblGridChange w:id="0">
                <w:tblGrid>
                  <w:gridCol w:w="3000"/>
                  <w:gridCol w:w="3560"/>
                  <w:gridCol w:w="28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5FE">
                  <w:pPr>
                    <w:rPr/>
                  </w:pPr>
                  <w:r w:rsidDel="00000000" w:rsidR="00000000" w:rsidRPr="00000000">
                    <w:rPr>
                      <w:b w:val="1"/>
                      <w:bCs w:val="1"/>
                      <w:color w:val="ffffff"/>
                      <w:sz w:val="18"/>
                      <w:szCs w:val="18"/>
                      <w:rtl w:val="0"/>
                    </w:rPr>
                    <w:t xml:space="preserve">Control</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5FF">
                  <w:pPr>
                    <w:rPr/>
                  </w:pPr>
                  <w:r w:rsidDel="00000000" w:rsidR="00000000" w:rsidRPr="00000000">
                    <w:rPr>
                      <w:b w:val="1"/>
                      <w:bCs w:val="1"/>
                      <w:color w:val="ffffff"/>
                      <w:sz w:val="18"/>
                      <w:szCs w:val="18"/>
                      <w:rtl w:val="0"/>
                    </w:rPr>
                    <w:t xml:space="preserve">Verified with</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00">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01">
                  <w:pPr>
                    <w:spacing w:line="250" w:lineRule="auto"/>
                    <w:rPr/>
                  </w:pPr>
                  <w:r w:rsidDel="00000000" w:rsidR="00000000" w:rsidRPr="00000000">
                    <w:rPr>
                      <w:color w:val="1f1f1f"/>
                      <w:sz w:val="19"/>
                      <w:szCs w:val="19"/>
                      <w:rtl w:val="0"/>
                    </w:rPr>
                    <w:t xml:space="preserve">Patches applied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02">
                  <w:pPr>
                    <w:spacing w:line="250" w:lineRule="auto"/>
                    <w:rPr/>
                  </w:pPr>
                  <w:r w:rsidDel="00000000" w:rsidR="00000000" w:rsidRPr="00000000">
                    <w:rPr>
                      <w:color w:val="1f1f1f"/>
                      <w:sz w:val="19"/>
                      <w:szCs w:val="19"/>
                      <w:rtl w:val="0"/>
                    </w:rPr>
                    <w:t xml:space="preserve">apt list --upgradable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03">
                  <w:pPr>
                    <w:spacing w:line="250" w:lineRule="auto"/>
                    <w:rPr/>
                  </w:pPr>
                  <w:r w:rsidDel="00000000" w:rsidR="00000000" w:rsidRPr="00000000">
                    <w:rPr>
                      <w:b w:val="1"/>
                      <w:bCs w:val="1"/>
                      <w:color w:val="0a5b2e"/>
                      <w:sz w:val="19"/>
                      <w:szCs w:val="19"/>
                      <w:rtl w:val="0"/>
                    </w:rPr>
                    <w:t xml:space="preserve">PASS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04">
                  <w:pPr>
                    <w:spacing w:line="250" w:lineRule="auto"/>
                    <w:rPr/>
                  </w:pPr>
                  <w:r w:rsidDel="00000000" w:rsidR="00000000" w:rsidRPr="00000000">
                    <w:rPr>
                      <w:color w:val="1f1f1f"/>
                      <w:sz w:val="19"/>
                      <w:szCs w:val="19"/>
                      <w:rtl w:val="0"/>
                    </w:rPr>
                    <w:t xml:space="preserve">Least-privilege users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05">
                  <w:pPr>
                    <w:spacing w:line="250" w:lineRule="auto"/>
                    <w:rPr/>
                  </w:pPr>
                  <w:r w:rsidDel="00000000" w:rsidR="00000000" w:rsidRPr="00000000">
                    <w:rPr>
                      <w:color w:val="1f1f1f"/>
                      <w:sz w:val="19"/>
                      <w:szCs w:val="19"/>
                      <w:rtl w:val="0"/>
                    </w:rPr>
                    <w:t xml:space="preserve">groups / sudo -l</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06">
                  <w:pPr>
                    <w:spacing w:line="250" w:lineRule="auto"/>
                    <w:rPr/>
                  </w:pPr>
                  <w:r w:rsidDel="00000000" w:rsidR="00000000" w:rsidRPr="00000000">
                    <w:rPr>
                      <w:b w:val="1"/>
                      <w:bCs w:val="1"/>
                      <w:color w:val="0a5b2e"/>
                      <w:sz w:val="19"/>
                      <w:szCs w:val="19"/>
                      <w:rtl w:val="0"/>
                    </w:rPr>
                    <w:t xml:space="preserve">PASS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07">
                  <w:pPr>
                    <w:spacing w:line="250" w:lineRule="auto"/>
                    <w:rPr/>
                  </w:pPr>
                  <w:r w:rsidDel="00000000" w:rsidR="00000000" w:rsidRPr="00000000">
                    <w:rPr>
                      <w:color w:val="1f1f1f"/>
                      <w:sz w:val="19"/>
                      <w:szCs w:val="19"/>
                      <w:rtl w:val="0"/>
                    </w:rPr>
                    <w:t xml:space="preserve">File permissions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08">
                  <w:pPr>
                    <w:spacing w:line="250" w:lineRule="auto"/>
                    <w:rPr/>
                  </w:pPr>
                  <w:r w:rsidDel="00000000" w:rsidR="00000000" w:rsidRPr="00000000">
                    <w:rPr>
                      <w:color w:val="1f1f1f"/>
                      <w:sz w:val="19"/>
                      <w:szCs w:val="19"/>
                      <w:rtl w:val="0"/>
                    </w:rPr>
                    <w:t xml:space="preserve">ls -l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09">
                  <w:pPr>
                    <w:spacing w:line="250" w:lineRule="auto"/>
                    <w:rPr/>
                  </w:pPr>
                  <w:r w:rsidDel="00000000" w:rsidR="00000000" w:rsidRPr="00000000">
                    <w:rPr>
                      <w:b w:val="1"/>
                      <w:bCs w:val="1"/>
                      <w:color w:val="0a5b2e"/>
                      <w:sz w:val="19"/>
                      <w:szCs w:val="19"/>
                      <w:rtl w:val="0"/>
                    </w:rPr>
                    <w:t xml:space="preserve">PASS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0A">
                  <w:pPr>
                    <w:spacing w:line="250" w:lineRule="auto"/>
                    <w:rPr/>
                  </w:pPr>
                  <w:r w:rsidDel="00000000" w:rsidR="00000000" w:rsidRPr="00000000">
                    <w:rPr>
                      <w:color w:val="1f1f1f"/>
                      <w:sz w:val="19"/>
                      <w:szCs w:val="19"/>
                      <w:rtl w:val="0"/>
                    </w:rPr>
                    <w:t xml:space="preserve">Firewall active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0B">
                  <w:pPr>
                    <w:spacing w:line="250" w:lineRule="auto"/>
                    <w:rPr/>
                  </w:pPr>
                  <w:r w:rsidDel="00000000" w:rsidR="00000000" w:rsidRPr="00000000">
                    <w:rPr>
                      <w:color w:val="1f1f1f"/>
                      <w:sz w:val="19"/>
                      <w:szCs w:val="19"/>
                      <w:rtl w:val="0"/>
                    </w:rPr>
                    <w:t xml:space="preserve">ufw status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0C">
                  <w:pPr>
                    <w:spacing w:line="250" w:lineRule="auto"/>
                    <w:rPr/>
                  </w:pPr>
                  <w:r w:rsidDel="00000000" w:rsidR="00000000" w:rsidRPr="00000000">
                    <w:rPr>
                      <w:b w:val="1"/>
                      <w:bCs w:val="1"/>
                      <w:color w:val="0a5b2e"/>
                      <w:sz w:val="19"/>
                      <w:szCs w:val="19"/>
                      <w:rtl w:val="0"/>
                    </w:rPr>
                    <w:t xml:space="preserve">PASS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0D">
                  <w:pPr>
                    <w:spacing w:line="250" w:lineRule="auto"/>
                    <w:rPr/>
                  </w:pPr>
                  <w:r w:rsidDel="00000000" w:rsidR="00000000" w:rsidRPr="00000000">
                    <w:rPr>
                      <w:color w:val="1f1f1f"/>
                      <w:sz w:val="19"/>
                      <w:szCs w:val="19"/>
                      <w:rtl w:val="0"/>
                    </w:rPr>
                    <w:t xml:space="preserve">Minimal open ports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0E">
                  <w:pPr>
                    <w:spacing w:line="250" w:lineRule="auto"/>
                    <w:rPr/>
                  </w:pPr>
                  <w:r w:rsidDel="00000000" w:rsidR="00000000" w:rsidRPr="00000000">
                    <w:rPr>
                      <w:color w:val="1f1f1f"/>
                      <w:sz w:val="19"/>
                      <w:szCs w:val="19"/>
                      <w:rtl w:val="0"/>
                    </w:rPr>
                    <w:t xml:space="preserve">nmap</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0F">
                  <w:pPr>
                    <w:spacing w:line="250" w:lineRule="auto"/>
                    <w:rPr/>
                  </w:pPr>
                  <w:r w:rsidDel="00000000" w:rsidR="00000000" w:rsidRPr="00000000">
                    <w:rPr>
                      <w:b w:val="1"/>
                      <w:bCs w:val="1"/>
                      <w:color w:val="0a5b2e"/>
                      <w:sz w:val="19"/>
                      <w:szCs w:val="19"/>
                      <w:rtl w:val="0"/>
                    </w:rPr>
                    <w:t xml:space="preserve">PASS</w:t>
                  </w:r>
                  <w:r w:rsidDel="00000000" w:rsidR="00000000" w:rsidRPr="00000000">
                    <w:rPr>
                      <w:rtl w:val="0"/>
                    </w:rPr>
                  </w:r>
                </w:p>
              </w:tc>
            </w:tr>
          </w:tbl>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spacing w:after="100" w:lineRule="auto"/>
              <w:jc w:val="both"/>
              <w:rPr/>
            </w:pPr>
            <w:r w:rsidDel="00000000" w:rsidR="00000000" w:rsidRPr="00000000">
              <w:rPr>
                <w:sz w:val="19"/>
                <w:szCs w:val="19"/>
                <w:rtl w:val="0"/>
              </w:rPr>
              <w:t xml:space="preserve">Every control shows PASS, so the VM meets the baseline hardening standard for this lab.</w:t>
            </w:r>
            <w:r w:rsidDel="00000000" w:rsidR="00000000" w:rsidRPr="00000000">
              <w:rPr>
                <w:rtl w:val="0"/>
              </w:rPr>
            </w:r>
          </w:p>
        </w:tc>
      </w:tr>
    </w:tbl>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614">
      <w:pPr>
        <w:spacing w:after="40" w:before="60" w:lineRule="auto"/>
        <w:rPr/>
      </w:pPr>
      <w:r w:rsidDel="00000000" w:rsidR="00000000" w:rsidRPr="00000000">
        <w:rPr>
          <w:b w:val="1"/>
          <w:bCs w:val="1"/>
          <w:color w:val="2e5496"/>
          <w:sz w:val="19"/>
          <w:szCs w:val="19"/>
          <w:rtl w:val="0"/>
        </w:rPr>
        <w:t xml:space="preserve">Hardening checklist template</w:t>
      </w:r>
      <w:r w:rsidDel="00000000" w:rsidR="00000000" w:rsidRPr="00000000">
        <w:rPr>
          <w:rtl w:val="0"/>
        </w:rPr>
      </w:r>
    </w:p>
    <w:tbl>
      <w:tblPr>
        <w:tblStyle w:val="Table22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000"/>
        <w:gridCol w:w="3560"/>
        <w:gridCol w:w="2800"/>
        <w:tblGridChange w:id="0">
          <w:tblGrid>
            <w:gridCol w:w="3000"/>
            <w:gridCol w:w="3560"/>
            <w:gridCol w:w="28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615">
            <w:pPr>
              <w:rPr/>
            </w:pPr>
            <w:r w:rsidDel="00000000" w:rsidR="00000000" w:rsidRPr="00000000">
              <w:rPr>
                <w:b w:val="1"/>
                <w:bCs w:val="1"/>
                <w:color w:val="ffffff"/>
                <w:sz w:val="18"/>
                <w:szCs w:val="18"/>
                <w:rtl w:val="0"/>
              </w:rPr>
              <w:t xml:space="preserve">Control</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16">
            <w:pPr>
              <w:rPr/>
            </w:pPr>
            <w:r w:rsidDel="00000000" w:rsidR="00000000" w:rsidRPr="00000000">
              <w:rPr>
                <w:b w:val="1"/>
                <w:bCs w:val="1"/>
                <w:color w:val="ffffff"/>
                <w:sz w:val="18"/>
                <w:szCs w:val="18"/>
                <w:rtl w:val="0"/>
              </w:rPr>
              <w:t xml:space="preserve">Verified with</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17">
            <w:pPr>
              <w:rPr/>
            </w:pPr>
            <w:r w:rsidDel="00000000" w:rsidR="00000000" w:rsidRPr="00000000">
              <w:rPr>
                <w:b w:val="1"/>
                <w:bCs w:val="1"/>
                <w:color w:val="ffffff"/>
                <w:sz w:val="18"/>
                <w:szCs w:val="18"/>
                <w:rtl w:val="0"/>
              </w:rPr>
              <w:t xml:space="preserve">Status (PASS/FAIL)</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18">
            <w:pPr>
              <w:spacing w:line="250" w:lineRule="auto"/>
              <w:rPr/>
            </w:pPr>
            <w:r w:rsidDel="00000000" w:rsidR="00000000" w:rsidRPr="00000000">
              <w:rPr>
                <w:color w:val="1f1f1f"/>
                <w:sz w:val="19"/>
                <w:szCs w:val="19"/>
                <w:rtl w:val="0"/>
              </w:rPr>
              <w:t xml:space="preserve">Patches applied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19">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1A">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1B">
            <w:pPr>
              <w:spacing w:line="250" w:lineRule="auto"/>
              <w:rPr/>
            </w:pPr>
            <w:r w:rsidDel="00000000" w:rsidR="00000000" w:rsidRPr="00000000">
              <w:rPr>
                <w:color w:val="1f1f1f"/>
                <w:sz w:val="19"/>
                <w:szCs w:val="19"/>
                <w:rtl w:val="0"/>
              </w:rPr>
              <w:t xml:space="preserve">Least-privilege users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1C">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1D">
            <w:pPr>
              <w:spacing w:line="250" w:lineRule="auto"/>
              <w:rPr/>
            </w:pP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1E">
            <w:pPr>
              <w:spacing w:line="250" w:lineRule="auto"/>
              <w:rPr/>
            </w:pPr>
            <w:r w:rsidDel="00000000" w:rsidR="00000000" w:rsidRPr="00000000">
              <w:rPr>
                <w:color w:val="1f1f1f"/>
                <w:sz w:val="19"/>
                <w:szCs w:val="19"/>
                <w:rtl w:val="0"/>
              </w:rPr>
              <w:t xml:space="preserve">File permissions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1F">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20">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21">
            <w:pPr>
              <w:spacing w:line="250" w:lineRule="auto"/>
              <w:rPr/>
            </w:pPr>
            <w:r w:rsidDel="00000000" w:rsidR="00000000" w:rsidRPr="00000000">
              <w:rPr>
                <w:color w:val="1f1f1f"/>
                <w:sz w:val="19"/>
                <w:szCs w:val="19"/>
                <w:rtl w:val="0"/>
              </w:rPr>
              <w:t xml:space="preserve">Firewall active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22">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23">
            <w:pPr>
              <w:spacing w:line="250" w:lineRule="auto"/>
              <w:rPr/>
            </w:pP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24">
            <w:pPr>
              <w:spacing w:line="250" w:lineRule="auto"/>
              <w:rPr/>
            </w:pPr>
            <w:r w:rsidDel="00000000" w:rsidR="00000000" w:rsidRPr="00000000">
              <w:rPr>
                <w:color w:val="1f1f1f"/>
                <w:sz w:val="19"/>
                <w:szCs w:val="19"/>
                <w:rtl w:val="0"/>
              </w:rPr>
              <w:t xml:space="preserve">Minimal open ports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25">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26">
            <w:pPr>
              <w:spacing w:line="250" w:lineRule="auto"/>
              <w:rPr/>
            </w:pPr>
            <w:r w:rsidDel="00000000" w:rsidR="00000000" w:rsidRPr="00000000">
              <w:rPr>
                <w:rtl w:val="0"/>
              </w:rPr>
            </w:r>
          </w:p>
        </w:tc>
      </w:tr>
    </w:tbl>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tbl>
      <w:tblPr>
        <w:tblStyle w:val="Table22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629">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62A">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62B">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62C">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62D">
      <w:pPr>
        <w:rPr/>
      </w:pPr>
      <w:r w:rsidDel="00000000" w:rsidR="00000000" w:rsidRPr="00000000">
        <w:br w:type="page"/>
      </w:r>
      <w:r w:rsidDel="00000000" w:rsidR="00000000" w:rsidRPr="00000000">
        <w:rPr>
          <w:rtl w:val="0"/>
        </w:rPr>
      </w:r>
    </w:p>
    <w:tbl>
      <w:tblPr>
        <w:tblStyle w:val="Table223"/>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62E">
            <w:pPr>
              <w:jc w:val="center"/>
              <w:rPr/>
            </w:pPr>
            <w:r w:rsidDel="00000000" w:rsidR="00000000" w:rsidRPr="00000000">
              <w:rPr>
                <w:b w:val="1"/>
                <w:bCs w:val="1"/>
                <w:color w:val="ffffff"/>
                <w:sz w:val="28"/>
                <w:szCs w:val="28"/>
                <w:rtl w:val="0"/>
              </w:rPr>
              <w:t xml:space="preserve">Q7</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62F">
            <w:pPr>
              <w:rPr/>
            </w:pPr>
            <w:r w:rsidDel="00000000" w:rsidR="00000000" w:rsidRPr="00000000">
              <w:rPr>
                <w:b w:val="1"/>
                <w:bCs w:val="1"/>
                <w:color w:val="1f3864"/>
                <w:rtl w:val="0"/>
              </w:rPr>
              <w:t xml:space="preserve">Prepare a hardening checklist and explain each control's impact</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630">
            <w:pPr>
              <w:jc w:val="center"/>
              <w:rPr/>
            </w:pPr>
            <w:r w:rsidDel="00000000" w:rsidR="00000000" w:rsidRPr="00000000">
              <w:rPr>
                <w:b w:val="1"/>
                <w:bCs w:val="1"/>
                <w:color w:val="1f3864"/>
                <w:sz w:val="18"/>
                <w:szCs w:val="18"/>
                <w:rtl w:val="0"/>
              </w:rPr>
              <w:t xml:space="preserve">10 Marks</w:t>
            </w:r>
            <w:r w:rsidDel="00000000" w:rsidR="00000000" w:rsidRPr="00000000">
              <w:rPr>
                <w:rtl w:val="0"/>
              </w:rPr>
            </w:r>
          </w:p>
        </w:tc>
      </w:tr>
    </w:tbl>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Produce a clear report that lists each hardening control, its before-and-after state and how it reduces exposure, with supporting screenshots.</w:t>
      </w:r>
      <w:r w:rsidDel="00000000" w:rsidR="00000000" w:rsidRPr="00000000">
        <w:rPr>
          <w:rtl w:val="0"/>
        </w:rPr>
      </w:r>
    </w:p>
    <w:p w:rsidR="00000000" w:rsidDel="00000000" w:rsidP="00000000" w:rsidRDefault="00000000" w:rsidRPr="00000000" w14:paraId="00000633">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224"/>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6"/>
        <w:gridCol w:w="1889"/>
        <w:gridCol w:w="2205"/>
        <w:tblGridChange w:id="0">
          <w:tblGrid>
            <w:gridCol w:w="580"/>
            <w:gridCol w:w="1160"/>
            <w:gridCol w:w="3526"/>
            <w:gridCol w:w="1889"/>
            <w:gridCol w:w="2205"/>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634">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635">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636">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637">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638">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63A">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63B">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63D">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63E">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3F">
            <w:pPr>
              <w:rPr/>
            </w:pPr>
            <w:r w:rsidDel="00000000" w:rsidR="00000000" w:rsidRPr="00000000">
              <w:rPr>
                <w:sz w:val="19"/>
                <w:szCs w:val="19"/>
                <w:rtl w:val="0"/>
              </w:rPr>
              <w:t xml:space="preserve">Gather your evidence and outputs from Q1-Q6.</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40">
            <w:pPr>
              <w:rPr/>
            </w:pPr>
            <w:r w:rsidDel="00000000" w:rsidR="00000000" w:rsidRPr="00000000">
              <w:rPr>
                <w:sz w:val="18"/>
                <w:szCs w:val="18"/>
                <w:rtl w:val="0"/>
              </w:rPr>
              <w:t xml:space="preserve">Q1-Q6 outputs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41">
            <w:pPr>
              <w:rPr/>
            </w:pPr>
            <w:r w:rsidDel="00000000" w:rsidR="00000000" w:rsidRPr="00000000">
              <w:rPr>
                <w:color w:val="33475b"/>
                <w:sz w:val="18"/>
                <w:szCs w:val="18"/>
                <w:rtl w:val="0"/>
              </w:rPr>
              <w:t xml:space="preserve">Evidence collected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643">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644">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646">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647">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48">
            <w:pPr>
              <w:rPr/>
            </w:pPr>
            <w:r w:rsidDel="00000000" w:rsidR="00000000" w:rsidRPr="00000000">
              <w:rPr>
                <w:sz w:val="19"/>
                <w:szCs w:val="19"/>
                <w:rtl w:val="0"/>
              </w:rPr>
              <w:t xml:space="preserve">For each control, write what changed and why it matters.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49">
            <w:pPr>
              <w:rPr/>
            </w:pPr>
            <w:r w:rsidDel="00000000" w:rsidR="00000000" w:rsidRPr="00000000">
              <w:rPr>
                <w:sz w:val="18"/>
                <w:szCs w:val="18"/>
                <w:rtl w:val="0"/>
              </w:rPr>
              <w:t xml:space="preserve">Report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4A">
            <w:pPr>
              <w:rPr/>
            </w:pPr>
            <w:r w:rsidDel="00000000" w:rsidR="00000000" w:rsidRPr="00000000">
              <w:rPr>
                <w:color w:val="33475b"/>
                <w:sz w:val="18"/>
                <w:szCs w:val="18"/>
                <w:rtl w:val="0"/>
              </w:rPr>
              <w:t xml:space="preserve">Control explanations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64C">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64D">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64F">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650">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51">
            <w:pPr>
              <w:rPr/>
            </w:pPr>
            <w:r w:rsidDel="00000000" w:rsidR="00000000" w:rsidRPr="00000000">
              <w:rPr>
                <w:sz w:val="19"/>
                <w:szCs w:val="19"/>
                <w:rtl w:val="0"/>
              </w:rPr>
              <w:t xml:space="preserve">Attach before-and-after screenshots for each control.</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52">
            <w:pPr>
              <w:rPr/>
            </w:pPr>
            <w:r w:rsidDel="00000000" w:rsidR="00000000" w:rsidRPr="00000000">
              <w:rPr>
                <w:sz w:val="18"/>
                <w:szCs w:val="18"/>
                <w:rtl w:val="0"/>
              </w:rPr>
              <w:t xml:space="preserve">Screenshots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53">
            <w:pPr>
              <w:rPr/>
            </w:pPr>
            <w:r w:rsidDel="00000000" w:rsidR="00000000" w:rsidRPr="00000000">
              <w:rPr>
                <w:color w:val="33475b"/>
                <w:sz w:val="18"/>
                <w:szCs w:val="18"/>
                <w:rtl w:val="0"/>
              </w:rPr>
              <w:t xml:space="preserve">Evidence attached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655">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656">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658">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659">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5A">
            <w:pPr>
              <w:rPr/>
            </w:pPr>
            <w:r w:rsidDel="00000000" w:rsidR="00000000" w:rsidRPr="00000000">
              <w:rPr>
                <w:sz w:val="19"/>
                <w:szCs w:val="19"/>
                <w:rtl w:val="0"/>
              </w:rPr>
              <w:t xml:space="preserve">Summarise how the attack surface was reduced overall.</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5B">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5C">
            <w:pPr>
              <w:rPr/>
            </w:pPr>
            <w:r w:rsidDel="00000000" w:rsidR="00000000" w:rsidRPr="00000000">
              <w:rPr>
                <w:color w:val="33475b"/>
                <w:sz w:val="18"/>
                <w:szCs w:val="18"/>
                <w:rtl w:val="0"/>
              </w:rPr>
              <w:t xml:space="preserve">Impact summary</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65E">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65F">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661">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662">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63">
            <w:pPr>
              <w:rPr/>
            </w:pPr>
            <w:r w:rsidDel="00000000" w:rsidR="00000000" w:rsidRPr="00000000">
              <w:rPr>
                <w:sz w:val="19"/>
                <w:szCs w:val="19"/>
                <w:rtl w:val="0"/>
              </w:rPr>
              <w:t xml:space="preserve">Review and export the report, then push evidence to GitHub.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64">
            <w:pPr>
              <w:rPr/>
            </w:pPr>
            <w:r w:rsidDel="00000000" w:rsidR="00000000" w:rsidRPr="00000000">
              <w:rPr>
                <w:sz w:val="18"/>
                <w:szCs w:val="18"/>
                <w:rtl w:val="0"/>
              </w:rPr>
              <w:t xml:space="preserve">PDF + GitHub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65">
            <w:pPr>
              <w:rPr/>
            </w:pPr>
            <w:r w:rsidDel="00000000" w:rsidR="00000000" w:rsidRPr="00000000">
              <w:rPr>
                <w:color w:val="33475b"/>
                <w:sz w:val="18"/>
                <w:szCs w:val="18"/>
                <w:rtl w:val="0"/>
              </w:rPr>
              <w:t xml:space="preserve">Final deliverable</w:t>
            </w:r>
            <w:r w:rsidDel="00000000" w:rsidR="00000000" w:rsidRPr="00000000">
              <w:rPr>
                <w:rtl w:val="0"/>
              </w:rPr>
            </w:r>
          </w:p>
        </w:tc>
      </w:tr>
    </w:tbl>
    <w:p w:rsidR="00000000" w:rsidDel="00000000" w:rsidP="00000000" w:rsidRDefault="00000000" w:rsidRPr="00000000" w14:paraId="00000666">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235"/>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669">
            <w:pPr>
              <w:spacing w:after="60" w:before="60" w:lineRule="auto"/>
              <w:rPr/>
            </w:pPr>
            <w:r w:rsidDel="00000000" w:rsidR="00000000" w:rsidRPr="00000000">
              <w:rPr>
                <w:b w:val="1"/>
                <w:bCs w:val="1"/>
                <w:color w:val="9a6a00"/>
                <w:sz w:val="19"/>
                <w:szCs w:val="19"/>
                <w:rtl w:val="0"/>
              </w:rPr>
              <w:t xml:space="preserve">Report structure (lab-vm)</w:t>
            </w:r>
            <w:r w:rsidDel="00000000" w:rsidR="00000000" w:rsidRPr="00000000">
              <w:rPr>
                <w:rtl w:val="0"/>
              </w:rPr>
            </w:r>
          </w:p>
          <w:tbl>
            <w:tblPr>
              <w:tblStyle w:val="Table23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900"/>
              <w:gridCol w:w="2400"/>
              <w:gridCol w:w="2360"/>
              <w:gridCol w:w="2700"/>
              <w:tblGridChange w:id="0">
                <w:tblGrid>
                  <w:gridCol w:w="1900"/>
                  <w:gridCol w:w="2400"/>
                  <w:gridCol w:w="2360"/>
                  <w:gridCol w:w="27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66A">
                  <w:pPr>
                    <w:rPr/>
                  </w:pPr>
                  <w:r w:rsidDel="00000000" w:rsidR="00000000" w:rsidRPr="00000000">
                    <w:rPr>
                      <w:b w:val="1"/>
                      <w:bCs w:val="1"/>
                      <w:color w:val="ffffff"/>
                      <w:sz w:val="18"/>
                      <w:szCs w:val="18"/>
                      <w:rtl w:val="0"/>
                    </w:rPr>
                    <w:t xml:space="preserve">Control</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6B">
                  <w:pPr>
                    <w:rPr/>
                  </w:pPr>
                  <w:r w:rsidDel="00000000" w:rsidR="00000000" w:rsidRPr="00000000">
                    <w:rPr>
                      <w:b w:val="1"/>
                      <w:bCs w:val="1"/>
                      <w:color w:val="ffffff"/>
                      <w:sz w:val="18"/>
                      <w:szCs w:val="18"/>
                      <w:rtl w:val="0"/>
                    </w:rPr>
                    <w:t xml:space="preserve">Before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6C">
                  <w:pPr>
                    <w:rPr/>
                  </w:pPr>
                  <w:r w:rsidDel="00000000" w:rsidR="00000000" w:rsidRPr="00000000">
                    <w:rPr>
                      <w:b w:val="1"/>
                      <w:bCs w:val="1"/>
                      <w:color w:val="ffffff"/>
                      <w:sz w:val="18"/>
                      <w:szCs w:val="18"/>
                      <w:rtl w:val="0"/>
                    </w:rPr>
                    <w:t xml:space="preserve">After</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6D">
                  <w:pPr>
                    <w:rPr/>
                  </w:pPr>
                  <w:r w:rsidDel="00000000" w:rsidR="00000000" w:rsidRPr="00000000">
                    <w:rPr>
                      <w:b w:val="1"/>
                      <w:bCs w:val="1"/>
                      <w:color w:val="ffffff"/>
                      <w:sz w:val="18"/>
                      <w:szCs w:val="18"/>
                      <w:rtl w:val="0"/>
                    </w:rPr>
                    <w:t xml:space="preserve">Security impact</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6E">
                  <w:pPr>
                    <w:spacing w:line="250" w:lineRule="auto"/>
                    <w:rPr/>
                  </w:pPr>
                  <w:r w:rsidDel="00000000" w:rsidR="00000000" w:rsidRPr="00000000">
                    <w:rPr>
                      <w:color w:val="1f1f1f"/>
                      <w:sz w:val="19"/>
                      <w:szCs w:val="19"/>
                      <w:rtl w:val="0"/>
                    </w:rPr>
                    <w:t xml:space="preserve">Patching</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6F">
                  <w:pPr>
                    <w:spacing w:line="250" w:lineRule="auto"/>
                    <w:rPr/>
                  </w:pPr>
                  <w:r w:rsidDel="00000000" w:rsidR="00000000" w:rsidRPr="00000000">
                    <w:rPr>
                      <w:color w:val="1f1f1f"/>
                      <w:sz w:val="19"/>
                      <w:szCs w:val="19"/>
                      <w:rtl w:val="0"/>
                    </w:rPr>
                    <w:t xml:space="preserve">Outdated packages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70">
                  <w:pPr>
                    <w:spacing w:line="250" w:lineRule="auto"/>
                    <w:rPr/>
                  </w:pPr>
                  <w:r w:rsidDel="00000000" w:rsidR="00000000" w:rsidRPr="00000000">
                    <w:rPr>
                      <w:color w:val="1f1f1f"/>
                      <w:sz w:val="19"/>
                      <w:szCs w:val="19"/>
                      <w:rtl w:val="0"/>
                    </w:rPr>
                    <w:t xml:space="preserve">Fully patched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71">
                  <w:pPr>
                    <w:spacing w:line="250" w:lineRule="auto"/>
                    <w:rPr/>
                  </w:pPr>
                  <w:r w:rsidDel="00000000" w:rsidR="00000000" w:rsidRPr="00000000">
                    <w:rPr>
                      <w:color w:val="1f1f1f"/>
                      <w:sz w:val="19"/>
                      <w:szCs w:val="19"/>
                      <w:rtl w:val="0"/>
                    </w:rPr>
                    <w:t xml:space="preserve">Closes known CVEs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72">
                  <w:pPr>
                    <w:spacing w:line="250" w:lineRule="auto"/>
                    <w:rPr/>
                  </w:pPr>
                  <w:r w:rsidDel="00000000" w:rsidR="00000000" w:rsidRPr="00000000">
                    <w:rPr>
                      <w:color w:val="1f1f1f"/>
                      <w:sz w:val="19"/>
                      <w:szCs w:val="19"/>
                      <w:rtl w:val="0"/>
                    </w:rPr>
                    <w:t xml:space="preserve">Least privilege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73">
                  <w:pPr>
                    <w:spacing w:line="250" w:lineRule="auto"/>
                    <w:rPr/>
                  </w:pPr>
                  <w:r w:rsidDel="00000000" w:rsidR="00000000" w:rsidRPr="00000000">
                    <w:rPr>
                      <w:color w:val="1f1f1f"/>
                      <w:sz w:val="19"/>
                      <w:szCs w:val="19"/>
                      <w:rtl w:val="0"/>
                    </w:rPr>
                    <w:t xml:space="preserve">Shared admin user</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74">
                  <w:pPr>
                    <w:spacing w:line="250" w:lineRule="auto"/>
                    <w:rPr/>
                  </w:pPr>
                  <w:r w:rsidDel="00000000" w:rsidR="00000000" w:rsidRPr="00000000">
                    <w:rPr>
                      <w:color w:val="1f1f1f"/>
                      <w:sz w:val="19"/>
                      <w:szCs w:val="19"/>
                      <w:rtl w:val="0"/>
                    </w:rPr>
                    <w:t xml:space="preserve">Role-based users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75">
                  <w:pPr>
                    <w:spacing w:line="250" w:lineRule="auto"/>
                    <w:rPr/>
                  </w:pPr>
                  <w:r w:rsidDel="00000000" w:rsidR="00000000" w:rsidRPr="00000000">
                    <w:rPr>
                      <w:color w:val="1f1f1f"/>
                      <w:sz w:val="19"/>
                      <w:szCs w:val="19"/>
                      <w:rtl w:val="0"/>
                    </w:rPr>
                    <w:t xml:space="preserve">Limits blast radius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76">
                  <w:pPr>
                    <w:spacing w:line="250" w:lineRule="auto"/>
                    <w:rPr/>
                  </w:pPr>
                  <w:r w:rsidDel="00000000" w:rsidR="00000000" w:rsidRPr="00000000">
                    <w:rPr>
                      <w:color w:val="1f1f1f"/>
                      <w:sz w:val="19"/>
                      <w:szCs w:val="19"/>
                      <w:rtl w:val="0"/>
                    </w:rPr>
                    <w:t xml:space="preserve">Firewall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77">
                  <w:pPr>
                    <w:spacing w:line="250" w:lineRule="auto"/>
                    <w:rPr/>
                  </w:pPr>
                  <w:r w:rsidDel="00000000" w:rsidR="00000000" w:rsidRPr="00000000">
                    <w:rPr>
                      <w:color w:val="1f1f1f"/>
                      <w:sz w:val="19"/>
                      <w:szCs w:val="19"/>
                      <w:rtl w:val="0"/>
                    </w:rPr>
                    <w:t xml:space="preserve">All ports open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78">
                  <w:pPr>
                    <w:spacing w:line="250" w:lineRule="auto"/>
                    <w:rPr/>
                  </w:pPr>
                  <w:r w:rsidDel="00000000" w:rsidR="00000000" w:rsidRPr="00000000">
                    <w:rPr>
                      <w:color w:val="1f1f1f"/>
                      <w:sz w:val="19"/>
                      <w:szCs w:val="19"/>
                      <w:rtl w:val="0"/>
                    </w:rPr>
                    <w:t xml:space="preserve">Default-deny + SSH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79">
                  <w:pPr>
                    <w:spacing w:line="250" w:lineRule="auto"/>
                    <w:rPr/>
                  </w:pPr>
                  <w:r w:rsidDel="00000000" w:rsidR="00000000" w:rsidRPr="00000000">
                    <w:rPr>
                      <w:color w:val="1f1f1f"/>
                      <w:sz w:val="19"/>
                      <w:szCs w:val="19"/>
                      <w:rtl w:val="0"/>
                    </w:rPr>
                    <w:t xml:space="preserve">Blocks unwanted access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7A">
                  <w:pPr>
                    <w:spacing w:line="250" w:lineRule="auto"/>
                    <w:rPr/>
                  </w:pPr>
                  <w:r w:rsidDel="00000000" w:rsidR="00000000" w:rsidRPr="00000000">
                    <w:rPr>
                      <w:color w:val="1f1f1f"/>
                      <w:sz w:val="19"/>
                      <w:szCs w:val="19"/>
                      <w:rtl w:val="0"/>
                    </w:rPr>
                    <w:t xml:space="preserve">Services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7B">
                  <w:pPr>
                    <w:spacing w:line="250" w:lineRule="auto"/>
                    <w:rPr/>
                  </w:pPr>
                  <w:r w:rsidDel="00000000" w:rsidR="00000000" w:rsidRPr="00000000">
                    <w:rPr>
                      <w:color w:val="1f1f1f"/>
                      <w:sz w:val="19"/>
                      <w:szCs w:val="19"/>
                      <w:rtl w:val="0"/>
                    </w:rPr>
                    <w:t xml:space="preserve">Unused Apache on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7C">
                  <w:pPr>
                    <w:spacing w:line="250" w:lineRule="auto"/>
                    <w:rPr/>
                  </w:pPr>
                  <w:r w:rsidDel="00000000" w:rsidR="00000000" w:rsidRPr="00000000">
                    <w:rPr>
                      <w:color w:val="1f1f1f"/>
                      <w:sz w:val="19"/>
                      <w:szCs w:val="19"/>
                      <w:rtl w:val="0"/>
                    </w:rPr>
                    <w:t xml:space="preserve">Apache disabled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7D">
                  <w:pPr>
                    <w:spacing w:line="250" w:lineRule="auto"/>
                    <w:rPr/>
                  </w:pPr>
                  <w:r w:rsidDel="00000000" w:rsidR="00000000" w:rsidRPr="00000000">
                    <w:rPr>
                      <w:color w:val="1f1f1f"/>
                      <w:sz w:val="19"/>
                      <w:szCs w:val="19"/>
                      <w:rtl w:val="0"/>
                    </w:rPr>
                    <w:t xml:space="preserve">Smaller attack surface</w:t>
                  </w:r>
                  <w:r w:rsidDel="00000000" w:rsidR="00000000" w:rsidRPr="00000000">
                    <w:rPr>
                      <w:rtl w:val="0"/>
                    </w:rPr>
                  </w:r>
                </w:p>
              </w:tc>
            </w:tr>
          </w:tbl>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spacing w:after="100" w:lineRule="auto"/>
              <w:jc w:val="both"/>
              <w:rPr/>
            </w:pPr>
            <w:r w:rsidDel="00000000" w:rsidR="00000000" w:rsidRPr="00000000">
              <w:rPr>
                <w:sz w:val="19"/>
                <w:szCs w:val="19"/>
                <w:rtl w:val="0"/>
              </w:rPr>
              <w:t xml:space="preserve">Overall: the VM moved from an exposed default state to a hardened baseline, with each control mapped to the specific risk it reduces.</w:t>
            </w:r>
            <w:r w:rsidDel="00000000" w:rsidR="00000000" w:rsidRPr="00000000">
              <w:rPr>
                <w:rtl w:val="0"/>
              </w:rPr>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682">
      <w:pPr>
        <w:spacing w:after="40" w:before="60" w:lineRule="auto"/>
        <w:rPr/>
      </w:pPr>
      <w:r w:rsidDel="00000000" w:rsidR="00000000" w:rsidRPr="00000000">
        <w:rPr>
          <w:b w:val="1"/>
          <w:bCs w:val="1"/>
          <w:color w:val="2e5496"/>
          <w:sz w:val="19"/>
          <w:szCs w:val="19"/>
          <w:rtl w:val="0"/>
        </w:rPr>
        <w:t xml:space="preserve">Report submission checklist</w:t>
      </w:r>
      <w:r w:rsidDel="00000000" w:rsidR="00000000" w:rsidRPr="00000000">
        <w:rPr>
          <w:rtl w:val="0"/>
        </w:rPr>
      </w:r>
    </w:p>
    <w:tbl>
      <w:tblPr>
        <w:tblStyle w:val="Table237"/>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700"/>
        <w:gridCol w:w="8660"/>
        <w:tblGridChange w:id="0">
          <w:tblGrid>
            <w:gridCol w:w="700"/>
            <w:gridCol w:w="86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683">
            <w:pPr>
              <w:rPr/>
            </w:pPr>
            <w:r w:rsidDel="00000000" w:rsidR="00000000" w:rsidRPr="00000000">
              <w:rPr>
                <w:b w:val="1"/>
                <w:bCs w:val="1"/>
                <w:color w:val="ffffff"/>
                <w:sz w:val="18"/>
                <w:szCs w:val="18"/>
                <w:rtl w:val="0"/>
              </w:rPr>
              <w:t xml:space="preserv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84">
            <w:pPr>
              <w:rPr/>
            </w:pPr>
            <w:r w:rsidDel="00000000" w:rsidR="00000000" w:rsidRPr="00000000">
              <w:rPr>
                <w:b w:val="1"/>
                <w:bCs w:val="1"/>
                <w:color w:val="ffffff"/>
                <w:sz w:val="18"/>
                <w:szCs w:val="18"/>
                <w:rtl w:val="0"/>
              </w:rPr>
              <w:t xml:space="preserve">Check before submitting</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85">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86">
            <w:pPr>
              <w:spacing w:line="250" w:lineRule="auto"/>
              <w:rPr/>
            </w:pPr>
            <w:r w:rsidDel="00000000" w:rsidR="00000000" w:rsidRPr="00000000">
              <w:rPr>
                <w:color w:val="1f1f1f"/>
                <w:sz w:val="19"/>
                <w:szCs w:val="19"/>
                <w:rtl w:val="0"/>
              </w:rPr>
              <w:t xml:space="preserve">All six controls documented with before/after</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87">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88">
            <w:pPr>
              <w:spacing w:line="250" w:lineRule="auto"/>
              <w:rPr/>
            </w:pPr>
            <w:r w:rsidDel="00000000" w:rsidR="00000000" w:rsidRPr="00000000">
              <w:rPr>
                <w:color w:val="1f1f1f"/>
                <w:sz w:val="19"/>
                <w:szCs w:val="19"/>
                <w:rtl w:val="0"/>
              </w:rPr>
              <w:t xml:space="preserve">Screenshots attached for each control</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89">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8A">
            <w:pPr>
              <w:spacing w:line="250" w:lineRule="auto"/>
              <w:rPr/>
            </w:pPr>
            <w:r w:rsidDel="00000000" w:rsidR="00000000" w:rsidRPr="00000000">
              <w:rPr>
                <w:color w:val="1f1f1f"/>
                <w:sz w:val="19"/>
                <w:szCs w:val="19"/>
                <w:rtl w:val="0"/>
              </w:rPr>
              <w:t xml:space="preserve">Security impact explained per control</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8B">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8C">
            <w:pPr>
              <w:spacing w:line="250" w:lineRule="auto"/>
              <w:rPr/>
            </w:pPr>
            <w:r w:rsidDel="00000000" w:rsidR="00000000" w:rsidRPr="00000000">
              <w:rPr>
                <w:color w:val="1f1f1f"/>
                <w:sz w:val="19"/>
                <w:szCs w:val="19"/>
                <w:rtl w:val="0"/>
              </w:rPr>
              <w:t xml:space="preserve">Report + GitHub link uploaded to ZOSIMA</w:t>
            </w:r>
            <w:r w:rsidDel="00000000" w:rsidR="00000000" w:rsidRPr="00000000">
              <w:rPr>
                <w:rtl w:val="0"/>
              </w:rPr>
            </w:r>
          </w:p>
        </w:tc>
      </w:tr>
    </w:tbl>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tbl>
      <w:tblPr>
        <w:tblStyle w:val="Table23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68F">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690">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691">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692">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693">
      <w:pPr>
        <w:rPr/>
      </w:pPr>
      <w:r w:rsidDel="00000000" w:rsidR="00000000" w:rsidRPr="00000000">
        <w:br w:type="page"/>
      </w:r>
      <w:r w:rsidDel="00000000" w:rsidR="00000000" w:rsidRPr="00000000">
        <w:rPr>
          <w:rtl w:val="0"/>
        </w:rPr>
      </w:r>
    </w:p>
    <w:p w:rsidR="00000000" w:rsidDel="00000000" w:rsidP="00000000" w:rsidRDefault="00000000" w:rsidRPr="00000000" w14:paraId="00000694">
      <w:pPr>
        <w:pStyle w:val="Heading2"/>
        <w:spacing w:after="100" w:before="160" w:lineRule="auto"/>
        <w:rPr/>
      </w:pPr>
      <w:bookmarkStart w:colFirst="0" w:colLast="0" w:name="_heading=h.867bpr6s07ow" w:id="3"/>
      <w:bookmarkEnd w:id="3"/>
      <w:r w:rsidDel="00000000" w:rsidR="00000000" w:rsidRPr="00000000">
        <w:rPr>
          <w:b w:val="1"/>
          <w:bCs w:val="1"/>
          <w:color w:val="2e5496"/>
          <w:sz w:val="24"/>
          <w:szCs w:val="24"/>
          <w:rtl w:val="0"/>
        </w:rPr>
        <w:t xml:space="preserve">Lab 2 Assessment Scheme</w:t>
      </w:r>
      <w:r w:rsidDel="00000000" w:rsidR="00000000" w:rsidRPr="00000000">
        <w:rPr>
          <w:rtl w:val="0"/>
        </w:rPr>
      </w:r>
    </w:p>
    <w:tbl>
      <w:tblPr>
        <w:tblStyle w:val="Table239"/>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100"/>
        <w:gridCol w:w="6060"/>
        <w:gridCol w:w="1200"/>
        <w:tblGridChange w:id="0">
          <w:tblGrid>
            <w:gridCol w:w="2100"/>
            <w:gridCol w:w="6060"/>
            <w:gridCol w:w="1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695">
            <w:pPr>
              <w:rPr/>
            </w:pPr>
            <w:r w:rsidDel="00000000" w:rsidR="00000000" w:rsidRPr="00000000">
              <w:rPr>
                <w:b w:val="1"/>
                <w:bCs w:val="1"/>
                <w:color w:val="ffffff"/>
                <w:sz w:val="18"/>
                <w:szCs w:val="18"/>
                <w:rtl w:val="0"/>
              </w:rPr>
              <w:t xml:space="preserve">Assessment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96">
            <w:pPr>
              <w:rPr/>
            </w:pPr>
            <w:r w:rsidDel="00000000" w:rsidR="00000000" w:rsidRPr="00000000">
              <w:rPr>
                <w:b w:val="1"/>
                <w:bCs w:val="1"/>
                <w:color w:val="ffffff"/>
                <w:sz w:val="18"/>
                <w:szCs w:val="18"/>
                <w:rtl w:val="0"/>
              </w:rPr>
              <w:t xml:space="preserve">Basis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97">
            <w:pPr>
              <w:rPr/>
            </w:pPr>
            <w:r w:rsidDel="00000000" w:rsidR="00000000" w:rsidRPr="00000000">
              <w:rPr>
                <w:b w:val="1"/>
                <w:bCs w:val="1"/>
                <w:color w:val="ffffff"/>
                <w:sz w:val="18"/>
                <w:szCs w:val="18"/>
                <w:rtl w:val="0"/>
              </w:rPr>
              <w:t xml:space="preserve">Marks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98">
            <w:pPr>
              <w:spacing w:line="250" w:lineRule="auto"/>
              <w:rPr/>
            </w:pPr>
            <w:r w:rsidDel="00000000" w:rsidR="00000000" w:rsidRPr="00000000">
              <w:rPr>
                <w:color w:val="1f1f1f"/>
                <w:sz w:val="19"/>
                <w:szCs w:val="19"/>
                <w:rtl w:val="0"/>
              </w:rPr>
              <w:t xml:space="preserve">Question 1</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99">
            <w:pPr>
              <w:spacing w:line="250" w:lineRule="auto"/>
              <w:rPr/>
            </w:pPr>
            <w:r w:rsidDel="00000000" w:rsidR="00000000" w:rsidRPr="00000000">
              <w:rPr>
                <w:color w:val="1f1f1f"/>
                <w:sz w:val="19"/>
                <w:szCs w:val="19"/>
                <w:rtl w:val="0"/>
              </w:rPr>
              <w:t xml:space="preserve">Install/configure a Linux VM and update it with the latest security patches.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9A">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9B">
            <w:pPr>
              <w:spacing w:line="250" w:lineRule="auto"/>
              <w:rPr/>
            </w:pPr>
            <w:r w:rsidDel="00000000" w:rsidR="00000000" w:rsidRPr="00000000">
              <w:rPr>
                <w:color w:val="1f1f1f"/>
                <w:sz w:val="19"/>
                <w:szCs w:val="19"/>
                <w:rtl w:val="0"/>
              </w:rPr>
              <w:t xml:space="preserve">Question 2</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9C">
            <w:pPr>
              <w:spacing w:line="250" w:lineRule="auto"/>
              <w:rPr/>
            </w:pPr>
            <w:r w:rsidDel="00000000" w:rsidR="00000000" w:rsidRPr="00000000">
              <w:rPr>
                <w:color w:val="1f1f1f"/>
                <w:sz w:val="19"/>
                <w:szCs w:val="19"/>
                <w:rtl w:val="0"/>
              </w:rPr>
              <w:t xml:space="preserve">Create users and groups, assign roles and verify least-privilege access.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9D">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9E">
            <w:pPr>
              <w:spacing w:line="250" w:lineRule="auto"/>
              <w:rPr/>
            </w:pPr>
            <w:r w:rsidDel="00000000" w:rsidR="00000000" w:rsidRPr="00000000">
              <w:rPr>
                <w:color w:val="1f1f1f"/>
                <w:sz w:val="19"/>
                <w:szCs w:val="19"/>
                <w:rtl w:val="0"/>
              </w:rPr>
              <w:t xml:space="preserve">Question 3</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9F">
            <w:pPr>
              <w:spacing w:line="250" w:lineRule="auto"/>
              <w:rPr/>
            </w:pPr>
            <w:r w:rsidDel="00000000" w:rsidR="00000000" w:rsidRPr="00000000">
              <w:rPr>
                <w:color w:val="1f1f1f"/>
                <w:sz w:val="19"/>
                <w:szCs w:val="19"/>
                <w:rtl w:val="0"/>
              </w:rPr>
              <w:t xml:space="preserve">Configure file and directory permissions using chmod, chown and related commands.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A0">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A1">
            <w:pPr>
              <w:spacing w:line="250" w:lineRule="auto"/>
              <w:rPr/>
            </w:pPr>
            <w:r w:rsidDel="00000000" w:rsidR="00000000" w:rsidRPr="00000000">
              <w:rPr>
                <w:color w:val="1f1f1f"/>
                <w:sz w:val="19"/>
                <w:szCs w:val="19"/>
                <w:rtl w:val="0"/>
              </w:rPr>
              <w:t xml:space="preserve">Question 4</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A2">
            <w:pPr>
              <w:spacing w:line="250" w:lineRule="auto"/>
              <w:rPr/>
            </w:pPr>
            <w:r w:rsidDel="00000000" w:rsidR="00000000" w:rsidRPr="00000000">
              <w:rPr>
                <w:color w:val="1f1f1f"/>
                <w:sz w:val="19"/>
                <w:szCs w:val="19"/>
                <w:rtl w:val="0"/>
              </w:rPr>
              <w:t xml:space="preserve">Enable and test UFW or iptables firewall rules for selected traffic.</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A3">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A4">
            <w:pPr>
              <w:spacing w:line="250" w:lineRule="auto"/>
              <w:rPr/>
            </w:pPr>
            <w:r w:rsidDel="00000000" w:rsidR="00000000" w:rsidRPr="00000000">
              <w:rPr>
                <w:color w:val="1f1f1f"/>
                <w:sz w:val="19"/>
                <w:szCs w:val="19"/>
                <w:rtl w:val="0"/>
              </w:rPr>
              <w:t xml:space="preserve">Question 5</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A5">
            <w:pPr>
              <w:spacing w:line="250" w:lineRule="auto"/>
              <w:rPr/>
            </w:pPr>
            <w:r w:rsidDel="00000000" w:rsidR="00000000" w:rsidRPr="00000000">
              <w:rPr>
                <w:color w:val="1f1f1f"/>
                <w:sz w:val="19"/>
                <w:szCs w:val="19"/>
                <w:rtl w:val="0"/>
              </w:rPr>
              <w:t xml:space="preserve">Identify open ports/services with nmap and disable unnecessary services.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A6">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A7">
            <w:pPr>
              <w:spacing w:line="250" w:lineRule="auto"/>
              <w:rPr/>
            </w:pPr>
            <w:r w:rsidDel="00000000" w:rsidR="00000000" w:rsidRPr="00000000">
              <w:rPr>
                <w:color w:val="1f1f1f"/>
                <w:sz w:val="19"/>
                <w:szCs w:val="19"/>
                <w:rtl w:val="0"/>
              </w:rPr>
              <w:t xml:space="preserve">Question 6</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A8">
            <w:pPr>
              <w:spacing w:line="250" w:lineRule="auto"/>
              <w:rPr/>
            </w:pPr>
            <w:r w:rsidDel="00000000" w:rsidR="00000000" w:rsidRPr="00000000">
              <w:rPr>
                <w:color w:val="1f1f1f"/>
                <w:sz w:val="19"/>
                <w:szCs w:val="19"/>
                <w:rtl w:val="0"/>
              </w:rPr>
              <w:t xml:space="preserve">Verify and document system hardening using audit commands or a checklist.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A9">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AA">
            <w:pPr>
              <w:spacing w:line="250" w:lineRule="auto"/>
              <w:rPr/>
            </w:pPr>
            <w:r w:rsidDel="00000000" w:rsidR="00000000" w:rsidRPr="00000000">
              <w:rPr>
                <w:color w:val="1f1f1f"/>
                <w:sz w:val="19"/>
                <w:szCs w:val="19"/>
                <w:rtl w:val="0"/>
              </w:rPr>
              <w:t xml:space="preserve">Question 7</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AB">
            <w:pPr>
              <w:spacing w:line="250" w:lineRule="auto"/>
              <w:rPr/>
            </w:pPr>
            <w:r w:rsidDel="00000000" w:rsidR="00000000" w:rsidRPr="00000000">
              <w:rPr>
                <w:color w:val="1f1f1f"/>
                <w:sz w:val="19"/>
                <w:szCs w:val="19"/>
                <w:rtl w:val="0"/>
              </w:rPr>
              <w:t xml:space="preserve">Prepare a hardening checklist explaining how each control reduces exposure.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AC">
            <w:pPr>
              <w:spacing w:line="250" w:lineRule="auto"/>
              <w:rPr/>
            </w:pPr>
            <w:r w:rsidDel="00000000" w:rsidR="00000000" w:rsidRPr="00000000">
              <w:rPr>
                <w:color w:val="1f1f1f"/>
                <w:sz w:val="19"/>
                <w:szCs w:val="19"/>
                <w:rtl w:val="0"/>
              </w:rPr>
              <w:t xml:space="preserve">10</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6AD">
            <w:pPr>
              <w:spacing w:line="250" w:lineRule="auto"/>
              <w:rPr/>
            </w:pPr>
            <w:r w:rsidDel="00000000" w:rsidR="00000000" w:rsidRPr="00000000">
              <w:rPr>
                <w:b w:val="1"/>
                <w:bCs w:val="1"/>
                <w:color w:val="1f1f1f"/>
                <w:sz w:val="19"/>
                <w:szCs w:val="19"/>
                <w:rtl w:val="0"/>
              </w:rPr>
              <w:t xml:space="preserve">Lab Assessment on ZOSIMA</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AE">
            <w:pPr>
              <w:spacing w:line="250" w:lineRule="auto"/>
              <w:rPr/>
            </w:pPr>
            <w:r w:rsidDel="00000000" w:rsidR="00000000" w:rsidRPr="00000000">
              <w:rPr>
                <w:color w:val="1f1f1f"/>
                <w:sz w:val="19"/>
                <w:szCs w:val="19"/>
                <w:rtl w:val="0"/>
              </w:rPr>
              <w:t xml:space="preserve">Live four-criteria rubric (efforts &amp; execution, output &amp; correctness, testing &amp; verification, explanation &amp; authenticity), verified via GitHub.</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6AF">
            <w:pPr>
              <w:spacing w:line="250" w:lineRule="auto"/>
              <w:jc w:val="center"/>
              <w:rPr/>
            </w:pPr>
            <w:r w:rsidDel="00000000" w:rsidR="00000000" w:rsidRPr="00000000">
              <w:rPr>
                <w:b w:val="1"/>
                <w:bCs w:val="1"/>
                <w:color w:val="1f1f1f"/>
                <w:sz w:val="19"/>
                <w:szCs w:val="19"/>
                <w:rtl w:val="0"/>
              </w:rPr>
              <w:t xml:space="preserve">40</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6B0">
            <w:pPr>
              <w:spacing w:line="250" w:lineRule="auto"/>
              <w:rPr/>
            </w:pPr>
            <w:r w:rsidDel="00000000" w:rsidR="00000000" w:rsidRPr="00000000">
              <w:rPr>
                <w:b w:val="1"/>
                <w:bCs w:val="1"/>
                <w:color w:val="1f1f1f"/>
                <w:sz w:val="19"/>
                <w:szCs w:val="19"/>
                <w:rtl w:val="0"/>
              </w:rPr>
              <w:t xml:space="preserve">Total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B1">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6B2">
            <w:pPr>
              <w:spacing w:line="250" w:lineRule="auto"/>
              <w:jc w:val="center"/>
              <w:rPr/>
            </w:pPr>
            <w:r w:rsidDel="00000000" w:rsidR="00000000" w:rsidRPr="00000000">
              <w:rPr>
                <w:b w:val="1"/>
                <w:bCs w:val="1"/>
                <w:color w:val="1f1f1f"/>
                <w:sz w:val="19"/>
                <w:szCs w:val="19"/>
                <w:rtl w:val="0"/>
              </w:rPr>
              <w:t xml:space="preserve">100</w:t>
            </w:r>
            <w:r w:rsidDel="00000000" w:rsidR="00000000" w:rsidRPr="00000000">
              <w:rPr>
                <w:rtl w:val="0"/>
              </w:rPr>
            </w:r>
          </w:p>
        </w:tc>
      </w:tr>
    </w:tbl>
    <w:p w:rsidR="00000000" w:rsidDel="00000000" w:rsidP="00000000" w:rsidRDefault="00000000" w:rsidRPr="00000000" w14:paraId="000006B3">
      <w:pPr>
        <w:rPr/>
      </w:pPr>
      <w:r w:rsidDel="00000000" w:rsidR="00000000" w:rsidRPr="00000000">
        <w:br w:type="page"/>
      </w:r>
      <w:r w:rsidDel="00000000" w:rsidR="00000000" w:rsidRPr="00000000">
        <w:rPr>
          <w:rtl w:val="0"/>
        </w:rPr>
      </w:r>
    </w:p>
    <w:p w:rsidR="00000000" w:rsidDel="00000000" w:rsidP="00000000" w:rsidRDefault="00000000" w:rsidRPr="00000000" w14:paraId="000006B4">
      <w:pPr>
        <w:pStyle w:val="Heading1"/>
        <w:spacing w:after="140" w:before="240" w:lineRule="auto"/>
        <w:rPr/>
      </w:pPr>
      <w:bookmarkStart w:colFirst="0" w:colLast="0" w:name="_heading=h.ydzq4d35vf13" w:id="4"/>
      <w:bookmarkEnd w:id="4"/>
      <w:r w:rsidDel="00000000" w:rsidR="00000000" w:rsidRPr="00000000">
        <w:rPr>
          <w:b w:val="1"/>
          <w:bCs w:val="1"/>
          <w:color w:val="1f3864"/>
          <w:rtl w:val="0"/>
        </w:rPr>
        <w:t xml:space="preserve">Lab 3: Secure Communication and Encryption Basics</w:t>
      </w:r>
      <w:r w:rsidDel="00000000" w:rsidR="00000000" w:rsidRPr="00000000">
        <w:rPr>
          <w:rtl w:val="0"/>
        </w:rPr>
      </w:r>
    </w:p>
    <w:tbl>
      <w:tblPr>
        <w:tblStyle w:val="Table24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d9e2f3" w:val="clear"/>
            <w:tcMar>
              <w:top w:w="60.0" w:type="dxa"/>
              <w:left w:w="120.0" w:type="dxa"/>
              <w:bottom w:w="60.0" w:type="dxa"/>
              <w:right w:w="100.0" w:type="dxa"/>
            </w:tcMar>
          </w:tcPr>
          <w:p w:rsidR="00000000" w:rsidDel="00000000" w:rsidP="00000000" w:rsidRDefault="00000000" w:rsidRPr="00000000" w14:paraId="000006B5">
            <w:pPr>
              <w:rPr/>
            </w:pPr>
            <w:r w:rsidDel="00000000" w:rsidR="00000000" w:rsidRPr="00000000">
              <w:rPr>
                <w:b w:val="1"/>
                <w:bCs w:val="1"/>
                <w:sz w:val="19"/>
                <w:szCs w:val="19"/>
                <w:rtl w:val="0"/>
              </w:rPr>
              <w:t xml:space="preserve">Mapped COs: </w:t>
            </w:r>
            <w:r w:rsidDel="00000000" w:rsidR="00000000" w:rsidRPr="00000000">
              <w:rPr>
                <w:sz w:val="19"/>
                <w:szCs w:val="19"/>
                <w:rtl w:val="0"/>
              </w:rPr>
              <w:t xml:space="preserve">CO3</w:t>
            </w:r>
            <w:r w:rsidDel="00000000" w:rsidR="00000000" w:rsidRPr="00000000">
              <w:rPr>
                <w:rtl w:val="0"/>
              </w:rPr>
            </w:r>
          </w:p>
        </w:tc>
        <w:tc>
          <w:tcPr>
            <w:shd w:fill="d9e2f3" w:val="clear"/>
            <w:tcMar>
              <w:top w:w="60.0" w:type="dxa"/>
              <w:left w:w="120.0" w:type="dxa"/>
              <w:bottom w:w="60.0" w:type="dxa"/>
              <w:right w:w="100.0" w:type="dxa"/>
            </w:tcMar>
          </w:tcPr>
          <w:p w:rsidR="00000000" w:rsidDel="00000000" w:rsidP="00000000" w:rsidRDefault="00000000" w:rsidRPr="00000000" w14:paraId="000006B6">
            <w:pPr>
              <w:rPr/>
            </w:pPr>
            <w:r w:rsidDel="00000000" w:rsidR="00000000" w:rsidRPr="00000000">
              <w:rPr>
                <w:b w:val="1"/>
                <w:bCs w:val="1"/>
                <w:sz w:val="19"/>
                <w:szCs w:val="19"/>
                <w:rtl w:val="0"/>
              </w:rPr>
              <w:t xml:space="preserve">Bloom: </w:t>
            </w:r>
            <w:r w:rsidDel="00000000" w:rsidR="00000000" w:rsidRPr="00000000">
              <w:rPr>
                <w:sz w:val="19"/>
                <w:szCs w:val="19"/>
                <w:rtl w:val="0"/>
              </w:rPr>
              <w:t xml:space="preserve">L3 - Apply</w:t>
            </w:r>
            <w:r w:rsidDel="00000000" w:rsidR="00000000" w:rsidRPr="00000000">
              <w:rPr>
                <w:rtl w:val="0"/>
              </w:rPr>
            </w:r>
          </w:p>
        </w:tc>
        <w:tc>
          <w:tcPr>
            <w:shd w:fill="d9e2f3" w:val="clear"/>
            <w:tcMar>
              <w:top w:w="60.0" w:type="dxa"/>
              <w:left w:w="120.0" w:type="dxa"/>
              <w:bottom w:w="60.0" w:type="dxa"/>
              <w:right w:w="100.0" w:type="dxa"/>
            </w:tcMar>
          </w:tcPr>
          <w:p w:rsidR="00000000" w:rsidDel="00000000" w:rsidP="00000000" w:rsidRDefault="00000000" w:rsidRPr="00000000" w14:paraId="000006B7">
            <w:pPr>
              <w:rPr/>
            </w:pPr>
            <w:r w:rsidDel="00000000" w:rsidR="00000000" w:rsidRPr="00000000">
              <w:rPr>
                <w:b w:val="1"/>
                <w:bCs w:val="1"/>
                <w:sz w:val="19"/>
                <w:szCs w:val="19"/>
                <w:rtl w:val="0"/>
              </w:rPr>
              <w:t xml:space="preserve">Total: </w:t>
            </w:r>
            <w:r w:rsidDel="00000000" w:rsidR="00000000" w:rsidRPr="00000000">
              <w:rPr>
                <w:sz w:val="19"/>
                <w:szCs w:val="19"/>
                <w:rtl w:val="0"/>
              </w:rPr>
              <w:t xml:space="preserve">100 marks</w:t>
            </w:r>
            <w:r w:rsidDel="00000000" w:rsidR="00000000" w:rsidRPr="00000000">
              <w:rPr>
                <w:rtl w:val="0"/>
              </w:rPr>
            </w:r>
          </w:p>
        </w:tc>
      </w:tr>
    </w:tbl>
    <w:p w:rsidR="00000000" w:rsidDel="00000000" w:rsidP="00000000" w:rsidRDefault="00000000" w:rsidRPr="00000000" w14:paraId="000006B8">
      <w:pPr>
        <w:rPr/>
      </w:pPr>
      <w:r w:rsidDel="00000000" w:rsidR="00000000" w:rsidRPr="00000000">
        <w:rPr>
          <w:rtl w:val="0"/>
        </w:rPr>
      </w:r>
    </w:p>
    <w:tbl>
      <w:tblPr>
        <w:tblStyle w:val="Table24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6B9">
            <w:pPr>
              <w:rPr/>
            </w:pPr>
            <w:r w:rsidDel="00000000" w:rsidR="00000000" w:rsidRPr="00000000">
              <w:rPr>
                <w:b w:val="1"/>
                <w:bCs w:val="1"/>
                <w:sz w:val="20"/>
                <w:szCs w:val="20"/>
                <w:rtl w:val="0"/>
              </w:rPr>
              <w:t xml:space="preserve">Problem Statement</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6BA">
            <w:pPr>
              <w:jc w:val="both"/>
              <w:rPr/>
            </w:pPr>
            <w:r w:rsidDel="00000000" w:rsidR="00000000" w:rsidRPr="00000000">
              <w:rPr>
                <w:sz w:val="20"/>
                <w:szCs w:val="20"/>
                <w:rtl w:val="0"/>
              </w:rPr>
              <w:t xml:space="preserve">Demonstrate basic secure communication mechanisms by using encryption, hashing, digital certificates and packet inspection. Understand how confidentiality, integrity and authenticity are implemented in common workflows.</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6BB">
            <w:pPr>
              <w:rPr/>
            </w:pPr>
            <w:r w:rsidDel="00000000" w:rsidR="00000000" w:rsidRPr="00000000">
              <w:rPr>
                <w:b w:val="1"/>
                <w:bCs w:val="1"/>
                <w:sz w:val="20"/>
                <w:szCs w:val="20"/>
                <w:rtl w:val="0"/>
              </w:rPr>
              <w:t xml:space="preserve">Lab Instructions</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6BC">
            <w:pPr>
              <w:jc w:val="both"/>
              <w:rPr/>
            </w:pPr>
            <w:r w:rsidDel="00000000" w:rsidR="00000000" w:rsidRPr="00000000">
              <w:rPr>
                <w:sz w:val="20"/>
                <w:szCs w:val="20"/>
                <w:rtl w:val="0"/>
              </w:rPr>
              <w:t xml:space="preserve">Use OpenSSL, Wireshark, the browser certificate viewer and a local test-file environment. Clearly show encryption outputs, hash values, certificate details and packet-capture observations.</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6BD">
            <w:pPr>
              <w:rPr/>
            </w:pPr>
            <w:r w:rsidDel="00000000" w:rsidR="00000000" w:rsidRPr="00000000">
              <w:rPr>
                <w:b w:val="1"/>
                <w:bCs w:val="1"/>
                <w:sz w:val="20"/>
                <w:szCs w:val="20"/>
                <w:rtl w:val="0"/>
              </w:rPr>
              <w:t xml:space="preserve">Tools</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6BE">
            <w:pPr>
              <w:jc w:val="both"/>
              <w:rPr/>
            </w:pPr>
            <w:r w:rsidDel="00000000" w:rsidR="00000000" w:rsidRPr="00000000">
              <w:rPr>
                <w:sz w:val="20"/>
                <w:szCs w:val="20"/>
                <w:rtl w:val="0"/>
              </w:rPr>
              <w:t xml:space="preserve">OpenSSL, sha256sum, a web browser certificate viewer, Wireshark and a local test file.</w:t>
            </w:r>
            <w:r w:rsidDel="00000000" w:rsidR="00000000" w:rsidRPr="00000000">
              <w:rPr>
                <w:rtl w:val="0"/>
              </w:rPr>
            </w:r>
          </w:p>
        </w:tc>
      </w:tr>
    </w:tbl>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spacing w:after="120" w:line="276" w:lineRule="auto"/>
        <w:jc w:val="both"/>
        <w:rPr/>
      </w:pPr>
      <w:r w:rsidDel="00000000" w:rsidR="00000000" w:rsidRPr="00000000">
        <w:rPr>
          <w:b w:val="1"/>
          <w:bCs w:val="1"/>
          <w:color w:val="2e5496"/>
          <w:rtl w:val="0"/>
        </w:rPr>
        <w:t xml:space="preserve">Running example used throughout this lab:  </w:t>
      </w:r>
      <w:r w:rsidDel="00000000" w:rsidR="00000000" w:rsidRPr="00000000">
        <w:rPr>
          <w:rtl w:val="0"/>
        </w:rPr>
        <w:t xml:space="preserve">a single confidential file, “secret.txt”, containing a short patient note. Across the questions you protect this same file with symmetric and public-key encryption, verify its integrity with hashing, and observe how it travels over HTTP versus HTTPS.</w:t>
      </w:r>
    </w:p>
    <w:p w:rsidR="00000000" w:rsidDel="00000000" w:rsidP="00000000" w:rsidRDefault="00000000" w:rsidRPr="00000000" w14:paraId="000006C1">
      <w:pPr>
        <w:rPr/>
      </w:pPr>
      <w:r w:rsidDel="00000000" w:rsidR="00000000" w:rsidRPr="00000000">
        <w:br w:type="page"/>
      </w:r>
      <w:r w:rsidDel="00000000" w:rsidR="00000000" w:rsidRPr="00000000">
        <w:rPr>
          <w:rtl w:val="0"/>
        </w:rPr>
      </w:r>
    </w:p>
    <w:tbl>
      <w:tblPr>
        <w:tblStyle w:val="Table242"/>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6C2">
            <w:pPr>
              <w:jc w:val="center"/>
              <w:rPr/>
            </w:pPr>
            <w:r w:rsidDel="00000000" w:rsidR="00000000" w:rsidRPr="00000000">
              <w:rPr>
                <w:b w:val="1"/>
                <w:bCs w:val="1"/>
                <w:color w:val="ffffff"/>
                <w:sz w:val="28"/>
                <w:szCs w:val="28"/>
                <w:rtl w:val="0"/>
              </w:rPr>
              <w:t xml:space="preserve">Q1</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6C3">
            <w:pPr>
              <w:rPr/>
            </w:pPr>
            <w:r w:rsidDel="00000000" w:rsidR="00000000" w:rsidRPr="00000000">
              <w:rPr>
                <w:b w:val="1"/>
                <w:bCs w:val="1"/>
                <w:color w:val="1f3864"/>
                <w:rtl w:val="0"/>
              </w:rPr>
              <w:t xml:space="preserve">Encrypt and decrypt a file with a symmetric key (OpenSSL)</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6C4">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Use symmetric AES encryption to protect a file, then decrypt it and confirm the content is unchanged.</w:t>
      </w:r>
      <w:r w:rsidDel="00000000" w:rsidR="00000000" w:rsidRPr="00000000">
        <w:rPr>
          <w:rtl w:val="0"/>
        </w:rPr>
      </w:r>
    </w:p>
    <w:p w:rsidR="00000000" w:rsidDel="00000000" w:rsidP="00000000" w:rsidRDefault="00000000" w:rsidRPr="00000000" w14:paraId="000006C7">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243"/>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5"/>
        <w:gridCol w:w="1890"/>
        <w:gridCol w:w="2205"/>
        <w:tblGridChange w:id="0">
          <w:tblGrid>
            <w:gridCol w:w="580"/>
            <w:gridCol w:w="1160"/>
            <w:gridCol w:w="3525"/>
            <w:gridCol w:w="1890"/>
            <w:gridCol w:w="2205"/>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6C8">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6C9">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6CA">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6CB">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6CC">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6CE">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6CF">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6D1">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6D2">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D3">
            <w:pPr>
              <w:rPr/>
            </w:pPr>
            <w:r w:rsidDel="00000000" w:rsidR="00000000" w:rsidRPr="00000000">
              <w:rPr>
                <w:sz w:val="19"/>
                <w:szCs w:val="19"/>
                <w:rtl w:val="0"/>
              </w:rPr>
              <w:t xml:space="preserve">Create a sample plaintext file.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D4">
            <w:pPr>
              <w:rPr/>
            </w:pPr>
            <w:r w:rsidDel="00000000" w:rsidR="00000000" w:rsidRPr="00000000">
              <w:rPr>
                <w:rFonts w:ascii="Consolas" w:cs="Consolas" w:eastAsia="Consolas" w:hAnsi="Consolas"/>
                <w:color w:val="1f1f1f"/>
                <w:sz w:val="18"/>
                <w:szCs w:val="18"/>
                <w:rtl w:val="0"/>
              </w:rPr>
              <w:t xml:space="preserve">echo "secret note" &gt; secret.txt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D5">
            <w:pPr>
              <w:rPr/>
            </w:pPr>
            <w:r w:rsidDel="00000000" w:rsidR="00000000" w:rsidRPr="00000000">
              <w:rPr>
                <w:color w:val="33475b"/>
                <w:sz w:val="18"/>
                <w:szCs w:val="18"/>
                <w:rtl w:val="0"/>
              </w:rPr>
              <w:t xml:space="preserve">File created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6D7">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6D8">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6DA">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6DB">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DC">
            <w:pPr>
              <w:rPr/>
            </w:pPr>
            <w:r w:rsidDel="00000000" w:rsidR="00000000" w:rsidRPr="00000000">
              <w:rPr>
                <w:sz w:val="19"/>
                <w:szCs w:val="19"/>
                <w:rtl w:val="0"/>
              </w:rPr>
              <w:t xml:space="preserve">Generate a random symmetric key.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DD">
            <w:pPr>
              <w:rPr/>
            </w:pPr>
            <w:r w:rsidDel="00000000" w:rsidR="00000000" w:rsidRPr="00000000">
              <w:rPr>
                <w:rFonts w:ascii="Consolas" w:cs="Consolas" w:eastAsia="Consolas" w:hAnsi="Consolas"/>
                <w:color w:val="1f1f1f"/>
                <w:sz w:val="18"/>
                <w:szCs w:val="18"/>
                <w:rtl w:val="0"/>
              </w:rPr>
              <w:t xml:space="preserve">openssl rand -hex 32 &gt; key.hex</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DE">
            <w:pPr>
              <w:rPr/>
            </w:pPr>
            <w:r w:rsidDel="00000000" w:rsidR="00000000" w:rsidRPr="00000000">
              <w:rPr>
                <w:color w:val="33475b"/>
                <w:sz w:val="18"/>
                <w:szCs w:val="18"/>
                <w:rtl w:val="0"/>
              </w:rPr>
              <w:t xml:space="preserve">Key file created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6E0">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6E1">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6E3">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6E4">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E5">
            <w:pPr>
              <w:rPr/>
            </w:pPr>
            <w:r w:rsidDel="00000000" w:rsidR="00000000" w:rsidRPr="00000000">
              <w:rPr>
                <w:sz w:val="19"/>
                <w:szCs w:val="19"/>
                <w:rtl w:val="0"/>
              </w:rPr>
              <w:t xml:space="preserve">Encrypt the file with AES-256.</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E6">
            <w:pPr>
              <w:rPr/>
            </w:pPr>
            <w:r w:rsidDel="00000000" w:rsidR="00000000" w:rsidRPr="00000000">
              <w:rPr>
                <w:rFonts w:ascii="Consolas" w:cs="Consolas" w:eastAsia="Consolas" w:hAnsi="Consolas"/>
                <w:color w:val="1f1f1f"/>
                <w:sz w:val="18"/>
                <w:szCs w:val="18"/>
                <w:rtl w:val="0"/>
              </w:rPr>
              <w:t xml:space="preserve">openssl enc -aes-256-cbc ...</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E7">
            <w:pPr>
              <w:rPr/>
            </w:pPr>
            <w:r w:rsidDel="00000000" w:rsidR="00000000" w:rsidRPr="00000000">
              <w:rPr>
                <w:color w:val="33475b"/>
                <w:sz w:val="18"/>
                <w:szCs w:val="18"/>
                <w:rtl w:val="0"/>
              </w:rPr>
              <w:t xml:space="preserve">secret.enc (unreadable)</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6E9">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6EA">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6EC">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6ED">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EE">
            <w:pPr>
              <w:rPr/>
            </w:pPr>
            <w:r w:rsidDel="00000000" w:rsidR="00000000" w:rsidRPr="00000000">
              <w:rPr>
                <w:sz w:val="19"/>
                <w:szCs w:val="19"/>
                <w:rtl w:val="0"/>
              </w:rPr>
              <w:t xml:space="preserve">Decrypt the file back.</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EF">
            <w:pPr>
              <w:rPr/>
            </w:pPr>
            <w:r w:rsidDel="00000000" w:rsidR="00000000" w:rsidRPr="00000000">
              <w:rPr>
                <w:rFonts w:ascii="Consolas" w:cs="Consolas" w:eastAsia="Consolas" w:hAnsi="Consolas"/>
                <w:color w:val="1f1f1f"/>
                <w:sz w:val="18"/>
                <w:szCs w:val="18"/>
                <w:rtl w:val="0"/>
              </w:rPr>
              <w:t xml:space="preserve">openssl enc -d -aes-256-cbc ...</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6F0">
            <w:pPr>
              <w:rPr/>
            </w:pPr>
            <w:r w:rsidDel="00000000" w:rsidR="00000000" w:rsidRPr="00000000">
              <w:rPr>
                <w:color w:val="33475b"/>
                <w:sz w:val="18"/>
                <w:szCs w:val="18"/>
                <w:rtl w:val="0"/>
              </w:rPr>
              <w:t xml:space="preserve">decrypted.txt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6F2">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6F3">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6F5">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6F6">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F7">
            <w:pPr>
              <w:rPr/>
            </w:pPr>
            <w:r w:rsidDel="00000000" w:rsidR="00000000" w:rsidRPr="00000000">
              <w:rPr>
                <w:sz w:val="19"/>
                <w:szCs w:val="19"/>
                <w:rtl w:val="0"/>
              </w:rPr>
              <w:t xml:space="preserve">Compare the decrypted file with the original.</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F8">
            <w:pPr>
              <w:rPr/>
            </w:pPr>
            <w:r w:rsidDel="00000000" w:rsidR="00000000" w:rsidRPr="00000000">
              <w:rPr>
                <w:sz w:val="18"/>
                <w:szCs w:val="18"/>
                <w:rtl w:val="0"/>
              </w:rPr>
              <w:t xml:space="preserve">diff secret.txt decrypted.txt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6F9">
            <w:pPr>
              <w:rPr/>
            </w:pPr>
            <w:r w:rsidDel="00000000" w:rsidR="00000000" w:rsidRPr="00000000">
              <w:rPr>
                <w:color w:val="33475b"/>
                <w:sz w:val="18"/>
                <w:szCs w:val="18"/>
                <w:rtl w:val="0"/>
              </w:rPr>
              <w:t xml:space="preserve">No differences</w:t>
            </w:r>
            <w:r w:rsidDel="00000000" w:rsidR="00000000" w:rsidRPr="00000000">
              <w:rPr>
                <w:rtl w:val="0"/>
              </w:rPr>
            </w:r>
          </w:p>
        </w:tc>
      </w:tr>
    </w:tbl>
    <w:p w:rsidR="00000000" w:rsidDel="00000000" w:rsidP="00000000" w:rsidRDefault="00000000" w:rsidRPr="00000000" w14:paraId="000006FA">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254"/>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6FD">
            <w:pPr>
              <w:spacing w:after="60" w:before="60" w:lineRule="auto"/>
              <w:rPr/>
            </w:pPr>
            <w:r w:rsidDel="00000000" w:rsidR="00000000" w:rsidRPr="00000000">
              <w:rPr>
                <w:b w:val="1"/>
                <w:bCs w:val="1"/>
                <w:color w:val="9a6a00"/>
                <w:sz w:val="19"/>
                <w:szCs w:val="19"/>
                <w:rtl w:val="0"/>
              </w:rPr>
              <w:t xml:space="preserve">Applying the steps to secret.txt</w:t>
            </w:r>
            <w:r w:rsidDel="00000000" w:rsidR="00000000" w:rsidRPr="00000000">
              <w:rPr>
                <w:rtl w:val="0"/>
              </w:rPr>
            </w:r>
          </w:p>
          <w:tbl>
            <w:tblPr>
              <w:tblStyle w:val="Table25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6FE">
                  <w:pPr>
                    <w:rPr/>
                  </w:pPr>
                  <w:r w:rsidDel="00000000" w:rsidR="00000000" w:rsidRPr="00000000">
                    <w:rPr>
                      <w:b w:val="1"/>
                      <w:bCs w:val="1"/>
                      <w:color w:val="ffffff"/>
                      <w:sz w:val="18"/>
                      <w:szCs w:val="18"/>
                      <w:rtl w:val="0"/>
                    </w:rPr>
                    <w:t xml:space="preserve">Stage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6FF">
                  <w:pPr>
                    <w:rPr/>
                  </w:pPr>
                  <w:r w:rsidDel="00000000" w:rsidR="00000000" w:rsidRPr="00000000">
                    <w:rPr>
                      <w:b w:val="1"/>
                      <w:bCs w:val="1"/>
                      <w:color w:val="ffffff"/>
                      <w:sz w:val="18"/>
                      <w:szCs w:val="18"/>
                      <w:rtl w:val="0"/>
                    </w:rPr>
                    <w:t xml:space="preserve">File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700">
                  <w:pPr>
                    <w:rPr/>
                  </w:pPr>
                  <w:r w:rsidDel="00000000" w:rsidR="00000000" w:rsidRPr="00000000">
                    <w:rPr>
                      <w:b w:val="1"/>
                      <w:bCs w:val="1"/>
                      <w:color w:val="ffffff"/>
                      <w:sz w:val="18"/>
                      <w:szCs w:val="18"/>
                      <w:rtl w:val="0"/>
                    </w:rPr>
                    <w:t xml:space="preserve">Readable?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701">
                  <w:pPr>
                    <w:spacing w:line="250" w:lineRule="auto"/>
                    <w:rPr/>
                  </w:pPr>
                  <w:r w:rsidDel="00000000" w:rsidR="00000000" w:rsidRPr="00000000">
                    <w:rPr>
                      <w:color w:val="1f1f1f"/>
                      <w:sz w:val="19"/>
                      <w:szCs w:val="19"/>
                      <w:rtl w:val="0"/>
                    </w:rPr>
                    <w:t xml:space="preserve">Original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702">
                  <w:pPr>
                    <w:spacing w:line="250" w:lineRule="auto"/>
                    <w:rPr/>
                  </w:pPr>
                  <w:r w:rsidDel="00000000" w:rsidR="00000000" w:rsidRPr="00000000">
                    <w:rPr>
                      <w:color w:val="1f1f1f"/>
                      <w:sz w:val="19"/>
                      <w:szCs w:val="19"/>
                      <w:rtl w:val="0"/>
                    </w:rPr>
                    <w:t xml:space="preserve">secret.txt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703">
                  <w:pPr>
                    <w:spacing w:line="250" w:lineRule="auto"/>
                    <w:rPr/>
                  </w:pPr>
                  <w:r w:rsidDel="00000000" w:rsidR="00000000" w:rsidRPr="00000000">
                    <w:rPr>
                      <w:b w:val="1"/>
                      <w:bCs w:val="1"/>
                      <w:color w:val="0a5b2e"/>
                      <w:sz w:val="19"/>
                      <w:szCs w:val="19"/>
                      <w:rtl w:val="0"/>
                    </w:rPr>
                    <w:t xml:space="preserve">Yes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704">
                  <w:pPr>
                    <w:spacing w:line="250" w:lineRule="auto"/>
                    <w:rPr/>
                  </w:pPr>
                  <w:r w:rsidDel="00000000" w:rsidR="00000000" w:rsidRPr="00000000">
                    <w:rPr>
                      <w:color w:val="1f1f1f"/>
                      <w:sz w:val="19"/>
                      <w:szCs w:val="19"/>
                      <w:rtl w:val="0"/>
                    </w:rPr>
                    <w:t xml:space="preserve">Encrypted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705">
                  <w:pPr>
                    <w:spacing w:line="250" w:lineRule="auto"/>
                    <w:rPr/>
                  </w:pPr>
                  <w:r w:rsidDel="00000000" w:rsidR="00000000" w:rsidRPr="00000000">
                    <w:rPr>
                      <w:color w:val="1f1f1f"/>
                      <w:sz w:val="19"/>
                      <w:szCs w:val="19"/>
                      <w:rtl w:val="0"/>
                    </w:rPr>
                    <w:t xml:space="preserve">secret.enc</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706">
                  <w:pPr>
                    <w:spacing w:line="250" w:lineRule="auto"/>
                    <w:rPr/>
                  </w:pPr>
                  <w:r w:rsidDel="00000000" w:rsidR="00000000" w:rsidRPr="00000000">
                    <w:rPr>
                      <w:b w:val="1"/>
                      <w:bCs w:val="1"/>
                      <w:color w:val="b00000"/>
                      <w:sz w:val="19"/>
                      <w:szCs w:val="19"/>
                      <w:rtl w:val="0"/>
                    </w:rPr>
                    <w:t xml:space="preserve">No</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707">
                  <w:pPr>
                    <w:spacing w:line="250" w:lineRule="auto"/>
                    <w:rPr/>
                  </w:pPr>
                  <w:r w:rsidDel="00000000" w:rsidR="00000000" w:rsidRPr="00000000">
                    <w:rPr>
                      <w:color w:val="1f1f1f"/>
                      <w:sz w:val="19"/>
                      <w:szCs w:val="19"/>
                      <w:rtl w:val="0"/>
                    </w:rPr>
                    <w:t xml:space="preserve">Decrypted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708">
                  <w:pPr>
                    <w:spacing w:line="250" w:lineRule="auto"/>
                    <w:rPr/>
                  </w:pPr>
                  <w:r w:rsidDel="00000000" w:rsidR="00000000" w:rsidRPr="00000000">
                    <w:rPr>
                      <w:color w:val="1f1f1f"/>
                      <w:sz w:val="19"/>
                      <w:szCs w:val="19"/>
                      <w:rtl w:val="0"/>
                    </w:rPr>
                    <w:t xml:space="preserve">decrypted.txt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709">
                  <w:pPr>
                    <w:spacing w:line="250" w:lineRule="auto"/>
                    <w:rPr/>
                  </w:pPr>
                  <w:r w:rsidDel="00000000" w:rsidR="00000000" w:rsidRPr="00000000">
                    <w:rPr>
                      <w:b w:val="1"/>
                      <w:bCs w:val="1"/>
                      <w:color w:val="0a5b2e"/>
                      <w:sz w:val="19"/>
                      <w:szCs w:val="19"/>
                      <w:rtl w:val="0"/>
                    </w:rPr>
                    <w:t xml:space="preserve">Yes</w:t>
                  </w:r>
                  <w:r w:rsidDel="00000000" w:rsidR="00000000" w:rsidRPr="00000000">
                    <w:rPr>
                      <w:rtl w:val="0"/>
                    </w:rPr>
                  </w:r>
                </w:p>
              </w:tc>
            </w:tr>
          </w:tbl>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spacing w:after="20" w:before="40" w:lineRule="auto"/>
              <w:rPr/>
            </w:pPr>
            <w:r w:rsidDel="00000000" w:rsidR="00000000" w:rsidRPr="00000000">
              <w:rPr>
                <w:b w:val="1"/>
                <w:bCs w:val="1"/>
                <w:color w:val="555555"/>
                <w:sz w:val="18"/>
                <w:szCs w:val="18"/>
                <w:rtl w:val="0"/>
              </w:rPr>
              <w:t xml:space="preserve">Sample output:</w:t>
            </w:r>
            <w:r w:rsidDel="00000000" w:rsidR="00000000" w:rsidRPr="00000000">
              <w:rPr>
                <w:rtl w:val="0"/>
              </w:rPr>
            </w:r>
          </w:p>
          <w:p w:rsidR="00000000" w:rsidDel="00000000" w:rsidP="00000000" w:rsidRDefault="00000000" w:rsidRPr="00000000" w14:paraId="0000070C">
            <w:pPr>
              <w:spacing w:line="250" w:lineRule="auto"/>
              <w:rPr/>
            </w:pPr>
            <w:r w:rsidDel="00000000" w:rsidR="00000000" w:rsidRPr="00000000">
              <w:rPr>
                <w:rFonts w:ascii="Consolas" w:cs="Consolas" w:eastAsia="Consolas" w:hAnsi="Consolas"/>
                <w:color w:val="0a5b2e"/>
                <w:sz w:val="18"/>
                <w:szCs w:val="18"/>
                <w:rtl w:val="0"/>
              </w:rPr>
              <w:t xml:space="preserve">$ diff secret.txt decrypted.txt</w:t>
            </w:r>
            <w:r w:rsidDel="00000000" w:rsidR="00000000" w:rsidRPr="00000000">
              <w:rPr>
                <w:rtl w:val="0"/>
              </w:rPr>
            </w:r>
          </w:p>
          <w:p w:rsidR="00000000" w:rsidDel="00000000" w:rsidP="00000000" w:rsidRDefault="00000000" w:rsidRPr="00000000" w14:paraId="0000070D">
            <w:pPr>
              <w:spacing w:line="250" w:lineRule="auto"/>
              <w:rPr/>
            </w:pPr>
            <w:r w:rsidDel="00000000" w:rsidR="00000000" w:rsidRPr="00000000">
              <w:rPr>
                <w:rFonts w:ascii="Consolas" w:cs="Consolas" w:eastAsia="Consolas" w:hAnsi="Consolas"/>
                <w:color w:val="0a5b2e"/>
                <w:sz w:val="18"/>
                <w:szCs w:val="18"/>
                <w:rtl w:val="0"/>
              </w:rPr>
              <w:t xml:space="preserve">$   (no output — files are identical)</w:t>
            </w:r>
            <w:r w:rsidDel="00000000" w:rsidR="00000000" w:rsidRPr="00000000">
              <w:rPr>
                <w:rtl w:val="0"/>
              </w:rPr>
            </w:r>
          </w:p>
        </w:tc>
      </w:tr>
    </w:tbl>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710">
      <w:pPr>
        <w:spacing w:after="40" w:before="60" w:lineRule="auto"/>
        <w:rPr/>
      </w:pPr>
      <w:r w:rsidDel="00000000" w:rsidR="00000000" w:rsidRPr="00000000">
        <w:rPr>
          <w:b w:val="1"/>
          <w:bCs w:val="1"/>
          <w:color w:val="2e5496"/>
          <w:sz w:val="19"/>
          <w:szCs w:val="19"/>
          <w:rtl w:val="0"/>
        </w:rPr>
        <w:t xml:space="preserve">Commands to use</w:t>
      </w:r>
      <w:r w:rsidDel="00000000" w:rsidR="00000000" w:rsidRPr="00000000">
        <w:rPr>
          <w:rtl w:val="0"/>
        </w:rPr>
      </w:r>
    </w:p>
    <w:tbl>
      <w:tblPr>
        <w:tblStyle w:val="Table256"/>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711">
            <w:pPr>
              <w:spacing w:line="250" w:lineRule="auto"/>
              <w:rPr/>
            </w:pPr>
            <w:r w:rsidDel="00000000" w:rsidR="00000000" w:rsidRPr="00000000">
              <w:rPr>
                <w:rFonts w:ascii="Consolas" w:cs="Consolas" w:eastAsia="Consolas" w:hAnsi="Consolas"/>
                <w:color w:val="1f1f1f"/>
                <w:sz w:val="18"/>
                <w:szCs w:val="18"/>
                <w:rtl w:val="0"/>
              </w:rPr>
              <w:t xml:space="preserve">openssl rand -hex 32 &gt; key.hex</w:t>
            </w:r>
            <w:r w:rsidDel="00000000" w:rsidR="00000000" w:rsidRPr="00000000">
              <w:rPr>
                <w:rtl w:val="0"/>
              </w:rPr>
            </w:r>
          </w:p>
          <w:p w:rsidR="00000000" w:rsidDel="00000000" w:rsidP="00000000" w:rsidRDefault="00000000" w:rsidRPr="00000000" w14:paraId="00000712">
            <w:pPr>
              <w:spacing w:line="250" w:lineRule="auto"/>
              <w:rPr/>
            </w:pPr>
            <w:r w:rsidDel="00000000" w:rsidR="00000000" w:rsidRPr="00000000">
              <w:rPr>
                <w:rFonts w:ascii="Consolas" w:cs="Consolas" w:eastAsia="Consolas" w:hAnsi="Consolas"/>
                <w:color w:val="1f1f1f"/>
                <w:sz w:val="18"/>
                <w:szCs w:val="18"/>
                <w:rtl w:val="0"/>
              </w:rPr>
              <w:t xml:space="preserve">openssl enc -aes-256-cbc -salt -in secret.txt -out secret.enc -pass file:./key.hex</w:t>
            </w:r>
            <w:r w:rsidDel="00000000" w:rsidR="00000000" w:rsidRPr="00000000">
              <w:rPr>
                <w:rtl w:val="0"/>
              </w:rPr>
            </w:r>
          </w:p>
          <w:p w:rsidR="00000000" w:rsidDel="00000000" w:rsidP="00000000" w:rsidRDefault="00000000" w:rsidRPr="00000000" w14:paraId="00000713">
            <w:pPr>
              <w:spacing w:line="250" w:lineRule="auto"/>
              <w:rPr/>
            </w:pPr>
            <w:r w:rsidDel="00000000" w:rsidR="00000000" w:rsidRPr="00000000">
              <w:rPr>
                <w:rFonts w:ascii="Consolas" w:cs="Consolas" w:eastAsia="Consolas" w:hAnsi="Consolas"/>
                <w:color w:val="1f1f1f"/>
                <w:sz w:val="18"/>
                <w:szCs w:val="18"/>
                <w:rtl w:val="0"/>
              </w:rPr>
              <w:t xml:space="preserve">openssl enc -d -aes-256-cbc -in secret.enc -out decrypted.txt -pass file:./key.hex</w:t>
            </w:r>
            <w:r w:rsidDel="00000000" w:rsidR="00000000" w:rsidRPr="00000000">
              <w:rPr>
                <w:rtl w:val="0"/>
              </w:rPr>
            </w:r>
          </w:p>
        </w:tc>
      </w:tr>
    </w:tbl>
    <w:p w:rsidR="00000000" w:rsidDel="00000000" w:rsidP="00000000" w:rsidRDefault="00000000" w:rsidRPr="00000000" w14:paraId="00000714">
      <w:pPr>
        <w:rPr/>
      </w:pPr>
      <w:r w:rsidDel="00000000" w:rsidR="00000000" w:rsidRPr="00000000">
        <w:rPr>
          <w:rtl w:val="0"/>
        </w:rPr>
      </w:r>
    </w:p>
    <w:tbl>
      <w:tblPr>
        <w:tblStyle w:val="Table25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715">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716">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717">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718">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719">
      <w:pPr>
        <w:rPr/>
      </w:pPr>
      <w:r w:rsidDel="00000000" w:rsidR="00000000" w:rsidRPr="00000000">
        <w:br w:type="page"/>
      </w:r>
      <w:r w:rsidDel="00000000" w:rsidR="00000000" w:rsidRPr="00000000">
        <w:rPr>
          <w:rtl w:val="0"/>
        </w:rPr>
      </w:r>
    </w:p>
    <w:tbl>
      <w:tblPr>
        <w:tblStyle w:val="Table258"/>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71A">
            <w:pPr>
              <w:jc w:val="center"/>
              <w:rPr/>
            </w:pPr>
            <w:r w:rsidDel="00000000" w:rsidR="00000000" w:rsidRPr="00000000">
              <w:rPr>
                <w:b w:val="1"/>
                <w:bCs w:val="1"/>
                <w:color w:val="ffffff"/>
                <w:sz w:val="28"/>
                <w:szCs w:val="28"/>
                <w:rtl w:val="0"/>
              </w:rPr>
              <w:t xml:space="preserve">Q2</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71B">
            <w:pPr>
              <w:rPr/>
            </w:pPr>
            <w:r w:rsidDel="00000000" w:rsidR="00000000" w:rsidRPr="00000000">
              <w:rPr>
                <w:b w:val="1"/>
                <w:bCs w:val="1"/>
                <w:color w:val="1f3864"/>
                <w:rtl w:val="0"/>
              </w:rPr>
              <w:t xml:space="preserve">Protect a message with a public-private key workflow</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71C">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Use an RSA key pair to encrypt a message with the public key and decrypt it with the private key.</w:t>
      </w:r>
      <w:r w:rsidDel="00000000" w:rsidR="00000000" w:rsidRPr="00000000">
        <w:rPr>
          <w:rtl w:val="0"/>
        </w:rPr>
      </w:r>
    </w:p>
    <w:p w:rsidR="00000000" w:rsidDel="00000000" w:rsidP="00000000" w:rsidRDefault="00000000" w:rsidRPr="00000000" w14:paraId="0000071F">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259"/>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5"/>
        <w:gridCol w:w="1891"/>
        <w:gridCol w:w="2204"/>
        <w:tblGridChange w:id="0">
          <w:tblGrid>
            <w:gridCol w:w="580"/>
            <w:gridCol w:w="1160"/>
            <w:gridCol w:w="3525"/>
            <w:gridCol w:w="1891"/>
            <w:gridCol w:w="2204"/>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720">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21">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22">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23">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24">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726">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727">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729">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72A">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2B">
            <w:pPr>
              <w:rPr/>
            </w:pPr>
            <w:r w:rsidDel="00000000" w:rsidR="00000000" w:rsidRPr="00000000">
              <w:rPr>
                <w:sz w:val="19"/>
                <w:szCs w:val="19"/>
                <w:rtl w:val="0"/>
              </w:rPr>
              <w:t xml:space="preserve">Generate an RSA private key.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2C">
            <w:pPr>
              <w:rPr/>
            </w:pPr>
            <w:r w:rsidDel="00000000" w:rsidR="00000000" w:rsidRPr="00000000">
              <w:rPr>
                <w:rFonts w:ascii="Consolas" w:cs="Consolas" w:eastAsia="Consolas" w:hAnsi="Consolas"/>
                <w:color w:val="1f1f1f"/>
                <w:sz w:val="18"/>
                <w:szCs w:val="18"/>
                <w:rtl w:val="0"/>
              </w:rPr>
              <w:t xml:space="preserve">openssl genrsa -out private.pem 2048</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2D">
            <w:pPr>
              <w:rPr/>
            </w:pPr>
            <w:r w:rsidDel="00000000" w:rsidR="00000000" w:rsidRPr="00000000">
              <w:rPr>
                <w:color w:val="33475b"/>
                <w:sz w:val="18"/>
                <w:szCs w:val="18"/>
                <w:rtl w:val="0"/>
              </w:rPr>
              <w:t xml:space="preserve">private.pem created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72F">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730">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732">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733">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34">
            <w:pPr>
              <w:rPr/>
            </w:pPr>
            <w:r w:rsidDel="00000000" w:rsidR="00000000" w:rsidRPr="00000000">
              <w:rPr>
                <w:sz w:val="19"/>
                <w:szCs w:val="19"/>
                <w:rtl w:val="0"/>
              </w:rPr>
              <w:t xml:space="preserve">Extract the matching public key.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35">
            <w:pPr>
              <w:rPr/>
            </w:pPr>
            <w:r w:rsidDel="00000000" w:rsidR="00000000" w:rsidRPr="00000000">
              <w:rPr>
                <w:rFonts w:ascii="Consolas" w:cs="Consolas" w:eastAsia="Consolas" w:hAnsi="Consolas"/>
                <w:color w:val="1f1f1f"/>
                <w:sz w:val="18"/>
                <w:szCs w:val="18"/>
                <w:rtl w:val="0"/>
              </w:rPr>
              <w:t xml:space="preserve">openssl rsa -in private.pem -pubout -out public.pem</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36">
            <w:pPr>
              <w:rPr/>
            </w:pPr>
            <w:r w:rsidDel="00000000" w:rsidR="00000000" w:rsidRPr="00000000">
              <w:rPr>
                <w:color w:val="33475b"/>
                <w:sz w:val="18"/>
                <w:szCs w:val="18"/>
                <w:rtl w:val="0"/>
              </w:rPr>
              <w:t xml:space="preserve">public.pem created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738">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739">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73B">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73C">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3D">
            <w:pPr>
              <w:rPr/>
            </w:pPr>
            <w:r w:rsidDel="00000000" w:rsidR="00000000" w:rsidRPr="00000000">
              <w:rPr>
                <w:sz w:val="19"/>
                <w:szCs w:val="19"/>
                <w:rtl w:val="0"/>
              </w:rPr>
              <w:t xml:space="preserve">Encrypt a message using the public key.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3E">
            <w:pPr>
              <w:rPr/>
            </w:pPr>
            <w:r w:rsidDel="00000000" w:rsidR="00000000" w:rsidRPr="00000000">
              <w:rPr>
                <w:rFonts w:ascii="Consolas" w:cs="Consolas" w:eastAsia="Consolas" w:hAnsi="Consolas"/>
                <w:color w:val="1f1f1f"/>
                <w:sz w:val="18"/>
                <w:szCs w:val="18"/>
                <w:rtl w:val="0"/>
              </w:rPr>
              <w:t xml:space="preserve">openssl pkeyutl -encrypt -pubin ...</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3F">
            <w:pPr>
              <w:rPr/>
            </w:pPr>
            <w:r w:rsidDel="00000000" w:rsidR="00000000" w:rsidRPr="00000000">
              <w:rPr>
                <w:color w:val="33475b"/>
                <w:sz w:val="18"/>
                <w:szCs w:val="18"/>
                <w:rtl w:val="0"/>
              </w:rPr>
              <w:t xml:space="preserve">msg.enc created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741">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742">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744">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745">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46">
            <w:pPr>
              <w:rPr/>
            </w:pPr>
            <w:r w:rsidDel="00000000" w:rsidR="00000000" w:rsidRPr="00000000">
              <w:rPr>
                <w:sz w:val="19"/>
                <w:szCs w:val="19"/>
                <w:rtl w:val="0"/>
              </w:rPr>
              <w:t xml:space="preserve">Decrypt the message using the private key.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47">
            <w:pPr>
              <w:rPr/>
            </w:pPr>
            <w:r w:rsidDel="00000000" w:rsidR="00000000" w:rsidRPr="00000000">
              <w:rPr>
                <w:rFonts w:ascii="Consolas" w:cs="Consolas" w:eastAsia="Consolas" w:hAnsi="Consolas"/>
                <w:color w:val="1f1f1f"/>
                <w:sz w:val="18"/>
                <w:szCs w:val="18"/>
                <w:rtl w:val="0"/>
              </w:rPr>
              <w:t xml:space="preserve">openssl pkeyutl -decrypt -inkey private.pem ...</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48">
            <w:pPr>
              <w:rPr/>
            </w:pPr>
            <w:r w:rsidDel="00000000" w:rsidR="00000000" w:rsidRPr="00000000">
              <w:rPr>
                <w:color w:val="33475b"/>
                <w:sz w:val="18"/>
                <w:szCs w:val="18"/>
                <w:rtl w:val="0"/>
              </w:rPr>
              <w:t xml:space="preserve">Message recovered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74A">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74B">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74D">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74E">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4F">
            <w:pPr>
              <w:rPr/>
            </w:pPr>
            <w:r w:rsidDel="00000000" w:rsidR="00000000" w:rsidRPr="00000000">
              <w:rPr>
                <w:sz w:val="19"/>
                <w:szCs w:val="19"/>
                <w:rtl w:val="0"/>
              </w:rPr>
              <w:t xml:space="preserve">Confirm the recovered message matches the original.</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50">
            <w:pPr>
              <w:rPr/>
            </w:pPr>
            <w:r w:rsidDel="00000000" w:rsidR="00000000" w:rsidRPr="00000000">
              <w:rPr>
                <w:sz w:val="18"/>
                <w:szCs w:val="18"/>
                <w:rtl w:val="0"/>
              </w:rPr>
              <w:t xml:space="preserve">diff msg.txt msg.dec</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51">
            <w:pPr>
              <w:rPr/>
            </w:pPr>
            <w:r w:rsidDel="00000000" w:rsidR="00000000" w:rsidRPr="00000000">
              <w:rPr>
                <w:color w:val="33475b"/>
                <w:sz w:val="18"/>
                <w:szCs w:val="18"/>
                <w:rtl w:val="0"/>
              </w:rPr>
              <w:t xml:space="preserve">No differences</w:t>
            </w:r>
            <w:r w:rsidDel="00000000" w:rsidR="00000000" w:rsidRPr="00000000">
              <w:rPr>
                <w:rtl w:val="0"/>
              </w:rPr>
            </w:r>
          </w:p>
        </w:tc>
      </w:tr>
    </w:tbl>
    <w:p w:rsidR="00000000" w:rsidDel="00000000" w:rsidP="00000000" w:rsidRDefault="00000000" w:rsidRPr="00000000" w14:paraId="00000752">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270"/>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755">
            <w:pPr>
              <w:spacing w:after="60" w:before="60" w:lineRule="auto"/>
              <w:rPr/>
            </w:pPr>
            <w:r w:rsidDel="00000000" w:rsidR="00000000" w:rsidRPr="00000000">
              <w:rPr>
                <w:b w:val="1"/>
                <w:bCs w:val="1"/>
                <w:color w:val="9a6a00"/>
                <w:sz w:val="19"/>
                <w:szCs w:val="19"/>
                <w:rtl w:val="0"/>
              </w:rPr>
              <w:t xml:space="preserve">Applying the steps to a short message</w:t>
            </w:r>
            <w:r w:rsidDel="00000000" w:rsidR="00000000" w:rsidRPr="00000000">
              <w:rPr>
                <w:rtl w:val="0"/>
              </w:rPr>
            </w:r>
          </w:p>
          <w:tbl>
            <w:tblPr>
              <w:tblStyle w:val="Table27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756">
                  <w:pPr>
                    <w:rPr/>
                  </w:pPr>
                  <w:r w:rsidDel="00000000" w:rsidR="00000000" w:rsidRPr="00000000">
                    <w:rPr>
                      <w:b w:val="1"/>
                      <w:bCs w:val="1"/>
                      <w:color w:val="ffffff"/>
                      <w:sz w:val="18"/>
                      <w:szCs w:val="18"/>
                      <w:rtl w:val="0"/>
                    </w:rPr>
                    <w:t xml:space="preserve">Key used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757">
                  <w:pPr>
                    <w:rPr/>
                  </w:pPr>
                  <w:r w:rsidDel="00000000" w:rsidR="00000000" w:rsidRPr="00000000">
                    <w:rPr>
                      <w:b w:val="1"/>
                      <w:bCs w:val="1"/>
                      <w:color w:val="ffffff"/>
                      <w:sz w:val="18"/>
                      <w:szCs w:val="18"/>
                      <w:rtl w:val="0"/>
                    </w:rPr>
                    <w:t xml:space="preserve">Operation</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758">
                  <w:pPr>
                    <w:rPr/>
                  </w:pPr>
                  <w:r w:rsidDel="00000000" w:rsidR="00000000" w:rsidRPr="00000000">
                    <w:rPr>
                      <w:b w:val="1"/>
                      <w:bCs w:val="1"/>
                      <w:color w:val="ffffff"/>
                      <w:sz w:val="18"/>
                      <w:szCs w:val="18"/>
                      <w:rtl w:val="0"/>
                    </w:rPr>
                    <w:t xml:space="preserve">Who can do it</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759">
                  <w:pPr>
                    <w:spacing w:line="250" w:lineRule="auto"/>
                    <w:rPr/>
                  </w:pPr>
                  <w:r w:rsidDel="00000000" w:rsidR="00000000" w:rsidRPr="00000000">
                    <w:rPr>
                      <w:color w:val="1f1f1f"/>
                      <w:sz w:val="19"/>
                      <w:szCs w:val="19"/>
                      <w:rtl w:val="0"/>
                    </w:rPr>
                    <w:t xml:space="preserve">Public key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75A">
                  <w:pPr>
                    <w:spacing w:line="250" w:lineRule="auto"/>
                    <w:rPr/>
                  </w:pPr>
                  <w:r w:rsidDel="00000000" w:rsidR="00000000" w:rsidRPr="00000000">
                    <w:rPr>
                      <w:color w:val="1f1f1f"/>
                      <w:sz w:val="19"/>
                      <w:szCs w:val="19"/>
                      <w:rtl w:val="0"/>
                    </w:rPr>
                    <w:t xml:space="preserve">Encrypt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75B">
                  <w:pPr>
                    <w:spacing w:line="250" w:lineRule="auto"/>
                    <w:rPr/>
                  </w:pPr>
                  <w:r w:rsidDel="00000000" w:rsidR="00000000" w:rsidRPr="00000000">
                    <w:rPr>
                      <w:color w:val="1f1f1f"/>
                      <w:sz w:val="19"/>
                      <w:szCs w:val="19"/>
                      <w:rtl w:val="0"/>
                    </w:rPr>
                    <w:t xml:space="preserve">Anyone (it is public)</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75C">
                  <w:pPr>
                    <w:spacing w:line="250" w:lineRule="auto"/>
                    <w:rPr/>
                  </w:pPr>
                  <w:r w:rsidDel="00000000" w:rsidR="00000000" w:rsidRPr="00000000">
                    <w:rPr>
                      <w:color w:val="1f1f1f"/>
                      <w:sz w:val="19"/>
                      <w:szCs w:val="19"/>
                      <w:rtl w:val="0"/>
                    </w:rPr>
                    <w:t xml:space="preserve">Private key</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75D">
                  <w:pPr>
                    <w:spacing w:line="250" w:lineRule="auto"/>
                    <w:rPr/>
                  </w:pPr>
                  <w:r w:rsidDel="00000000" w:rsidR="00000000" w:rsidRPr="00000000">
                    <w:rPr>
                      <w:color w:val="1f1f1f"/>
                      <w:sz w:val="19"/>
                      <w:szCs w:val="19"/>
                      <w:rtl w:val="0"/>
                    </w:rPr>
                    <w:t xml:space="preserve">Decrypt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75E">
                  <w:pPr>
                    <w:spacing w:line="250" w:lineRule="auto"/>
                    <w:rPr/>
                  </w:pPr>
                  <w:r w:rsidDel="00000000" w:rsidR="00000000" w:rsidRPr="00000000">
                    <w:rPr>
                      <w:b w:val="1"/>
                      <w:bCs w:val="1"/>
                      <w:color w:val="b00000"/>
                      <w:sz w:val="19"/>
                      <w:szCs w:val="19"/>
                      <w:rtl w:val="0"/>
                    </w:rPr>
                    <w:t xml:space="preserve">Only the owner</w:t>
                  </w:r>
                  <w:r w:rsidDel="00000000" w:rsidR="00000000" w:rsidRPr="00000000">
                    <w:rPr>
                      <w:rtl w:val="0"/>
                    </w:rPr>
                  </w:r>
                </w:p>
              </w:tc>
            </w:tr>
          </w:tbl>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spacing w:after="100" w:lineRule="auto"/>
              <w:jc w:val="both"/>
              <w:rPr/>
            </w:pPr>
            <w:r w:rsidDel="00000000" w:rsidR="00000000" w:rsidRPr="00000000">
              <w:rPr>
                <w:sz w:val="19"/>
                <w:szCs w:val="19"/>
                <w:rtl w:val="0"/>
              </w:rPr>
              <w:t xml:space="preserve">This shows why public-key crypto solves key distribution: the sender needs only the freely shared public key, while only the private-key holder can read the message.</w:t>
            </w:r>
            <w:r w:rsidDel="00000000" w:rsidR="00000000" w:rsidRPr="00000000">
              <w:rPr>
                <w:rtl w:val="0"/>
              </w:rPr>
            </w:r>
          </w:p>
        </w:tc>
      </w:tr>
    </w:tbl>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763">
      <w:pPr>
        <w:spacing w:after="40" w:before="60" w:lineRule="auto"/>
        <w:rPr/>
      </w:pPr>
      <w:r w:rsidDel="00000000" w:rsidR="00000000" w:rsidRPr="00000000">
        <w:rPr>
          <w:b w:val="1"/>
          <w:bCs w:val="1"/>
          <w:color w:val="2e5496"/>
          <w:sz w:val="19"/>
          <w:szCs w:val="19"/>
          <w:rtl w:val="0"/>
        </w:rPr>
        <w:t xml:space="preserve">Commands to use</w:t>
      </w:r>
      <w:r w:rsidDel="00000000" w:rsidR="00000000" w:rsidRPr="00000000">
        <w:rPr>
          <w:rtl w:val="0"/>
        </w:rPr>
      </w:r>
    </w:p>
    <w:tbl>
      <w:tblPr>
        <w:tblStyle w:val="Table272"/>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764">
            <w:pPr>
              <w:spacing w:line="250" w:lineRule="auto"/>
              <w:rPr/>
            </w:pPr>
            <w:r w:rsidDel="00000000" w:rsidR="00000000" w:rsidRPr="00000000">
              <w:rPr>
                <w:rFonts w:ascii="Consolas" w:cs="Consolas" w:eastAsia="Consolas" w:hAnsi="Consolas"/>
                <w:color w:val="1f1f1f"/>
                <w:sz w:val="18"/>
                <w:szCs w:val="18"/>
                <w:rtl w:val="0"/>
              </w:rPr>
              <w:t xml:space="preserve">openssl genrsa -out private.pem 2048</w:t>
            </w:r>
            <w:r w:rsidDel="00000000" w:rsidR="00000000" w:rsidRPr="00000000">
              <w:rPr>
                <w:rtl w:val="0"/>
              </w:rPr>
            </w:r>
          </w:p>
          <w:p w:rsidR="00000000" w:rsidDel="00000000" w:rsidP="00000000" w:rsidRDefault="00000000" w:rsidRPr="00000000" w14:paraId="00000765">
            <w:pPr>
              <w:spacing w:line="250" w:lineRule="auto"/>
              <w:rPr/>
            </w:pPr>
            <w:r w:rsidDel="00000000" w:rsidR="00000000" w:rsidRPr="00000000">
              <w:rPr>
                <w:rFonts w:ascii="Consolas" w:cs="Consolas" w:eastAsia="Consolas" w:hAnsi="Consolas"/>
                <w:color w:val="1f1f1f"/>
                <w:sz w:val="18"/>
                <w:szCs w:val="18"/>
                <w:rtl w:val="0"/>
              </w:rPr>
              <w:t xml:space="preserve">openssl rsa -in private.pem -pubout -out public.pem</w:t>
            </w:r>
            <w:r w:rsidDel="00000000" w:rsidR="00000000" w:rsidRPr="00000000">
              <w:rPr>
                <w:rtl w:val="0"/>
              </w:rPr>
            </w:r>
          </w:p>
          <w:p w:rsidR="00000000" w:rsidDel="00000000" w:rsidP="00000000" w:rsidRDefault="00000000" w:rsidRPr="00000000" w14:paraId="00000766">
            <w:pPr>
              <w:spacing w:line="250" w:lineRule="auto"/>
              <w:rPr/>
            </w:pPr>
            <w:r w:rsidDel="00000000" w:rsidR="00000000" w:rsidRPr="00000000">
              <w:rPr>
                <w:rFonts w:ascii="Consolas" w:cs="Consolas" w:eastAsia="Consolas" w:hAnsi="Consolas"/>
                <w:color w:val="1f1f1f"/>
                <w:sz w:val="18"/>
                <w:szCs w:val="18"/>
                <w:rtl w:val="0"/>
              </w:rPr>
              <w:t xml:space="preserve">openssl pkeyutl -encrypt -pubin -inkey public.pem -in msg.txt -out msg.enc</w:t>
            </w:r>
            <w:r w:rsidDel="00000000" w:rsidR="00000000" w:rsidRPr="00000000">
              <w:rPr>
                <w:rtl w:val="0"/>
              </w:rPr>
            </w:r>
          </w:p>
          <w:p w:rsidR="00000000" w:rsidDel="00000000" w:rsidP="00000000" w:rsidRDefault="00000000" w:rsidRPr="00000000" w14:paraId="00000767">
            <w:pPr>
              <w:spacing w:line="250" w:lineRule="auto"/>
              <w:rPr/>
            </w:pPr>
            <w:r w:rsidDel="00000000" w:rsidR="00000000" w:rsidRPr="00000000">
              <w:rPr>
                <w:rFonts w:ascii="Consolas" w:cs="Consolas" w:eastAsia="Consolas" w:hAnsi="Consolas"/>
                <w:color w:val="1f1f1f"/>
                <w:sz w:val="18"/>
                <w:szCs w:val="18"/>
                <w:rtl w:val="0"/>
              </w:rPr>
              <w:t xml:space="preserve">openssl pkeyutl -decrypt -inkey private.pem -in msg.enc -out msg.dec</w:t>
            </w:r>
            <w:r w:rsidDel="00000000" w:rsidR="00000000" w:rsidRPr="00000000">
              <w:rPr>
                <w:rtl w:val="0"/>
              </w:rPr>
            </w:r>
          </w:p>
        </w:tc>
      </w:tr>
    </w:tbl>
    <w:p w:rsidR="00000000" w:rsidDel="00000000" w:rsidP="00000000" w:rsidRDefault="00000000" w:rsidRPr="00000000" w14:paraId="00000768">
      <w:pPr>
        <w:rPr/>
      </w:pPr>
      <w:r w:rsidDel="00000000" w:rsidR="00000000" w:rsidRPr="00000000">
        <w:rPr>
          <w:rtl w:val="0"/>
        </w:rPr>
      </w:r>
    </w:p>
    <w:tbl>
      <w:tblPr>
        <w:tblStyle w:val="Table27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769">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76A">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76B">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76C">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76D">
      <w:pPr>
        <w:rPr/>
      </w:pPr>
      <w:r w:rsidDel="00000000" w:rsidR="00000000" w:rsidRPr="00000000">
        <w:br w:type="page"/>
      </w:r>
      <w:r w:rsidDel="00000000" w:rsidR="00000000" w:rsidRPr="00000000">
        <w:rPr>
          <w:rtl w:val="0"/>
        </w:rPr>
      </w:r>
    </w:p>
    <w:tbl>
      <w:tblPr>
        <w:tblStyle w:val="Table274"/>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76E">
            <w:pPr>
              <w:jc w:val="center"/>
              <w:rPr/>
            </w:pPr>
            <w:r w:rsidDel="00000000" w:rsidR="00000000" w:rsidRPr="00000000">
              <w:rPr>
                <w:b w:val="1"/>
                <w:bCs w:val="1"/>
                <w:color w:val="ffffff"/>
                <w:sz w:val="28"/>
                <w:szCs w:val="28"/>
                <w:rtl w:val="0"/>
              </w:rPr>
              <w:t xml:space="preserve">Q3</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76F">
            <w:pPr>
              <w:rPr/>
            </w:pPr>
            <w:r w:rsidDel="00000000" w:rsidR="00000000" w:rsidRPr="00000000">
              <w:rPr>
                <w:b w:val="1"/>
                <w:bCs w:val="1"/>
                <w:color w:val="1f3864"/>
                <w:rtl w:val="0"/>
              </w:rPr>
              <w:t xml:space="preserve">Verify file integrity with SHA-256 hashing</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770">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Show that a cryptographic hash detects any change to a file, however small.</w:t>
      </w:r>
      <w:r w:rsidDel="00000000" w:rsidR="00000000" w:rsidRPr="00000000">
        <w:rPr>
          <w:rtl w:val="0"/>
        </w:rPr>
      </w:r>
    </w:p>
    <w:p w:rsidR="00000000" w:rsidDel="00000000" w:rsidP="00000000" w:rsidRDefault="00000000" w:rsidRPr="00000000" w14:paraId="00000773">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27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7"/>
        <w:gridCol w:w="1891"/>
        <w:gridCol w:w="2202"/>
        <w:tblGridChange w:id="0">
          <w:tblGrid>
            <w:gridCol w:w="580"/>
            <w:gridCol w:w="1160"/>
            <w:gridCol w:w="3527"/>
            <w:gridCol w:w="1891"/>
            <w:gridCol w:w="220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774">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75">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76">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77">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78">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77A">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77B">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77D">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77E">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7F">
            <w:pPr>
              <w:rPr/>
            </w:pPr>
            <w:r w:rsidDel="00000000" w:rsidR="00000000" w:rsidRPr="00000000">
              <w:rPr>
                <w:sz w:val="19"/>
                <w:szCs w:val="19"/>
                <w:rtl w:val="0"/>
              </w:rPr>
              <w:t xml:space="preserve">Compute the SHA-256 hash of the original file.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80">
            <w:pPr>
              <w:rPr/>
            </w:pPr>
            <w:r w:rsidDel="00000000" w:rsidR="00000000" w:rsidRPr="00000000">
              <w:rPr>
                <w:rFonts w:ascii="Consolas" w:cs="Consolas" w:eastAsia="Consolas" w:hAnsi="Consolas"/>
                <w:color w:val="1f1f1f"/>
                <w:sz w:val="18"/>
                <w:szCs w:val="18"/>
                <w:rtl w:val="0"/>
              </w:rPr>
              <w:t xml:space="preserve">sha256sum secret.txt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81">
            <w:pPr>
              <w:rPr/>
            </w:pPr>
            <w:r w:rsidDel="00000000" w:rsidR="00000000" w:rsidRPr="00000000">
              <w:rPr>
                <w:color w:val="33475b"/>
                <w:sz w:val="18"/>
                <w:szCs w:val="18"/>
                <w:rtl w:val="0"/>
              </w:rPr>
              <w:t xml:space="preserve">64-char digest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783">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784">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786">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787">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88">
            <w:pPr>
              <w:rPr/>
            </w:pPr>
            <w:r w:rsidDel="00000000" w:rsidR="00000000" w:rsidRPr="00000000">
              <w:rPr>
                <w:sz w:val="19"/>
                <w:szCs w:val="19"/>
                <w:rtl w:val="0"/>
              </w:rPr>
              <w:t xml:space="preserve">Record the digest as the baseline.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89">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8A">
            <w:pPr>
              <w:rPr/>
            </w:pPr>
            <w:r w:rsidDel="00000000" w:rsidR="00000000" w:rsidRPr="00000000">
              <w:rPr>
                <w:color w:val="33475b"/>
                <w:sz w:val="18"/>
                <w:szCs w:val="18"/>
                <w:rtl w:val="0"/>
              </w:rPr>
              <w:t xml:space="preserve">Baseline hash saved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78C">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78D">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78F">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790">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91">
            <w:pPr>
              <w:rPr/>
            </w:pPr>
            <w:r w:rsidDel="00000000" w:rsidR="00000000" w:rsidRPr="00000000">
              <w:rPr>
                <w:sz w:val="19"/>
                <w:szCs w:val="19"/>
                <w:rtl w:val="0"/>
              </w:rPr>
              <w:t xml:space="preserve">Make a small change to the file.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92">
            <w:pPr>
              <w:rPr/>
            </w:pPr>
            <w:r w:rsidDel="00000000" w:rsidR="00000000" w:rsidRPr="00000000">
              <w:rPr>
                <w:rFonts w:ascii="Consolas" w:cs="Consolas" w:eastAsia="Consolas" w:hAnsi="Consolas"/>
                <w:color w:val="1f1f1f"/>
                <w:sz w:val="18"/>
                <w:szCs w:val="18"/>
                <w:rtl w:val="0"/>
              </w:rPr>
              <w:t xml:space="preserve">echo x &gt;&gt; secret.txt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93">
            <w:pPr>
              <w:rPr/>
            </w:pPr>
            <w:r w:rsidDel="00000000" w:rsidR="00000000" w:rsidRPr="00000000">
              <w:rPr>
                <w:color w:val="33475b"/>
                <w:sz w:val="18"/>
                <w:szCs w:val="18"/>
                <w:rtl w:val="0"/>
              </w:rPr>
              <w:t xml:space="preserve">File modified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795">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796">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798">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799">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9A">
            <w:pPr>
              <w:rPr/>
            </w:pPr>
            <w:r w:rsidDel="00000000" w:rsidR="00000000" w:rsidRPr="00000000">
              <w:rPr>
                <w:sz w:val="19"/>
                <w:szCs w:val="19"/>
                <w:rtl w:val="0"/>
              </w:rPr>
              <w:t xml:space="preserve">Re-compute the hash.</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9B">
            <w:pPr>
              <w:rPr/>
            </w:pPr>
            <w:r w:rsidDel="00000000" w:rsidR="00000000" w:rsidRPr="00000000">
              <w:rPr>
                <w:rFonts w:ascii="Consolas" w:cs="Consolas" w:eastAsia="Consolas" w:hAnsi="Consolas"/>
                <w:color w:val="1f1f1f"/>
                <w:sz w:val="18"/>
                <w:szCs w:val="18"/>
                <w:rtl w:val="0"/>
              </w:rPr>
              <w:t xml:space="preserve">sha256sum secret.txt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9C">
            <w:pPr>
              <w:rPr/>
            </w:pPr>
            <w:r w:rsidDel="00000000" w:rsidR="00000000" w:rsidRPr="00000000">
              <w:rPr>
                <w:color w:val="33475b"/>
                <w:sz w:val="18"/>
                <w:szCs w:val="18"/>
                <w:rtl w:val="0"/>
              </w:rPr>
              <w:t xml:space="preserve">New digest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79E">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79F">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7A1">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7A2">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A3">
            <w:pPr>
              <w:rPr/>
            </w:pPr>
            <w:r w:rsidDel="00000000" w:rsidR="00000000" w:rsidRPr="00000000">
              <w:rPr>
                <w:sz w:val="19"/>
                <w:szCs w:val="19"/>
                <w:rtl w:val="0"/>
              </w:rPr>
              <w:t xml:space="preserve">Compare the two digests to detect tampering.</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A4">
            <w:pPr>
              <w:rPr/>
            </w:pPr>
            <w:r w:rsidDel="00000000" w:rsidR="00000000" w:rsidRPr="00000000">
              <w:rPr>
                <w:sz w:val="18"/>
                <w:szCs w:val="18"/>
                <w:rtl w:val="0"/>
              </w:rPr>
              <w:t xml:space="preserve">compare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A5">
            <w:pPr>
              <w:rPr/>
            </w:pPr>
            <w:r w:rsidDel="00000000" w:rsidR="00000000" w:rsidRPr="00000000">
              <w:rPr>
                <w:color w:val="33475b"/>
                <w:sz w:val="18"/>
                <w:szCs w:val="18"/>
                <w:rtl w:val="0"/>
              </w:rPr>
              <w:t xml:space="preserve">Digests differ</w:t>
            </w:r>
            <w:r w:rsidDel="00000000" w:rsidR="00000000" w:rsidRPr="00000000">
              <w:rPr>
                <w:rtl w:val="0"/>
              </w:rPr>
            </w:r>
          </w:p>
        </w:tc>
      </w:tr>
    </w:tbl>
    <w:p w:rsidR="00000000" w:rsidDel="00000000" w:rsidP="00000000" w:rsidRDefault="00000000" w:rsidRPr="00000000" w14:paraId="000007A6">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286"/>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7A9">
            <w:pPr>
              <w:spacing w:after="60" w:before="60" w:lineRule="auto"/>
              <w:rPr/>
            </w:pPr>
            <w:r w:rsidDel="00000000" w:rsidR="00000000" w:rsidRPr="00000000">
              <w:rPr>
                <w:b w:val="1"/>
                <w:bCs w:val="1"/>
                <w:color w:val="9a6a00"/>
                <w:sz w:val="19"/>
                <w:szCs w:val="19"/>
                <w:rtl w:val="0"/>
              </w:rPr>
              <w:t xml:space="preserve">Applying the steps to secret.txt</w:t>
            </w:r>
            <w:r w:rsidDel="00000000" w:rsidR="00000000" w:rsidRPr="00000000">
              <w:rPr>
                <w:rtl w:val="0"/>
              </w:rPr>
            </w:r>
          </w:p>
          <w:tbl>
            <w:tblPr>
              <w:tblStyle w:val="Table287"/>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800"/>
              <w:gridCol w:w="3760"/>
              <w:gridCol w:w="2800"/>
              <w:tblGridChange w:id="0">
                <w:tblGrid>
                  <w:gridCol w:w="2800"/>
                  <w:gridCol w:w="3760"/>
                  <w:gridCol w:w="28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7AA">
                  <w:pPr>
                    <w:rPr/>
                  </w:pPr>
                  <w:r w:rsidDel="00000000" w:rsidR="00000000" w:rsidRPr="00000000">
                    <w:rPr>
                      <w:b w:val="1"/>
                      <w:bCs w:val="1"/>
                      <w:color w:val="ffffff"/>
                      <w:sz w:val="18"/>
                      <w:szCs w:val="18"/>
                      <w:rtl w:val="0"/>
                    </w:rPr>
                    <w:t xml:space="preserve">State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7AB">
                  <w:pPr>
                    <w:rPr/>
                  </w:pPr>
                  <w:r w:rsidDel="00000000" w:rsidR="00000000" w:rsidRPr="00000000">
                    <w:rPr>
                      <w:b w:val="1"/>
                      <w:bCs w:val="1"/>
                      <w:color w:val="ffffff"/>
                      <w:sz w:val="18"/>
                      <w:szCs w:val="18"/>
                      <w:rtl w:val="0"/>
                    </w:rPr>
                    <w:t xml:space="preserve">SHA-256 (first 16 chars)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7AC">
                  <w:pPr>
                    <w:rPr/>
                  </w:pPr>
                  <w:r w:rsidDel="00000000" w:rsidR="00000000" w:rsidRPr="00000000">
                    <w:rPr>
                      <w:b w:val="1"/>
                      <w:bCs w:val="1"/>
                      <w:color w:val="ffffff"/>
                      <w:sz w:val="18"/>
                      <w:szCs w:val="18"/>
                      <w:rtl w:val="0"/>
                    </w:rPr>
                    <w:t xml:space="preserve">Match baseline?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7AD">
                  <w:pPr>
                    <w:spacing w:line="250" w:lineRule="auto"/>
                    <w:rPr/>
                  </w:pPr>
                  <w:r w:rsidDel="00000000" w:rsidR="00000000" w:rsidRPr="00000000">
                    <w:rPr>
                      <w:color w:val="1f1f1f"/>
                      <w:sz w:val="19"/>
                      <w:szCs w:val="19"/>
                      <w:rtl w:val="0"/>
                    </w:rPr>
                    <w:t xml:space="preserve">Original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7AE">
                  <w:pPr>
                    <w:spacing w:line="250" w:lineRule="auto"/>
                    <w:rPr/>
                  </w:pPr>
                  <w:r w:rsidDel="00000000" w:rsidR="00000000" w:rsidRPr="00000000">
                    <w:rPr>
                      <w:color w:val="1f1f1f"/>
                      <w:sz w:val="19"/>
                      <w:szCs w:val="19"/>
                      <w:rtl w:val="0"/>
                    </w:rPr>
                    <w:t xml:space="preserve">9f2c4a1b7e0d8c33...</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7AF">
                  <w:pPr>
                    <w:spacing w:line="250" w:lineRule="auto"/>
                    <w:rPr/>
                  </w:pPr>
                  <w:r w:rsidDel="00000000" w:rsidR="00000000" w:rsidRPr="00000000">
                    <w:rPr>
                      <w:b w:val="1"/>
                      <w:bCs w:val="1"/>
                      <w:color w:val="0a5b2e"/>
                      <w:sz w:val="19"/>
                      <w:szCs w:val="19"/>
                      <w:rtl w:val="0"/>
                    </w:rPr>
                    <w:t xml:space="preserve">Baseline</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7B0">
                  <w:pPr>
                    <w:spacing w:line="250" w:lineRule="auto"/>
                    <w:rPr/>
                  </w:pPr>
                  <w:r w:rsidDel="00000000" w:rsidR="00000000" w:rsidRPr="00000000">
                    <w:rPr>
                      <w:color w:val="1f1f1f"/>
                      <w:sz w:val="19"/>
                      <w:szCs w:val="19"/>
                      <w:rtl w:val="0"/>
                    </w:rPr>
                    <w:t xml:space="preserve">After one byte added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7B1">
                  <w:pPr>
                    <w:spacing w:line="250" w:lineRule="auto"/>
                    <w:rPr/>
                  </w:pPr>
                  <w:r w:rsidDel="00000000" w:rsidR="00000000" w:rsidRPr="00000000">
                    <w:rPr>
                      <w:color w:val="1f1f1f"/>
                      <w:sz w:val="19"/>
                      <w:szCs w:val="19"/>
                      <w:rtl w:val="0"/>
                    </w:rPr>
                    <w:t xml:space="preserve">3a77e15c90bb2f48...</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7B2">
                  <w:pPr>
                    <w:spacing w:line="250" w:lineRule="auto"/>
                    <w:rPr/>
                  </w:pPr>
                  <w:r w:rsidDel="00000000" w:rsidR="00000000" w:rsidRPr="00000000">
                    <w:rPr>
                      <w:b w:val="1"/>
                      <w:bCs w:val="1"/>
                      <w:color w:val="b00000"/>
                      <w:sz w:val="19"/>
                      <w:szCs w:val="19"/>
                      <w:rtl w:val="0"/>
                    </w:rPr>
                    <w:t xml:space="preserve">No - changed</w:t>
                  </w:r>
                  <w:r w:rsidDel="00000000" w:rsidR="00000000" w:rsidRPr="00000000">
                    <w:rPr>
                      <w:rtl w:val="0"/>
                    </w:rPr>
                  </w:r>
                </w:p>
              </w:tc>
            </w:tr>
          </w:tbl>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spacing w:after="100" w:lineRule="auto"/>
              <w:jc w:val="both"/>
              <w:rPr/>
            </w:pPr>
            <w:r w:rsidDel="00000000" w:rsidR="00000000" w:rsidRPr="00000000">
              <w:rPr>
                <w:sz w:val="19"/>
                <w:szCs w:val="19"/>
                <w:rtl w:val="0"/>
              </w:rPr>
              <w:t xml:space="preserve">Even adding a single byte produces a completely different digest, which is exactly why hashing is used for integrity checks.</w:t>
            </w:r>
            <w:r w:rsidDel="00000000" w:rsidR="00000000" w:rsidRPr="00000000">
              <w:rPr>
                <w:rtl w:val="0"/>
              </w:rPr>
            </w:r>
          </w:p>
        </w:tc>
      </w:tr>
    </w:tbl>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7B7">
      <w:pPr>
        <w:spacing w:after="40" w:before="60" w:lineRule="auto"/>
        <w:rPr/>
      </w:pPr>
      <w:r w:rsidDel="00000000" w:rsidR="00000000" w:rsidRPr="00000000">
        <w:rPr>
          <w:b w:val="1"/>
          <w:bCs w:val="1"/>
          <w:color w:val="2e5496"/>
          <w:sz w:val="19"/>
          <w:szCs w:val="19"/>
          <w:rtl w:val="0"/>
        </w:rPr>
        <w:t xml:space="preserve">Commands to use</w:t>
      </w:r>
      <w:r w:rsidDel="00000000" w:rsidR="00000000" w:rsidRPr="00000000">
        <w:rPr>
          <w:rtl w:val="0"/>
        </w:rPr>
      </w:r>
    </w:p>
    <w:tbl>
      <w:tblPr>
        <w:tblStyle w:val="Table288"/>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7B8">
            <w:pPr>
              <w:spacing w:line="250" w:lineRule="auto"/>
              <w:rPr/>
            </w:pPr>
            <w:r w:rsidDel="00000000" w:rsidR="00000000" w:rsidRPr="00000000">
              <w:rPr>
                <w:rFonts w:ascii="Consolas" w:cs="Consolas" w:eastAsia="Consolas" w:hAnsi="Consolas"/>
                <w:color w:val="1f1f1f"/>
                <w:sz w:val="18"/>
                <w:szCs w:val="18"/>
                <w:rtl w:val="0"/>
              </w:rPr>
              <w:t xml:space="preserve">sha256sum secret.txt        # record this baseline</w:t>
            </w:r>
            <w:r w:rsidDel="00000000" w:rsidR="00000000" w:rsidRPr="00000000">
              <w:rPr>
                <w:rtl w:val="0"/>
              </w:rPr>
            </w:r>
          </w:p>
          <w:p w:rsidR="00000000" w:rsidDel="00000000" w:rsidP="00000000" w:rsidRDefault="00000000" w:rsidRPr="00000000" w14:paraId="000007B9">
            <w:pPr>
              <w:spacing w:line="250" w:lineRule="auto"/>
              <w:rPr/>
            </w:pPr>
            <w:r w:rsidDel="00000000" w:rsidR="00000000" w:rsidRPr="00000000">
              <w:rPr>
                <w:rFonts w:ascii="Consolas" w:cs="Consolas" w:eastAsia="Consolas" w:hAnsi="Consolas"/>
                <w:color w:val="1f1f1f"/>
                <w:sz w:val="18"/>
                <w:szCs w:val="18"/>
                <w:rtl w:val="0"/>
              </w:rPr>
              <w:t xml:space="preserve">echo 'x' &gt;&gt; secret.txt      # simulate a change</w:t>
            </w:r>
            <w:r w:rsidDel="00000000" w:rsidR="00000000" w:rsidRPr="00000000">
              <w:rPr>
                <w:rtl w:val="0"/>
              </w:rPr>
            </w:r>
          </w:p>
          <w:p w:rsidR="00000000" w:rsidDel="00000000" w:rsidP="00000000" w:rsidRDefault="00000000" w:rsidRPr="00000000" w14:paraId="000007BA">
            <w:pPr>
              <w:spacing w:line="250" w:lineRule="auto"/>
              <w:rPr/>
            </w:pPr>
            <w:r w:rsidDel="00000000" w:rsidR="00000000" w:rsidRPr="00000000">
              <w:rPr>
                <w:rFonts w:ascii="Consolas" w:cs="Consolas" w:eastAsia="Consolas" w:hAnsi="Consolas"/>
                <w:color w:val="1f1f1f"/>
                <w:sz w:val="18"/>
                <w:szCs w:val="18"/>
                <w:rtl w:val="0"/>
              </w:rPr>
              <w:t xml:space="preserve">sha256sum secret.txt        # compare with baseline</w:t>
            </w:r>
            <w:r w:rsidDel="00000000" w:rsidR="00000000" w:rsidRPr="00000000">
              <w:rPr>
                <w:rtl w:val="0"/>
              </w:rPr>
            </w:r>
          </w:p>
        </w:tc>
      </w:tr>
    </w:tbl>
    <w:p w:rsidR="00000000" w:rsidDel="00000000" w:rsidP="00000000" w:rsidRDefault="00000000" w:rsidRPr="00000000" w14:paraId="000007BB">
      <w:pPr>
        <w:rPr/>
      </w:pPr>
      <w:r w:rsidDel="00000000" w:rsidR="00000000" w:rsidRPr="00000000">
        <w:rPr>
          <w:rtl w:val="0"/>
        </w:rPr>
      </w:r>
    </w:p>
    <w:tbl>
      <w:tblPr>
        <w:tblStyle w:val="Table289"/>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7BC">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7BD">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7BE">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7BF">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7C0">
      <w:pPr>
        <w:rPr/>
      </w:pPr>
      <w:r w:rsidDel="00000000" w:rsidR="00000000" w:rsidRPr="00000000">
        <w:br w:type="page"/>
      </w:r>
      <w:r w:rsidDel="00000000" w:rsidR="00000000" w:rsidRPr="00000000">
        <w:rPr>
          <w:rtl w:val="0"/>
        </w:rPr>
      </w:r>
    </w:p>
    <w:tbl>
      <w:tblPr>
        <w:tblStyle w:val="Table290"/>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7C1">
            <w:pPr>
              <w:jc w:val="center"/>
              <w:rPr/>
            </w:pPr>
            <w:r w:rsidDel="00000000" w:rsidR="00000000" w:rsidRPr="00000000">
              <w:rPr>
                <w:b w:val="1"/>
                <w:bCs w:val="1"/>
                <w:color w:val="ffffff"/>
                <w:sz w:val="28"/>
                <w:szCs w:val="28"/>
                <w:rtl w:val="0"/>
              </w:rPr>
              <w:t xml:space="preserve">Q4</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7C2">
            <w:pPr>
              <w:rPr/>
            </w:pPr>
            <w:r w:rsidDel="00000000" w:rsidR="00000000" w:rsidRPr="00000000">
              <w:rPr>
                <w:b w:val="1"/>
                <w:bCs w:val="1"/>
                <w:color w:val="1f3864"/>
                <w:rtl w:val="0"/>
              </w:rPr>
              <w:t xml:space="preserve">Analyse a digital certificate in the browser</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7C3">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Inspect a real HTTPS certificate and read its issuer, subject, validity and chain of trust.</w:t>
      </w:r>
      <w:r w:rsidDel="00000000" w:rsidR="00000000" w:rsidRPr="00000000">
        <w:rPr>
          <w:rtl w:val="0"/>
        </w:rPr>
      </w:r>
    </w:p>
    <w:p w:rsidR="00000000" w:rsidDel="00000000" w:rsidP="00000000" w:rsidRDefault="00000000" w:rsidRPr="00000000" w14:paraId="000007C6">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29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419"/>
        <w:gridCol w:w="2051"/>
        <w:gridCol w:w="2150"/>
        <w:tblGridChange w:id="0">
          <w:tblGrid>
            <w:gridCol w:w="580"/>
            <w:gridCol w:w="1160"/>
            <w:gridCol w:w="3419"/>
            <w:gridCol w:w="2051"/>
            <w:gridCol w:w="2150"/>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7C7">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C8">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C9">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CA">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7CB">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7CD">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7C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7D0">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7D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D2">
            <w:pPr>
              <w:rPr/>
            </w:pPr>
            <w:r w:rsidDel="00000000" w:rsidR="00000000" w:rsidRPr="00000000">
              <w:rPr>
                <w:sz w:val="19"/>
                <w:szCs w:val="19"/>
                <w:rtl w:val="0"/>
              </w:rPr>
              <w:t xml:space="preserve">Open a known HTTPS website in the browser.</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D3">
            <w:pPr>
              <w:rPr/>
            </w:pPr>
            <w:r w:rsidDel="00000000" w:rsidR="00000000" w:rsidRPr="00000000">
              <w:rPr>
                <w:rFonts w:ascii="Consolas" w:cs="Consolas" w:eastAsia="Consolas" w:hAnsi="Consolas"/>
                <w:color w:val="1f1f1f"/>
                <w:sz w:val="18"/>
                <w:szCs w:val="18"/>
                <w:rtl w:val="0"/>
              </w:rPr>
              <w:t xml:space="preserve">https://example.com</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D4">
            <w:pPr>
              <w:rPr/>
            </w:pPr>
            <w:r w:rsidDel="00000000" w:rsidR="00000000" w:rsidRPr="00000000">
              <w:rPr>
                <w:color w:val="33475b"/>
                <w:sz w:val="18"/>
                <w:szCs w:val="18"/>
                <w:rtl w:val="0"/>
              </w:rPr>
              <w:t xml:space="preserve">Padlock shown</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7D6">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7D7">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7D9">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7DA">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DB">
            <w:pPr>
              <w:rPr/>
            </w:pPr>
            <w:r w:rsidDel="00000000" w:rsidR="00000000" w:rsidRPr="00000000">
              <w:rPr>
                <w:sz w:val="19"/>
                <w:szCs w:val="19"/>
                <w:rtl w:val="0"/>
              </w:rPr>
              <w:t xml:space="preserve">Open the certificate viewer from the padlock.</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DC">
            <w:pPr>
              <w:rPr/>
            </w:pPr>
            <w:r w:rsidDel="00000000" w:rsidR="00000000" w:rsidRPr="00000000">
              <w:rPr>
                <w:sz w:val="18"/>
                <w:szCs w:val="18"/>
                <w:rtl w:val="0"/>
              </w:rPr>
              <w:t xml:space="preserve">Browser cert viewer</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DD">
            <w:pPr>
              <w:rPr/>
            </w:pPr>
            <w:r w:rsidDel="00000000" w:rsidR="00000000" w:rsidRPr="00000000">
              <w:rPr>
                <w:color w:val="33475b"/>
                <w:sz w:val="18"/>
                <w:szCs w:val="18"/>
                <w:rtl w:val="0"/>
              </w:rPr>
              <w:t xml:space="preserve">Certificate panel</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7DF">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7E0">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7E2">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7E3">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E4">
            <w:pPr>
              <w:rPr/>
            </w:pPr>
            <w:r w:rsidDel="00000000" w:rsidR="00000000" w:rsidRPr="00000000">
              <w:rPr>
                <w:sz w:val="19"/>
                <w:szCs w:val="19"/>
                <w:rtl w:val="0"/>
              </w:rPr>
              <w:t xml:space="preserve">Read the subject and issuer fields.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E5">
            <w:pPr>
              <w:rPr/>
            </w:pPr>
            <w:r w:rsidDel="00000000" w:rsidR="00000000" w:rsidRPr="00000000">
              <w:rPr>
                <w:sz w:val="18"/>
                <w:szCs w:val="18"/>
                <w:rtl w:val="0"/>
              </w:rPr>
              <w:t xml:space="preserv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E6">
            <w:pPr>
              <w:rPr/>
            </w:pPr>
            <w:r w:rsidDel="00000000" w:rsidR="00000000" w:rsidRPr="00000000">
              <w:rPr>
                <w:color w:val="33475b"/>
                <w:sz w:val="18"/>
                <w:szCs w:val="18"/>
                <w:rtl w:val="0"/>
              </w:rPr>
              <w:t xml:space="preserve">Names identified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7E8">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7E9">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7EB">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7EC">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ED">
            <w:pPr>
              <w:rPr/>
            </w:pPr>
            <w:r w:rsidDel="00000000" w:rsidR="00000000" w:rsidRPr="00000000">
              <w:rPr>
                <w:sz w:val="19"/>
                <w:szCs w:val="19"/>
                <w:rtl w:val="0"/>
              </w:rPr>
              <w:t xml:space="preserve">Note the validity (not-before / not-after) dates.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EE">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7EF">
            <w:pPr>
              <w:rPr/>
            </w:pPr>
            <w:r w:rsidDel="00000000" w:rsidR="00000000" w:rsidRPr="00000000">
              <w:rPr>
                <w:color w:val="33475b"/>
                <w:sz w:val="18"/>
                <w:szCs w:val="18"/>
                <w:rtl w:val="0"/>
              </w:rPr>
              <w:t xml:space="preserve">Validity period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7F1">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7F2">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7F4">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7F5">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F6">
            <w:pPr>
              <w:rPr/>
            </w:pPr>
            <w:r w:rsidDel="00000000" w:rsidR="00000000" w:rsidRPr="00000000">
              <w:rPr>
                <w:sz w:val="19"/>
                <w:szCs w:val="19"/>
                <w:rtl w:val="0"/>
              </w:rPr>
              <w:t xml:space="preserve">Follow the chain up to the trusted root CA.</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F7">
            <w:pPr>
              <w:rPr/>
            </w:pPr>
            <w:r w:rsidDel="00000000" w:rsidR="00000000" w:rsidRPr="00000000">
              <w:rPr>
                <w:sz w:val="18"/>
                <w:szCs w:val="18"/>
                <w:rtl w:val="0"/>
              </w:rPr>
              <w:t xml:space="preserv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7F8">
            <w:pPr>
              <w:rPr/>
            </w:pPr>
            <w:r w:rsidDel="00000000" w:rsidR="00000000" w:rsidRPr="00000000">
              <w:rPr>
                <w:color w:val="33475b"/>
                <w:sz w:val="18"/>
                <w:szCs w:val="18"/>
                <w:rtl w:val="0"/>
              </w:rPr>
              <w:t xml:space="preserve">Chain to root</w:t>
            </w:r>
            <w:r w:rsidDel="00000000" w:rsidR="00000000" w:rsidRPr="00000000">
              <w:rPr>
                <w:rtl w:val="0"/>
              </w:rPr>
            </w:r>
          </w:p>
        </w:tc>
      </w:tr>
    </w:tbl>
    <w:p w:rsidR="00000000" w:rsidDel="00000000" w:rsidP="00000000" w:rsidRDefault="00000000" w:rsidRPr="00000000" w14:paraId="000007F9">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302"/>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7FC">
            <w:pPr>
              <w:spacing w:after="60" w:before="60" w:lineRule="auto"/>
              <w:rPr/>
            </w:pPr>
            <w:r w:rsidDel="00000000" w:rsidR="00000000" w:rsidRPr="00000000">
              <w:rPr>
                <w:b w:val="1"/>
                <w:bCs w:val="1"/>
                <w:color w:val="9a6a00"/>
                <w:sz w:val="19"/>
                <w:szCs w:val="19"/>
                <w:rtl w:val="0"/>
              </w:rPr>
              <w:t xml:space="preserve">Certificate details (example.com)</w:t>
            </w:r>
            <w:r w:rsidDel="00000000" w:rsidR="00000000" w:rsidRPr="00000000">
              <w:rPr>
                <w:rtl w:val="0"/>
              </w:rPr>
            </w:r>
          </w:p>
          <w:tbl>
            <w:tblPr>
              <w:tblStyle w:val="Table303"/>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7FD">
                  <w:pP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7FE">
                  <w:pPr>
                    <w:rPr/>
                  </w:pPr>
                  <w:r w:rsidDel="00000000" w:rsidR="00000000" w:rsidRPr="00000000">
                    <w:rPr>
                      <w:b w:val="1"/>
                      <w:bCs w:val="1"/>
                      <w:color w:val="ffffff"/>
                      <w:sz w:val="18"/>
                      <w:szCs w:val="18"/>
                      <w:rtl w:val="0"/>
                    </w:rPr>
                    <w:t xml:space="preserve">Value (example)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7FF">
                  <w:pPr>
                    <w:spacing w:line="250" w:lineRule="auto"/>
                    <w:rPr/>
                  </w:pPr>
                  <w:r w:rsidDel="00000000" w:rsidR="00000000" w:rsidRPr="00000000">
                    <w:rPr>
                      <w:color w:val="1f1f1f"/>
                      <w:sz w:val="19"/>
                      <w:szCs w:val="19"/>
                      <w:rtl w:val="0"/>
                    </w:rPr>
                    <w:t xml:space="preserve">Subject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00">
                  <w:pPr>
                    <w:spacing w:line="250" w:lineRule="auto"/>
                    <w:rPr/>
                  </w:pPr>
                  <w:r w:rsidDel="00000000" w:rsidR="00000000" w:rsidRPr="00000000">
                    <w:rPr>
                      <w:color w:val="1f1f1f"/>
                      <w:sz w:val="19"/>
                      <w:szCs w:val="19"/>
                      <w:rtl w:val="0"/>
                    </w:rPr>
                    <w:t xml:space="preserve">example.com</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801">
                  <w:pPr>
                    <w:spacing w:line="250" w:lineRule="auto"/>
                    <w:rPr/>
                  </w:pPr>
                  <w:r w:rsidDel="00000000" w:rsidR="00000000" w:rsidRPr="00000000">
                    <w:rPr>
                      <w:color w:val="1f1f1f"/>
                      <w:sz w:val="19"/>
                      <w:szCs w:val="19"/>
                      <w:rtl w:val="0"/>
                    </w:rPr>
                    <w:t xml:space="preserve">Issuer</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802">
                  <w:pPr>
                    <w:spacing w:line="250" w:lineRule="auto"/>
                    <w:rPr/>
                  </w:pPr>
                  <w:r w:rsidDel="00000000" w:rsidR="00000000" w:rsidRPr="00000000">
                    <w:rPr>
                      <w:color w:val="1f1f1f"/>
                      <w:sz w:val="19"/>
                      <w:szCs w:val="19"/>
                      <w:rtl w:val="0"/>
                    </w:rPr>
                    <w:t xml:space="preserve">DigiCert Global G2 CA</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803">
                  <w:pPr>
                    <w:spacing w:line="250" w:lineRule="auto"/>
                    <w:rPr/>
                  </w:pPr>
                  <w:r w:rsidDel="00000000" w:rsidR="00000000" w:rsidRPr="00000000">
                    <w:rPr>
                      <w:color w:val="1f1f1f"/>
                      <w:sz w:val="19"/>
                      <w:szCs w:val="19"/>
                      <w:rtl w:val="0"/>
                    </w:rPr>
                    <w:t xml:space="preserve">Valid from</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04">
                  <w:pPr>
                    <w:spacing w:line="250" w:lineRule="auto"/>
                    <w:rPr/>
                  </w:pPr>
                  <w:r w:rsidDel="00000000" w:rsidR="00000000" w:rsidRPr="00000000">
                    <w:rPr>
                      <w:color w:val="1f1f1f"/>
                      <w:sz w:val="19"/>
                      <w:szCs w:val="19"/>
                      <w:rtl w:val="0"/>
                    </w:rPr>
                    <w:t xml:space="preserve">01 Jan 2026</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805">
                  <w:pPr>
                    <w:spacing w:line="250" w:lineRule="auto"/>
                    <w:rPr/>
                  </w:pPr>
                  <w:r w:rsidDel="00000000" w:rsidR="00000000" w:rsidRPr="00000000">
                    <w:rPr>
                      <w:color w:val="1f1f1f"/>
                      <w:sz w:val="19"/>
                      <w:szCs w:val="19"/>
                      <w:rtl w:val="0"/>
                    </w:rPr>
                    <w:t xml:space="preserve">Valid to</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806">
                  <w:pPr>
                    <w:spacing w:line="250" w:lineRule="auto"/>
                    <w:rPr/>
                  </w:pPr>
                  <w:r w:rsidDel="00000000" w:rsidR="00000000" w:rsidRPr="00000000">
                    <w:rPr>
                      <w:color w:val="1f1f1f"/>
                      <w:sz w:val="19"/>
                      <w:szCs w:val="19"/>
                      <w:rtl w:val="0"/>
                    </w:rPr>
                    <w:t xml:space="preserve">01 Apr 2026</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807">
                  <w:pPr>
                    <w:spacing w:line="250" w:lineRule="auto"/>
                    <w:rPr/>
                  </w:pPr>
                  <w:r w:rsidDel="00000000" w:rsidR="00000000" w:rsidRPr="00000000">
                    <w:rPr>
                      <w:color w:val="1f1f1f"/>
                      <w:sz w:val="19"/>
                      <w:szCs w:val="19"/>
                      <w:rtl w:val="0"/>
                    </w:rPr>
                    <w:t xml:space="preserve">Chain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08">
                  <w:pPr>
                    <w:spacing w:line="250" w:lineRule="auto"/>
                    <w:rPr/>
                  </w:pPr>
                  <w:r w:rsidDel="00000000" w:rsidR="00000000" w:rsidRPr="00000000">
                    <w:rPr>
                      <w:color w:val="1f1f1f"/>
                      <w:sz w:val="19"/>
                      <w:szCs w:val="19"/>
                      <w:rtl w:val="0"/>
                    </w:rPr>
                    <w:t xml:space="preserve">example.com -&gt; Intermediate CA -&gt; Trusted Root</w:t>
                  </w:r>
                  <w:r w:rsidDel="00000000" w:rsidR="00000000" w:rsidRPr="00000000">
                    <w:rPr>
                      <w:rtl w:val="0"/>
                    </w:rPr>
                  </w:r>
                </w:p>
              </w:tc>
            </w:tr>
          </w:tbl>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spacing w:after="100" w:lineRule="auto"/>
              <w:jc w:val="both"/>
              <w:rPr/>
            </w:pPr>
            <w:r w:rsidDel="00000000" w:rsidR="00000000" w:rsidRPr="00000000">
              <w:rPr>
                <w:sz w:val="19"/>
                <w:szCs w:val="19"/>
                <w:rtl w:val="0"/>
              </w:rPr>
              <w:t xml:space="preserve">The chain links the site's certificate through an intermediate CA to a root the browser already trusts, which is what turns the padlock green.</w:t>
            </w:r>
            <w:r w:rsidDel="00000000" w:rsidR="00000000" w:rsidRPr="00000000">
              <w:rPr>
                <w:rtl w:val="0"/>
              </w:rPr>
            </w:r>
          </w:p>
        </w:tc>
      </w:tr>
    </w:tbl>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80D">
      <w:pPr>
        <w:spacing w:after="40" w:before="60" w:lineRule="auto"/>
        <w:rPr/>
      </w:pPr>
      <w:r w:rsidDel="00000000" w:rsidR="00000000" w:rsidRPr="00000000">
        <w:rPr>
          <w:b w:val="1"/>
          <w:bCs w:val="1"/>
          <w:color w:val="2e5496"/>
          <w:sz w:val="19"/>
          <w:szCs w:val="19"/>
          <w:rtl w:val="0"/>
        </w:rPr>
        <w:t xml:space="preserve">Command-line alternative (optional)</w:t>
      </w:r>
      <w:r w:rsidDel="00000000" w:rsidR="00000000" w:rsidRPr="00000000">
        <w:rPr>
          <w:rtl w:val="0"/>
        </w:rPr>
      </w:r>
    </w:p>
    <w:tbl>
      <w:tblPr>
        <w:tblStyle w:val="Table304"/>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80E">
            <w:pPr>
              <w:spacing w:line="250" w:lineRule="auto"/>
              <w:rPr/>
            </w:pPr>
            <w:r w:rsidDel="00000000" w:rsidR="00000000" w:rsidRPr="00000000">
              <w:rPr>
                <w:rFonts w:ascii="Consolas" w:cs="Consolas" w:eastAsia="Consolas" w:hAnsi="Consolas"/>
                <w:color w:val="1f1f1f"/>
                <w:sz w:val="18"/>
                <w:szCs w:val="18"/>
                <w:rtl w:val="0"/>
              </w:rPr>
              <w:t xml:space="preserve">openssl s_client -connect example.com:443 -servername example.com &lt;/dev/null \</w:t>
            </w:r>
            <w:r w:rsidDel="00000000" w:rsidR="00000000" w:rsidRPr="00000000">
              <w:rPr>
                <w:rtl w:val="0"/>
              </w:rPr>
            </w:r>
          </w:p>
          <w:p w:rsidR="00000000" w:rsidDel="00000000" w:rsidP="00000000" w:rsidRDefault="00000000" w:rsidRPr="00000000" w14:paraId="0000080F">
            <w:pPr>
              <w:spacing w:line="250" w:lineRule="auto"/>
              <w:rPr/>
            </w:pPr>
            <w:r w:rsidDel="00000000" w:rsidR="00000000" w:rsidRPr="00000000">
              <w:rPr>
                <w:rFonts w:ascii="Consolas" w:cs="Consolas" w:eastAsia="Consolas" w:hAnsi="Consolas"/>
                <w:color w:val="1f1f1f"/>
                <w:sz w:val="18"/>
                <w:szCs w:val="18"/>
                <w:rtl w:val="0"/>
              </w:rPr>
              <w:t xml:space="preserve">  | openssl x509 -noout -issuer -subject -dates</w:t>
            </w:r>
            <w:r w:rsidDel="00000000" w:rsidR="00000000" w:rsidRPr="00000000">
              <w:rPr>
                <w:rtl w:val="0"/>
              </w:rPr>
            </w:r>
          </w:p>
        </w:tc>
      </w:tr>
    </w:tbl>
    <w:p w:rsidR="00000000" w:rsidDel="00000000" w:rsidP="00000000" w:rsidRDefault="00000000" w:rsidRPr="00000000" w14:paraId="00000810">
      <w:pPr>
        <w:rPr/>
      </w:pPr>
      <w:r w:rsidDel="00000000" w:rsidR="00000000" w:rsidRPr="00000000">
        <w:rPr>
          <w:rtl w:val="0"/>
        </w:rPr>
      </w:r>
    </w:p>
    <w:tbl>
      <w:tblPr>
        <w:tblStyle w:val="Table30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811">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812">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813">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814">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815">
      <w:pPr>
        <w:rPr/>
      </w:pPr>
      <w:r w:rsidDel="00000000" w:rsidR="00000000" w:rsidRPr="00000000">
        <w:br w:type="page"/>
      </w:r>
      <w:r w:rsidDel="00000000" w:rsidR="00000000" w:rsidRPr="00000000">
        <w:rPr>
          <w:rtl w:val="0"/>
        </w:rPr>
      </w:r>
    </w:p>
    <w:tbl>
      <w:tblPr>
        <w:tblStyle w:val="Table306"/>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816">
            <w:pPr>
              <w:jc w:val="center"/>
              <w:rPr/>
            </w:pPr>
            <w:r w:rsidDel="00000000" w:rsidR="00000000" w:rsidRPr="00000000">
              <w:rPr>
                <w:b w:val="1"/>
                <w:bCs w:val="1"/>
                <w:color w:val="ffffff"/>
                <w:sz w:val="28"/>
                <w:szCs w:val="28"/>
                <w:rtl w:val="0"/>
              </w:rPr>
              <w:t xml:space="preserve">Q5</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817">
            <w:pPr>
              <w:rPr/>
            </w:pPr>
            <w:r w:rsidDel="00000000" w:rsidR="00000000" w:rsidRPr="00000000">
              <w:rPr>
                <w:b w:val="1"/>
                <w:bCs w:val="1"/>
                <w:color w:val="1f3864"/>
                <w:rtl w:val="0"/>
              </w:rPr>
              <w:t xml:space="preserve">Compare HTTP vs HTTPS traffic in Wireshark</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818">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Capture traffic to an HTTP site and an HTTPS site and show that only the HTTP content is readable.</w:t>
      </w:r>
      <w:r w:rsidDel="00000000" w:rsidR="00000000" w:rsidRPr="00000000">
        <w:rPr>
          <w:rtl w:val="0"/>
        </w:rPr>
      </w:r>
    </w:p>
    <w:p w:rsidR="00000000" w:rsidDel="00000000" w:rsidP="00000000" w:rsidRDefault="00000000" w:rsidRPr="00000000" w14:paraId="0000081B">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307"/>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6"/>
        <w:gridCol w:w="1891"/>
        <w:gridCol w:w="2203"/>
        <w:tblGridChange w:id="0">
          <w:tblGrid>
            <w:gridCol w:w="580"/>
            <w:gridCol w:w="1160"/>
            <w:gridCol w:w="3526"/>
            <w:gridCol w:w="1891"/>
            <w:gridCol w:w="2203"/>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81C">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1D">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1E">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1F">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20">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822">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823">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825">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826">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27">
            <w:pPr>
              <w:rPr/>
            </w:pPr>
            <w:r w:rsidDel="00000000" w:rsidR="00000000" w:rsidRPr="00000000">
              <w:rPr>
                <w:sz w:val="19"/>
                <w:szCs w:val="19"/>
                <w:rtl w:val="0"/>
              </w:rPr>
              <w:t xml:space="preserve">Start a Wireshark capture on the active interface.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28">
            <w:pPr>
              <w:rPr/>
            </w:pPr>
            <w:r w:rsidDel="00000000" w:rsidR="00000000" w:rsidRPr="00000000">
              <w:rPr>
                <w:sz w:val="18"/>
                <w:szCs w:val="18"/>
                <w:rtl w:val="0"/>
              </w:rPr>
              <w:t xml:space="preserve">Wireshark</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29">
            <w:pPr>
              <w:rPr/>
            </w:pPr>
            <w:r w:rsidDel="00000000" w:rsidR="00000000" w:rsidRPr="00000000">
              <w:rPr>
                <w:color w:val="33475b"/>
                <w:sz w:val="18"/>
                <w:szCs w:val="18"/>
                <w:rtl w:val="0"/>
              </w:rPr>
              <w:t xml:space="preserve">Capture running</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82B">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82C">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82E">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82F">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30">
            <w:pPr>
              <w:rPr/>
            </w:pPr>
            <w:r w:rsidDel="00000000" w:rsidR="00000000" w:rsidRPr="00000000">
              <w:rPr>
                <w:sz w:val="19"/>
                <w:szCs w:val="19"/>
                <w:rtl w:val="0"/>
              </w:rPr>
              <w:t xml:space="preserve">Browse to an HTTP (non-secure) page.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31">
            <w:pPr>
              <w:rPr/>
            </w:pPr>
            <w:r w:rsidDel="00000000" w:rsidR="00000000" w:rsidRPr="00000000">
              <w:rPr>
                <w:rFonts w:ascii="Consolas" w:cs="Consolas" w:eastAsia="Consolas" w:hAnsi="Consolas"/>
                <w:color w:val="1f1f1f"/>
                <w:sz w:val="18"/>
                <w:szCs w:val="18"/>
                <w:rtl w:val="0"/>
              </w:rPr>
              <w:t xml:space="preserve">http://...</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32">
            <w:pPr>
              <w:rPr/>
            </w:pPr>
            <w:r w:rsidDel="00000000" w:rsidR="00000000" w:rsidRPr="00000000">
              <w:rPr>
                <w:color w:val="33475b"/>
                <w:sz w:val="18"/>
                <w:szCs w:val="18"/>
                <w:rtl w:val="0"/>
              </w:rPr>
              <w:t xml:space="preserve">HTTP packets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834">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835">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837">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838">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39">
            <w:pPr>
              <w:rPr/>
            </w:pPr>
            <w:r w:rsidDel="00000000" w:rsidR="00000000" w:rsidRPr="00000000">
              <w:rPr>
                <w:sz w:val="19"/>
                <w:szCs w:val="19"/>
                <w:rtl w:val="0"/>
              </w:rPr>
              <w:t xml:space="preserve">Browse to an HTTPS (secure) page.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3A">
            <w:pPr>
              <w:rPr/>
            </w:pPr>
            <w:r w:rsidDel="00000000" w:rsidR="00000000" w:rsidRPr="00000000">
              <w:rPr>
                <w:rFonts w:ascii="Consolas" w:cs="Consolas" w:eastAsia="Consolas" w:hAnsi="Consolas"/>
                <w:color w:val="1f1f1f"/>
                <w:sz w:val="18"/>
                <w:szCs w:val="18"/>
                <w:rtl w:val="0"/>
              </w:rPr>
              <w:t xml:space="preserve">https://...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3B">
            <w:pPr>
              <w:rPr/>
            </w:pPr>
            <w:r w:rsidDel="00000000" w:rsidR="00000000" w:rsidRPr="00000000">
              <w:rPr>
                <w:color w:val="33475b"/>
                <w:sz w:val="18"/>
                <w:szCs w:val="18"/>
                <w:rtl w:val="0"/>
              </w:rPr>
              <w:t xml:space="preserve">TLS packets</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83D">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83E">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840">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841">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42">
            <w:pPr>
              <w:rPr/>
            </w:pPr>
            <w:r w:rsidDel="00000000" w:rsidR="00000000" w:rsidRPr="00000000">
              <w:rPr>
                <w:sz w:val="19"/>
                <w:szCs w:val="19"/>
                <w:rtl w:val="0"/>
              </w:rPr>
              <w:t xml:space="preserve">Filter and inspect the HTTP request contents.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43">
            <w:pPr>
              <w:rPr/>
            </w:pPr>
            <w:r w:rsidDel="00000000" w:rsidR="00000000" w:rsidRPr="00000000">
              <w:rPr>
                <w:sz w:val="18"/>
                <w:szCs w:val="18"/>
                <w:rtl w:val="0"/>
              </w:rPr>
              <w:t xml:space="preserve">http filter</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44">
            <w:pPr>
              <w:rPr/>
            </w:pPr>
            <w:r w:rsidDel="00000000" w:rsidR="00000000" w:rsidRPr="00000000">
              <w:rPr>
                <w:color w:val="33475b"/>
                <w:sz w:val="18"/>
                <w:szCs w:val="18"/>
                <w:rtl w:val="0"/>
              </w:rPr>
              <w:t xml:space="preserve">Readable text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846">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847">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849">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84A">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4B">
            <w:pPr>
              <w:rPr/>
            </w:pPr>
            <w:r w:rsidDel="00000000" w:rsidR="00000000" w:rsidRPr="00000000">
              <w:rPr>
                <w:sz w:val="19"/>
                <w:szCs w:val="19"/>
                <w:rtl w:val="0"/>
              </w:rPr>
              <w:t xml:space="preserve">Inspect the HTTPS/TLS stream contents.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4C">
            <w:pPr>
              <w:rPr/>
            </w:pPr>
            <w:r w:rsidDel="00000000" w:rsidR="00000000" w:rsidRPr="00000000">
              <w:rPr>
                <w:sz w:val="18"/>
                <w:szCs w:val="18"/>
                <w:rtl w:val="0"/>
              </w:rPr>
              <w:t xml:space="preserve">tls filter</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4D">
            <w:pPr>
              <w:rPr/>
            </w:pPr>
            <w:r w:rsidDel="00000000" w:rsidR="00000000" w:rsidRPr="00000000">
              <w:rPr>
                <w:color w:val="33475b"/>
                <w:sz w:val="18"/>
                <w:szCs w:val="18"/>
                <w:rtl w:val="0"/>
              </w:rPr>
              <w:t xml:space="preserve">Encrypted bytes</w:t>
            </w:r>
            <w:r w:rsidDel="00000000" w:rsidR="00000000" w:rsidRPr="00000000">
              <w:rPr>
                <w:rtl w:val="0"/>
              </w:rPr>
            </w:r>
          </w:p>
        </w:tc>
      </w:tr>
    </w:tbl>
    <w:p w:rsidR="00000000" w:rsidDel="00000000" w:rsidP="00000000" w:rsidRDefault="00000000" w:rsidRPr="00000000" w14:paraId="0000084E">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318"/>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851">
            <w:pPr>
              <w:spacing w:after="60" w:before="60" w:lineRule="auto"/>
              <w:rPr/>
            </w:pPr>
            <w:r w:rsidDel="00000000" w:rsidR="00000000" w:rsidRPr="00000000">
              <w:rPr>
                <w:b w:val="1"/>
                <w:bCs w:val="1"/>
                <w:color w:val="9a6a00"/>
                <w:sz w:val="19"/>
                <w:szCs w:val="19"/>
                <w:rtl w:val="0"/>
              </w:rPr>
              <w:t xml:space="preserve">Capture comparison</w:t>
            </w:r>
            <w:r w:rsidDel="00000000" w:rsidR="00000000" w:rsidRPr="00000000">
              <w:rPr>
                <w:rtl w:val="0"/>
              </w:rPr>
            </w:r>
          </w:p>
          <w:tbl>
            <w:tblPr>
              <w:tblStyle w:val="Table319"/>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800"/>
              <w:gridCol w:w="1700"/>
              <w:gridCol w:w="2260"/>
              <w:gridCol w:w="3600"/>
              <w:tblGridChange w:id="0">
                <w:tblGrid>
                  <w:gridCol w:w="1800"/>
                  <w:gridCol w:w="1700"/>
                  <w:gridCol w:w="2260"/>
                  <w:gridCol w:w="36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852">
                  <w:pPr>
                    <w:rPr/>
                  </w:pPr>
                  <w:r w:rsidDel="00000000" w:rsidR="00000000" w:rsidRPr="00000000">
                    <w:rPr>
                      <w:b w:val="1"/>
                      <w:bCs w:val="1"/>
                      <w:color w:val="ffffff"/>
                      <w:sz w:val="18"/>
                      <w:szCs w:val="18"/>
                      <w:rtl w:val="0"/>
                    </w:rPr>
                    <w:t xml:space="preserve">Site type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853">
                  <w:pPr>
                    <w:rPr/>
                  </w:pPr>
                  <w:r w:rsidDel="00000000" w:rsidR="00000000" w:rsidRPr="00000000">
                    <w:rPr>
                      <w:b w:val="1"/>
                      <w:bCs w:val="1"/>
                      <w:color w:val="ffffff"/>
                      <w:sz w:val="18"/>
                      <w:szCs w:val="18"/>
                      <w:rtl w:val="0"/>
                    </w:rPr>
                    <w:t xml:space="preserve">Protocol</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854">
                  <w:pPr>
                    <w:rPr/>
                  </w:pPr>
                  <w:r w:rsidDel="00000000" w:rsidR="00000000" w:rsidRPr="00000000">
                    <w:rPr>
                      <w:b w:val="1"/>
                      <w:bCs w:val="1"/>
                      <w:color w:val="ffffff"/>
                      <w:sz w:val="18"/>
                      <w:szCs w:val="18"/>
                      <w:rtl w:val="0"/>
                    </w:rPr>
                    <w:t xml:space="preserve">Payload visible?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855">
                  <w:pPr>
                    <w:rPr/>
                  </w:pPr>
                  <w:r w:rsidDel="00000000" w:rsidR="00000000" w:rsidRPr="00000000">
                    <w:rPr>
                      <w:b w:val="1"/>
                      <w:bCs w:val="1"/>
                      <w:color w:val="ffffff"/>
                      <w:sz w:val="18"/>
                      <w:szCs w:val="18"/>
                      <w:rtl w:val="0"/>
                    </w:rPr>
                    <w:t xml:space="preserve">What you see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856">
                  <w:pPr>
                    <w:spacing w:line="250" w:lineRule="auto"/>
                    <w:rPr/>
                  </w:pPr>
                  <w:r w:rsidDel="00000000" w:rsidR="00000000" w:rsidRPr="00000000">
                    <w:rPr>
                      <w:color w:val="1f1f1f"/>
                      <w:sz w:val="19"/>
                      <w:szCs w:val="19"/>
                      <w:rtl w:val="0"/>
                    </w:rPr>
                    <w:t xml:space="preserve">HTTP</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57">
                  <w:pPr>
                    <w:spacing w:line="250" w:lineRule="auto"/>
                    <w:rPr/>
                  </w:pPr>
                  <w:r w:rsidDel="00000000" w:rsidR="00000000" w:rsidRPr="00000000">
                    <w:rPr>
                      <w:color w:val="1f1f1f"/>
                      <w:sz w:val="19"/>
                      <w:szCs w:val="19"/>
                      <w:rtl w:val="0"/>
                    </w:rPr>
                    <w:t xml:space="preserve">http</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58">
                  <w:pPr>
                    <w:spacing w:line="250" w:lineRule="auto"/>
                    <w:rPr/>
                  </w:pPr>
                  <w:r w:rsidDel="00000000" w:rsidR="00000000" w:rsidRPr="00000000">
                    <w:rPr>
                      <w:b w:val="1"/>
                      <w:bCs w:val="1"/>
                      <w:color w:val="b00000"/>
                      <w:sz w:val="19"/>
                      <w:szCs w:val="19"/>
                      <w:rtl w:val="0"/>
                    </w:rPr>
                    <w:t xml:space="preserve">Yes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59">
                  <w:pPr>
                    <w:spacing w:line="250" w:lineRule="auto"/>
                    <w:rPr/>
                  </w:pPr>
                  <w:r w:rsidDel="00000000" w:rsidR="00000000" w:rsidRPr="00000000">
                    <w:rPr>
                      <w:color w:val="1f1f1f"/>
                      <w:sz w:val="19"/>
                      <w:szCs w:val="19"/>
                      <w:rtl w:val="0"/>
                    </w:rPr>
                    <w:t xml:space="preserve">Readable URLs and text</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85A">
                  <w:pPr>
                    <w:spacing w:line="250" w:lineRule="auto"/>
                    <w:rPr/>
                  </w:pPr>
                  <w:r w:rsidDel="00000000" w:rsidR="00000000" w:rsidRPr="00000000">
                    <w:rPr>
                      <w:color w:val="1f1f1f"/>
                      <w:sz w:val="19"/>
                      <w:szCs w:val="19"/>
                      <w:rtl w:val="0"/>
                    </w:rPr>
                    <w:t xml:space="preserve">HTTPS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85B">
                  <w:pPr>
                    <w:spacing w:line="250" w:lineRule="auto"/>
                    <w:rPr/>
                  </w:pPr>
                  <w:r w:rsidDel="00000000" w:rsidR="00000000" w:rsidRPr="00000000">
                    <w:rPr>
                      <w:color w:val="1f1f1f"/>
                      <w:sz w:val="19"/>
                      <w:szCs w:val="19"/>
                      <w:rtl w:val="0"/>
                    </w:rPr>
                    <w:t xml:space="preserve">TLS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85C">
                  <w:pPr>
                    <w:spacing w:line="250" w:lineRule="auto"/>
                    <w:rPr/>
                  </w:pPr>
                  <w:r w:rsidDel="00000000" w:rsidR="00000000" w:rsidRPr="00000000">
                    <w:rPr>
                      <w:b w:val="1"/>
                      <w:bCs w:val="1"/>
                      <w:color w:val="0a5b2e"/>
                      <w:sz w:val="19"/>
                      <w:szCs w:val="19"/>
                      <w:rtl w:val="0"/>
                    </w:rPr>
                    <w:t xml:space="preserve">No</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85D">
                  <w:pPr>
                    <w:spacing w:line="250" w:lineRule="auto"/>
                    <w:rPr/>
                  </w:pPr>
                  <w:r w:rsidDel="00000000" w:rsidR="00000000" w:rsidRPr="00000000">
                    <w:rPr>
                      <w:color w:val="1f1f1f"/>
                      <w:sz w:val="19"/>
                      <w:szCs w:val="19"/>
                      <w:rtl w:val="0"/>
                    </w:rPr>
                    <w:t xml:space="preserve">Encrypted application data</w:t>
                  </w:r>
                  <w:r w:rsidDel="00000000" w:rsidR="00000000" w:rsidRPr="00000000">
                    <w:rPr>
                      <w:rtl w:val="0"/>
                    </w:rPr>
                  </w:r>
                </w:p>
              </w:tc>
            </w:tr>
          </w:tbl>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spacing w:after="100" w:lineRule="auto"/>
              <w:jc w:val="both"/>
              <w:rPr/>
            </w:pPr>
            <w:r w:rsidDel="00000000" w:rsidR="00000000" w:rsidRPr="00000000">
              <w:rPr>
                <w:sz w:val="19"/>
                <w:szCs w:val="19"/>
                <w:rtl w:val="0"/>
              </w:rPr>
              <w:t xml:space="preserve">The HTTP capture exposes the request in plain text, while the HTTPS capture shows only encrypted bytes, demonstrating the value of TLS.</w:t>
            </w:r>
            <w:r w:rsidDel="00000000" w:rsidR="00000000" w:rsidRPr="00000000">
              <w:rPr>
                <w:rtl w:val="0"/>
              </w:rPr>
            </w:r>
          </w:p>
        </w:tc>
      </w:tr>
    </w:tbl>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862">
      <w:pPr>
        <w:spacing w:after="40" w:before="60" w:lineRule="auto"/>
        <w:rPr/>
      </w:pPr>
      <w:r w:rsidDel="00000000" w:rsidR="00000000" w:rsidRPr="00000000">
        <w:rPr>
          <w:b w:val="1"/>
          <w:bCs w:val="1"/>
          <w:color w:val="2e5496"/>
          <w:sz w:val="19"/>
          <w:szCs w:val="19"/>
          <w:rtl w:val="0"/>
        </w:rPr>
        <w:t xml:space="preserve">Useful Wireshark display filters</w:t>
      </w:r>
      <w:r w:rsidDel="00000000" w:rsidR="00000000" w:rsidRPr="00000000">
        <w:rPr>
          <w:rtl w:val="0"/>
        </w:rPr>
      </w:r>
    </w:p>
    <w:tbl>
      <w:tblPr>
        <w:tblStyle w:val="Table320"/>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863">
            <w:pPr>
              <w:spacing w:line="250" w:lineRule="auto"/>
              <w:rPr/>
            </w:pPr>
            <w:r w:rsidDel="00000000" w:rsidR="00000000" w:rsidRPr="00000000">
              <w:rPr>
                <w:rFonts w:ascii="Consolas" w:cs="Consolas" w:eastAsia="Consolas" w:hAnsi="Consolas"/>
                <w:color w:val="1f1f1f"/>
                <w:sz w:val="18"/>
                <w:szCs w:val="18"/>
                <w:rtl w:val="0"/>
              </w:rPr>
              <w:t xml:space="preserve">http                      # show only HTTP</w:t>
            </w:r>
            <w:r w:rsidDel="00000000" w:rsidR="00000000" w:rsidRPr="00000000">
              <w:rPr>
                <w:rtl w:val="0"/>
              </w:rPr>
            </w:r>
          </w:p>
          <w:p w:rsidR="00000000" w:rsidDel="00000000" w:rsidP="00000000" w:rsidRDefault="00000000" w:rsidRPr="00000000" w14:paraId="00000864">
            <w:pPr>
              <w:spacing w:line="250" w:lineRule="auto"/>
              <w:rPr/>
            </w:pPr>
            <w:r w:rsidDel="00000000" w:rsidR="00000000" w:rsidRPr="00000000">
              <w:rPr>
                <w:rFonts w:ascii="Consolas" w:cs="Consolas" w:eastAsia="Consolas" w:hAnsi="Consolas"/>
                <w:color w:val="1f1f1f"/>
                <w:sz w:val="18"/>
                <w:szCs w:val="18"/>
                <w:rtl w:val="0"/>
              </w:rPr>
              <w:t xml:space="preserve">tls                       # show only TLS/HTTPS</w:t>
            </w:r>
            <w:r w:rsidDel="00000000" w:rsidR="00000000" w:rsidRPr="00000000">
              <w:rPr>
                <w:rtl w:val="0"/>
              </w:rPr>
            </w:r>
          </w:p>
          <w:p w:rsidR="00000000" w:rsidDel="00000000" w:rsidP="00000000" w:rsidRDefault="00000000" w:rsidRPr="00000000" w14:paraId="00000865">
            <w:pPr>
              <w:spacing w:line="250" w:lineRule="auto"/>
              <w:rPr/>
            </w:pPr>
            <w:r w:rsidDel="00000000" w:rsidR="00000000" w:rsidRPr="00000000">
              <w:rPr>
                <w:rFonts w:ascii="Consolas" w:cs="Consolas" w:eastAsia="Consolas" w:hAnsi="Consolas"/>
                <w:color w:val="1f1f1f"/>
                <w:sz w:val="18"/>
                <w:szCs w:val="18"/>
                <w:rtl w:val="0"/>
              </w:rPr>
              <w:t xml:space="preserve">ip.addr == &lt;site-ip&gt;      # focus on one server</w:t>
            </w:r>
            <w:r w:rsidDel="00000000" w:rsidR="00000000" w:rsidRPr="00000000">
              <w:rPr>
                <w:rtl w:val="0"/>
              </w:rPr>
            </w:r>
          </w:p>
        </w:tc>
      </w:tr>
    </w:tbl>
    <w:p w:rsidR="00000000" w:rsidDel="00000000" w:rsidP="00000000" w:rsidRDefault="00000000" w:rsidRPr="00000000" w14:paraId="00000866">
      <w:pPr>
        <w:rPr/>
      </w:pPr>
      <w:r w:rsidDel="00000000" w:rsidR="00000000" w:rsidRPr="00000000">
        <w:rPr>
          <w:rtl w:val="0"/>
        </w:rPr>
      </w:r>
    </w:p>
    <w:tbl>
      <w:tblPr>
        <w:tblStyle w:val="Table32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867">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868">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86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86A">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86B">
      <w:pPr>
        <w:rPr/>
      </w:pPr>
      <w:r w:rsidDel="00000000" w:rsidR="00000000" w:rsidRPr="00000000">
        <w:br w:type="page"/>
      </w:r>
      <w:r w:rsidDel="00000000" w:rsidR="00000000" w:rsidRPr="00000000">
        <w:rPr>
          <w:rtl w:val="0"/>
        </w:rPr>
      </w:r>
    </w:p>
    <w:tbl>
      <w:tblPr>
        <w:tblStyle w:val="Table322"/>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86C">
            <w:pPr>
              <w:jc w:val="center"/>
              <w:rPr/>
            </w:pPr>
            <w:r w:rsidDel="00000000" w:rsidR="00000000" w:rsidRPr="00000000">
              <w:rPr>
                <w:b w:val="1"/>
                <w:bCs w:val="1"/>
                <w:color w:val="ffffff"/>
                <w:sz w:val="28"/>
                <w:szCs w:val="28"/>
                <w:rtl w:val="0"/>
              </w:rPr>
              <w:t xml:space="preserve">Q6</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86D">
            <w:pPr>
              <w:rPr/>
            </w:pPr>
            <w:r w:rsidDel="00000000" w:rsidR="00000000" w:rsidRPr="00000000">
              <w:rPr>
                <w:b w:val="1"/>
                <w:bCs w:val="1"/>
                <w:color w:val="1f3864"/>
                <w:rtl w:val="0"/>
              </w:rPr>
              <w:t xml:space="preserve">Set up and observe an SSL/TLS (or VPN) encrypted connection</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86E">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Create a simple TLS-protected connection and confirm with a capture that the traffic is encrypted.</w:t>
      </w:r>
      <w:r w:rsidDel="00000000" w:rsidR="00000000" w:rsidRPr="00000000">
        <w:rPr>
          <w:rtl w:val="0"/>
        </w:rPr>
      </w:r>
    </w:p>
    <w:p w:rsidR="00000000" w:rsidDel="00000000" w:rsidP="00000000" w:rsidRDefault="00000000" w:rsidRPr="00000000" w14:paraId="00000871">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323"/>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3"/>
        <w:gridCol w:w="1895"/>
        <w:gridCol w:w="2202"/>
        <w:tblGridChange w:id="0">
          <w:tblGrid>
            <w:gridCol w:w="580"/>
            <w:gridCol w:w="1160"/>
            <w:gridCol w:w="3523"/>
            <w:gridCol w:w="1895"/>
            <w:gridCol w:w="220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872">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73">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74">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75">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76">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878">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879">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87B">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87C">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7D">
            <w:pPr>
              <w:rPr/>
            </w:pPr>
            <w:r w:rsidDel="00000000" w:rsidR="00000000" w:rsidRPr="00000000">
              <w:rPr>
                <w:sz w:val="19"/>
                <w:szCs w:val="19"/>
                <w:rtl w:val="0"/>
              </w:rPr>
              <w:t xml:space="preserve">Generate a self-signed certificate for a local server.</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7E">
            <w:pPr>
              <w:rPr/>
            </w:pPr>
            <w:r w:rsidDel="00000000" w:rsidR="00000000" w:rsidRPr="00000000">
              <w:rPr>
                <w:rFonts w:ascii="Consolas" w:cs="Consolas" w:eastAsia="Consolas" w:hAnsi="Consolas"/>
                <w:color w:val="1f1f1f"/>
                <w:sz w:val="18"/>
                <w:szCs w:val="18"/>
                <w:rtl w:val="0"/>
              </w:rPr>
              <w:t xml:space="preserve">openssl req -x509 -newkey rsa:2048 ...</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7F">
            <w:pPr>
              <w:rPr/>
            </w:pPr>
            <w:r w:rsidDel="00000000" w:rsidR="00000000" w:rsidRPr="00000000">
              <w:rPr>
                <w:color w:val="33475b"/>
                <w:sz w:val="18"/>
                <w:szCs w:val="18"/>
                <w:rtl w:val="0"/>
              </w:rPr>
              <w:t xml:space="preserve">cert.pem + key.pem</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881">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882">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884">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885">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86">
            <w:pPr>
              <w:rPr/>
            </w:pPr>
            <w:r w:rsidDel="00000000" w:rsidR="00000000" w:rsidRPr="00000000">
              <w:rPr>
                <w:sz w:val="19"/>
                <w:szCs w:val="19"/>
                <w:rtl w:val="0"/>
              </w:rPr>
              <w:t xml:space="preserve">Start a local TLS server using the certificate.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87">
            <w:pPr>
              <w:rPr/>
            </w:pPr>
            <w:r w:rsidDel="00000000" w:rsidR="00000000" w:rsidRPr="00000000">
              <w:rPr>
                <w:rFonts w:ascii="Consolas" w:cs="Consolas" w:eastAsia="Consolas" w:hAnsi="Consolas"/>
                <w:color w:val="1f1f1f"/>
                <w:sz w:val="18"/>
                <w:szCs w:val="18"/>
                <w:rtl w:val="0"/>
              </w:rPr>
              <w:t xml:space="preserve">openssl s_server -accept 4443 ...</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88">
            <w:pPr>
              <w:rPr/>
            </w:pPr>
            <w:r w:rsidDel="00000000" w:rsidR="00000000" w:rsidRPr="00000000">
              <w:rPr>
                <w:color w:val="33475b"/>
                <w:sz w:val="18"/>
                <w:szCs w:val="18"/>
                <w:rtl w:val="0"/>
              </w:rPr>
              <w:t xml:space="preserve">Server listening</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88A">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88B">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88D">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88E">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8F">
            <w:pPr>
              <w:rPr/>
            </w:pPr>
            <w:r w:rsidDel="00000000" w:rsidR="00000000" w:rsidRPr="00000000">
              <w:rPr>
                <w:sz w:val="19"/>
                <w:szCs w:val="19"/>
                <w:rtl w:val="0"/>
              </w:rPr>
              <w:t xml:space="preserve">Connect a TLS client to the server.</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90">
            <w:pPr>
              <w:rPr/>
            </w:pPr>
            <w:r w:rsidDel="00000000" w:rsidR="00000000" w:rsidRPr="00000000">
              <w:rPr>
                <w:rFonts w:ascii="Consolas" w:cs="Consolas" w:eastAsia="Consolas" w:hAnsi="Consolas"/>
                <w:color w:val="1f1f1f"/>
                <w:sz w:val="18"/>
                <w:szCs w:val="18"/>
                <w:rtl w:val="0"/>
              </w:rPr>
              <w:t xml:space="preserve">openssl s_client -connect localhost:4443</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91">
            <w:pPr>
              <w:rPr/>
            </w:pPr>
            <w:r w:rsidDel="00000000" w:rsidR="00000000" w:rsidRPr="00000000">
              <w:rPr>
                <w:color w:val="33475b"/>
                <w:sz w:val="18"/>
                <w:szCs w:val="18"/>
                <w:rtl w:val="0"/>
              </w:rPr>
              <w:t xml:space="preserve">TLS handshake OK</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893">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894">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896">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897">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98">
            <w:pPr>
              <w:rPr/>
            </w:pPr>
            <w:r w:rsidDel="00000000" w:rsidR="00000000" w:rsidRPr="00000000">
              <w:rPr>
                <w:sz w:val="19"/>
                <w:szCs w:val="19"/>
                <w:rtl w:val="0"/>
              </w:rPr>
              <w:t xml:space="preserve">Capture the connection in Wireshark.</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99">
            <w:pPr>
              <w:rPr/>
            </w:pPr>
            <w:r w:rsidDel="00000000" w:rsidR="00000000" w:rsidRPr="00000000">
              <w:rPr>
                <w:sz w:val="18"/>
                <w:szCs w:val="18"/>
                <w:rtl w:val="0"/>
              </w:rPr>
              <w:t xml:space="preserve">Wireshark (port 4443)</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9A">
            <w:pPr>
              <w:rPr/>
            </w:pPr>
            <w:r w:rsidDel="00000000" w:rsidR="00000000" w:rsidRPr="00000000">
              <w:rPr>
                <w:color w:val="33475b"/>
                <w:sz w:val="18"/>
                <w:szCs w:val="18"/>
                <w:rtl w:val="0"/>
              </w:rPr>
              <w:t xml:space="preserve">TLS records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89C">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89D">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89F">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8A0">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A1">
            <w:pPr>
              <w:rPr/>
            </w:pPr>
            <w:r w:rsidDel="00000000" w:rsidR="00000000" w:rsidRPr="00000000">
              <w:rPr>
                <w:sz w:val="19"/>
                <w:szCs w:val="19"/>
                <w:rtl w:val="0"/>
              </w:rPr>
              <w:t xml:space="preserve">Confirm the application data is encrypted.</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A2">
            <w:pPr>
              <w:rPr/>
            </w:pPr>
            <w:r w:rsidDel="00000000" w:rsidR="00000000" w:rsidRPr="00000000">
              <w:rPr>
                <w:sz w:val="18"/>
                <w:szCs w:val="18"/>
                <w:rtl w:val="0"/>
              </w:rPr>
              <w:t xml:space="preserve">tls filter</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A3">
            <w:pPr>
              <w:rPr/>
            </w:pPr>
            <w:r w:rsidDel="00000000" w:rsidR="00000000" w:rsidRPr="00000000">
              <w:rPr>
                <w:color w:val="33475b"/>
                <w:sz w:val="18"/>
                <w:szCs w:val="18"/>
                <w:rtl w:val="0"/>
              </w:rPr>
              <w:t xml:space="preserve">No cleartext</w:t>
            </w:r>
            <w:r w:rsidDel="00000000" w:rsidR="00000000" w:rsidRPr="00000000">
              <w:rPr>
                <w:rtl w:val="0"/>
              </w:rPr>
            </w:r>
          </w:p>
        </w:tc>
      </w:tr>
    </w:tbl>
    <w:p w:rsidR="00000000" w:rsidDel="00000000" w:rsidP="00000000" w:rsidRDefault="00000000" w:rsidRPr="00000000" w14:paraId="000008A4">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334"/>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8A7">
            <w:pPr>
              <w:spacing w:after="60" w:before="60" w:lineRule="auto"/>
              <w:rPr/>
            </w:pPr>
            <w:r w:rsidDel="00000000" w:rsidR="00000000" w:rsidRPr="00000000">
              <w:rPr>
                <w:b w:val="1"/>
                <w:bCs w:val="1"/>
                <w:color w:val="9a6a00"/>
                <w:sz w:val="19"/>
                <w:szCs w:val="19"/>
                <w:rtl w:val="0"/>
              </w:rPr>
              <w:t xml:space="preserve">TLS connection observation</w:t>
            </w:r>
            <w:r w:rsidDel="00000000" w:rsidR="00000000" w:rsidRPr="00000000">
              <w:rPr>
                <w:rtl w:val="0"/>
              </w:rPr>
            </w:r>
          </w:p>
          <w:tbl>
            <w:tblPr>
              <w:tblStyle w:val="Table33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000"/>
              <w:gridCol w:w="3760"/>
              <w:gridCol w:w="3600"/>
              <w:tblGridChange w:id="0">
                <w:tblGrid>
                  <w:gridCol w:w="2000"/>
                  <w:gridCol w:w="3760"/>
                  <w:gridCol w:w="36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8A8">
                  <w:pP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8A9">
                  <w:pPr>
                    <w:rPr/>
                  </w:pPr>
                  <w:r w:rsidDel="00000000" w:rsidR="00000000" w:rsidRPr="00000000">
                    <w:rPr>
                      <w:b w:val="1"/>
                      <w:bCs w:val="1"/>
                      <w:color w:val="ffffff"/>
                      <w:sz w:val="18"/>
                      <w:szCs w:val="18"/>
                      <w:rtl w:val="0"/>
                    </w:rPr>
                    <w:t xml:space="preserve">What happens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8AA">
                  <w:pPr>
                    <w:rPr/>
                  </w:pPr>
                  <w:r w:rsidDel="00000000" w:rsidR="00000000" w:rsidRPr="00000000">
                    <w:rPr>
                      <w:b w:val="1"/>
                      <w:bCs w:val="1"/>
                      <w:color w:val="ffffff"/>
                      <w:sz w:val="18"/>
                      <w:szCs w:val="18"/>
                      <w:rtl w:val="0"/>
                    </w:rPr>
                    <w:t xml:space="preserve">Visible in capture</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8AB">
                  <w:pPr>
                    <w:spacing w:line="250" w:lineRule="auto"/>
                    <w:rPr/>
                  </w:pPr>
                  <w:r w:rsidDel="00000000" w:rsidR="00000000" w:rsidRPr="00000000">
                    <w:rPr>
                      <w:color w:val="1f1f1f"/>
                      <w:sz w:val="19"/>
                      <w:szCs w:val="19"/>
                      <w:rtl w:val="0"/>
                    </w:rPr>
                    <w:t xml:space="preserve">Handshake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AC">
                  <w:pPr>
                    <w:spacing w:line="250" w:lineRule="auto"/>
                    <w:rPr/>
                  </w:pPr>
                  <w:r w:rsidDel="00000000" w:rsidR="00000000" w:rsidRPr="00000000">
                    <w:rPr>
                      <w:color w:val="1f1f1f"/>
                      <w:sz w:val="19"/>
                      <w:szCs w:val="19"/>
                      <w:rtl w:val="0"/>
                    </w:rPr>
                    <w:t xml:space="preserve">Client &amp; server agree keys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AD">
                  <w:pPr>
                    <w:spacing w:line="250" w:lineRule="auto"/>
                    <w:rPr/>
                  </w:pPr>
                  <w:r w:rsidDel="00000000" w:rsidR="00000000" w:rsidRPr="00000000">
                    <w:rPr>
                      <w:color w:val="1f1f1f"/>
                      <w:sz w:val="19"/>
                      <w:szCs w:val="19"/>
                      <w:rtl w:val="0"/>
                    </w:rPr>
                    <w:t xml:space="preserve">Cert + key exchange</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8AE">
                  <w:pPr>
                    <w:spacing w:line="250" w:lineRule="auto"/>
                    <w:rPr/>
                  </w:pPr>
                  <w:r w:rsidDel="00000000" w:rsidR="00000000" w:rsidRPr="00000000">
                    <w:rPr>
                      <w:color w:val="1f1f1f"/>
                      <w:sz w:val="19"/>
                      <w:szCs w:val="19"/>
                      <w:rtl w:val="0"/>
                    </w:rPr>
                    <w:t xml:space="preserve">Data transfer</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8AF">
                  <w:pPr>
                    <w:spacing w:line="250" w:lineRule="auto"/>
                    <w:rPr/>
                  </w:pPr>
                  <w:r w:rsidDel="00000000" w:rsidR="00000000" w:rsidRPr="00000000">
                    <w:rPr>
                      <w:color w:val="1f1f1f"/>
                      <w:sz w:val="19"/>
                      <w:szCs w:val="19"/>
                      <w:rtl w:val="0"/>
                    </w:rPr>
                    <w:t xml:space="preserve">Message sent over channel</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8B0">
                  <w:pPr>
                    <w:spacing w:line="250" w:lineRule="auto"/>
                    <w:rPr/>
                  </w:pPr>
                  <w:r w:rsidDel="00000000" w:rsidR="00000000" w:rsidRPr="00000000">
                    <w:rPr>
                      <w:b w:val="1"/>
                      <w:bCs w:val="1"/>
                      <w:color w:val="0a5b2e"/>
                      <w:sz w:val="19"/>
                      <w:szCs w:val="19"/>
                      <w:rtl w:val="0"/>
                    </w:rPr>
                    <w:t xml:space="preserve">Encrypted only</w:t>
                  </w:r>
                  <w:r w:rsidDel="00000000" w:rsidR="00000000" w:rsidRPr="00000000">
                    <w:rPr>
                      <w:rtl w:val="0"/>
                    </w:rPr>
                  </w:r>
                </w:p>
              </w:tc>
            </w:tr>
          </w:tbl>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spacing w:after="100" w:lineRule="auto"/>
              <w:jc w:val="both"/>
              <w:rPr/>
            </w:pPr>
            <w:r w:rsidDel="00000000" w:rsidR="00000000" w:rsidRPr="00000000">
              <w:rPr>
                <w:sz w:val="19"/>
                <w:szCs w:val="19"/>
                <w:rtl w:val="0"/>
              </w:rPr>
              <w:t xml:space="preserve">The handshake is visible (that is normal), but the actual message content is encrypted, so an eavesdropper cannot read it.</w:t>
            </w:r>
            <w:r w:rsidDel="00000000" w:rsidR="00000000" w:rsidRPr="00000000">
              <w:rPr>
                <w:rtl w:val="0"/>
              </w:rPr>
            </w:r>
          </w:p>
        </w:tc>
      </w:tr>
    </w:tbl>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8B5">
      <w:pPr>
        <w:spacing w:after="40" w:before="60" w:lineRule="auto"/>
        <w:rPr/>
      </w:pPr>
      <w:r w:rsidDel="00000000" w:rsidR="00000000" w:rsidRPr="00000000">
        <w:rPr>
          <w:b w:val="1"/>
          <w:bCs w:val="1"/>
          <w:color w:val="2e5496"/>
          <w:sz w:val="19"/>
          <w:szCs w:val="19"/>
          <w:rtl w:val="0"/>
        </w:rPr>
        <w:t xml:space="preserve">Commands to use</w:t>
      </w:r>
      <w:r w:rsidDel="00000000" w:rsidR="00000000" w:rsidRPr="00000000">
        <w:rPr>
          <w:rtl w:val="0"/>
        </w:rPr>
      </w:r>
    </w:p>
    <w:tbl>
      <w:tblPr>
        <w:tblStyle w:val="Table336"/>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8B6">
            <w:pPr>
              <w:spacing w:line="250" w:lineRule="auto"/>
              <w:rPr/>
            </w:pPr>
            <w:r w:rsidDel="00000000" w:rsidR="00000000" w:rsidRPr="00000000">
              <w:rPr>
                <w:rFonts w:ascii="Consolas" w:cs="Consolas" w:eastAsia="Consolas" w:hAnsi="Consolas"/>
                <w:color w:val="1f1f1f"/>
                <w:sz w:val="18"/>
                <w:szCs w:val="18"/>
                <w:rtl w:val="0"/>
              </w:rPr>
              <w:t xml:space="preserve">openssl req -x509 -newkey rsa:2048 -keyout key.pem -out cert.pem -days 30 -nodes</w:t>
            </w:r>
            <w:r w:rsidDel="00000000" w:rsidR="00000000" w:rsidRPr="00000000">
              <w:rPr>
                <w:rtl w:val="0"/>
              </w:rPr>
            </w:r>
          </w:p>
          <w:p w:rsidR="00000000" w:rsidDel="00000000" w:rsidP="00000000" w:rsidRDefault="00000000" w:rsidRPr="00000000" w14:paraId="000008B7">
            <w:pPr>
              <w:spacing w:line="250" w:lineRule="auto"/>
              <w:rPr/>
            </w:pPr>
            <w:r w:rsidDel="00000000" w:rsidR="00000000" w:rsidRPr="00000000">
              <w:rPr>
                <w:rFonts w:ascii="Consolas" w:cs="Consolas" w:eastAsia="Consolas" w:hAnsi="Consolas"/>
                <w:color w:val="1f1f1f"/>
                <w:sz w:val="18"/>
                <w:szCs w:val="18"/>
                <w:rtl w:val="0"/>
              </w:rPr>
              <w:t xml:space="preserve">openssl s_server -accept 4443 -cert cert.pem -key key.pem</w:t>
            </w:r>
            <w:r w:rsidDel="00000000" w:rsidR="00000000" w:rsidRPr="00000000">
              <w:rPr>
                <w:rtl w:val="0"/>
              </w:rPr>
            </w:r>
          </w:p>
          <w:p w:rsidR="00000000" w:rsidDel="00000000" w:rsidP="00000000" w:rsidRDefault="00000000" w:rsidRPr="00000000" w14:paraId="000008B8">
            <w:pPr>
              <w:spacing w:line="250" w:lineRule="auto"/>
              <w:rPr/>
            </w:pPr>
            <w:r w:rsidDel="00000000" w:rsidR="00000000" w:rsidRPr="00000000">
              <w:rPr>
                <w:rFonts w:ascii="Consolas" w:cs="Consolas" w:eastAsia="Consolas" w:hAnsi="Consolas"/>
                <w:color w:val="1f1f1f"/>
                <w:sz w:val="18"/>
                <w:szCs w:val="18"/>
                <w:rtl w:val="0"/>
              </w:rPr>
              <w:t xml:space="preserve">openssl s_client -connect localhost:4443</w:t>
            </w:r>
            <w:r w:rsidDel="00000000" w:rsidR="00000000" w:rsidRPr="00000000">
              <w:rPr>
                <w:rtl w:val="0"/>
              </w:rPr>
            </w:r>
          </w:p>
        </w:tc>
      </w:tr>
    </w:tbl>
    <w:p w:rsidR="00000000" w:rsidDel="00000000" w:rsidP="00000000" w:rsidRDefault="00000000" w:rsidRPr="00000000" w14:paraId="000008B9">
      <w:pPr>
        <w:rPr/>
      </w:pPr>
      <w:r w:rsidDel="00000000" w:rsidR="00000000" w:rsidRPr="00000000">
        <w:rPr>
          <w:rtl w:val="0"/>
        </w:rPr>
      </w:r>
    </w:p>
    <w:tbl>
      <w:tblPr>
        <w:tblStyle w:val="Table33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8BA">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8BB">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8BC">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8BD">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8BE">
      <w:pPr>
        <w:rPr/>
      </w:pPr>
      <w:r w:rsidDel="00000000" w:rsidR="00000000" w:rsidRPr="00000000">
        <w:br w:type="page"/>
      </w:r>
      <w:r w:rsidDel="00000000" w:rsidR="00000000" w:rsidRPr="00000000">
        <w:rPr>
          <w:rtl w:val="0"/>
        </w:rPr>
      </w:r>
    </w:p>
    <w:tbl>
      <w:tblPr>
        <w:tblStyle w:val="Table338"/>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8BF">
            <w:pPr>
              <w:jc w:val="center"/>
              <w:rPr/>
            </w:pPr>
            <w:r w:rsidDel="00000000" w:rsidR="00000000" w:rsidRPr="00000000">
              <w:rPr>
                <w:b w:val="1"/>
                <w:bCs w:val="1"/>
                <w:color w:val="ffffff"/>
                <w:sz w:val="28"/>
                <w:szCs w:val="28"/>
                <w:rtl w:val="0"/>
              </w:rPr>
              <w:t xml:space="preserve">Q7</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8C0">
            <w:pPr>
              <w:rPr/>
            </w:pPr>
            <w:r w:rsidDel="00000000" w:rsidR="00000000" w:rsidRPr="00000000">
              <w:rPr>
                <w:b w:val="1"/>
                <w:bCs w:val="1"/>
                <w:color w:val="1f3864"/>
                <w:rtl w:val="0"/>
              </w:rPr>
              <w:t xml:space="preserve">Report how encryption, hashing and certificates secure communication</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8C1">
            <w:pPr>
              <w:jc w:val="center"/>
              <w:rPr/>
            </w:pPr>
            <w:r w:rsidDel="00000000" w:rsidR="00000000" w:rsidRPr="00000000">
              <w:rPr>
                <w:b w:val="1"/>
                <w:bCs w:val="1"/>
                <w:color w:val="1f3864"/>
                <w:sz w:val="18"/>
                <w:szCs w:val="18"/>
                <w:rtl w:val="0"/>
              </w:rPr>
              <w:t xml:space="preserve">10 Marks</w:t>
            </w:r>
            <w:r w:rsidDel="00000000" w:rsidR="00000000" w:rsidRPr="00000000">
              <w:rPr>
                <w:rtl w:val="0"/>
              </w:rPr>
            </w:r>
          </w:p>
        </w:tc>
      </w:tr>
    </w:tbl>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Bring together the evidence from Q1-Q6 into a short report explaining how each mechanism provides confidentiality, integrity or authenticity.</w:t>
      </w:r>
      <w:r w:rsidDel="00000000" w:rsidR="00000000" w:rsidRPr="00000000">
        <w:rPr>
          <w:rtl w:val="0"/>
        </w:rPr>
      </w:r>
    </w:p>
    <w:p w:rsidR="00000000" w:rsidDel="00000000" w:rsidP="00000000" w:rsidRDefault="00000000" w:rsidRPr="00000000" w14:paraId="000008C4">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339"/>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6"/>
        <w:gridCol w:w="1889"/>
        <w:gridCol w:w="2205"/>
        <w:tblGridChange w:id="0">
          <w:tblGrid>
            <w:gridCol w:w="580"/>
            <w:gridCol w:w="1160"/>
            <w:gridCol w:w="3526"/>
            <w:gridCol w:w="1889"/>
            <w:gridCol w:w="2205"/>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8C5">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C6">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C7">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C8">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8C9">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8CB">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8C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8CE">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8C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D0">
            <w:pPr>
              <w:rPr/>
            </w:pPr>
            <w:r w:rsidDel="00000000" w:rsidR="00000000" w:rsidRPr="00000000">
              <w:rPr>
                <w:sz w:val="19"/>
                <w:szCs w:val="19"/>
                <w:rtl w:val="0"/>
              </w:rPr>
              <w:t xml:space="preserve">Collect your outputs from Q1-Q6.</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D1">
            <w:pPr>
              <w:rPr/>
            </w:pPr>
            <w:r w:rsidDel="00000000" w:rsidR="00000000" w:rsidRPr="00000000">
              <w:rPr>
                <w:sz w:val="18"/>
                <w:szCs w:val="18"/>
                <w:rtl w:val="0"/>
              </w:rPr>
              <w:t xml:space="preserve">Q1-Q6 outputs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D2">
            <w:pPr>
              <w:rPr/>
            </w:pPr>
            <w:r w:rsidDel="00000000" w:rsidR="00000000" w:rsidRPr="00000000">
              <w:rPr>
                <w:color w:val="33475b"/>
                <w:sz w:val="18"/>
                <w:szCs w:val="18"/>
                <w:rtl w:val="0"/>
              </w:rPr>
              <w:t xml:space="preserve">Evidence gathered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8D4">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8D5">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8D7">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8D8">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D9">
            <w:pPr>
              <w:rPr/>
            </w:pPr>
            <w:r w:rsidDel="00000000" w:rsidR="00000000" w:rsidRPr="00000000">
              <w:rPr>
                <w:sz w:val="19"/>
                <w:szCs w:val="19"/>
                <w:rtl w:val="0"/>
              </w:rPr>
              <w:t xml:space="preserve">Map each mechanism to the security property it provides.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DA">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DB">
            <w:pPr>
              <w:rPr/>
            </w:pPr>
            <w:r w:rsidDel="00000000" w:rsidR="00000000" w:rsidRPr="00000000">
              <w:rPr>
                <w:color w:val="33475b"/>
                <w:sz w:val="18"/>
                <w:szCs w:val="18"/>
                <w:rtl w:val="0"/>
              </w:rPr>
              <w:t xml:space="preserve">Mapping table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8DD">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8D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8E0">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8E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E2">
            <w:pPr>
              <w:rPr/>
            </w:pPr>
            <w:r w:rsidDel="00000000" w:rsidR="00000000" w:rsidRPr="00000000">
              <w:rPr>
                <w:sz w:val="19"/>
                <w:szCs w:val="19"/>
                <w:rtl w:val="0"/>
              </w:rPr>
              <w:t xml:space="preserve">Explain each with your own captured evidence.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E3">
            <w:pPr>
              <w:rPr/>
            </w:pPr>
            <w:r w:rsidDel="00000000" w:rsidR="00000000" w:rsidRPr="00000000">
              <w:rPr>
                <w:sz w:val="18"/>
                <w:szCs w:val="18"/>
                <w:rtl w:val="0"/>
              </w:rPr>
              <w:t xml:space="preserve">Report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E4">
            <w:pPr>
              <w:rPr/>
            </w:pPr>
            <w:r w:rsidDel="00000000" w:rsidR="00000000" w:rsidRPr="00000000">
              <w:rPr>
                <w:color w:val="33475b"/>
                <w:sz w:val="18"/>
                <w:szCs w:val="18"/>
                <w:rtl w:val="0"/>
              </w:rPr>
              <w:t xml:space="preserve">Explanations written</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8E6">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8E7">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8E9">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8EA">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EB">
            <w:pPr>
              <w:rPr/>
            </w:pPr>
            <w:r w:rsidDel="00000000" w:rsidR="00000000" w:rsidRPr="00000000">
              <w:rPr>
                <w:sz w:val="19"/>
                <w:szCs w:val="19"/>
                <w:rtl w:val="0"/>
              </w:rPr>
              <w:t xml:space="preserve">Attach screenshots of encryption, hashes and captures.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EC">
            <w:pPr>
              <w:rPr/>
            </w:pPr>
            <w:r w:rsidDel="00000000" w:rsidR="00000000" w:rsidRPr="00000000">
              <w:rPr>
                <w:sz w:val="18"/>
                <w:szCs w:val="18"/>
                <w:rtl w:val="0"/>
              </w:rPr>
              <w:t xml:space="preserve">Screenshots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8ED">
            <w:pPr>
              <w:rPr/>
            </w:pPr>
            <w:r w:rsidDel="00000000" w:rsidR="00000000" w:rsidRPr="00000000">
              <w:rPr>
                <w:color w:val="33475b"/>
                <w:sz w:val="18"/>
                <w:szCs w:val="18"/>
                <w:rtl w:val="0"/>
              </w:rPr>
              <w:t xml:space="preserve">Evidence attached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8EF">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8F0">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8F2">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8F3">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F4">
            <w:pPr>
              <w:rPr/>
            </w:pPr>
            <w:r w:rsidDel="00000000" w:rsidR="00000000" w:rsidRPr="00000000">
              <w:rPr>
                <w:sz w:val="19"/>
                <w:szCs w:val="19"/>
                <w:rtl w:val="0"/>
              </w:rPr>
              <w:t xml:space="preserve">Review, export and push the report to GitHub.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F5">
            <w:pPr>
              <w:rPr/>
            </w:pPr>
            <w:r w:rsidDel="00000000" w:rsidR="00000000" w:rsidRPr="00000000">
              <w:rPr>
                <w:sz w:val="18"/>
                <w:szCs w:val="18"/>
                <w:rtl w:val="0"/>
              </w:rPr>
              <w:t xml:space="preserve">PDF + GitHub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8F6">
            <w:pPr>
              <w:rPr/>
            </w:pPr>
            <w:r w:rsidDel="00000000" w:rsidR="00000000" w:rsidRPr="00000000">
              <w:rPr>
                <w:color w:val="33475b"/>
                <w:sz w:val="18"/>
                <w:szCs w:val="18"/>
                <w:rtl w:val="0"/>
              </w:rPr>
              <w:t xml:space="preserve">Final deliverable</w:t>
            </w:r>
            <w:r w:rsidDel="00000000" w:rsidR="00000000" w:rsidRPr="00000000">
              <w:rPr>
                <w:rtl w:val="0"/>
              </w:rPr>
            </w:r>
          </w:p>
        </w:tc>
      </w:tr>
    </w:tbl>
    <w:p w:rsidR="00000000" w:rsidDel="00000000" w:rsidP="00000000" w:rsidRDefault="00000000" w:rsidRPr="00000000" w14:paraId="000008F7">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350"/>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8FA">
            <w:pPr>
              <w:spacing w:after="60" w:before="60" w:lineRule="auto"/>
              <w:rPr/>
            </w:pPr>
            <w:r w:rsidDel="00000000" w:rsidR="00000000" w:rsidRPr="00000000">
              <w:rPr>
                <w:b w:val="1"/>
                <w:bCs w:val="1"/>
                <w:color w:val="9a6a00"/>
                <w:sz w:val="19"/>
                <w:szCs w:val="19"/>
                <w:rtl w:val="0"/>
              </w:rPr>
              <w:t xml:space="preserve">Mechanism-to-property mapping</w:t>
            </w:r>
            <w:r w:rsidDel="00000000" w:rsidR="00000000" w:rsidRPr="00000000">
              <w:rPr>
                <w:rtl w:val="0"/>
              </w:rPr>
            </w:r>
          </w:p>
          <w:tbl>
            <w:tblPr>
              <w:tblStyle w:val="Table35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000"/>
              <w:gridCol w:w="2560"/>
              <w:gridCol w:w="3800"/>
              <w:tblGridChange w:id="0">
                <w:tblGrid>
                  <w:gridCol w:w="3000"/>
                  <w:gridCol w:w="2560"/>
                  <w:gridCol w:w="38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8FB">
                  <w:pPr>
                    <w:rPr/>
                  </w:pPr>
                  <w:r w:rsidDel="00000000" w:rsidR="00000000" w:rsidRPr="00000000">
                    <w:rPr>
                      <w:b w:val="1"/>
                      <w:bCs w:val="1"/>
                      <w:color w:val="ffffff"/>
                      <w:sz w:val="18"/>
                      <w:szCs w:val="18"/>
                      <w:rtl w:val="0"/>
                    </w:rPr>
                    <w:t xml:space="preserve">Mechanism</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8FC">
                  <w:pPr>
                    <w:rPr/>
                  </w:pPr>
                  <w:r w:rsidDel="00000000" w:rsidR="00000000" w:rsidRPr="00000000">
                    <w:rPr>
                      <w:b w:val="1"/>
                      <w:bCs w:val="1"/>
                      <w:color w:val="ffffff"/>
                      <w:sz w:val="18"/>
                      <w:szCs w:val="18"/>
                      <w:rtl w:val="0"/>
                    </w:rPr>
                    <w:t xml:space="preserve">Security property</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8FD">
                  <w:pPr>
                    <w:rPr/>
                  </w:pPr>
                  <w:r w:rsidDel="00000000" w:rsidR="00000000" w:rsidRPr="00000000">
                    <w:rPr>
                      <w:b w:val="1"/>
                      <w:bCs w:val="1"/>
                      <w:color w:val="ffffff"/>
                      <w:sz w:val="18"/>
                      <w:szCs w:val="18"/>
                      <w:rtl w:val="0"/>
                    </w:rPr>
                    <w:t xml:space="preserve">Evidence from this lab</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8FE">
                  <w:pPr>
                    <w:spacing w:line="250" w:lineRule="auto"/>
                    <w:rPr/>
                  </w:pPr>
                  <w:r w:rsidDel="00000000" w:rsidR="00000000" w:rsidRPr="00000000">
                    <w:rPr>
                      <w:color w:val="1f1f1f"/>
                      <w:sz w:val="19"/>
                      <w:szCs w:val="19"/>
                      <w:rtl w:val="0"/>
                    </w:rPr>
                    <w:t xml:space="preserve">AES / RSA encryption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8FF">
                  <w:pPr>
                    <w:spacing w:line="250" w:lineRule="auto"/>
                    <w:rPr/>
                  </w:pPr>
                  <w:r w:rsidDel="00000000" w:rsidR="00000000" w:rsidRPr="00000000">
                    <w:rPr>
                      <w:b w:val="1"/>
                      <w:bCs w:val="1"/>
                      <w:color w:val="1565c0"/>
                      <w:sz w:val="19"/>
                      <w:szCs w:val="19"/>
                      <w:rtl w:val="0"/>
                    </w:rPr>
                    <w:t xml:space="preserve">Confidentiality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00">
                  <w:pPr>
                    <w:spacing w:line="250" w:lineRule="auto"/>
                    <w:rPr/>
                  </w:pPr>
                  <w:r w:rsidDel="00000000" w:rsidR="00000000" w:rsidRPr="00000000">
                    <w:rPr>
                      <w:color w:val="1f1f1f"/>
                      <w:sz w:val="19"/>
                      <w:szCs w:val="19"/>
                      <w:rtl w:val="0"/>
                    </w:rPr>
                    <w:t xml:space="preserve">Q1, Q2 encrypted files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01">
                  <w:pPr>
                    <w:spacing w:line="250" w:lineRule="auto"/>
                    <w:rPr/>
                  </w:pPr>
                  <w:r w:rsidDel="00000000" w:rsidR="00000000" w:rsidRPr="00000000">
                    <w:rPr>
                      <w:color w:val="1f1f1f"/>
                      <w:sz w:val="19"/>
                      <w:szCs w:val="19"/>
                      <w:rtl w:val="0"/>
                    </w:rPr>
                    <w:t xml:space="preserve">SHA-256 hashing</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02">
                  <w:pPr>
                    <w:spacing w:line="250" w:lineRule="auto"/>
                    <w:rPr/>
                  </w:pPr>
                  <w:r w:rsidDel="00000000" w:rsidR="00000000" w:rsidRPr="00000000">
                    <w:rPr>
                      <w:b w:val="1"/>
                      <w:bCs w:val="1"/>
                      <w:color w:val="9a6a00"/>
                      <w:sz w:val="19"/>
                      <w:szCs w:val="19"/>
                      <w:rtl w:val="0"/>
                    </w:rPr>
                    <w:t xml:space="preserve">Integrity</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03">
                  <w:pPr>
                    <w:spacing w:line="250" w:lineRule="auto"/>
                    <w:rPr/>
                  </w:pPr>
                  <w:r w:rsidDel="00000000" w:rsidR="00000000" w:rsidRPr="00000000">
                    <w:rPr>
                      <w:color w:val="1f1f1f"/>
                      <w:sz w:val="19"/>
                      <w:szCs w:val="19"/>
                      <w:rtl w:val="0"/>
                    </w:rPr>
                    <w:t xml:space="preserve">Q3 changed digest</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04">
                  <w:pPr>
                    <w:spacing w:line="250" w:lineRule="auto"/>
                    <w:rPr/>
                  </w:pPr>
                  <w:r w:rsidDel="00000000" w:rsidR="00000000" w:rsidRPr="00000000">
                    <w:rPr>
                      <w:color w:val="1f1f1f"/>
                      <w:sz w:val="19"/>
                      <w:szCs w:val="19"/>
                      <w:rtl w:val="0"/>
                    </w:rPr>
                    <w:t xml:space="preserve">Digital certificate / TLS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05">
                  <w:pPr>
                    <w:spacing w:line="250" w:lineRule="auto"/>
                    <w:rPr/>
                  </w:pPr>
                  <w:r w:rsidDel="00000000" w:rsidR="00000000" w:rsidRPr="00000000">
                    <w:rPr>
                      <w:b w:val="1"/>
                      <w:bCs w:val="1"/>
                      <w:color w:val="0a5b2e"/>
                      <w:sz w:val="19"/>
                      <w:szCs w:val="19"/>
                      <w:rtl w:val="0"/>
                    </w:rPr>
                    <w:t xml:space="preserve">Authenticity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06">
                  <w:pPr>
                    <w:spacing w:line="250" w:lineRule="auto"/>
                    <w:rPr/>
                  </w:pPr>
                  <w:r w:rsidDel="00000000" w:rsidR="00000000" w:rsidRPr="00000000">
                    <w:rPr>
                      <w:color w:val="1f1f1f"/>
                      <w:sz w:val="19"/>
                      <w:szCs w:val="19"/>
                      <w:rtl w:val="0"/>
                    </w:rPr>
                    <w:t xml:space="preserve">Q4, Q5, Q6 captures</w:t>
                  </w:r>
                  <w:r w:rsidDel="00000000" w:rsidR="00000000" w:rsidRPr="00000000">
                    <w:rPr>
                      <w:rtl w:val="0"/>
                    </w:rPr>
                  </w:r>
                </w:p>
              </w:tc>
            </w:tr>
          </w:tbl>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spacing w:after="100" w:lineRule="auto"/>
              <w:jc w:val="both"/>
              <w:rPr/>
            </w:pPr>
            <w:r w:rsidDel="00000000" w:rsidR="00000000" w:rsidRPr="00000000">
              <w:rPr>
                <w:sz w:val="19"/>
                <w:szCs w:val="19"/>
                <w:rtl w:val="0"/>
              </w:rPr>
              <w:t xml:space="preserve">The report should tie each row back to the actual output you produced, showing you understand which property each mechanism protects.</w:t>
            </w:r>
            <w:r w:rsidDel="00000000" w:rsidR="00000000" w:rsidRPr="00000000">
              <w:rPr>
                <w:rtl w:val="0"/>
              </w:rPr>
            </w:r>
          </w:p>
        </w:tc>
      </w:tr>
    </w:tbl>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90B">
      <w:pPr>
        <w:spacing w:after="40" w:before="60" w:lineRule="auto"/>
        <w:rPr/>
      </w:pPr>
      <w:r w:rsidDel="00000000" w:rsidR="00000000" w:rsidRPr="00000000">
        <w:rPr>
          <w:b w:val="1"/>
          <w:bCs w:val="1"/>
          <w:color w:val="2e5496"/>
          <w:sz w:val="19"/>
          <w:szCs w:val="19"/>
          <w:rtl w:val="0"/>
        </w:rPr>
        <w:t xml:space="preserve">Report submission checklist</w:t>
      </w:r>
      <w:r w:rsidDel="00000000" w:rsidR="00000000" w:rsidRPr="00000000">
        <w:rPr>
          <w:rtl w:val="0"/>
        </w:rPr>
      </w:r>
    </w:p>
    <w:tbl>
      <w:tblPr>
        <w:tblStyle w:val="Table352"/>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700"/>
        <w:gridCol w:w="8660"/>
        <w:tblGridChange w:id="0">
          <w:tblGrid>
            <w:gridCol w:w="700"/>
            <w:gridCol w:w="86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90C">
            <w:pPr>
              <w:rPr/>
            </w:pPr>
            <w:r w:rsidDel="00000000" w:rsidR="00000000" w:rsidRPr="00000000">
              <w:rPr>
                <w:b w:val="1"/>
                <w:bCs w:val="1"/>
                <w:color w:val="ffffff"/>
                <w:sz w:val="18"/>
                <w:szCs w:val="18"/>
                <w:rtl w:val="0"/>
              </w:rPr>
              <w:t xml:space="preserv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0D">
            <w:pPr>
              <w:rPr/>
            </w:pPr>
            <w:r w:rsidDel="00000000" w:rsidR="00000000" w:rsidRPr="00000000">
              <w:rPr>
                <w:b w:val="1"/>
                <w:bCs w:val="1"/>
                <w:color w:val="ffffff"/>
                <w:sz w:val="18"/>
                <w:szCs w:val="18"/>
                <w:rtl w:val="0"/>
              </w:rPr>
              <w:t xml:space="preserve">Check before submitting</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0E">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0F">
            <w:pPr>
              <w:spacing w:line="250" w:lineRule="auto"/>
              <w:rPr/>
            </w:pPr>
            <w:r w:rsidDel="00000000" w:rsidR="00000000" w:rsidRPr="00000000">
              <w:rPr>
                <w:color w:val="1f1f1f"/>
                <w:sz w:val="19"/>
                <w:szCs w:val="19"/>
                <w:rtl w:val="0"/>
              </w:rPr>
              <w:t xml:space="preserve">Each mechanism mapped to its security property</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10">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11">
            <w:pPr>
              <w:spacing w:line="250" w:lineRule="auto"/>
              <w:rPr/>
            </w:pPr>
            <w:r w:rsidDel="00000000" w:rsidR="00000000" w:rsidRPr="00000000">
              <w:rPr>
                <w:color w:val="1f1f1f"/>
                <w:sz w:val="19"/>
                <w:szCs w:val="19"/>
                <w:rtl w:val="0"/>
              </w:rPr>
              <w:t xml:space="preserve">Screenshots of encryption, hash and capture attached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12">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13">
            <w:pPr>
              <w:spacing w:line="250" w:lineRule="auto"/>
              <w:rPr/>
            </w:pPr>
            <w:r w:rsidDel="00000000" w:rsidR="00000000" w:rsidRPr="00000000">
              <w:rPr>
                <w:color w:val="1f1f1f"/>
                <w:sz w:val="19"/>
                <w:szCs w:val="19"/>
                <w:rtl w:val="0"/>
              </w:rPr>
              <w:t xml:space="preserve">Plain-language explanation for each</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14">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15">
            <w:pPr>
              <w:spacing w:line="250" w:lineRule="auto"/>
              <w:rPr/>
            </w:pPr>
            <w:r w:rsidDel="00000000" w:rsidR="00000000" w:rsidRPr="00000000">
              <w:rPr>
                <w:color w:val="1f1f1f"/>
                <w:sz w:val="19"/>
                <w:szCs w:val="19"/>
                <w:rtl w:val="0"/>
              </w:rPr>
              <w:t xml:space="preserve">Report + GitHub link uploaded to ZOSIMA</w:t>
            </w:r>
            <w:r w:rsidDel="00000000" w:rsidR="00000000" w:rsidRPr="00000000">
              <w:rPr>
                <w:rtl w:val="0"/>
              </w:rPr>
            </w:r>
          </w:p>
        </w:tc>
      </w:tr>
    </w:tbl>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tbl>
      <w:tblPr>
        <w:tblStyle w:val="Table35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918">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91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91A">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91B">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91C">
      <w:pPr>
        <w:rPr/>
      </w:pPr>
      <w:r w:rsidDel="00000000" w:rsidR="00000000" w:rsidRPr="00000000">
        <w:br w:type="page"/>
      </w:r>
      <w:r w:rsidDel="00000000" w:rsidR="00000000" w:rsidRPr="00000000">
        <w:rPr>
          <w:rtl w:val="0"/>
        </w:rPr>
      </w:r>
    </w:p>
    <w:p w:rsidR="00000000" w:rsidDel="00000000" w:rsidP="00000000" w:rsidRDefault="00000000" w:rsidRPr="00000000" w14:paraId="0000091D">
      <w:pPr>
        <w:pStyle w:val="Heading2"/>
        <w:spacing w:after="100" w:before="160" w:lineRule="auto"/>
        <w:rPr/>
      </w:pPr>
      <w:bookmarkStart w:colFirst="0" w:colLast="0" w:name="_heading=h.tltp8yvfr5c" w:id="5"/>
      <w:bookmarkEnd w:id="5"/>
      <w:r w:rsidDel="00000000" w:rsidR="00000000" w:rsidRPr="00000000">
        <w:rPr>
          <w:b w:val="1"/>
          <w:bCs w:val="1"/>
          <w:color w:val="2e5496"/>
          <w:sz w:val="24"/>
          <w:szCs w:val="24"/>
          <w:rtl w:val="0"/>
        </w:rPr>
        <w:t xml:space="preserve">Lab 3 Assessment Scheme</w:t>
      </w:r>
      <w:r w:rsidDel="00000000" w:rsidR="00000000" w:rsidRPr="00000000">
        <w:rPr>
          <w:rtl w:val="0"/>
        </w:rPr>
      </w:r>
    </w:p>
    <w:tbl>
      <w:tblPr>
        <w:tblStyle w:val="Table354"/>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100"/>
        <w:gridCol w:w="6060"/>
        <w:gridCol w:w="1200"/>
        <w:tblGridChange w:id="0">
          <w:tblGrid>
            <w:gridCol w:w="2100"/>
            <w:gridCol w:w="6060"/>
            <w:gridCol w:w="1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91E">
            <w:pPr>
              <w:rPr/>
            </w:pPr>
            <w:r w:rsidDel="00000000" w:rsidR="00000000" w:rsidRPr="00000000">
              <w:rPr>
                <w:b w:val="1"/>
                <w:bCs w:val="1"/>
                <w:color w:val="ffffff"/>
                <w:sz w:val="18"/>
                <w:szCs w:val="18"/>
                <w:rtl w:val="0"/>
              </w:rPr>
              <w:t xml:space="preserve">Assessment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1F">
            <w:pPr>
              <w:rPr/>
            </w:pPr>
            <w:r w:rsidDel="00000000" w:rsidR="00000000" w:rsidRPr="00000000">
              <w:rPr>
                <w:b w:val="1"/>
                <w:bCs w:val="1"/>
                <w:color w:val="ffffff"/>
                <w:sz w:val="18"/>
                <w:szCs w:val="18"/>
                <w:rtl w:val="0"/>
              </w:rPr>
              <w:t xml:space="preserve">Basis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20">
            <w:pPr>
              <w:rPr/>
            </w:pPr>
            <w:r w:rsidDel="00000000" w:rsidR="00000000" w:rsidRPr="00000000">
              <w:rPr>
                <w:b w:val="1"/>
                <w:bCs w:val="1"/>
                <w:color w:val="ffffff"/>
                <w:sz w:val="18"/>
                <w:szCs w:val="18"/>
                <w:rtl w:val="0"/>
              </w:rPr>
              <w:t xml:space="preserve">Marks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21">
            <w:pPr>
              <w:spacing w:line="250" w:lineRule="auto"/>
              <w:rPr/>
            </w:pPr>
            <w:r w:rsidDel="00000000" w:rsidR="00000000" w:rsidRPr="00000000">
              <w:rPr>
                <w:color w:val="1f1f1f"/>
                <w:sz w:val="19"/>
                <w:szCs w:val="19"/>
                <w:rtl w:val="0"/>
              </w:rPr>
              <w:t xml:space="preserve">Question 1</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22">
            <w:pPr>
              <w:spacing w:line="250" w:lineRule="auto"/>
              <w:rPr/>
            </w:pPr>
            <w:r w:rsidDel="00000000" w:rsidR="00000000" w:rsidRPr="00000000">
              <w:rPr>
                <w:color w:val="1f1f1f"/>
                <w:sz w:val="19"/>
                <w:szCs w:val="19"/>
                <w:rtl w:val="0"/>
              </w:rPr>
              <w:t xml:space="preserve">Use OpenSSL to generate symmetric keys and encrypt/decrypt a sample file.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23">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24">
            <w:pPr>
              <w:spacing w:line="250" w:lineRule="auto"/>
              <w:rPr/>
            </w:pPr>
            <w:r w:rsidDel="00000000" w:rsidR="00000000" w:rsidRPr="00000000">
              <w:rPr>
                <w:color w:val="1f1f1f"/>
                <w:sz w:val="19"/>
                <w:szCs w:val="19"/>
                <w:rtl w:val="0"/>
              </w:rPr>
              <w:t xml:space="preserve">Question 2</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25">
            <w:pPr>
              <w:spacing w:line="250" w:lineRule="auto"/>
              <w:rPr/>
            </w:pPr>
            <w:r w:rsidDel="00000000" w:rsidR="00000000" w:rsidRPr="00000000">
              <w:rPr>
                <w:color w:val="1f1f1f"/>
                <w:sz w:val="19"/>
                <w:szCs w:val="19"/>
                <w:rtl w:val="0"/>
              </w:rPr>
              <w:t xml:space="preserve">Simulate a public-private key workflow to protect a message or file.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26">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27">
            <w:pPr>
              <w:spacing w:line="250" w:lineRule="auto"/>
              <w:rPr/>
            </w:pPr>
            <w:r w:rsidDel="00000000" w:rsidR="00000000" w:rsidRPr="00000000">
              <w:rPr>
                <w:color w:val="1f1f1f"/>
                <w:sz w:val="19"/>
                <w:szCs w:val="19"/>
                <w:rtl w:val="0"/>
              </w:rPr>
              <w:t xml:space="preserve">Question 3</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28">
            <w:pPr>
              <w:spacing w:line="250" w:lineRule="auto"/>
              <w:rPr/>
            </w:pPr>
            <w:r w:rsidDel="00000000" w:rsidR="00000000" w:rsidRPr="00000000">
              <w:rPr>
                <w:color w:val="1f1f1f"/>
                <w:sz w:val="19"/>
                <w:szCs w:val="19"/>
                <w:rtl w:val="0"/>
              </w:rPr>
              <w:t xml:space="preserve">Generate a SHA-256 hash and verify integrity after modifying the file.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29">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2A">
            <w:pPr>
              <w:spacing w:line="250" w:lineRule="auto"/>
              <w:rPr/>
            </w:pPr>
            <w:r w:rsidDel="00000000" w:rsidR="00000000" w:rsidRPr="00000000">
              <w:rPr>
                <w:color w:val="1f1f1f"/>
                <w:sz w:val="19"/>
                <w:szCs w:val="19"/>
                <w:rtl w:val="0"/>
              </w:rPr>
              <w:t xml:space="preserve">Question 4</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2B">
            <w:pPr>
              <w:spacing w:line="250" w:lineRule="auto"/>
              <w:rPr/>
            </w:pPr>
            <w:r w:rsidDel="00000000" w:rsidR="00000000" w:rsidRPr="00000000">
              <w:rPr>
                <w:color w:val="1f1f1f"/>
                <w:sz w:val="19"/>
                <w:szCs w:val="19"/>
                <w:rtl w:val="0"/>
              </w:rPr>
              <w:t xml:space="preserve">Analyse a digital certificate (issuer, subject, validity, chain).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2C">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2D">
            <w:pPr>
              <w:spacing w:line="250" w:lineRule="auto"/>
              <w:rPr/>
            </w:pPr>
            <w:r w:rsidDel="00000000" w:rsidR="00000000" w:rsidRPr="00000000">
              <w:rPr>
                <w:color w:val="1f1f1f"/>
                <w:sz w:val="19"/>
                <w:szCs w:val="19"/>
                <w:rtl w:val="0"/>
              </w:rPr>
              <w:t xml:space="preserve">Question 5</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2E">
            <w:pPr>
              <w:spacing w:line="250" w:lineRule="auto"/>
              <w:rPr/>
            </w:pPr>
            <w:r w:rsidDel="00000000" w:rsidR="00000000" w:rsidRPr="00000000">
              <w:rPr>
                <w:color w:val="1f1f1f"/>
                <w:sz w:val="19"/>
                <w:szCs w:val="19"/>
                <w:rtl w:val="0"/>
              </w:rPr>
              <w:t xml:space="preserve">Use Wireshark to compare HTTP and HTTPS traffic.</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2F">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30">
            <w:pPr>
              <w:spacing w:line="250" w:lineRule="auto"/>
              <w:rPr/>
            </w:pPr>
            <w:r w:rsidDel="00000000" w:rsidR="00000000" w:rsidRPr="00000000">
              <w:rPr>
                <w:color w:val="1f1f1f"/>
                <w:sz w:val="19"/>
                <w:szCs w:val="19"/>
                <w:rtl w:val="0"/>
              </w:rPr>
              <w:t xml:space="preserve">Question 6</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31">
            <w:pPr>
              <w:spacing w:line="250" w:lineRule="auto"/>
              <w:rPr/>
            </w:pPr>
            <w:r w:rsidDel="00000000" w:rsidR="00000000" w:rsidRPr="00000000">
              <w:rPr>
                <w:color w:val="1f1f1f"/>
                <w:sz w:val="19"/>
                <w:szCs w:val="19"/>
                <w:rtl w:val="0"/>
              </w:rPr>
              <w:t xml:space="preserve">Configure and test a TLS/VPN connection and observe encrypted traffic.</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32">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33">
            <w:pPr>
              <w:spacing w:line="250" w:lineRule="auto"/>
              <w:rPr/>
            </w:pPr>
            <w:r w:rsidDel="00000000" w:rsidR="00000000" w:rsidRPr="00000000">
              <w:rPr>
                <w:color w:val="1f1f1f"/>
                <w:sz w:val="19"/>
                <w:szCs w:val="19"/>
                <w:rtl w:val="0"/>
              </w:rPr>
              <w:t xml:space="preserve">Question 7</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34">
            <w:pPr>
              <w:spacing w:line="250" w:lineRule="auto"/>
              <w:rPr/>
            </w:pPr>
            <w:r w:rsidDel="00000000" w:rsidR="00000000" w:rsidRPr="00000000">
              <w:rPr>
                <w:color w:val="1f1f1f"/>
                <w:sz w:val="19"/>
                <w:szCs w:val="19"/>
                <w:rtl w:val="0"/>
              </w:rPr>
              <w:t xml:space="preserve">Report how encryption, hashing and certificates support secure communication.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35">
            <w:pPr>
              <w:spacing w:line="250" w:lineRule="auto"/>
              <w:rPr/>
            </w:pPr>
            <w:r w:rsidDel="00000000" w:rsidR="00000000" w:rsidRPr="00000000">
              <w:rPr>
                <w:color w:val="1f1f1f"/>
                <w:sz w:val="19"/>
                <w:szCs w:val="19"/>
                <w:rtl w:val="0"/>
              </w:rPr>
              <w:t xml:space="preserve">10</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36">
            <w:pPr>
              <w:spacing w:line="250" w:lineRule="auto"/>
              <w:rPr/>
            </w:pPr>
            <w:r w:rsidDel="00000000" w:rsidR="00000000" w:rsidRPr="00000000">
              <w:rPr>
                <w:b w:val="1"/>
                <w:bCs w:val="1"/>
                <w:color w:val="1f1f1f"/>
                <w:sz w:val="19"/>
                <w:szCs w:val="19"/>
                <w:rtl w:val="0"/>
              </w:rPr>
              <w:t xml:space="preserve">Lab Assessment on ZOSIMA</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37">
            <w:pPr>
              <w:spacing w:line="250" w:lineRule="auto"/>
              <w:rPr/>
            </w:pPr>
            <w:r w:rsidDel="00000000" w:rsidR="00000000" w:rsidRPr="00000000">
              <w:rPr>
                <w:color w:val="1f1f1f"/>
                <w:sz w:val="19"/>
                <w:szCs w:val="19"/>
                <w:rtl w:val="0"/>
              </w:rPr>
              <w:t xml:space="preserve">Live four-criteria rubric (efforts &amp; execution, output &amp; correctness, testing &amp; verification, explanation &amp; authenticity), verified via GitHub.</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38">
            <w:pPr>
              <w:spacing w:line="250" w:lineRule="auto"/>
              <w:jc w:val="center"/>
              <w:rPr/>
            </w:pPr>
            <w:r w:rsidDel="00000000" w:rsidR="00000000" w:rsidRPr="00000000">
              <w:rPr>
                <w:b w:val="1"/>
                <w:bCs w:val="1"/>
                <w:color w:val="1f1f1f"/>
                <w:sz w:val="19"/>
                <w:szCs w:val="19"/>
                <w:rtl w:val="0"/>
              </w:rPr>
              <w:t xml:space="preserve">40</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39">
            <w:pPr>
              <w:spacing w:line="250" w:lineRule="auto"/>
              <w:rPr/>
            </w:pPr>
            <w:r w:rsidDel="00000000" w:rsidR="00000000" w:rsidRPr="00000000">
              <w:rPr>
                <w:b w:val="1"/>
                <w:bCs w:val="1"/>
                <w:color w:val="1f1f1f"/>
                <w:sz w:val="19"/>
                <w:szCs w:val="19"/>
                <w:rtl w:val="0"/>
              </w:rPr>
              <w:t xml:space="preserve">Total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3A">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3B">
            <w:pPr>
              <w:spacing w:line="250" w:lineRule="auto"/>
              <w:jc w:val="center"/>
              <w:rPr/>
            </w:pPr>
            <w:r w:rsidDel="00000000" w:rsidR="00000000" w:rsidRPr="00000000">
              <w:rPr>
                <w:b w:val="1"/>
                <w:bCs w:val="1"/>
                <w:color w:val="1f1f1f"/>
                <w:sz w:val="19"/>
                <w:szCs w:val="19"/>
                <w:rtl w:val="0"/>
              </w:rPr>
              <w:t xml:space="preserve">100</w:t>
            </w:r>
            <w:r w:rsidDel="00000000" w:rsidR="00000000" w:rsidRPr="00000000">
              <w:rPr>
                <w:rtl w:val="0"/>
              </w:rPr>
            </w:r>
          </w:p>
        </w:tc>
      </w:tr>
    </w:tbl>
    <w:p w:rsidR="00000000" w:rsidDel="00000000" w:rsidP="00000000" w:rsidRDefault="00000000" w:rsidRPr="00000000" w14:paraId="0000093C">
      <w:pPr>
        <w:rPr/>
      </w:pPr>
      <w:r w:rsidDel="00000000" w:rsidR="00000000" w:rsidRPr="00000000">
        <w:br w:type="page"/>
      </w:r>
      <w:r w:rsidDel="00000000" w:rsidR="00000000" w:rsidRPr="00000000">
        <w:rPr>
          <w:rtl w:val="0"/>
        </w:rPr>
      </w:r>
    </w:p>
    <w:p w:rsidR="00000000" w:rsidDel="00000000" w:rsidP="00000000" w:rsidRDefault="00000000" w:rsidRPr="00000000" w14:paraId="0000093D">
      <w:pPr>
        <w:pStyle w:val="Heading1"/>
        <w:spacing w:after="140" w:before="240" w:lineRule="auto"/>
        <w:rPr/>
      </w:pPr>
      <w:bookmarkStart w:colFirst="0" w:colLast="0" w:name="_heading=h.ntrj8q2olz28" w:id="6"/>
      <w:bookmarkEnd w:id="6"/>
      <w:r w:rsidDel="00000000" w:rsidR="00000000" w:rsidRPr="00000000">
        <w:rPr>
          <w:b w:val="1"/>
          <w:bCs w:val="1"/>
          <w:color w:val="1f3864"/>
          <w:rtl w:val="0"/>
        </w:rPr>
        <w:t xml:space="preserve">Lab 4: Vulnerability Testing with OWASP Tools</w:t>
      </w:r>
      <w:r w:rsidDel="00000000" w:rsidR="00000000" w:rsidRPr="00000000">
        <w:rPr>
          <w:rtl w:val="0"/>
        </w:rPr>
      </w:r>
    </w:p>
    <w:tbl>
      <w:tblPr>
        <w:tblStyle w:val="Table355"/>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d9e2f3" w:val="clear"/>
            <w:tcMar>
              <w:top w:w="60.0" w:type="dxa"/>
              <w:left w:w="120.0" w:type="dxa"/>
              <w:bottom w:w="60.0" w:type="dxa"/>
              <w:right w:w="100.0" w:type="dxa"/>
            </w:tcMar>
          </w:tcPr>
          <w:p w:rsidR="00000000" w:rsidDel="00000000" w:rsidP="00000000" w:rsidRDefault="00000000" w:rsidRPr="00000000" w14:paraId="0000093E">
            <w:pPr>
              <w:rPr/>
            </w:pPr>
            <w:r w:rsidDel="00000000" w:rsidR="00000000" w:rsidRPr="00000000">
              <w:rPr>
                <w:b w:val="1"/>
                <w:bCs w:val="1"/>
                <w:sz w:val="19"/>
                <w:szCs w:val="19"/>
                <w:rtl w:val="0"/>
              </w:rPr>
              <w:t xml:space="preserve">Mapped COs: </w:t>
            </w:r>
            <w:r w:rsidDel="00000000" w:rsidR="00000000" w:rsidRPr="00000000">
              <w:rPr>
                <w:sz w:val="19"/>
                <w:szCs w:val="19"/>
                <w:rtl w:val="0"/>
              </w:rPr>
              <w:t xml:space="preserve">CO2, CO4, CO5</w:t>
            </w:r>
            <w:r w:rsidDel="00000000" w:rsidR="00000000" w:rsidRPr="00000000">
              <w:rPr>
                <w:rtl w:val="0"/>
              </w:rPr>
            </w:r>
          </w:p>
        </w:tc>
        <w:tc>
          <w:tcPr>
            <w:shd w:fill="d9e2f3" w:val="clear"/>
            <w:tcMar>
              <w:top w:w="60.0" w:type="dxa"/>
              <w:left w:w="120.0" w:type="dxa"/>
              <w:bottom w:w="60.0" w:type="dxa"/>
              <w:right w:w="100.0" w:type="dxa"/>
            </w:tcMar>
          </w:tcPr>
          <w:p w:rsidR="00000000" w:rsidDel="00000000" w:rsidP="00000000" w:rsidRDefault="00000000" w:rsidRPr="00000000" w14:paraId="0000093F">
            <w:pPr>
              <w:rPr/>
            </w:pPr>
            <w:r w:rsidDel="00000000" w:rsidR="00000000" w:rsidRPr="00000000">
              <w:rPr>
                <w:b w:val="1"/>
                <w:bCs w:val="1"/>
                <w:sz w:val="19"/>
                <w:szCs w:val="19"/>
                <w:rtl w:val="0"/>
              </w:rPr>
              <w:t xml:space="preserve">Bloom: </w:t>
            </w:r>
            <w:r w:rsidDel="00000000" w:rsidR="00000000" w:rsidRPr="00000000">
              <w:rPr>
                <w:sz w:val="19"/>
                <w:szCs w:val="19"/>
                <w:rtl w:val="0"/>
              </w:rPr>
              <w:t xml:space="preserve">L4 / L5</w:t>
            </w:r>
            <w:r w:rsidDel="00000000" w:rsidR="00000000" w:rsidRPr="00000000">
              <w:rPr>
                <w:rtl w:val="0"/>
              </w:rPr>
            </w:r>
          </w:p>
        </w:tc>
        <w:tc>
          <w:tcPr>
            <w:shd w:fill="d9e2f3" w:val="clear"/>
            <w:tcMar>
              <w:top w:w="60.0" w:type="dxa"/>
              <w:left w:w="120.0" w:type="dxa"/>
              <w:bottom w:w="60.0" w:type="dxa"/>
              <w:right w:w="100.0" w:type="dxa"/>
            </w:tcMar>
          </w:tcPr>
          <w:p w:rsidR="00000000" w:rsidDel="00000000" w:rsidP="00000000" w:rsidRDefault="00000000" w:rsidRPr="00000000" w14:paraId="00000940">
            <w:pPr>
              <w:rPr/>
            </w:pPr>
            <w:r w:rsidDel="00000000" w:rsidR="00000000" w:rsidRPr="00000000">
              <w:rPr>
                <w:b w:val="1"/>
                <w:bCs w:val="1"/>
                <w:sz w:val="19"/>
                <w:szCs w:val="19"/>
                <w:rtl w:val="0"/>
              </w:rPr>
              <w:t xml:space="preserve">Total: </w:t>
            </w:r>
            <w:r w:rsidDel="00000000" w:rsidR="00000000" w:rsidRPr="00000000">
              <w:rPr>
                <w:sz w:val="19"/>
                <w:szCs w:val="19"/>
                <w:rtl w:val="0"/>
              </w:rPr>
              <w:t xml:space="preserve">100 marks</w:t>
            </w:r>
            <w:r w:rsidDel="00000000" w:rsidR="00000000" w:rsidRPr="00000000">
              <w:rPr>
                <w:rtl w:val="0"/>
              </w:rPr>
            </w:r>
          </w:p>
        </w:tc>
      </w:tr>
    </w:tbl>
    <w:p w:rsidR="00000000" w:rsidDel="00000000" w:rsidP="00000000" w:rsidRDefault="00000000" w:rsidRPr="00000000" w14:paraId="00000941">
      <w:pPr>
        <w:rPr/>
      </w:pPr>
      <w:r w:rsidDel="00000000" w:rsidR="00000000" w:rsidRPr="00000000">
        <w:rPr>
          <w:rtl w:val="0"/>
        </w:rPr>
      </w:r>
    </w:p>
    <w:tbl>
      <w:tblPr>
        <w:tblStyle w:val="Table35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942">
            <w:pPr>
              <w:rPr/>
            </w:pPr>
            <w:r w:rsidDel="00000000" w:rsidR="00000000" w:rsidRPr="00000000">
              <w:rPr>
                <w:b w:val="1"/>
                <w:bCs w:val="1"/>
                <w:sz w:val="20"/>
                <w:szCs w:val="20"/>
                <w:rtl w:val="0"/>
              </w:rPr>
              <w:t xml:space="preserve">Problem Statement</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943">
            <w:pPr>
              <w:jc w:val="both"/>
              <w:rPr/>
            </w:pPr>
            <w:r w:rsidDel="00000000" w:rsidR="00000000" w:rsidRPr="00000000">
              <w:rPr>
                <w:sz w:val="20"/>
                <w:szCs w:val="20"/>
                <w:rtl w:val="0"/>
              </w:rPr>
              <w:t xml:space="preserve">Set up a deliberately vulnerable web application in a safe lab environment and perform basic web vulnerability testing. Simulate selected attacks, observe their impact, analyse logs and recommend remediation.</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944">
            <w:pPr>
              <w:rPr/>
            </w:pPr>
            <w:r w:rsidDel="00000000" w:rsidR="00000000" w:rsidRPr="00000000">
              <w:rPr>
                <w:b w:val="1"/>
                <w:bCs w:val="1"/>
                <w:sz w:val="20"/>
                <w:szCs w:val="20"/>
                <w:rtl w:val="0"/>
              </w:rPr>
              <w:t xml:space="preserve">Lab Instructions</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945">
            <w:pPr>
              <w:jc w:val="both"/>
              <w:rPr/>
            </w:pPr>
            <w:r w:rsidDel="00000000" w:rsidR="00000000" w:rsidRPr="00000000">
              <w:rPr>
                <w:sz w:val="20"/>
                <w:szCs w:val="20"/>
                <w:rtl w:val="0"/>
              </w:rPr>
              <w:t xml:space="preserve">Use DVWA, OWASP ZAP or Burp Suite Community, a local web-server stack, browser developer tools and log files. All testing must be performed only against the local, intentionally vulnerable target.</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946">
            <w:pPr>
              <w:rPr/>
            </w:pPr>
            <w:r w:rsidDel="00000000" w:rsidR="00000000" w:rsidRPr="00000000">
              <w:rPr>
                <w:b w:val="1"/>
                <w:bCs w:val="1"/>
                <w:sz w:val="20"/>
                <w:szCs w:val="20"/>
                <w:rtl w:val="0"/>
              </w:rPr>
              <w:t xml:space="preserve">Tools</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947">
            <w:pPr>
              <w:jc w:val="both"/>
              <w:rPr/>
            </w:pPr>
            <w:r w:rsidDel="00000000" w:rsidR="00000000" w:rsidRPr="00000000">
              <w:rPr>
                <w:sz w:val="20"/>
                <w:szCs w:val="20"/>
                <w:rtl w:val="0"/>
              </w:rPr>
              <w:t xml:space="preserve">DVWA on a local Apache/PHP/MySQL stack, OWASP ZAP or Burp Suite Community, browser developer tools and server/application logs.</w:t>
            </w:r>
            <w:r w:rsidDel="00000000" w:rsidR="00000000" w:rsidRPr="00000000">
              <w:rPr>
                <w:rtl w:val="0"/>
              </w:rPr>
            </w:r>
          </w:p>
        </w:tc>
      </w:tr>
    </w:tbl>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spacing w:after="120" w:line="276" w:lineRule="auto"/>
        <w:jc w:val="both"/>
        <w:rPr/>
      </w:pPr>
      <w:r w:rsidDel="00000000" w:rsidR="00000000" w:rsidRPr="00000000">
        <w:rPr>
          <w:b w:val="1"/>
          <w:bCs w:val="1"/>
          <w:color w:val="2e5496"/>
          <w:rtl w:val="0"/>
        </w:rPr>
        <w:t xml:space="preserve">Running example used throughout this lab:  </w:t>
      </w:r>
      <w:r w:rsidDel="00000000" w:rsidR="00000000" w:rsidRPr="00000000">
        <w:rPr>
          <w:rtl w:val="0"/>
        </w:rPr>
        <w:t xml:space="preserve">a locally hosted DVWA instance. Each question exercises one part of a realistic web assessment against this same safe target: standing it up, testing SQL injection and XSS, proxying traffic, reading logs, and applying and verifying a fix.</w:t>
      </w:r>
    </w:p>
    <w:p w:rsidR="00000000" w:rsidDel="00000000" w:rsidP="00000000" w:rsidRDefault="00000000" w:rsidRPr="00000000" w14:paraId="0000094A">
      <w:pPr>
        <w:rPr/>
      </w:pPr>
      <w:r w:rsidDel="00000000" w:rsidR="00000000" w:rsidRPr="00000000">
        <w:br w:type="page"/>
      </w:r>
      <w:r w:rsidDel="00000000" w:rsidR="00000000" w:rsidRPr="00000000">
        <w:rPr>
          <w:rtl w:val="0"/>
        </w:rPr>
      </w:r>
    </w:p>
    <w:tbl>
      <w:tblPr>
        <w:tblStyle w:val="Table357"/>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94B">
            <w:pPr>
              <w:jc w:val="center"/>
              <w:rPr/>
            </w:pPr>
            <w:r w:rsidDel="00000000" w:rsidR="00000000" w:rsidRPr="00000000">
              <w:rPr>
                <w:b w:val="1"/>
                <w:bCs w:val="1"/>
                <w:color w:val="ffffff"/>
                <w:sz w:val="28"/>
                <w:szCs w:val="28"/>
                <w:rtl w:val="0"/>
              </w:rPr>
              <w:t xml:space="preserve">Q1</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94C">
            <w:pPr>
              <w:rPr/>
            </w:pPr>
            <w:r w:rsidDel="00000000" w:rsidR="00000000" w:rsidRPr="00000000">
              <w:rPr>
                <w:b w:val="1"/>
                <w:bCs w:val="1"/>
                <w:color w:val="1f3864"/>
                <w:rtl w:val="0"/>
              </w:rPr>
              <w:t xml:space="preserve">Set up DVWA (or equivalent) in an isolated lab environment</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94D">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Deploy an intentionally vulnerable web application safely on an isolated local stack.</w:t>
      </w:r>
      <w:r w:rsidDel="00000000" w:rsidR="00000000" w:rsidRPr="00000000">
        <w:rPr>
          <w:rtl w:val="0"/>
        </w:rPr>
      </w:r>
    </w:p>
    <w:p w:rsidR="00000000" w:rsidDel="00000000" w:rsidP="00000000" w:rsidRDefault="00000000" w:rsidRPr="00000000" w14:paraId="00000950">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358"/>
        <w:tblW w:w="9360.000000000002"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1"/>
        <w:gridCol w:w="1160"/>
        <w:gridCol w:w="3526"/>
        <w:gridCol w:w="1887"/>
        <w:gridCol w:w="2206"/>
        <w:tblGridChange w:id="0">
          <w:tblGrid>
            <w:gridCol w:w="581"/>
            <w:gridCol w:w="1160"/>
            <w:gridCol w:w="3526"/>
            <w:gridCol w:w="1887"/>
            <w:gridCol w:w="2206"/>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951">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952">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953">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954">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955">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957">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958">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95A">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95B">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5C">
            <w:pPr>
              <w:rPr/>
            </w:pPr>
            <w:r w:rsidDel="00000000" w:rsidR="00000000" w:rsidRPr="00000000">
              <w:rPr>
                <w:sz w:val="19"/>
                <w:szCs w:val="19"/>
                <w:rtl w:val="0"/>
              </w:rPr>
              <w:t xml:space="preserve">Install the local web stack (Apache, PHP, MySQL).</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5D">
            <w:pPr>
              <w:rPr/>
            </w:pPr>
            <w:r w:rsidDel="00000000" w:rsidR="00000000" w:rsidRPr="00000000">
              <w:rPr>
                <w:rFonts w:ascii="Consolas" w:cs="Consolas" w:eastAsia="Consolas" w:hAnsi="Consolas"/>
                <w:color w:val="1f1f1f"/>
                <w:sz w:val="18"/>
                <w:szCs w:val="18"/>
                <w:rtl w:val="0"/>
              </w:rPr>
              <w:t xml:space="preserve">LAMP / XAMPP</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5E">
            <w:pPr>
              <w:rPr/>
            </w:pPr>
            <w:r w:rsidDel="00000000" w:rsidR="00000000" w:rsidRPr="00000000">
              <w:rPr>
                <w:color w:val="33475b"/>
                <w:sz w:val="18"/>
                <w:szCs w:val="18"/>
                <w:rtl w:val="0"/>
              </w:rPr>
              <w:t xml:space="preserve">Stack running</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960">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961">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963">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964">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65">
            <w:pPr>
              <w:rPr/>
            </w:pPr>
            <w:r w:rsidDel="00000000" w:rsidR="00000000" w:rsidRPr="00000000">
              <w:rPr>
                <w:sz w:val="19"/>
                <w:szCs w:val="19"/>
                <w:rtl w:val="0"/>
              </w:rPr>
              <w:t xml:space="preserve">Deploy the DVWA files into the web root.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66">
            <w:pPr>
              <w:rPr/>
            </w:pPr>
            <w:r w:rsidDel="00000000" w:rsidR="00000000" w:rsidRPr="00000000">
              <w:rPr>
                <w:sz w:val="18"/>
                <w:szCs w:val="18"/>
                <w:rtl w:val="0"/>
              </w:rPr>
              <w:t xml:space="preserve">DVWA</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67">
            <w:pPr>
              <w:rPr/>
            </w:pPr>
            <w:r w:rsidDel="00000000" w:rsidR="00000000" w:rsidRPr="00000000">
              <w:rPr>
                <w:color w:val="33475b"/>
                <w:sz w:val="18"/>
                <w:szCs w:val="18"/>
                <w:rtl w:val="0"/>
              </w:rPr>
              <w:t xml:space="preserve">Site loads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969">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96A">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96C">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96D">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6E">
            <w:pPr>
              <w:rPr/>
            </w:pPr>
            <w:r w:rsidDel="00000000" w:rsidR="00000000" w:rsidRPr="00000000">
              <w:rPr>
                <w:sz w:val="19"/>
                <w:szCs w:val="19"/>
                <w:rtl w:val="0"/>
              </w:rPr>
              <w:t xml:space="preserve">Create and configure the DVWA database.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6F">
            <w:pPr>
              <w:rPr/>
            </w:pPr>
            <w:r w:rsidDel="00000000" w:rsidR="00000000" w:rsidRPr="00000000">
              <w:rPr>
                <w:sz w:val="18"/>
                <w:szCs w:val="18"/>
                <w:rtl w:val="0"/>
              </w:rPr>
              <w:t xml:space="preserve">Setup page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70">
            <w:pPr>
              <w:rPr/>
            </w:pPr>
            <w:r w:rsidDel="00000000" w:rsidR="00000000" w:rsidRPr="00000000">
              <w:rPr>
                <w:color w:val="33475b"/>
                <w:sz w:val="18"/>
                <w:szCs w:val="18"/>
                <w:rtl w:val="0"/>
              </w:rPr>
              <w:t xml:space="preserve">DB connected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972">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973">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975">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976">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77">
            <w:pPr>
              <w:rPr/>
            </w:pPr>
            <w:r w:rsidDel="00000000" w:rsidR="00000000" w:rsidRPr="00000000">
              <w:rPr>
                <w:sz w:val="19"/>
                <w:szCs w:val="19"/>
                <w:rtl w:val="0"/>
              </w:rPr>
              <w:t xml:space="preserve">Confirm the app is only reachable locally.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78">
            <w:pPr>
              <w:rPr/>
            </w:pPr>
            <w:r w:rsidDel="00000000" w:rsidR="00000000" w:rsidRPr="00000000">
              <w:rPr>
                <w:sz w:val="18"/>
                <w:szCs w:val="18"/>
                <w:rtl w:val="0"/>
              </w:rPr>
              <w:t xml:space="preserve">127.0.0.1 only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79">
            <w:pPr>
              <w:rPr/>
            </w:pPr>
            <w:r w:rsidDel="00000000" w:rsidR="00000000" w:rsidRPr="00000000">
              <w:rPr>
                <w:color w:val="33475b"/>
                <w:sz w:val="18"/>
                <w:szCs w:val="18"/>
                <w:rtl w:val="0"/>
              </w:rPr>
              <w:t xml:space="preserve">Not exposed externally</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97B">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97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97E">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97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80">
            <w:pPr>
              <w:rPr/>
            </w:pPr>
            <w:r w:rsidDel="00000000" w:rsidR="00000000" w:rsidRPr="00000000">
              <w:rPr>
                <w:sz w:val="19"/>
                <w:szCs w:val="19"/>
                <w:rtl w:val="0"/>
              </w:rPr>
              <w:t xml:space="preserve">Set the security level as directed by faculty.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81">
            <w:pPr>
              <w:rPr/>
            </w:pPr>
            <w:r w:rsidDel="00000000" w:rsidR="00000000" w:rsidRPr="00000000">
              <w:rPr>
                <w:sz w:val="18"/>
                <w:szCs w:val="18"/>
                <w:rtl w:val="0"/>
              </w:rPr>
              <w:t xml:space="preserve">DVWA Security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82">
            <w:pPr>
              <w:rPr/>
            </w:pPr>
            <w:r w:rsidDel="00000000" w:rsidR="00000000" w:rsidRPr="00000000">
              <w:rPr>
                <w:color w:val="33475b"/>
                <w:sz w:val="18"/>
                <w:szCs w:val="18"/>
                <w:rtl w:val="0"/>
              </w:rPr>
              <w:t xml:space="preserve">Level = Low/Medium</w:t>
            </w:r>
            <w:r w:rsidDel="00000000" w:rsidR="00000000" w:rsidRPr="00000000">
              <w:rPr>
                <w:rtl w:val="0"/>
              </w:rPr>
            </w:r>
          </w:p>
        </w:tc>
      </w:tr>
    </w:tbl>
    <w:p w:rsidR="00000000" w:rsidDel="00000000" w:rsidP="00000000" w:rsidRDefault="00000000" w:rsidRPr="00000000" w14:paraId="00000983">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369"/>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986">
            <w:pPr>
              <w:spacing w:after="60" w:before="60" w:lineRule="auto"/>
              <w:rPr/>
            </w:pPr>
            <w:r w:rsidDel="00000000" w:rsidR="00000000" w:rsidRPr="00000000">
              <w:rPr>
                <w:b w:val="1"/>
                <w:bCs w:val="1"/>
                <w:color w:val="9a6a00"/>
                <w:sz w:val="19"/>
                <w:szCs w:val="19"/>
                <w:rtl w:val="0"/>
              </w:rPr>
              <w:t xml:space="preserve">Environment check (DVWA)</w:t>
            </w:r>
            <w:r w:rsidDel="00000000" w:rsidR="00000000" w:rsidRPr="00000000">
              <w:rPr>
                <w:rtl w:val="0"/>
              </w:rPr>
            </w:r>
          </w:p>
          <w:tbl>
            <w:tblPr>
              <w:tblStyle w:val="Table37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3760"/>
              <w:gridCol w:w="3200"/>
              <w:tblGridChange w:id="0">
                <w:tblGrid>
                  <w:gridCol w:w="2400"/>
                  <w:gridCol w:w="3760"/>
                  <w:gridCol w:w="3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987">
                  <w:pP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88">
                  <w:pPr>
                    <w:rPr/>
                  </w:pPr>
                  <w:r w:rsidDel="00000000" w:rsidR="00000000" w:rsidRPr="00000000">
                    <w:rPr>
                      <w:b w:val="1"/>
                      <w:bCs w:val="1"/>
                      <w:color w:val="ffffff"/>
                      <w:sz w:val="18"/>
                      <w:szCs w:val="18"/>
                      <w:rtl w:val="0"/>
                    </w:rPr>
                    <w:t xml:space="preserve">Setting</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89">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8A">
                  <w:pPr>
                    <w:spacing w:line="250" w:lineRule="auto"/>
                    <w:rPr/>
                  </w:pPr>
                  <w:r w:rsidDel="00000000" w:rsidR="00000000" w:rsidRPr="00000000">
                    <w:rPr>
                      <w:color w:val="1f1f1f"/>
                      <w:sz w:val="19"/>
                      <w:szCs w:val="19"/>
                      <w:rtl w:val="0"/>
                    </w:rPr>
                    <w:t xml:space="preserve">Web server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8B">
                  <w:pPr>
                    <w:spacing w:line="250" w:lineRule="auto"/>
                    <w:rPr/>
                  </w:pPr>
                  <w:r w:rsidDel="00000000" w:rsidR="00000000" w:rsidRPr="00000000">
                    <w:rPr>
                      <w:color w:val="1f1f1f"/>
                      <w:sz w:val="19"/>
                      <w:szCs w:val="19"/>
                      <w:rtl w:val="0"/>
                    </w:rPr>
                    <w:t xml:space="preserve">Apache on 127.0.0.1</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8C">
                  <w:pPr>
                    <w:spacing w:line="250" w:lineRule="auto"/>
                    <w:rPr/>
                  </w:pPr>
                  <w:r w:rsidDel="00000000" w:rsidR="00000000" w:rsidRPr="00000000">
                    <w:rPr>
                      <w:b w:val="1"/>
                      <w:bCs w:val="1"/>
                      <w:color w:val="0a5b2e"/>
                      <w:sz w:val="19"/>
                      <w:szCs w:val="19"/>
                      <w:rtl w:val="0"/>
                    </w:rPr>
                    <w:t xml:space="preserve">Running</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8D">
                  <w:pPr>
                    <w:spacing w:line="250" w:lineRule="auto"/>
                    <w:rPr/>
                  </w:pPr>
                  <w:r w:rsidDel="00000000" w:rsidR="00000000" w:rsidRPr="00000000">
                    <w:rPr>
                      <w:color w:val="1f1f1f"/>
                      <w:sz w:val="19"/>
                      <w:szCs w:val="19"/>
                      <w:rtl w:val="0"/>
                    </w:rPr>
                    <w:t xml:space="preserve">Database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8E">
                  <w:pPr>
                    <w:spacing w:line="250" w:lineRule="auto"/>
                    <w:rPr/>
                  </w:pPr>
                  <w:r w:rsidDel="00000000" w:rsidR="00000000" w:rsidRPr="00000000">
                    <w:rPr>
                      <w:color w:val="1f1f1f"/>
                      <w:sz w:val="19"/>
                      <w:szCs w:val="19"/>
                      <w:rtl w:val="0"/>
                    </w:rPr>
                    <w:t xml:space="preserve">MySQL (dvwa schema)</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8F">
                  <w:pPr>
                    <w:spacing w:line="250" w:lineRule="auto"/>
                    <w:rPr/>
                  </w:pPr>
                  <w:r w:rsidDel="00000000" w:rsidR="00000000" w:rsidRPr="00000000">
                    <w:rPr>
                      <w:b w:val="1"/>
                      <w:bCs w:val="1"/>
                      <w:color w:val="0a5b2e"/>
                      <w:sz w:val="19"/>
                      <w:szCs w:val="19"/>
                      <w:rtl w:val="0"/>
                    </w:rPr>
                    <w:t xml:space="preserve">Connected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90">
                  <w:pPr>
                    <w:spacing w:line="250" w:lineRule="auto"/>
                    <w:rPr/>
                  </w:pPr>
                  <w:r w:rsidDel="00000000" w:rsidR="00000000" w:rsidRPr="00000000">
                    <w:rPr>
                      <w:color w:val="1f1f1f"/>
                      <w:sz w:val="19"/>
                      <w:szCs w:val="19"/>
                      <w:rtl w:val="0"/>
                    </w:rPr>
                    <w:t xml:space="preserve">Exposure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91">
                  <w:pPr>
                    <w:spacing w:line="250" w:lineRule="auto"/>
                    <w:rPr/>
                  </w:pPr>
                  <w:r w:rsidDel="00000000" w:rsidR="00000000" w:rsidRPr="00000000">
                    <w:rPr>
                      <w:color w:val="1f1f1f"/>
                      <w:sz w:val="19"/>
                      <w:szCs w:val="19"/>
                      <w:rtl w:val="0"/>
                    </w:rPr>
                    <w:t xml:space="preserve">Localhost only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92">
                  <w:pPr>
                    <w:spacing w:line="250" w:lineRule="auto"/>
                    <w:rPr/>
                  </w:pPr>
                  <w:r w:rsidDel="00000000" w:rsidR="00000000" w:rsidRPr="00000000">
                    <w:rPr>
                      <w:b w:val="1"/>
                      <w:bCs w:val="1"/>
                      <w:color w:val="0a5b2e"/>
                      <w:sz w:val="19"/>
                      <w:szCs w:val="19"/>
                      <w:rtl w:val="0"/>
                    </w:rPr>
                    <w:t xml:space="preserve">Safe</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93">
                  <w:pPr>
                    <w:spacing w:line="250" w:lineRule="auto"/>
                    <w:rPr/>
                  </w:pPr>
                  <w:r w:rsidDel="00000000" w:rsidR="00000000" w:rsidRPr="00000000">
                    <w:rPr>
                      <w:color w:val="1f1f1f"/>
                      <w:sz w:val="19"/>
                      <w:szCs w:val="19"/>
                      <w:rtl w:val="0"/>
                    </w:rPr>
                    <w:t xml:space="preserve">Security level</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94">
                  <w:pPr>
                    <w:spacing w:line="250" w:lineRule="auto"/>
                    <w:rPr/>
                  </w:pPr>
                  <w:r w:rsidDel="00000000" w:rsidR="00000000" w:rsidRPr="00000000">
                    <w:rPr>
                      <w:color w:val="1f1f1f"/>
                      <w:sz w:val="19"/>
                      <w:szCs w:val="19"/>
                      <w:rtl w:val="0"/>
                    </w:rPr>
                    <w:t xml:space="preserve">Low</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95">
                  <w:pPr>
                    <w:spacing w:line="250" w:lineRule="auto"/>
                    <w:rPr/>
                  </w:pPr>
                  <w:r w:rsidDel="00000000" w:rsidR="00000000" w:rsidRPr="00000000">
                    <w:rPr>
                      <w:b w:val="1"/>
                      <w:bCs w:val="1"/>
                      <w:color w:val="0a5b2e"/>
                      <w:sz w:val="19"/>
                      <w:szCs w:val="19"/>
                      <w:rtl w:val="0"/>
                    </w:rPr>
                    <w:t xml:space="preserve">Set</w:t>
                  </w:r>
                  <w:r w:rsidDel="00000000" w:rsidR="00000000" w:rsidRPr="00000000">
                    <w:rPr>
                      <w:rtl w:val="0"/>
                    </w:rPr>
                  </w:r>
                </w:p>
              </w:tc>
            </w:tr>
          </w:tbl>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spacing w:after="100" w:lineRule="auto"/>
              <w:jc w:val="both"/>
              <w:rPr/>
            </w:pPr>
            <w:r w:rsidDel="00000000" w:rsidR="00000000" w:rsidRPr="00000000">
              <w:rPr>
                <w:sz w:val="19"/>
                <w:szCs w:val="19"/>
                <w:rtl w:val="0"/>
              </w:rPr>
              <w:t xml:space="preserve">The app must be reachable only from localhost. Never expose a vulnerable application to a shared or public network.</w:t>
            </w:r>
            <w:r w:rsidDel="00000000" w:rsidR="00000000" w:rsidRPr="00000000">
              <w:rPr>
                <w:rtl w:val="0"/>
              </w:rPr>
            </w:r>
          </w:p>
        </w:tc>
      </w:tr>
    </w:tbl>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99A">
      <w:pPr>
        <w:spacing w:after="40" w:before="60" w:lineRule="auto"/>
        <w:rPr/>
      </w:pPr>
      <w:r w:rsidDel="00000000" w:rsidR="00000000" w:rsidRPr="00000000">
        <w:rPr>
          <w:b w:val="1"/>
          <w:bCs w:val="1"/>
          <w:color w:val="2e5496"/>
          <w:sz w:val="19"/>
          <w:szCs w:val="19"/>
          <w:rtl w:val="0"/>
        </w:rPr>
        <w:t xml:space="preserve">Environment record template</w:t>
      </w:r>
      <w:r w:rsidDel="00000000" w:rsidR="00000000" w:rsidRPr="00000000">
        <w:rPr>
          <w:rtl w:val="0"/>
        </w:rPr>
      </w:r>
    </w:p>
    <w:tbl>
      <w:tblPr>
        <w:tblStyle w:val="Table37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3760"/>
        <w:gridCol w:w="3200"/>
        <w:tblGridChange w:id="0">
          <w:tblGrid>
            <w:gridCol w:w="2400"/>
            <w:gridCol w:w="3760"/>
            <w:gridCol w:w="3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99B">
            <w:pP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9C">
            <w:pPr>
              <w:rPr/>
            </w:pPr>
            <w:r w:rsidDel="00000000" w:rsidR="00000000" w:rsidRPr="00000000">
              <w:rPr>
                <w:b w:val="1"/>
                <w:bCs w:val="1"/>
                <w:color w:val="ffffff"/>
                <w:sz w:val="18"/>
                <w:szCs w:val="18"/>
                <w:rtl w:val="0"/>
              </w:rPr>
              <w:t xml:space="preserve">Setting</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9D">
            <w:pPr>
              <w:rPr/>
            </w:pPr>
            <w:r w:rsidDel="00000000" w:rsidR="00000000" w:rsidRPr="00000000">
              <w:rPr>
                <w:b w:val="1"/>
                <w:bCs w:val="1"/>
                <w:color w:val="ffffff"/>
                <w:sz w:val="18"/>
                <w:szCs w:val="18"/>
                <w:rtl w:val="0"/>
              </w:rPr>
              <w:t xml:space="preserve">Verified? (Y/N)</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9E">
            <w:pPr>
              <w:spacing w:line="250" w:lineRule="auto"/>
              <w:rPr/>
            </w:pPr>
            <w:r w:rsidDel="00000000" w:rsidR="00000000" w:rsidRPr="00000000">
              <w:rPr>
                <w:color w:val="1f1f1f"/>
                <w:sz w:val="19"/>
                <w:szCs w:val="19"/>
                <w:rtl w:val="0"/>
              </w:rPr>
              <w:t xml:space="preserve">Web server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9F">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A0">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A1">
            <w:pPr>
              <w:spacing w:line="250" w:lineRule="auto"/>
              <w:rPr/>
            </w:pPr>
            <w:r w:rsidDel="00000000" w:rsidR="00000000" w:rsidRPr="00000000">
              <w:rPr>
                <w:color w:val="1f1f1f"/>
                <w:sz w:val="19"/>
                <w:szCs w:val="19"/>
                <w:rtl w:val="0"/>
              </w:rPr>
              <w:t xml:space="preserve">Database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A2">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A3">
            <w:pPr>
              <w:spacing w:line="250" w:lineRule="auto"/>
              <w:rPr/>
            </w:pP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A4">
            <w:pPr>
              <w:spacing w:line="250" w:lineRule="auto"/>
              <w:rPr/>
            </w:pPr>
            <w:r w:rsidDel="00000000" w:rsidR="00000000" w:rsidRPr="00000000">
              <w:rPr>
                <w:color w:val="1f1f1f"/>
                <w:sz w:val="19"/>
                <w:szCs w:val="19"/>
                <w:rtl w:val="0"/>
              </w:rPr>
              <w:t xml:space="preserve">Exposure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A5">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A6">
            <w:pPr>
              <w:spacing w:line="250" w:lineRule="auto"/>
              <w:rPr/>
            </w:pP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A7">
            <w:pPr>
              <w:spacing w:line="250" w:lineRule="auto"/>
              <w:rPr/>
            </w:pPr>
            <w:r w:rsidDel="00000000" w:rsidR="00000000" w:rsidRPr="00000000">
              <w:rPr>
                <w:color w:val="1f1f1f"/>
                <w:sz w:val="19"/>
                <w:szCs w:val="19"/>
                <w:rtl w:val="0"/>
              </w:rPr>
              <w:t xml:space="preserve">Security level</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A8">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A9">
            <w:pPr>
              <w:spacing w:line="250" w:lineRule="auto"/>
              <w:rPr/>
            </w:pPr>
            <w:r w:rsidDel="00000000" w:rsidR="00000000" w:rsidRPr="00000000">
              <w:rPr>
                <w:rtl w:val="0"/>
              </w:rPr>
            </w:r>
          </w:p>
        </w:tc>
      </w:tr>
    </w:tbl>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tbl>
      <w:tblPr>
        <w:tblStyle w:val="Table37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9AC">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9AD">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9AE">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9AF">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9B0">
      <w:pPr>
        <w:rPr/>
      </w:pPr>
      <w:r w:rsidDel="00000000" w:rsidR="00000000" w:rsidRPr="00000000">
        <w:br w:type="page"/>
      </w:r>
      <w:r w:rsidDel="00000000" w:rsidR="00000000" w:rsidRPr="00000000">
        <w:rPr>
          <w:rtl w:val="0"/>
        </w:rPr>
      </w:r>
    </w:p>
    <w:tbl>
      <w:tblPr>
        <w:tblStyle w:val="Table373"/>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9B1">
            <w:pPr>
              <w:jc w:val="center"/>
              <w:rPr/>
            </w:pPr>
            <w:r w:rsidDel="00000000" w:rsidR="00000000" w:rsidRPr="00000000">
              <w:rPr>
                <w:b w:val="1"/>
                <w:bCs w:val="1"/>
                <w:color w:val="ffffff"/>
                <w:sz w:val="28"/>
                <w:szCs w:val="28"/>
                <w:rtl w:val="0"/>
              </w:rPr>
              <w:t xml:space="preserve">Q2</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9B2">
            <w:pPr>
              <w:rPr/>
            </w:pPr>
            <w:r w:rsidDel="00000000" w:rsidR="00000000" w:rsidRPr="00000000">
              <w:rPr>
                <w:b w:val="1"/>
                <w:bCs w:val="1"/>
                <w:color w:val="1f3864"/>
                <w:rtl w:val="0"/>
              </w:rPr>
              <w:t xml:space="preserve">Perform a basic SQL injection test</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9B3">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Show how unsanitised input lets an attacker alter a database query, and record the impact.</w:t>
      </w:r>
      <w:r w:rsidDel="00000000" w:rsidR="00000000" w:rsidRPr="00000000">
        <w:rPr>
          <w:rtl w:val="0"/>
        </w:rPr>
      </w:r>
    </w:p>
    <w:p w:rsidR="00000000" w:rsidDel="00000000" w:rsidP="00000000" w:rsidRDefault="00000000" w:rsidRPr="00000000" w14:paraId="000009B6">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374"/>
        <w:tblW w:w="9360.000000000002"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7"/>
        <w:gridCol w:w="1887"/>
        <w:gridCol w:w="2206"/>
        <w:tblGridChange w:id="0">
          <w:tblGrid>
            <w:gridCol w:w="580"/>
            <w:gridCol w:w="1160"/>
            <w:gridCol w:w="3527"/>
            <w:gridCol w:w="1887"/>
            <w:gridCol w:w="2206"/>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9B7">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9B8">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9B9">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9BA">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9BB">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9BD">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9B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9C0">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9C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C2">
            <w:pPr>
              <w:rPr/>
            </w:pPr>
            <w:r w:rsidDel="00000000" w:rsidR="00000000" w:rsidRPr="00000000">
              <w:rPr>
                <w:sz w:val="19"/>
                <w:szCs w:val="19"/>
                <w:rtl w:val="0"/>
              </w:rPr>
              <w:t xml:space="preserve">Find an input field that reaches a database query.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C3">
            <w:pPr>
              <w:rPr/>
            </w:pPr>
            <w:r w:rsidDel="00000000" w:rsidR="00000000" w:rsidRPr="00000000">
              <w:rPr>
                <w:sz w:val="18"/>
                <w:szCs w:val="18"/>
                <w:rtl w:val="0"/>
              </w:rPr>
              <w:t xml:space="preserve">DVWA SQLi page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C4">
            <w:pPr>
              <w:rPr/>
            </w:pPr>
            <w:r w:rsidDel="00000000" w:rsidR="00000000" w:rsidRPr="00000000">
              <w:rPr>
                <w:color w:val="33475b"/>
                <w:sz w:val="18"/>
                <w:szCs w:val="18"/>
                <w:rtl w:val="0"/>
              </w:rPr>
              <w:t xml:space="preserve">Target input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9C6">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9C7">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9C9">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9CA">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CB">
            <w:pPr>
              <w:rPr/>
            </w:pPr>
            <w:r w:rsidDel="00000000" w:rsidR="00000000" w:rsidRPr="00000000">
              <w:rPr>
                <w:sz w:val="19"/>
                <w:szCs w:val="19"/>
                <w:rtl w:val="0"/>
              </w:rPr>
              <w:t xml:space="preserve">Submit a normal value and note the response.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CC">
            <w:pPr>
              <w:rPr/>
            </w:pPr>
            <w:r w:rsidDel="00000000" w:rsidR="00000000" w:rsidRPr="00000000">
              <w:rPr>
                <w:sz w:val="18"/>
                <w:szCs w:val="18"/>
                <w:rtl w:val="0"/>
              </w:rPr>
              <w:t xml:space="preserve">e.g. 1</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CD">
            <w:pPr>
              <w:rPr/>
            </w:pPr>
            <w:r w:rsidDel="00000000" w:rsidR="00000000" w:rsidRPr="00000000">
              <w:rPr>
                <w:color w:val="33475b"/>
                <w:sz w:val="18"/>
                <w:szCs w:val="18"/>
                <w:rtl w:val="0"/>
              </w:rPr>
              <w:t xml:space="preserve">Baseline behaviour</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9CF">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9D0">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9D2">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9D3">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D4">
            <w:pPr>
              <w:rPr/>
            </w:pPr>
            <w:r w:rsidDel="00000000" w:rsidR="00000000" w:rsidRPr="00000000">
              <w:rPr>
                <w:sz w:val="19"/>
                <w:szCs w:val="19"/>
                <w:rtl w:val="0"/>
              </w:rPr>
              <w:t xml:space="preserve">Submit a classic injection payload.</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D5">
            <w:pPr>
              <w:rPr/>
            </w:pPr>
            <w:r w:rsidDel="00000000" w:rsidR="00000000" w:rsidRPr="00000000">
              <w:rPr>
                <w:sz w:val="18"/>
                <w:szCs w:val="18"/>
                <w:rtl w:val="0"/>
              </w:rPr>
              <w:t xml:space="preserve">1' OR '1'='1</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D6">
            <w:pPr>
              <w:rPr/>
            </w:pPr>
            <w:r w:rsidDel="00000000" w:rsidR="00000000" w:rsidRPr="00000000">
              <w:rPr>
                <w:color w:val="33475b"/>
                <w:sz w:val="18"/>
                <w:szCs w:val="18"/>
                <w:rtl w:val="0"/>
              </w:rPr>
              <w:t xml:space="preserve">Extra rows returned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9D8">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9D9">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9DB">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9DC">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DD">
            <w:pPr>
              <w:rPr/>
            </w:pPr>
            <w:r w:rsidDel="00000000" w:rsidR="00000000" w:rsidRPr="00000000">
              <w:rPr>
                <w:sz w:val="19"/>
                <w:szCs w:val="19"/>
                <w:rtl w:val="0"/>
              </w:rPr>
              <w:t xml:space="preserve">Observe what data is exposed.</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DE">
            <w:pPr>
              <w:rPr/>
            </w:pPr>
            <w:r w:rsidDel="00000000" w:rsidR="00000000" w:rsidRPr="00000000">
              <w:rPr>
                <w:sz w:val="18"/>
                <w:szCs w:val="18"/>
                <w:rtl w:val="0"/>
              </w:rPr>
              <w:t xml:space="preserv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9DF">
            <w:pPr>
              <w:rPr/>
            </w:pPr>
            <w:r w:rsidDel="00000000" w:rsidR="00000000" w:rsidRPr="00000000">
              <w:rPr>
                <w:color w:val="33475b"/>
                <w:sz w:val="18"/>
                <w:szCs w:val="18"/>
                <w:rtl w:val="0"/>
              </w:rPr>
              <w:t xml:space="preserve">Unexpected records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9E1">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9E2">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9E4">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9E5">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E6">
            <w:pPr>
              <w:rPr/>
            </w:pPr>
            <w:r w:rsidDel="00000000" w:rsidR="00000000" w:rsidRPr="00000000">
              <w:rPr>
                <w:sz w:val="19"/>
                <w:szCs w:val="19"/>
                <w:rtl w:val="0"/>
              </w:rPr>
              <w:t xml:space="preserve">Record the payload, response and potential impact.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E7">
            <w:pPr>
              <w:rPr/>
            </w:pPr>
            <w:r w:rsidDel="00000000" w:rsidR="00000000" w:rsidRPr="00000000">
              <w:rPr>
                <w:sz w:val="18"/>
                <w:szCs w:val="18"/>
                <w:rtl w:val="0"/>
              </w:rPr>
              <w:t xml:space="preserve">Notes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9E8">
            <w:pPr>
              <w:rPr/>
            </w:pPr>
            <w:r w:rsidDel="00000000" w:rsidR="00000000" w:rsidRPr="00000000">
              <w:rPr>
                <w:color w:val="33475b"/>
                <w:sz w:val="18"/>
                <w:szCs w:val="18"/>
                <w:rtl w:val="0"/>
              </w:rPr>
              <w:t xml:space="preserve">Finding documented</w:t>
            </w:r>
            <w:r w:rsidDel="00000000" w:rsidR="00000000" w:rsidRPr="00000000">
              <w:rPr>
                <w:rtl w:val="0"/>
              </w:rPr>
            </w:r>
          </w:p>
        </w:tc>
      </w:tr>
    </w:tbl>
    <w:p w:rsidR="00000000" w:rsidDel="00000000" w:rsidP="00000000" w:rsidRDefault="00000000" w:rsidRPr="00000000" w14:paraId="000009E9">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385"/>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9EC">
            <w:pPr>
              <w:spacing w:after="60" w:before="60" w:lineRule="auto"/>
              <w:rPr/>
            </w:pPr>
            <w:r w:rsidDel="00000000" w:rsidR="00000000" w:rsidRPr="00000000">
              <w:rPr>
                <w:b w:val="1"/>
                <w:bCs w:val="1"/>
                <w:color w:val="9a6a00"/>
                <w:sz w:val="19"/>
                <w:szCs w:val="19"/>
                <w:rtl w:val="0"/>
              </w:rPr>
              <w:t xml:space="preserve">SQL injection result (DVWA)</w:t>
            </w:r>
            <w:r w:rsidDel="00000000" w:rsidR="00000000" w:rsidRPr="00000000">
              <w:rPr>
                <w:rtl w:val="0"/>
              </w:rPr>
            </w:r>
          </w:p>
          <w:tbl>
            <w:tblPr>
              <w:tblStyle w:val="Table38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3200"/>
              <w:gridCol w:w="3360"/>
              <w:gridCol w:w="2800"/>
              <w:tblGridChange w:id="0">
                <w:tblGrid>
                  <w:gridCol w:w="3200"/>
                  <w:gridCol w:w="3360"/>
                  <w:gridCol w:w="28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9ED">
                  <w:pPr>
                    <w:rPr/>
                  </w:pPr>
                  <w:r w:rsidDel="00000000" w:rsidR="00000000" w:rsidRPr="00000000">
                    <w:rPr>
                      <w:b w:val="1"/>
                      <w:bCs w:val="1"/>
                      <w:color w:val="ffffff"/>
                      <w:sz w:val="18"/>
                      <w:szCs w:val="18"/>
                      <w:rtl w:val="0"/>
                    </w:rPr>
                    <w:t xml:space="preserve">Input submitted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EE">
                  <w:pPr>
                    <w:rPr/>
                  </w:pPr>
                  <w:r w:rsidDel="00000000" w:rsidR="00000000" w:rsidRPr="00000000">
                    <w:rPr>
                      <w:b w:val="1"/>
                      <w:bCs w:val="1"/>
                      <w:color w:val="ffffff"/>
                      <w:sz w:val="18"/>
                      <w:szCs w:val="18"/>
                      <w:rtl w:val="0"/>
                    </w:rPr>
                    <w:t xml:space="preserve">App behaviour</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9EF">
                  <w:pPr>
                    <w:rPr/>
                  </w:pPr>
                  <w:r w:rsidDel="00000000" w:rsidR="00000000" w:rsidRPr="00000000">
                    <w:rPr>
                      <w:b w:val="1"/>
                      <w:bCs w:val="1"/>
                      <w:color w:val="ffffff"/>
                      <w:sz w:val="18"/>
                      <w:szCs w:val="18"/>
                      <w:rtl w:val="0"/>
                    </w:rPr>
                    <w:t xml:space="preserve">Impact</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9F0">
                  <w:pPr>
                    <w:spacing w:line="250" w:lineRule="auto"/>
                    <w:rPr/>
                  </w:pPr>
                  <w:r w:rsidDel="00000000" w:rsidR="00000000" w:rsidRPr="00000000">
                    <w:rPr>
                      <w:color w:val="1f1f1f"/>
                      <w:sz w:val="19"/>
                      <w:szCs w:val="19"/>
                      <w:rtl w:val="0"/>
                    </w:rPr>
                    <w:t xml:space="preserve">1</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F1">
                  <w:pPr>
                    <w:spacing w:line="250" w:lineRule="auto"/>
                    <w:rPr/>
                  </w:pPr>
                  <w:r w:rsidDel="00000000" w:rsidR="00000000" w:rsidRPr="00000000">
                    <w:rPr>
                      <w:color w:val="1f1f1f"/>
                      <w:sz w:val="19"/>
                      <w:szCs w:val="19"/>
                      <w:rtl w:val="0"/>
                    </w:rPr>
                    <w:t xml:space="preserve">Returns one user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9F2">
                  <w:pPr>
                    <w:spacing w:line="250" w:lineRule="auto"/>
                    <w:rPr/>
                  </w:pPr>
                  <w:r w:rsidDel="00000000" w:rsidR="00000000" w:rsidRPr="00000000">
                    <w:rPr>
                      <w:color w:val="1f1f1f"/>
                      <w:sz w:val="19"/>
                      <w:szCs w:val="19"/>
                      <w:rtl w:val="0"/>
                    </w:rPr>
                    <w:t xml:space="preserve">Normal</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9F3">
                  <w:pPr>
                    <w:spacing w:line="250" w:lineRule="auto"/>
                    <w:rPr/>
                  </w:pPr>
                  <w:r w:rsidDel="00000000" w:rsidR="00000000" w:rsidRPr="00000000">
                    <w:rPr>
                      <w:color w:val="1f1f1f"/>
                      <w:sz w:val="19"/>
                      <w:szCs w:val="19"/>
                      <w:rtl w:val="0"/>
                    </w:rPr>
                    <w:t xml:space="preserve">1' OR '1'='1</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F4">
                  <w:pPr>
                    <w:spacing w:line="250" w:lineRule="auto"/>
                    <w:rPr/>
                  </w:pPr>
                  <w:r w:rsidDel="00000000" w:rsidR="00000000" w:rsidRPr="00000000">
                    <w:rPr>
                      <w:color w:val="1f1f1f"/>
                      <w:sz w:val="19"/>
                      <w:szCs w:val="19"/>
                      <w:rtl w:val="0"/>
                    </w:rPr>
                    <w:t xml:space="preserve">Returns all users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9F5">
                  <w:pPr>
                    <w:spacing w:line="250" w:lineRule="auto"/>
                    <w:rPr/>
                  </w:pPr>
                  <w:r w:rsidDel="00000000" w:rsidR="00000000" w:rsidRPr="00000000">
                    <w:rPr>
                      <w:b w:val="1"/>
                      <w:bCs w:val="1"/>
                      <w:color w:val="b00000"/>
                      <w:sz w:val="19"/>
                      <w:szCs w:val="19"/>
                      <w:rtl w:val="0"/>
                    </w:rPr>
                    <w:t xml:space="preserve">Data exposed</w:t>
                  </w:r>
                  <w:r w:rsidDel="00000000" w:rsidR="00000000" w:rsidRPr="00000000">
                    <w:rPr>
                      <w:rtl w:val="0"/>
                    </w:rPr>
                  </w:r>
                </w:p>
              </w:tc>
            </w:tr>
          </w:tbl>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spacing w:after="100" w:lineRule="auto"/>
              <w:jc w:val="both"/>
              <w:rPr/>
            </w:pPr>
            <w:r w:rsidDel="00000000" w:rsidR="00000000" w:rsidRPr="00000000">
              <w:rPr>
                <w:sz w:val="19"/>
                <w:szCs w:val="19"/>
                <w:rtl w:val="0"/>
              </w:rPr>
              <w:t xml:space="preserve">The always-true condition makes the query return every row, showing how injection can dump an entire table.</w:t>
            </w:r>
            <w:r w:rsidDel="00000000" w:rsidR="00000000" w:rsidRPr="00000000">
              <w:rPr>
                <w:rtl w:val="0"/>
              </w:rPr>
            </w:r>
          </w:p>
        </w:tc>
      </w:tr>
    </w:tbl>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9FA">
      <w:pPr>
        <w:spacing w:after="40" w:before="60" w:lineRule="auto"/>
        <w:rPr/>
      </w:pPr>
      <w:r w:rsidDel="00000000" w:rsidR="00000000" w:rsidRPr="00000000">
        <w:rPr>
          <w:b w:val="1"/>
          <w:bCs w:val="1"/>
          <w:color w:val="2e5496"/>
          <w:sz w:val="19"/>
          <w:szCs w:val="19"/>
          <w:rtl w:val="0"/>
        </w:rPr>
        <w:t xml:space="preserve">Test inputs (use against DVWA only)</w:t>
      </w:r>
      <w:r w:rsidDel="00000000" w:rsidR="00000000" w:rsidRPr="00000000">
        <w:rPr>
          <w:rtl w:val="0"/>
        </w:rPr>
      </w:r>
    </w:p>
    <w:tbl>
      <w:tblPr>
        <w:tblStyle w:val="Table387"/>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9FB">
            <w:pPr>
              <w:spacing w:line="250" w:lineRule="auto"/>
              <w:rPr/>
            </w:pPr>
            <w:r w:rsidDel="00000000" w:rsidR="00000000" w:rsidRPr="00000000">
              <w:rPr>
                <w:rFonts w:ascii="Consolas" w:cs="Consolas" w:eastAsia="Consolas" w:hAnsi="Consolas"/>
                <w:color w:val="1f1f1f"/>
                <w:sz w:val="18"/>
                <w:szCs w:val="18"/>
                <w:rtl w:val="0"/>
              </w:rPr>
              <w:t xml:space="preserve">1' OR '1'='1</w:t>
            </w:r>
            <w:r w:rsidDel="00000000" w:rsidR="00000000" w:rsidRPr="00000000">
              <w:rPr>
                <w:rtl w:val="0"/>
              </w:rPr>
            </w:r>
          </w:p>
          <w:p w:rsidR="00000000" w:rsidDel="00000000" w:rsidP="00000000" w:rsidRDefault="00000000" w:rsidRPr="00000000" w14:paraId="000009FC">
            <w:pPr>
              <w:spacing w:line="250" w:lineRule="auto"/>
              <w:rPr/>
            </w:pPr>
            <w:r w:rsidDel="00000000" w:rsidR="00000000" w:rsidRPr="00000000">
              <w:rPr>
                <w:rFonts w:ascii="Consolas" w:cs="Consolas" w:eastAsia="Consolas" w:hAnsi="Consolas"/>
                <w:color w:val="1f1f1f"/>
                <w:sz w:val="18"/>
                <w:szCs w:val="18"/>
                <w:rtl w:val="0"/>
              </w:rPr>
              <w:t xml:space="preserve">1' UNION SELECT user, password FROM users -- -</w:t>
            </w:r>
            <w:r w:rsidDel="00000000" w:rsidR="00000000" w:rsidRPr="00000000">
              <w:rPr>
                <w:rtl w:val="0"/>
              </w:rPr>
            </w:r>
          </w:p>
        </w:tc>
      </w:tr>
    </w:tbl>
    <w:p w:rsidR="00000000" w:rsidDel="00000000" w:rsidP="00000000" w:rsidRDefault="00000000" w:rsidRPr="00000000" w14:paraId="000009FD">
      <w:pPr>
        <w:rPr/>
      </w:pPr>
      <w:r w:rsidDel="00000000" w:rsidR="00000000" w:rsidRPr="00000000">
        <w:rPr>
          <w:rtl w:val="0"/>
        </w:rPr>
      </w:r>
    </w:p>
    <w:tbl>
      <w:tblPr>
        <w:tblStyle w:val="Table38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9FE">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9FF">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A00">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A01">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A02">
      <w:pPr>
        <w:rPr/>
      </w:pPr>
      <w:r w:rsidDel="00000000" w:rsidR="00000000" w:rsidRPr="00000000">
        <w:br w:type="page"/>
      </w:r>
      <w:r w:rsidDel="00000000" w:rsidR="00000000" w:rsidRPr="00000000">
        <w:rPr>
          <w:rtl w:val="0"/>
        </w:rPr>
      </w:r>
    </w:p>
    <w:tbl>
      <w:tblPr>
        <w:tblStyle w:val="Table389"/>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A03">
            <w:pPr>
              <w:jc w:val="center"/>
              <w:rPr/>
            </w:pPr>
            <w:r w:rsidDel="00000000" w:rsidR="00000000" w:rsidRPr="00000000">
              <w:rPr>
                <w:b w:val="1"/>
                <w:bCs w:val="1"/>
                <w:color w:val="ffffff"/>
                <w:sz w:val="28"/>
                <w:szCs w:val="28"/>
                <w:rtl w:val="0"/>
              </w:rPr>
              <w:t xml:space="preserve">Q3</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A04">
            <w:pPr>
              <w:rPr/>
            </w:pPr>
            <w:r w:rsidDel="00000000" w:rsidR="00000000" w:rsidRPr="00000000">
              <w:rPr>
                <w:b w:val="1"/>
                <w:bCs w:val="1"/>
                <w:color w:val="1f3864"/>
                <w:rtl w:val="0"/>
              </w:rPr>
              <w:t xml:space="preserve">Simulate an XSS attack and show a mitigation</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A05">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Trigger a cross-site scripting payload, then show that encoding or validation stops it.</w:t>
      </w:r>
      <w:r w:rsidDel="00000000" w:rsidR="00000000" w:rsidRPr="00000000">
        <w:rPr>
          <w:rtl w:val="0"/>
        </w:rPr>
      </w:r>
    </w:p>
    <w:p w:rsidR="00000000" w:rsidDel="00000000" w:rsidP="00000000" w:rsidRDefault="00000000" w:rsidRPr="00000000" w14:paraId="00000A08">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39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2746"/>
        <w:gridCol w:w="3040"/>
        <w:gridCol w:w="1834"/>
        <w:tblGridChange w:id="0">
          <w:tblGrid>
            <w:gridCol w:w="580"/>
            <w:gridCol w:w="1160"/>
            <w:gridCol w:w="2746"/>
            <w:gridCol w:w="3040"/>
            <w:gridCol w:w="1834"/>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A09">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0A">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0B">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0C">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0D">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A0F">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A10">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A12">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A13">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14">
            <w:pPr>
              <w:rPr/>
            </w:pPr>
            <w:r w:rsidDel="00000000" w:rsidR="00000000" w:rsidRPr="00000000">
              <w:rPr>
                <w:sz w:val="19"/>
                <w:szCs w:val="19"/>
                <w:rtl w:val="0"/>
              </w:rPr>
              <w:t xml:space="preserve">Find a field whose input is reflected on the page.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15">
            <w:pPr>
              <w:rPr/>
            </w:pPr>
            <w:r w:rsidDel="00000000" w:rsidR="00000000" w:rsidRPr="00000000">
              <w:rPr>
                <w:sz w:val="18"/>
                <w:szCs w:val="18"/>
                <w:rtl w:val="0"/>
              </w:rPr>
              <w:t xml:space="preserve">DVWA XSS page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16">
            <w:pPr>
              <w:rPr/>
            </w:pPr>
            <w:r w:rsidDel="00000000" w:rsidR="00000000" w:rsidRPr="00000000">
              <w:rPr>
                <w:color w:val="33475b"/>
                <w:sz w:val="18"/>
                <w:szCs w:val="18"/>
                <w:rtl w:val="0"/>
              </w:rPr>
              <w:t xml:space="preserve">Reflected input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A18">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A19">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A1B">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A1C">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1D">
            <w:pPr>
              <w:rPr/>
            </w:pPr>
            <w:r w:rsidDel="00000000" w:rsidR="00000000" w:rsidRPr="00000000">
              <w:rPr>
                <w:sz w:val="19"/>
                <w:szCs w:val="19"/>
                <w:rtl w:val="0"/>
              </w:rPr>
              <w:t xml:space="preserve">Submit a script payload.</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1E">
            <w:pPr>
              <w:rPr/>
            </w:pPr>
            <w:r w:rsidDel="00000000" w:rsidR="00000000" w:rsidRPr="00000000">
              <w:rPr>
                <w:rFonts w:ascii="Consolas" w:cs="Consolas" w:eastAsia="Consolas" w:hAnsi="Consolas"/>
                <w:color w:val="1f1f1f"/>
                <w:sz w:val="18"/>
                <w:szCs w:val="18"/>
                <w:rtl w:val="0"/>
              </w:rPr>
              <w:t xml:space="preserve">&lt;script&gt;alert('xss')&lt;/script&gt;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1F">
            <w:pPr>
              <w:rPr/>
            </w:pPr>
            <w:r w:rsidDel="00000000" w:rsidR="00000000" w:rsidRPr="00000000">
              <w:rPr>
                <w:color w:val="33475b"/>
                <w:sz w:val="18"/>
                <w:szCs w:val="18"/>
                <w:rtl w:val="0"/>
              </w:rPr>
              <w:t xml:space="preserve">Alert box appears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A21">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A22">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A24">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A25">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26">
            <w:pPr>
              <w:rPr/>
            </w:pPr>
            <w:r w:rsidDel="00000000" w:rsidR="00000000" w:rsidRPr="00000000">
              <w:rPr>
                <w:sz w:val="19"/>
                <w:szCs w:val="19"/>
                <w:rtl w:val="0"/>
              </w:rPr>
              <w:t xml:space="preserve">Confirm the script executed in the browser.</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27">
            <w:pPr>
              <w:rPr/>
            </w:pPr>
            <w:r w:rsidDel="00000000" w:rsidR="00000000" w:rsidRPr="00000000">
              <w:rPr>
                <w:sz w:val="18"/>
                <w:szCs w:val="18"/>
                <w:rtl w:val="0"/>
              </w:rPr>
              <w:t xml:space="preserv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28">
            <w:pPr>
              <w:rPr/>
            </w:pPr>
            <w:r w:rsidDel="00000000" w:rsidR="00000000" w:rsidRPr="00000000">
              <w:rPr>
                <w:color w:val="33475b"/>
                <w:sz w:val="18"/>
                <w:szCs w:val="18"/>
                <w:rtl w:val="0"/>
              </w:rPr>
              <w:t xml:space="preserve">JavaScript ran</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A2A">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A2B">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A2D">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A2E">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2F">
            <w:pPr>
              <w:rPr/>
            </w:pPr>
            <w:r w:rsidDel="00000000" w:rsidR="00000000" w:rsidRPr="00000000">
              <w:rPr>
                <w:sz w:val="19"/>
                <w:szCs w:val="19"/>
                <w:rtl w:val="0"/>
              </w:rPr>
              <w:t xml:space="preserve">Apply output encoding or input validation.</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30">
            <w:pPr>
              <w:rPr/>
            </w:pPr>
            <w:r w:rsidDel="00000000" w:rsidR="00000000" w:rsidRPr="00000000">
              <w:rPr>
                <w:sz w:val="18"/>
                <w:szCs w:val="18"/>
                <w:rtl w:val="0"/>
              </w:rPr>
              <w:t xml:space="preserve">htmlspecialchars()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31">
            <w:pPr>
              <w:rPr/>
            </w:pPr>
            <w:r w:rsidDel="00000000" w:rsidR="00000000" w:rsidRPr="00000000">
              <w:rPr>
                <w:color w:val="33475b"/>
                <w:sz w:val="18"/>
                <w:szCs w:val="18"/>
                <w:rtl w:val="0"/>
              </w:rPr>
              <w:t xml:space="preserve">Payload neutralised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A33">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A34">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A36">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A37">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38">
            <w:pPr>
              <w:rPr/>
            </w:pPr>
            <w:r w:rsidDel="00000000" w:rsidR="00000000" w:rsidRPr="00000000">
              <w:rPr>
                <w:sz w:val="19"/>
                <w:szCs w:val="19"/>
                <w:rtl w:val="0"/>
              </w:rPr>
              <w:t xml:space="preserve">Re-submit the payload to confirm the fix.</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39">
            <w:pPr>
              <w:rPr/>
            </w:pPr>
            <w:r w:rsidDel="00000000" w:rsidR="00000000" w:rsidRPr="00000000">
              <w:rPr>
                <w:sz w:val="18"/>
                <w:szCs w:val="18"/>
                <w:rtl w:val="0"/>
              </w:rPr>
              <w:t xml:space="preserve">re-test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3A">
            <w:pPr>
              <w:rPr/>
            </w:pPr>
            <w:r w:rsidDel="00000000" w:rsidR="00000000" w:rsidRPr="00000000">
              <w:rPr>
                <w:color w:val="33475b"/>
                <w:sz w:val="18"/>
                <w:szCs w:val="18"/>
                <w:rtl w:val="0"/>
              </w:rPr>
              <w:t xml:space="preserve">Script shown as text</w:t>
            </w:r>
            <w:r w:rsidDel="00000000" w:rsidR="00000000" w:rsidRPr="00000000">
              <w:rPr>
                <w:rtl w:val="0"/>
              </w:rPr>
            </w:r>
          </w:p>
        </w:tc>
      </w:tr>
    </w:tbl>
    <w:p w:rsidR="00000000" w:rsidDel="00000000" w:rsidP="00000000" w:rsidRDefault="00000000" w:rsidRPr="00000000" w14:paraId="00000A3B">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401"/>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A3E">
            <w:pPr>
              <w:spacing w:after="60" w:before="60" w:lineRule="auto"/>
              <w:rPr/>
            </w:pPr>
            <w:r w:rsidDel="00000000" w:rsidR="00000000" w:rsidRPr="00000000">
              <w:rPr>
                <w:b w:val="1"/>
                <w:bCs w:val="1"/>
                <w:color w:val="9a6a00"/>
                <w:sz w:val="19"/>
                <w:szCs w:val="19"/>
                <w:rtl w:val="0"/>
              </w:rPr>
              <w:t xml:space="preserve">XSS before and after mitigation</w:t>
            </w:r>
            <w:r w:rsidDel="00000000" w:rsidR="00000000" w:rsidRPr="00000000">
              <w:rPr>
                <w:rtl w:val="0"/>
              </w:rPr>
            </w:r>
          </w:p>
          <w:tbl>
            <w:tblPr>
              <w:tblStyle w:val="Table402"/>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1900"/>
              <w:gridCol w:w="3860"/>
              <w:gridCol w:w="3600"/>
              <w:tblGridChange w:id="0">
                <w:tblGrid>
                  <w:gridCol w:w="1900"/>
                  <w:gridCol w:w="3860"/>
                  <w:gridCol w:w="36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A3F">
                  <w:pPr>
                    <w:rPr/>
                  </w:pPr>
                  <w:r w:rsidDel="00000000" w:rsidR="00000000" w:rsidRPr="00000000">
                    <w:rPr>
                      <w:b w:val="1"/>
                      <w:bCs w:val="1"/>
                      <w:color w:val="ffffff"/>
                      <w:sz w:val="18"/>
                      <w:szCs w:val="18"/>
                      <w:rtl w:val="0"/>
                    </w:rPr>
                    <w:t xml:space="preserve">State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A40">
                  <w:pPr>
                    <w:rPr/>
                  </w:pPr>
                  <w:r w:rsidDel="00000000" w:rsidR="00000000" w:rsidRPr="00000000">
                    <w:rPr>
                      <w:b w:val="1"/>
                      <w:bCs w:val="1"/>
                      <w:color w:val="ffffff"/>
                      <w:sz w:val="18"/>
                      <w:szCs w:val="18"/>
                      <w:rtl w:val="0"/>
                    </w:rPr>
                    <w:t xml:space="preserve">Input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A41">
                  <w:pPr>
                    <w:rPr/>
                  </w:pPr>
                  <w:r w:rsidDel="00000000" w:rsidR="00000000" w:rsidRPr="00000000">
                    <w:rPr>
                      <w:b w:val="1"/>
                      <w:bCs w:val="1"/>
                      <w:color w:val="ffffff"/>
                      <w:sz w:val="18"/>
                      <w:szCs w:val="18"/>
                      <w:rtl w:val="0"/>
                    </w:rPr>
                    <w:t xml:space="preserve">Result in browser</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A42">
                  <w:pPr>
                    <w:spacing w:line="250" w:lineRule="auto"/>
                    <w:rPr/>
                  </w:pPr>
                  <w:r w:rsidDel="00000000" w:rsidR="00000000" w:rsidRPr="00000000">
                    <w:rPr>
                      <w:color w:val="1f1f1f"/>
                      <w:sz w:val="19"/>
                      <w:szCs w:val="19"/>
                      <w:rtl w:val="0"/>
                    </w:rPr>
                    <w:t xml:space="preserve">Vulnerable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A43">
                  <w:pPr>
                    <w:spacing w:line="250" w:lineRule="auto"/>
                    <w:rPr/>
                  </w:pPr>
                  <w:r w:rsidDel="00000000" w:rsidR="00000000" w:rsidRPr="00000000">
                    <w:rPr>
                      <w:color w:val="1f1f1f"/>
                      <w:sz w:val="19"/>
                      <w:szCs w:val="19"/>
                      <w:rtl w:val="0"/>
                    </w:rPr>
                    <w:t xml:space="preserve">&lt;script&gt;alert('xss')&lt;/script&gt;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A44">
                  <w:pPr>
                    <w:spacing w:line="250" w:lineRule="auto"/>
                    <w:rPr/>
                  </w:pPr>
                  <w:r w:rsidDel="00000000" w:rsidR="00000000" w:rsidRPr="00000000">
                    <w:rPr>
                      <w:b w:val="1"/>
                      <w:bCs w:val="1"/>
                      <w:color w:val="b00000"/>
                      <w:sz w:val="19"/>
                      <w:szCs w:val="19"/>
                      <w:rtl w:val="0"/>
                    </w:rPr>
                    <w:t xml:space="preserve">Alert pops up</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A45">
                  <w:pPr>
                    <w:spacing w:line="250" w:lineRule="auto"/>
                    <w:rPr/>
                  </w:pPr>
                  <w:r w:rsidDel="00000000" w:rsidR="00000000" w:rsidRPr="00000000">
                    <w:rPr>
                      <w:color w:val="1f1f1f"/>
                      <w:sz w:val="19"/>
                      <w:szCs w:val="19"/>
                      <w:rtl w:val="0"/>
                    </w:rPr>
                    <w:t xml:space="preserve">Mitigated</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A46">
                  <w:pPr>
                    <w:spacing w:line="250" w:lineRule="auto"/>
                    <w:rPr/>
                  </w:pPr>
                  <w:r w:rsidDel="00000000" w:rsidR="00000000" w:rsidRPr="00000000">
                    <w:rPr>
                      <w:color w:val="1f1f1f"/>
                      <w:sz w:val="19"/>
                      <w:szCs w:val="19"/>
                      <w:rtl w:val="0"/>
                    </w:rPr>
                    <w:t xml:space="preserve">&lt;script&gt;alert('xss')&lt;/script&gt;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A47">
                  <w:pPr>
                    <w:spacing w:line="250" w:lineRule="auto"/>
                    <w:rPr/>
                  </w:pPr>
                  <w:r w:rsidDel="00000000" w:rsidR="00000000" w:rsidRPr="00000000">
                    <w:rPr>
                      <w:b w:val="1"/>
                      <w:bCs w:val="1"/>
                      <w:color w:val="0a5b2e"/>
                      <w:sz w:val="19"/>
                      <w:szCs w:val="19"/>
                      <w:rtl w:val="0"/>
                    </w:rPr>
                    <w:t xml:space="preserve">Shown as plain text</w:t>
                  </w:r>
                  <w:r w:rsidDel="00000000" w:rsidR="00000000" w:rsidRPr="00000000">
                    <w:rPr>
                      <w:rtl w:val="0"/>
                    </w:rPr>
                  </w:r>
                </w:p>
              </w:tc>
            </w:tr>
          </w:tbl>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spacing w:after="100" w:lineRule="auto"/>
              <w:jc w:val="both"/>
              <w:rPr/>
            </w:pPr>
            <w:r w:rsidDel="00000000" w:rsidR="00000000" w:rsidRPr="00000000">
              <w:rPr>
                <w:sz w:val="19"/>
                <w:szCs w:val="19"/>
                <w:rtl w:val="0"/>
              </w:rPr>
              <w:t xml:space="preserve">After encoding, the browser treats the payload as text instead of code, so the script no longer runs.</w:t>
            </w:r>
            <w:r w:rsidDel="00000000" w:rsidR="00000000" w:rsidRPr="00000000">
              <w:rPr>
                <w:rtl w:val="0"/>
              </w:rPr>
            </w:r>
          </w:p>
        </w:tc>
      </w:tr>
    </w:tbl>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A4C">
      <w:pPr>
        <w:spacing w:after="40" w:before="60" w:lineRule="auto"/>
        <w:rPr/>
      </w:pPr>
      <w:r w:rsidDel="00000000" w:rsidR="00000000" w:rsidRPr="00000000">
        <w:rPr>
          <w:b w:val="1"/>
          <w:bCs w:val="1"/>
          <w:color w:val="2e5496"/>
          <w:sz w:val="19"/>
          <w:szCs w:val="19"/>
          <w:rtl w:val="0"/>
        </w:rPr>
        <w:t xml:space="preserve">Payload and mitigation</w:t>
      </w:r>
      <w:r w:rsidDel="00000000" w:rsidR="00000000" w:rsidRPr="00000000">
        <w:rPr>
          <w:rtl w:val="0"/>
        </w:rPr>
      </w:r>
    </w:p>
    <w:tbl>
      <w:tblPr>
        <w:tblStyle w:val="Table403"/>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A4D">
            <w:pPr>
              <w:spacing w:line="250" w:lineRule="auto"/>
              <w:rPr/>
            </w:pPr>
            <w:r w:rsidDel="00000000" w:rsidR="00000000" w:rsidRPr="00000000">
              <w:rPr>
                <w:rFonts w:ascii="Consolas" w:cs="Consolas" w:eastAsia="Consolas" w:hAnsi="Consolas"/>
                <w:color w:val="1f1f1f"/>
                <w:sz w:val="18"/>
                <w:szCs w:val="18"/>
                <w:rtl w:val="0"/>
              </w:rPr>
              <w:t xml:space="preserve">&lt;script&gt;alert('xss')&lt;/script&gt;            # payload (DVWA only)</w:t>
            </w:r>
            <w:r w:rsidDel="00000000" w:rsidR="00000000" w:rsidRPr="00000000">
              <w:rPr>
                <w:rtl w:val="0"/>
              </w:rPr>
            </w:r>
          </w:p>
          <w:p w:rsidR="00000000" w:rsidDel="00000000" w:rsidP="00000000" w:rsidRDefault="00000000" w:rsidRPr="00000000" w14:paraId="00000A4E">
            <w:pPr>
              <w:spacing w:line="250" w:lineRule="auto"/>
              <w:rPr/>
            </w:pPr>
            <w:r w:rsidDel="00000000" w:rsidR="00000000" w:rsidRPr="00000000">
              <w:rPr>
                <w:rFonts w:ascii="Consolas" w:cs="Consolas" w:eastAsia="Consolas" w:hAnsi="Consolas"/>
                <w:color w:val="1f1f1f"/>
                <w:sz w:val="18"/>
                <w:szCs w:val="18"/>
                <w:rtl w:val="0"/>
              </w:rPr>
              <w:t xml:space="preserve">echo htmlspecialchars($input);           # PHP output encoding fix</w:t>
            </w:r>
            <w:r w:rsidDel="00000000" w:rsidR="00000000" w:rsidRPr="00000000">
              <w:rPr>
                <w:rtl w:val="0"/>
              </w:rPr>
            </w:r>
          </w:p>
        </w:tc>
      </w:tr>
    </w:tbl>
    <w:p w:rsidR="00000000" w:rsidDel="00000000" w:rsidP="00000000" w:rsidRDefault="00000000" w:rsidRPr="00000000" w14:paraId="00000A4F">
      <w:pPr>
        <w:rPr/>
      </w:pPr>
      <w:r w:rsidDel="00000000" w:rsidR="00000000" w:rsidRPr="00000000">
        <w:rPr>
          <w:rtl w:val="0"/>
        </w:rPr>
      </w:r>
    </w:p>
    <w:tbl>
      <w:tblPr>
        <w:tblStyle w:val="Table40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A50">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A51">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A52">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A53">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A54">
      <w:pPr>
        <w:rPr/>
      </w:pPr>
      <w:r w:rsidDel="00000000" w:rsidR="00000000" w:rsidRPr="00000000">
        <w:br w:type="page"/>
      </w:r>
      <w:r w:rsidDel="00000000" w:rsidR="00000000" w:rsidRPr="00000000">
        <w:rPr>
          <w:rtl w:val="0"/>
        </w:rPr>
      </w:r>
    </w:p>
    <w:tbl>
      <w:tblPr>
        <w:tblStyle w:val="Table405"/>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A55">
            <w:pPr>
              <w:jc w:val="center"/>
              <w:rPr/>
            </w:pPr>
            <w:r w:rsidDel="00000000" w:rsidR="00000000" w:rsidRPr="00000000">
              <w:rPr>
                <w:b w:val="1"/>
                <w:bCs w:val="1"/>
                <w:color w:val="ffffff"/>
                <w:sz w:val="28"/>
                <w:szCs w:val="28"/>
                <w:rtl w:val="0"/>
              </w:rPr>
              <w:t xml:space="preserve">Q4</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A56">
            <w:pPr>
              <w:rPr/>
            </w:pPr>
            <w:r w:rsidDel="00000000" w:rsidR="00000000" w:rsidRPr="00000000">
              <w:rPr>
                <w:b w:val="1"/>
                <w:bCs w:val="1"/>
                <w:color w:val="1f3864"/>
                <w:rtl w:val="0"/>
              </w:rPr>
              <w:t xml:space="preserve">Inspect requests and responses with OWASP ZAP / Burp</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A57">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Route traffic through an intercepting proxy to inspect requests, responses and flagged issues.</w:t>
      </w:r>
      <w:r w:rsidDel="00000000" w:rsidR="00000000" w:rsidRPr="00000000">
        <w:rPr>
          <w:rtl w:val="0"/>
        </w:rPr>
      </w:r>
    </w:p>
    <w:p w:rsidR="00000000" w:rsidDel="00000000" w:rsidP="00000000" w:rsidRDefault="00000000" w:rsidRPr="00000000" w14:paraId="00000A5A">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40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30"/>
        <w:gridCol w:w="1887"/>
        <w:gridCol w:w="2203"/>
        <w:tblGridChange w:id="0">
          <w:tblGrid>
            <w:gridCol w:w="580"/>
            <w:gridCol w:w="1160"/>
            <w:gridCol w:w="3530"/>
            <w:gridCol w:w="1887"/>
            <w:gridCol w:w="2203"/>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A5B">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5C">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5D">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5E">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5F">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A61">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A62">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A64">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A65">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66">
            <w:pPr>
              <w:rPr/>
            </w:pPr>
            <w:r w:rsidDel="00000000" w:rsidR="00000000" w:rsidRPr="00000000">
              <w:rPr>
                <w:sz w:val="19"/>
                <w:szCs w:val="19"/>
                <w:rtl w:val="0"/>
              </w:rPr>
              <w:t xml:space="preserve">Start the proxy and set the browser to use it.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67">
            <w:pPr>
              <w:rPr/>
            </w:pPr>
            <w:r w:rsidDel="00000000" w:rsidR="00000000" w:rsidRPr="00000000">
              <w:rPr>
                <w:rFonts w:ascii="Consolas" w:cs="Consolas" w:eastAsia="Consolas" w:hAnsi="Consolas"/>
                <w:color w:val="1f1f1f"/>
                <w:sz w:val="18"/>
                <w:szCs w:val="18"/>
                <w:rtl w:val="0"/>
              </w:rPr>
              <w:t xml:space="preserve">OWASP ZAP / Burp</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68">
            <w:pPr>
              <w:rPr/>
            </w:pPr>
            <w:r w:rsidDel="00000000" w:rsidR="00000000" w:rsidRPr="00000000">
              <w:rPr>
                <w:color w:val="33475b"/>
                <w:sz w:val="18"/>
                <w:szCs w:val="18"/>
                <w:rtl w:val="0"/>
              </w:rPr>
              <w:t xml:space="preserve">Proxy listening</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A6A">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A6B">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A6D">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A6E">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6F">
            <w:pPr>
              <w:rPr/>
            </w:pPr>
            <w:r w:rsidDel="00000000" w:rsidR="00000000" w:rsidRPr="00000000">
              <w:rPr>
                <w:sz w:val="19"/>
                <w:szCs w:val="19"/>
                <w:rtl w:val="0"/>
              </w:rPr>
              <w:t xml:space="preserve">Browse the target so traffic flows through the proxy.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70">
            <w:pPr>
              <w:rPr/>
            </w:pPr>
            <w:r w:rsidDel="00000000" w:rsidR="00000000" w:rsidRPr="00000000">
              <w:rPr>
                <w:sz w:val="18"/>
                <w:szCs w:val="18"/>
                <w:rtl w:val="0"/>
              </w:rPr>
              <w:t xml:space="preserve">browse DVWA</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71">
            <w:pPr>
              <w:rPr/>
            </w:pPr>
            <w:r w:rsidDel="00000000" w:rsidR="00000000" w:rsidRPr="00000000">
              <w:rPr>
                <w:color w:val="33475b"/>
                <w:sz w:val="18"/>
                <w:szCs w:val="18"/>
                <w:rtl w:val="0"/>
              </w:rPr>
              <w:t xml:space="preserve">Requests captured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A73">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A74">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A76">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A77">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78">
            <w:pPr>
              <w:rPr/>
            </w:pPr>
            <w:r w:rsidDel="00000000" w:rsidR="00000000" w:rsidRPr="00000000">
              <w:rPr>
                <w:sz w:val="19"/>
                <w:szCs w:val="19"/>
                <w:rtl w:val="0"/>
              </w:rPr>
              <w:t xml:space="preserve">Inspect a request and its parameters.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79">
            <w:pPr>
              <w:rPr/>
            </w:pPr>
            <w:r w:rsidDel="00000000" w:rsidR="00000000" w:rsidRPr="00000000">
              <w:rPr>
                <w:sz w:val="18"/>
                <w:szCs w:val="18"/>
                <w:rtl w:val="0"/>
              </w:rPr>
              <w:t xml:space="preserve">request view</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7A">
            <w:pPr>
              <w:rPr/>
            </w:pPr>
            <w:r w:rsidDel="00000000" w:rsidR="00000000" w:rsidRPr="00000000">
              <w:rPr>
                <w:color w:val="33475b"/>
                <w:sz w:val="18"/>
                <w:szCs w:val="18"/>
                <w:rtl w:val="0"/>
              </w:rPr>
              <w:t xml:space="preserve">Headers + params</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A7C">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A7D">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A7F">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A80">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81">
            <w:pPr>
              <w:rPr/>
            </w:pPr>
            <w:r w:rsidDel="00000000" w:rsidR="00000000" w:rsidRPr="00000000">
              <w:rPr>
                <w:sz w:val="19"/>
                <w:szCs w:val="19"/>
                <w:rtl w:val="0"/>
              </w:rPr>
              <w:t xml:space="preserve">Inspect the matching response.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82">
            <w:pPr>
              <w:rPr/>
            </w:pPr>
            <w:r w:rsidDel="00000000" w:rsidR="00000000" w:rsidRPr="00000000">
              <w:rPr>
                <w:sz w:val="18"/>
                <w:szCs w:val="18"/>
                <w:rtl w:val="0"/>
              </w:rPr>
              <w:t xml:space="preserve">response view</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83">
            <w:pPr>
              <w:rPr/>
            </w:pPr>
            <w:r w:rsidDel="00000000" w:rsidR="00000000" w:rsidRPr="00000000">
              <w:rPr>
                <w:color w:val="33475b"/>
                <w:sz w:val="18"/>
                <w:szCs w:val="18"/>
                <w:rtl w:val="0"/>
              </w:rPr>
              <w:t xml:space="preserve">Status + body</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A85">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A86">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A88">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A89">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8A">
            <w:pPr>
              <w:rPr/>
            </w:pPr>
            <w:r w:rsidDel="00000000" w:rsidR="00000000" w:rsidRPr="00000000">
              <w:rPr>
                <w:sz w:val="19"/>
                <w:szCs w:val="19"/>
                <w:rtl w:val="0"/>
              </w:rPr>
              <w:t xml:space="preserve">Review any automated alerts the tool raised.</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8B">
            <w:pPr>
              <w:rPr/>
            </w:pPr>
            <w:r w:rsidDel="00000000" w:rsidR="00000000" w:rsidRPr="00000000">
              <w:rPr>
                <w:sz w:val="18"/>
                <w:szCs w:val="18"/>
                <w:rtl w:val="0"/>
              </w:rPr>
              <w:t xml:space="preserve">alerts tab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8C">
            <w:pPr>
              <w:rPr/>
            </w:pPr>
            <w:r w:rsidDel="00000000" w:rsidR="00000000" w:rsidRPr="00000000">
              <w:rPr>
                <w:color w:val="33475b"/>
                <w:sz w:val="18"/>
                <w:szCs w:val="18"/>
                <w:rtl w:val="0"/>
              </w:rPr>
              <w:t xml:space="preserve">Issue list</w:t>
            </w:r>
            <w:r w:rsidDel="00000000" w:rsidR="00000000" w:rsidRPr="00000000">
              <w:rPr>
                <w:rtl w:val="0"/>
              </w:rPr>
            </w:r>
          </w:p>
        </w:tc>
      </w:tr>
    </w:tbl>
    <w:p w:rsidR="00000000" w:rsidDel="00000000" w:rsidP="00000000" w:rsidRDefault="00000000" w:rsidRPr="00000000" w14:paraId="00000A8D">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417"/>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A90">
            <w:pPr>
              <w:spacing w:after="60" w:before="60" w:lineRule="auto"/>
              <w:rPr/>
            </w:pPr>
            <w:r w:rsidDel="00000000" w:rsidR="00000000" w:rsidRPr="00000000">
              <w:rPr>
                <w:b w:val="1"/>
                <w:bCs w:val="1"/>
                <w:color w:val="9a6a00"/>
                <w:sz w:val="19"/>
                <w:szCs w:val="19"/>
                <w:rtl w:val="0"/>
              </w:rPr>
              <w:t xml:space="preserve">Proxy inspection (DVWA)</w:t>
            </w:r>
            <w:r w:rsidDel="00000000" w:rsidR="00000000" w:rsidRPr="00000000">
              <w:rPr>
                <w:rtl w:val="0"/>
              </w:rPr>
            </w:r>
          </w:p>
          <w:tbl>
            <w:tblPr>
              <w:tblStyle w:val="Table418"/>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600"/>
              <w:gridCol w:w="3160"/>
              <w:gridCol w:w="3600"/>
              <w:tblGridChange w:id="0">
                <w:tblGrid>
                  <w:gridCol w:w="2600"/>
                  <w:gridCol w:w="3160"/>
                  <w:gridCol w:w="36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A91">
                  <w:pPr>
                    <w:rPr/>
                  </w:pPr>
                  <w:r w:rsidDel="00000000" w:rsidR="00000000" w:rsidRPr="00000000">
                    <w:rPr>
                      <w:b w:val="1"/>
                      <w:bCs w:val="1"/>
                      <w:color w:val="ffffff"/>
                      <w:sz w:val="18"/>
                      <w:szCs w:val="18"/>
                      <w:rtl w:val="0"/>
                    </w:rPr>
                    <w:t xml:space="preserve">Item</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A92">
                  <w:pPr>
                    <w:rPr/>
                  </w:pPr>
                  <w:r w:rsidDel="00000000" w:rsidR="00000000" w:rsidRPr="00000000">
                    <w:rPr>
                      <w:b w:val="1"/>
                      <w:bCs w:val="1"/>
                      <w:color w:val="ffffff"/>
                      <w:sz w:val="18"/>
                      <w:szCs w:val="18"/>
                      <w:rtl w:val="0"/>
                    </w:rPr>
                    <w:t xml:space="preserve">Example observed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A93">
                  <w:pPr>
                    <w:rPr/>
                  </w:pPr>
                  <w:r w:rsidDel="00000000" w:rsidR="00000000" w:rsidRPr="00000000">
                    <w:rPr>
                      <w:b w:val="1"/>
                      <w:bCs w:val="1"/>
                      <w:color w:val="ffffff"/>
                      <w:sz w:val="18"/>
                      <w:szCs w:val="18"/>
                      <w:rtl w:val="0"/>
                    </w:rPr>
                    <w:t xml:space="preserve">Why it matters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A94">
                  <w:pPr>
                    <w:spacing w:line="250" w:lineRule="auto"/>
                    <w:rPr/>
                  </w:pPr>
                  <w:r w:rsidDel="00000000" w:rsidR="00000000" w:rsidRPr="00000000">
                    <w:rPr>
                      <w:color w:val="1f1f1f"/>
                      <w:sz w:val="19"/>
                      <w:szCs w:val="19"/>
                      <w:rtl w:val="0"/>
                    </w:rPr>
                    <w:t xml:space="preserve">Request parameter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A95">
                  <w:pPr>
                    <w:spacing w:line="250" w:lineRule="auto"/>
                    <w:rPr/>
                  </w:pPr>
                  <w:r w:rsidDel="00000000" w:rsidR="00000000" w:rsidRPr="00000000">
                    <w:rPr>
                      <w:color w:val="1f1f1f"/>
                      <w:sz w:val="19"/>
                      <w:szCs w:val="19"/>
                      <w:rtl w:val="0"/>
                    </w:rPr>
                    <w:t xml:space="preserve">id=1</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A96">
                  <w:pPr>
                    <w:spacing w:line="250" w:lineRule="auto"/>
                    <w:rPr/>
                  </w:pPr>
                  <w:r w:rsidDel="00000000" w:rsidR="00000000" w:rsidRPr="00000000">
                    <w:rPr>
                      <w:color w:val="1f1f1f"/>
                      <w:sz w:val="19"/>
                      <w:szCs w:val="19"/>
                      <w:rtl w:val="0"/>
                    </w:rPr>
                    <w:t xml:space="preserve">Entry point for injection</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A97">
                  <w:pPr>
                    <w:spacing w:line="250" w:lineRule="auto"/>
                    <w:rPr/>
                  </w:pPr>
                  <w:r w:rsidDel="00000000" w:rsidR="00000000" w:rsidRPr="00000000">
                    <w:rPr>
                      <w:color w:val="1f1f1f"/>
                      <w:sz w:val="19"/>
                      <w:szCs w:val="19"/>
                      <w:rtl w:val="0"/>
                    </w:rPr>
                    <w:t xml:space="preserve">Response code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A98">
                  <w:pPr>
                    <w:spacing w:line="250" w:lineRule="auto"/>
                    <w:rPr/>
                  </w:pPr>
                  <w:r w:rsidDel="00000000" w:rsidR="00000000" w:rsidRPr="00000000">
                    <w:rPr>
                      <w:color w:val="1f1f1f"/>
                      <w:sz w:val="19"/>
                      <w:szCs w:val="19"/>
                      <w:rtl w:val="0"/>
                    </w:rPr>
                    <w:t xml:space="preserve">200 OK</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A99">
                  <w:pPr>
                    <w:spacing w:line="250" w:lineRule="auto"/>
                    <w:rPr/>
                  </w:pPr>
                  <w:r w:rsidDel="00000000" w:rsidR="00000000" w:rsidRPr="00000000">
                    <w:rPr>
                      <w:color w:val="1f1f1f"/>
                      <w:sz w:val="19"/>
                      <w:szCs w:val="19"/>
                      <w:rtl w:val="0"/>
                    </w:rPr>
                    <w:t xml:space="preserve">Request succeeded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A9A">
                  <w:pPr>
                    <w:spacing w:line="250" w:lineRule="auto"/>
                    <w:rPr/>
                  </w:pPr>
                  <w:r w:rsidDel="00000000" w:rsidR="00000000" w:rsidRPr="00000000">
                    <w:rPr>
                      <w:color w:val="1f1f1f"/>
                      <w:sz w:val="19"/>
                      <w:szCs w:val="19"/>
                      <w:rtl w:val="0"/>
                    </w:rPr>
                    <w:t xml:space="preserve">Tool alert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A9B">
                  <w:pPr>
                    <w:spacing w:line="250" w:lineRule="auto"/>
                    <w:rPr/>
                  </w:pPr>
                  <w:r w:rsidDel="00000000" w:rsidR="00000000" w:rsidRPr="00000000">
                    <w:rPr>
                      <w:color w:val="1f1f1f"/>
                      <w:sz w:val="19"/>
                      <w:szCs w:val="19"/>
                      <w:rtl w:val="0"/>
                    </w:rPr>
                    <w:t xml:space="preserve">Reflected XSS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A9C">
                  <w:pPr>
                    <w:spacing w:line="250" w:lineRule="auto"/>
                    <w:rPr/>
                  </w:pPr>
                  <w:r w:rsidDel="00000000" w:rsidR="00000000" w:rsidRPr="00000000">
                    <w:rPr>
                      <w:b w:val="1"/>
                      <w:bCs w:val="1"/>
                      <w:color w:val="9a6a00"/>
                      <w:sz w:val="19"/>
                      <w:szCs w:val="19"/>
                      <w:rtl w:val="0"/>
                    </w:rPr>
                    <w:t xml:space="preserve">Investigate</w:t>
                  </w:r>
                  <w:r w:rsidDel="00000000" w:rsidR="00000000" w:rsidRPr="00000000">
                    <w:rPr>
                      <w:rtl w:val="0"/>
                    </w:rPr>
                  </w:r>
                </w:p>
              </w:tc>
            </w:tr>
          </w:tbl>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spacing w:after="100" w:lineRule="auto"/>
              <w:jc w:val="both"/>
              <w:rPr/>
            </w:pPr>
            <w:r w:rsidDel="00000000" w:rsidR="00000000" w:rsidRPr="00000000">
              <w:rPr>
                <w:sz w:val="19"/>
                <w:szCs w:val="19"/>
                <w:rtl w:val="0"/>
              </w:rPr>
              <w:t xml:space="preserve">The proxy makes the hidden request/response detail visible, and its alerts point you to likely vulnerabilities to verify by hand.</w:t>
            </w:r>
            <w:r w:rsidDel="00000000" w:rsidR="00000000" w:rsidRPr="00000000">
              <w:rPr>
                <w:rtl w:val="0"/>
              </w:rPr>
            </w:r>
          </w:p>
        </w:tc>
      </w:tr>
    </w:tbl>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AA1">
      <w:pPr>
        <w:spacing w:after="40" w:before="60" w:lineRule="auto"/>
        <w:rPr/>
      </w:pPr>
      <w:r w:rsidDel="00000000" w:rsidR="00000000" w:rsidRPr="00000000">
        <w:rPr>
          <w:b w:val="1"/>
          <w:bCs w:val="1"/>
          <w:color w:val="2e5496"/>
          <w:sz w:val="19"/>
          <w:szCs w:val="19"/>
          <w:rtl w:val="0"/>
        </w:rPr>
        <w:t xml:space="preserve">Typical proxy setup</w:t>
      </w:r>
      <w:r w:rsidDel="00000000" w:rsidR="00000000" w:rsidRPr="00000000">
        <w:rPr>
          <w:rtl w:val="0"/>
        </w:rPr>
      </w:r>
    </w:p>
    <w:tbl>
      <w:tblPr>
        <w:tblStyle w:val="Table419"/>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AA2">
            <w:pPr>
              <w:spacing w:line="250" w:lineRule="auto"/>
              <w:rPr/>
            </w:pPr>
            <w:r w:rsidDel="00000000" w:rsidR="00000000" w:rsidRPr="00000000">
              <w:rPr>
                <w:rFonts w:ascii="Consolas" w:cs="Consolas" w:eastAsia="Consolas" w:hAnsi="Consolas"/>
                <w:color w:val="1f1f1f"/>
                <w:sz w:val="18"/>
                <w:szCs w:val="18"/>
                <w:rtl w:val="0"/>
              </w:rPr>
              <w:t xml:space="preserve">Proxy listen address : 127.0.0.1</w:t>
            </w:r>
            <w:r w:rsidDel="00000000" w:rsidR="00000000" w:rsidRPr="00000000">
              <w:rPr>
                <w:rtl w:val="0"/>
              </w:rPr>
            </w:r>
          </w:p>
          <w:p w:rsidR="00000000" w:rsidDel="00000000" w:rsidP="00000000" w:rsidRDefault="00000000" w:rsidRPr="00000000" w14:paraId="00000AA3">
            <w:pPr>
              <w:spacing w:line="250" w:lineRule="auto"/>
              <w:rPr/>
            </w:pPr>
            <w:r w:rsidDel="00000000" w:rsidR="00000000" w:rsidRPr="00000000">
              <w:rPr>
                <w:rFonts w:ascii="Consolas" w:cs="Consolas" w:eastAsia="Consolas" w:hAnsi="Consolas"/>
                <w:color w:val="1f1f1f"/>
                <w:sz w:val="18"/>
                <w:szCs w:val="18"/>
                <w:rtl w:val="0"/>
              </w:rPr>
              <w:t xml:space="preserve">Proxy port           : 8080</w:t>
            </w:r>
            <w:r w:rsidDel="00000000" w:rsidR="00000000" w:rsidRPr="00000000">
              <w:rPr>
                <w:rtl w:val="0"/>
              </w:rPr>
            </w:r>
          </w:p>
          <w:p w:rsidR="00000000" w:rsidDel="00000000" w:rsidP="00000000" w:rsidRDefault="00000000" w:rsidRPr="00000000" w14:paraId="00000AA4">
            <w:pPr>
              <w:spacing w:line="250" w:lineRule="auto"/>
              <w:rPr/>
            </w:pPr>
            <w:r w:rsidDel="00000000" w:rsidR="00000000" w:rsidRPr="00000000">
              <w:rPr>
                <w:rFonts w:ascii="Consolas" w:cs="Consolas" w:eastAsia="Consolas" w:hAnsi="Consolas"/>
                <w:color w:val="1f1f1f"/>
                <w:sz w:val="18"/>
                <w:szCs w:val="18"/>
                <w:rtl w:val="0"/>
              </w:rPr>
              <w:t xml:space="preserve">Browser proxy        : 127.0.0.1:8080</w:t>
            </w:r>
            <w:r w:rsidDel="00000000" w:rsidR="00000000" w:rsidRPr="00000000">
              <w:rPr>
                <w:rtl w:val="0"/>
              </w:rPr>
            </w:r>
          </w:p>
        </w:tc>
      </w:tr>
    </w:tbl>
    <w:p w:rsidR="00000000" w:rsidDel="00000000" w:rsidP="00000000" w:rsidRDefault="00000000" w:rsidRPr="00000000" w14:paraId="00000AA5">
      <w:pPr>
        <w:rPr/>
      </w:pPr>
      <w:r w:rsidDel="00000000" w:rsidR="00000000" w:rsidRPr="00000000">
        <w:rPr>
          <w:rtl w:val="0"/>
        </w:rPr>
      </w:r>
    </w:p>
    <w:tbl>
      <w:tblPr>
        <w:tblStyle w:val="Table42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AA6">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AA7">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AA8">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AA9">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AAA">
      <w:pPr>
        <w:rPr/>
      </w:pPr>
      <w:r w:rsidDel="00000000" w:rsidR="00000000" w:rsidRPr="00000000">
        <w:br w:type="page"/>
      </w:r>
      <w:r w:rsidDel="00000000" w:rsidR="00000000" w:rsidRPr="00000000">
        <w:rPr>
          <w:rtl w:val="0"/>
        </w:rPr>
      </w:r>
    </w:p>
    <w:tbl>
      <w:tblPr>
        <w:tblStyle w:val="Table421"/>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AAB">
            <w:pPr>
              <w:jc w:val="center"/>
              <w:rPr/>
            </w:pPr>
            <w:r w:rsidDel="00000000" w:rsidR="00000000" w:rsidRPr="00000000">
              <w:rPr>
                <w:b w:val="1"/>
                <w:bCs w:val="1"/>
                <w:color w:val="ffffff"/>
                <w:sz w:val="28"/>
                <w:szCs w:val="28"/>
                <w:rtl w:val="0"/>
              </w:rPr>
              <w:t xml:space="preserve">Q5</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AAC">
            <w:pPr>
              <w:rPr/>
            </w:pPr>
            <w:r w:rsidDel="00000000" w:rsidR="00000000" w:rsidRPr="00000000">
              <w:rPr>
                <w:b w:val="1"/>
                <w:bCs w:val="1"/>
                <w:color w:val="1f3864"/>
                <w:rtl w:val="0"/>
              </w:rPr>
              <w:t xml:space="preserve">Analyse logs to find traces of the simulated attacks</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AAD">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Search server and application logs for the requests generated by your SQL injection and XSS tests.</w:t>
      </w:r>
      <w:r w:rsidDel="00000000" w:rsidR="00000000" w:rsidRPr="00000000">
        <w:rPr>
          <w:rtl w:val="0"/>
        </w:rPr>
      </w:r>
    </w:p>
    <w:p w:rsidR="00000000" w:rsidDel="00000000" w:rsidP="00000000" w:rsidRDefault="00000000" w:rsidRPr="00000000" w14:paraId="00000AB0">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422"/>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2905"/>
        <w:gridCol w:w="2843"/>
        <w:gridCol w:w="1872"/>
        <w:tblGridChange w:id="0">
          <w:tblGrid>
            <w:gridCol w:w="580"/>
            <w:gridCol w:w="1160"/>
            <w:gridCol w:w="2905"/>
            <w:gridCol w:w="2843"/>
            <w:gridCol w:w="187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AB1">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B2">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B3">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B4">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AB5">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AB7">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AB8">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ABA">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ABB">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BC">
            <w:pPr>
              <w:rPr/>
            </w:pPr>
            <w:r w:rsidDel="00000000" w:rsidR="00000000" w:rsidRPr="00000000">
              <w:rPr>
                <w:sz w:val="19"/>
                <w:szCs w:val="19"/>
                <w:rtl w:val="0"/>
              </w:rPr>
              <w:t xml:space="preserve">Locate the web server access log.</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BD">
            <w:pPr>
              <w:rPr/>
            </w:pPr>
            <w:r w:rsidDel="00000000" w:rsidR="00000000" w:rsidRPr="00000000">
              <w:rPr>
                <w:rFonts w:ascii="Consolas" w:cs="Consolas" w:eastAsia="Consolas" w:hAnsi="Consolas"/>
                <w:color w:val="1f1f1f"/>
                <w:sz w:val="18"/>
                <w:szCs w:val="18"/>
                <w:rtl w:val="0"/>
              </w:rPr>
              <w:t xml:space="preserve">/var/log/apache2/access.log</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BE">
            <w:pPr>
              <w:rPr/>
            </w:pPr>
            <w:r w:rsidDel="00000000" w:rsidR="00000000" w:rsidRPr="00000000">
              <w:rPr>
                <w:color w:val="33475b"/>
                <w:sz w:val="18"/>
                <w:szCs w:val="18"/>
                <w:rtl w:val="0"/>
              </w:rPr>
              <w:t xml:space="preserve">Log file found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AC0">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AC1">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AC3">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AC4">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C5">
            <w:pPr>
              <w:rPr/>
            </w:pPr>
            <w:r w:rsidDel="00000000" w:rsidR="00000000" w:rsidRPr="00000000">
              <w:rPr>
                <w:sz w:val="19"/>
                <w:szCs w:val="19"/>
                <w:rtl w:val="0"/>
              </w:rPr>
              <w:t xml:space="preserve">Watch the log live while repeating a test.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C6">
            <w:pPr>
              <w:rPr/>
            </w:pPr>
            <w:r w:rsidDel="00000000" w:rsidR="00000000" w:rsidRPr="00000000">
              <w:rPr>
                <w:rFonts w:ascii="Consolas" w:cs="Consolas" w:eastAsia="Consolas" w:hAnsi="Consolas"/>
                <w:color w:val="1f1f1f"/>
                <w:sz w:val="18"/>
                <w:szCs w:val="18"/>
                <w:rtl w:val="0"/>
              </w:rPr>
              <w:t xml:space="preserve">sudo tail -f access.log</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C7">
            <w:pPr>
              <w:rPr/>
            </w:pPr>
            <w:r w:rsidDel="00000000" w:rsidR="00000000" w:rsidRPr="00000000">
              <w:rPr>
                <w:color w:val="33475b"/>
                <w:sz w:val="18"/>
                <w:szCs w:val="18"/>
                <w:rtl w:val="0"/>
              </w:rPr>
              <w:t xml:space="preserve">Requests appear</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AC9">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ACA">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ACC">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ACD">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CE">
            <w:pPr>
              <w:rPr/>
            </w:pPr>
            <w:r w:rsidDel="00000000" w:rsidR="00000000" w:rsidRPr="00000000">
              <w:rPr>
                <w:sz w:val="19"/>
                <w:szCs w:val="19"/>
                <w:rtl w:val="0"/>
              </w:rPr>
              <w:t xml:space="preserve">Search the log for injection keywords.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CF">
            <w:pPr>
              <w:rPr/>
            </w:pPr>
            <w:r w:rsidDel="00000000" w:rsidR="00000000" w:rsidRPr="00000000">
              <w:rPr>
                <w:rFonts w:ascii="Consolas" w:cs="Consolas" w:eastAsia="Consolas" w:hAnsi="Consolas"/>
                <w:color w:val="1f1f1f"/>
                <w:sz w:val="18"/>
                <w:szCs w:val="18"/>
                <w:rtl w:val="0"/>
              </w:rPr>
              <w:t xml:space="preserve">grep -Ei 'union|select'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D0">
            <w:pPr>
              <w:rPr/>
            </w:pPr>
            <w:r w:rsidDel="00000000" w:rsidR="00000000" w:rsidRPr="00000000">
              <w:rPr>
                <w:color w:val="33475b"/>
                <w:sz w:val="18"/>
                <w:szCs w:val="18"/>
                <w:rtl w:val="0"/>
              </w:rPr>
              <w:t xml:space="preserve">SQLi lines</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AD2">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AD3">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AD5">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AD6">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D7">
            <w:pPr>
              <w:rPr/>
            </w:pPr>
            <w:r w:rsidDel="00000000" w:rsidR="00000000" w:rsidRPr="00000000">
              <w:rPr>
                <w:sz w:val="19"/>
                <w:szCs w:val="19"/>
                <w:rtl w:val="0"/>
              </w:rPr>
              <w:t xml:space="preserve">Search the log for script payloads.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D8">
            <w:pPr>
              <w:rPr/>
            </w:pPr>
            <w:r w:rsidDel="00000000" w:rsidR="00000000" w:rsidRPr="00000000">
              <w:rPr>
                <w:rFonts w:ascii="Consolas" w:cs="Consolas" w:eastAsia="Consolas" w:hAnsi="Consolas"/>
                <w:color w:val="1f1f1f"/>
                <w:sz w:val="18"/>
                <w:szCs w:val="18"/>
                <w:rtl w:val="0"/>
              </w:rPr>
              <w:t xml:space="preserve">grep -Ei '&lt;script&gt;'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AD9">
            <w:pPr>
              <w:rPr/>
            </w:pPr>
            <w:r w:rsidDel="00000000" w:rsidR="00000000" w:rsidRPr="00000000">
              <w:rPr>
                <w:color w:val="33475b"/>
                <w:sz w:val="18"/>
                <w:szCs w:val="18"/>
                <w:rtl w:val="0"/>
              </w:rPr>
              <w:t xml:space="preserve">XSS lines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ADB">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AD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ADE">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AD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E0">
            <w:pPr>
              <w:rPr/>
            </w:pPr>
            <w:r w:rsidDel="00000000" w:rsidR="00000000" w:rsidRPr="00000000">
              <w:rPr>
                <w:sz w:val="19"/>
                <w:szCs w:val="19"/>
                <w:rtl w:val="0"/>
              </w:rPr>
              <w:t xml:space="preserve">Record the matching log entries as evidence.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E1">
            <w:pPr>
              <w:rPr/>
            </w:pPr>
            <w:r w:rsidDel="00000000" w:rsidR="00000000" w:rsidRPr="00000000">
              <w:rPr>
                <w:sz w:val="18"/>
                <w:szCs w:val="18"/>
                <w:rtl w:val="0"/>
              </w:rPr>
              <w:t xml:space="preserve">Notes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AE2">
            <w:pPr>
              <w:rPr/>
            </w:pPr>
            <w:r w:rsidDel="00000000" w:rsidR="00000000" w:rsidRPr="00000000">
              <w:rPr>
                <w:color w:val="33475b"/>
                <w:sz w:val="18"/>
                <w:szCs w:val="18"/>
                <w:rtl w:val="0"/>
              </w:rPr>
              <w:t xml:space="preserve">Evidence saved</w:t>
            </w:r>
            <w:r w:rsidDel="00000000" w:rsidR="00000000" w:rsidRPr="00000000">
              <w:rPr>
                <w:rtl w:val="0"/>
              </w:rPr>
            </w:r>
          </w:p>
        </w:tc>
      </w:tr>
    </w:tbl>
    <w:p w:rsidR="00000000" w:rsidDel="00000000" w:rsidP="00000000" w:rsidRDefault="00000000" w:rsidRPr="00000000" w14:paraId="00000AE3">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433"/>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AE6">
            <w:pPr>
              <w:spacing w:after="60" w:before="60" w:lineRule="auto"/>
              <w:rPr/>
            </w:pPr>
            <w:r w:rsidDel="00000000" w:rsidR="00000000" w:rsidRPr="00000000">
              <w:rPr>
                <w:b w:val="1"/>
                <w:bCs w:val="1"/>
                <w:color w:val="9a6a00"/>
                <w:sz w:val="19"/>
                <w:szCs w:val="19"/>
                <w:rtl w:val="0"/>
              </w:rPr>
              <w:t xml:space="preserve">Log evidence (DVWA)</w:t>
            </w:r>
            <w:r w:rsidDel="00000000" w:rsidR="00000000" w:rsidRPr="00000000">
              <w:rPr>
                <w:rtl w:val="0"/>
              </w:rPr>
            </w:r>
          </w:p>
          <w:tbl>
            <w:tblPr>
              <w:tblStyle w:val="Table434"/>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000"/>
              <w:gridCol w:w="3160"/>
              <w:gridCol w:w="4200"/>
              <w:tblGridChange w:id="0">
                <w:tblGrid>
                  <w:gridCol w:w="2000"/>
                  <w:gridCol w:w="3160"/>
                  <w:gridCol w:w="4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AE7">
                  <w:pPr>
                    <w:rPr/>
                  </w:pPr>
                  <w:r w:rsidDel="00000000" w:rsidR="00000000" w:rsidRPr="00000000">
                    <w:rPr>
                      <w:b w:val="1"/>
                      <w:bCs w:val="1"/>
                      <w:color w:val="ffffff"/>
                      <w:sz w:val="18"/>
                      <w:szCs w:val="18"/>
                      <w:rtl w:val="0"/>
                    </w:rPr>
                    <w:t xml:space="preserve">Attack</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AE8">
                  <w:pPr>
                    <w:rPr/>
                  </w:pPr>
                  <w:r w:rsidDel="00000000" w:rsidR="00000000" w:rsidRPr="00000000">
                    <w:rPr>
                      <w:b w:val="1"/>
                      <w:bCs w:val="1"/>
                      <w:color w:val="ffffff"/>
                      <w:sz w:val="18"/>
                      <w:szCs w:val="18"/>
                      <w:rtl w:val="0"/>
                    </w:rPr>
                    <w:t xml:space="preserve">Log search</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AE9">
                  <w:pPr>
                    <w:rPr/>
                  </w:pPr>
                  <w:r w:rsidDel="00000000" w:rsidR="00000000" w:rsidRPr="00000000">
                    <w:rPr>
                      <w:b w:val="1"/>
                      <w:bCs w:val="1"/>
                      <w:color w:val="ffffff"/>
                      <w:sz w:val="18"/>
                      <w:szCs w:val="18"/>
                      <w:rtl w:val="0"/>
                    </w:rPr>
                    <w:t xml:space="preserve">Sample match</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AEA">
                  <w:pPr>
                    <w:spacing w:line="250" w:lineRule="auto"/>
                    <w:rPr/>
                  </w:pPr>
                  <w:r w:rsidDel="00000000" w:rsidR="00000000" w:rsidRPr="00000000">
                    <w:rPr>
                      <w:color w:val="1f1f1f"/>
                      <w:sz w:val="19"/>
                      <w:szCs w:val="19"/>
                      <w:rtl w:val="0"/>
                    </w:rPr>
                    <w:t xml:space="preserve">SQL injection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AEB">
                  <w:pPr>
                    <w:spacing w:line="250" w:lineRule="auto"/>
                    <w:rPr/>
                  </w:pPr>
                  <w:r w:rsidDel="00000000" w:rsidR="00000000" w:rsidRPr="00000000">
                    <w:rPr>
                      <w:color w:val="1f1f1f"/>
                      <w:sz w:val="19"/>
                      <w:szCs w:val="19"/>
                      <w:rtl w:val="0"/>
                    </w:rPr>
                    <w:t xml:space="preserve">grep -Ei 'union|select'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AEC">
                  <w:pPr>
                    <w:spacing w:line="250" w:lineRule="auto"/>
                    <w:rPr/>
                  </w:pPr>
                  <w:r w:rsidDel="00000000" w:rsidR="00000000" w:rsidRPr="00000000">
                    <w:rPr>
                      <w:color w:val="1f1f1f"/>
                      <w:sz w:val="19"/>
                      <w:szCs w:val="19"/>
                      <w:rtl w:val="0"/>
                    </w:rPr>
                    <w:t xml:space="preserve">GET /vuln?id=1' UNION SELECT...</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AED">
                  <w:pPr>
                    <w:spacing w:line="250" w:lineRule="auto"/>
                    <w:rPr/>
                  </w:pPr>
                  <w:r w:rsidDel="00000000" w:rsidR="00000000" w:rsidRPr="00000000">
                    <w:rPr>
                      <w:color w:val="1f1f1f"/>
                      <w:sz w:val="19"/>
                      <w:szCs w:val="19"/>
                      <w:rtl w:val="0"/>
                    </w:rPr>
                    <w:t xml:space="preserve">XSS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AEE">
                  <w:pPr>
                    <w:spacing w:line="250" w:lineRule="auto"/>
                    <w:rPr/>
                  </w:pPr>
                  <w:r w:rsidDel="00000000" w:rsidR="00000000" w:rsidRPr="00000000">
                    <w:rPr>
                      <w:color w:val="1f1f1f"/>
                      <w:sz w:val="19"/>
                      <w:szCs w:val="19"/>
                      <w:rtl w:val="0"/>
                    </w:rPr>
                    <w:t xml:space="preserve">grep -Ei '&lt;script&gt;'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AEF">
                  <w:pPr>
                    <w:spacing w:line="250" w:lineRule="auto"/>
                    <w:rPr/>
                  </w:pPr>
                  <w:r w:rsidDel="00000000" w:rsidR="00000000" w:rsidRPr="00000000">
                    <w:rPr>
                      <w:color w:val="1f1f1f"/>
                      <w:sz w:val="19"/>
                      <w:szCs w:val="19"/>
                      <w:rtl w:val="0"/>
                    </w:rPr>
                    <w:t xml:space="preserve">GET /xss?name=&lt;script&gt;alert...</w:t>
                  </w:r>
                  <w:r w:rsidDel="00000000" w:rsidR="00000000" w:rsidRPr="00000000">
                    <w:rPr>
                      <w:rtl w:val="0"/>
                    </w:rPr>
                  </w:r>
                </w:p>
              </w:tc>
            </w:tr>
          </w:tbl>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spacing w:after="100" w:lineRule="auto"/>
              <w:jc w:val="both"/>
              <w:rPr/>
            </w:pPr>
            <w:r w:rsidDel="00000000" w:rsidR="00000000" w:rsidRPr="00000000">
              <w:rPr>
                <w:sz w:val="19"/>
                <w:szCs w:val="19"/>
                <w:rtl w:val="0"/>
              </w:rPr>
              <w:t xml:space="preserve">The log lines are timestamped proof that the attacks reached the server, which is exactly what an analyst uses during incident response.</w:t>
            </w:r>
            <w:r w:rsidDel="00000000" w:rsidR="00000000" w:rsidRPr="00000000">
              <w:rPr>
                <w:rtl w:val="0"/>
              </w:rPr>
            </w:r>
          </w:p>
        </w:tc>
      </w:tr>
    </w:tbl>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AF4">
      <w:pPr>
        <w:spacing w:after="40" w:before="60" w:lineRule="auto"/>
        <w:rPr/>
      </w:pPr>
      <w:r w:rsidDel="00000000" w:rsidR="00000000" w:rsidRPr="00000000">
        <w:rPr>
          <w:b w:val="1"/>
          <w:bCs w:val="1"/>
          <w:color w:val="2e5496"/>
          <w:sz w:val="19"/>
          <w:szCs w:val="19"/>
          <w:rtl w:val="0"/>
        </w:rPr>
        <w:t xml:space="preserve">Log-analysis commands</w:t>
      </w:r>
      <w:r w:rsidDel="00000000" w:rsidR="00000000" w:rsidRPr="00000000">
        <w:rPr>
          <w:rtl w:val="0"/>
        </w:rPr>
      </w:r>
    </w:p>
    <w:tbl>
      <w:tblPr>
        <w:tblStyle w:val="Table435"/>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AF5">
            <w:pPr>
              <w:spacing w:line="250" w:lineRule="auto"/>
              <w:rPr/>
            </w:pPr>
            <w:r w:rsidDel="00000000" w:rsidR="00000000" w:rsidRPr="00000000">
              <w:rPr>
                <w:rFonts w:ascii="Consolas" w:cs="Consolas" w:eastAsia="Consolas" w:hAnsi="Consolas"/>
                <w:color w:val="1f1f1f"/>
                <w:sz w:val="18"/>
                <w:szCs w:val="18"/>
                <w:rtl w:val="0"/>
              </w:rPr>
              <w:t xml:space="preserve">sudo tail -f /var/log/apache2/access.log</w:t>
            </w:r>
            <w:r w:rsidDel="00000000" w:rsidR="00000000" w:rsidRPr="00000000">
              <w:rPr>
                <w:rtl w:val="0"/>
              </w:rPr>
            </w:r>
          </w:p>
          <w:p w:rsidR="00000000" w:rsidDel="00000000" w:rsidP="00000000" w:rsidRDefault="00000000" w:rsidRPr="00000000" w14:paraId="00000AF6">
            <w:pPr>
              <w:spacing w:line="250" w:lineRule="auto"/>
              <w:rPr/>
            </w:pPr>
            <w:r w:rsidDel="00000000" w:rsidR="00000000" w:rsidRPr="00000000">
              <w:rPr>
                <w:rFonts w:ascii="Consolas" w:cs="Consolas" w:eastAsia="Consolas" w:hAnsi="Consolas"/>
                <w:color w:val="1f1f1f"/>
                <w:sz w:val="18"/>
                <w:szCs w:val="18"/>
                <w:rtl w:val="0"/>
              </w:rPr>
              <w:t xml:space="preserve">grep -Ei "union|select|&lt;script&gt;" /var/log/apache2/access.log</w:t>
            </w:r>
            <w:r w:rsidDel="00000000" w:rsidR="00000000" w:rsidRPr="00000000">
              <w:rPr>
                <w:rtl w:val="0"/>
              </w:rPr>
            </w:r>
          </w:p>
        </w:tc>
      </w:tr>
    </w:tbl>
    <w:p w:rsidR="00000000" w:rsidDel="00000000" w:rsidP="00000000" w:rsidRDefault="00000000" w:rsidRPr="00000000" w14:paraId="00000AF7">
      <w:pPr>
        <w:rPr/>
      </w:pPr>
      <w:r w:rsidDel="00000000" w:rsidR="00000000" w:rsidRPr="00000000">
        <w:rPr>
          <w:rtl w:val="0"/>
        </w:rPr>
      </w:r>
    </w:p>
    <w:tbl>
      <w:tblPr>
        <w:tblStyle w:val="Table43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AF8">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AF9">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AFA">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AFB">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AFC">
      <w:pPr>
        <w:rPr/>
      </w:pPr>
      <w:r w:rsidDel="00000000" w:rsidR="00000000" w:rsidRPr="00000000">
        <w:br w:type="page"/>
      </w:r>
      <w:r w:rsidDel="00000000" w:rsidR="00000000" w:rsidRPr="00000000">
        <w:rPr>
          <w:rtl w:val="0"/>
        </w:rPr>
      </w:r>
    </w:p>
    <w:tbl>
      <w:tblPr>
        <w:tblStyle w:val="Table437"/>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AFD">
            <w:pPr>
              <w:jc w:val="center"/>
              <w:rPr/>
            </w:pPr>
            <w:r w:rsidDel="00000000" w:rsidR="00000000" w:rsidRPr="00000000">
              <w:rPr>
                <w:b w:val="1"/>
                <w:bCs w:val="1"/>
                <w:color w:val="ffffff"/>
                <w:sz w:val="28"/>
                <w:szCs w:val="28"/>
                <w:rtl w:val="0"/>
              </w:rPr>
              <w:t xml:space="preserve">Q6</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AFE">
            <w:pPr>
              <w:rPr/>
            </w:pPr>
            <w:r w:rsidDel="00000000" w:rsidR="00000000" w:rsidRPr="00000000">
              <w:rPr>
                <w:b w:val="1"/>
                <w:bCs w:val="1"/>
                <w:color w:val="1f3864"/>
                <w:rtl w:val="0"/>
              </w:rPr>
              <w:t xml:space="preserve">Apply remediation and verify the fix</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AFF">
            <w:pPr>
              <w:jc w:val="center"/>
              <w:rPr/>
            </w:pPr>
            <w:r w:rsidDel="00000000" w:rsidR="00000000" w:rsidRPr="00000000">
              <w:rPr>
                <w:b w:val="1"/>
                <w:bCs w:val="1"/>
                <w:color w:val="1f3864"/>
                <w:sz w:val="18"/>
                <w:szCs w:val="18"/>
                <w:rtl w:val="0"/>
              </w:rPr>
              <w:t xml:space="preserve">5 Marks</w:t>
            </w:r>
            <w:r w:rsidDel="00000000" w:rsidR="00000000" w:rsidRPr="00000000">
              <w:rPr>
                <w:rtl w:val="0"/>
              </w:rPr>
            </w:r>
          </w:p>
        </w:tc>
      </w:tr>
    </w:tbl>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Fix at least one finding using a proper control, then re-test to prove the vulnerability is closed.</w:t>
      </w:r>
      <w:r w:rsidDel="00000000" w:rsidR="00000000" w:rsidRPr="00000000">
        <w:rPr>
          <w:rtl w:val="0"/>
        </w:rPr>
      </w:r>
    </w:p>
    <w:p w:rsidR="00000000" w:rsidDel="00000000" w:rsidP="00000000" w:rsidRDefault="00000000" w:rsidRPr="00000000" w14:paraId="00000B02">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438"/>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8"/>
        <w:gridCol w:w="1890"/>
        <w:gridCol w:w="2202"/>
        <w:tblGridChange w:id="0">
          <w:tblGrid>
            <w:gridCol w:w="580"/>
            <w:gridCol w:w="1160"/>
            <w:gridCol w:w="3528"/>
            <w:gridCol w:w="1890"/>
            <w:gridCol w:w="2202"/>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B03">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04">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05">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06">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07">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B09">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B0A">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B0C">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B0D">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0E">
            <w:pPr>
              <w:rPr/>
            </w:pPr>
            <w:r w:rsidDel="00000000" w:rsidR="00000000" w:rsidRPr="00000000">
              <w:rPr>
                <w:sz w:val="19"/>
                <w:szCs w:val="19"/>
                <w:rtl w:val="0"/>
              </w:rPr>
              <w:t xml:space="preserve">Pick a confirmed finding from Q2-Q3.</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0F">
            <w:pPr>
              <w:rPr/>
            </w:pPr>
            <w:r w:rsidDel="00000000" w:rsidR="00000000" w:rsidRPr="00000000">
              <w:rPr>
                <w:rFonts w:ascii="Consolas" w:cs="Consolas" w:eastAsia="Consolas" w:hAnsi="Consolas"/>
                <w:color w:val="1f1f1f"/>
                <w:sz w:val="18"/>
                <w:szCs w:val="18"/>
                <w:rtl w:val="0"/>
              </w:rPr>
              <w:t xml:space="preserve">Q2 / Q3 finding</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10">
            <w:pPr>
              <w:rPr/>
            </w:pPr>
            <w:r w:rsidDel="00000000" w:rsidR="00000000" w:rsidRPr="00000000">
              <w:rPr>
                <w:color w:val="33475b"/>
                <w:sz w:val="18"/>
                <w:szCs w:val="18"/>
                <w:rtl w:val="0"/>
              </w:rPr>
              <w:t xml:space="preserve">Target chosen</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B12">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B13">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B15">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B16">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17">
            <w:pPr>
              <w:rPr/>
            </w:pPr>
            <w:r w:rsidDel="00000000" w:rsidR="00000000" w:rsidRPr="00000000">
              <w:rPr>
                <w:sz w:val="19"/>
                <w:szCs w:val="19"/>
                <w:rtl w:val="0"/>
              </w:rPr>
              <w:t xml:space="preserve">Apply the appropriate control.</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18">
            <w:pPr>
              <w:rPr/>
            </w:pPr>
            <w:r w:rsidDel="00000000" w:rsidR="00000000" w:rsidRPr="00000000">
              <w:rPr>
                <w:rFonts w:ascii="Consolas" w:cs="Consolas" w:eastAsia="Consolas" w:hAnsi="Consolas"/>
                <w:color w:val="1f1f1f"/>
                <w:sz w:val="18"/>
                <w:szCs w:val="18"/>
                <w:rtl w:val="0"/>
              </w:rPr>
              <w:t xml:space="preserve">prepared statements / encoding / header</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19">
            <w:pPr>
              <w:rPr/>
            </w:pPr>
            <w:r w:rsidDel="00000000" w:rsidR="00000000" w:rsidRPr="00000000">
              <w:rPr>
                <w:color w:val="33475b"/>
                <w:sz w:val="18"/>
                <w:szCs w:val="18"/>
                <w:rtl w:val="0"/>
              </w:rPr>
              <w:t xml:space="preserve">Fix applied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B1B">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B1C">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B1E">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B1F">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20">
            <w:pPr>
              <w:rPr/>
            </w:pPr>
            <w:r w:rsidDel="00000000" w:rsidR="00000000" w:rsidRPr="00000000">
              <w:rPr>
                <w:sz w:val="19"/>
                <w:szCs w:val="19"/>
                <w:rtl w:val="0"/>
              </w:rPr>
              <w:t xml:space="preserve">Restart the service if required.</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21">
            <w:pPr>
              <w:rPr/>
            </w:pPr>
            <w:r w:rsidDel="00000000" w:rsidR="00000000" w:rsidRPr="00000000">
              <w:rPr>
                <w:rFonts w:ascii="Consolas" w:cs="Consolas" w:eastAsia="Consolas" w:hAnsi="Consolas"/>
                <w:color w:val="1f1f1f"/>
                <w:sz w:val="18"/>
                <w:szCs w:val="18"/>
                <w:rtl w:val="0"/>
              </w:rPr>
              <w:t xml:space="preserve">sudo systemctl restart apache2</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22">
            <w:pPr>
              <w:rPr/>
            </w:pPr>
            <w:r w:rsidDel="00000000" w:rsidR="00000000" w:rsidRPr="00000000">
              <w:rPr>
                <w:color w:val="33475b"/>
                <w:sz w:val="18"/>
                <w:szCs w:val="18"/>
                <w:rtl w:val="0"/>
              </w:rPr>
              <w:t xml:space="preserve">Service reloaded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B24">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B25">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B27">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B28">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29">
            <w:pPr>
              <w:rPr/>
            </w:pPr>
            <w:r w:rsidDel="00000000" w:rsidR="00000000" w:rsidRPr="00000000">
              <w:rPr>
                <w:sz w:val="19"/>
                <w:szCs w:val="19"/>
                <w:rtl w:val="0"/>
              </w:rPr>
              <w:t xml:space="preserve">Re-run the original attack.</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2A">
            <w:pPr>
              <w:rPr/>
            </w:pPr>
            <w:r w:rsidDel="00000000" w:rsidR="00000000" w:rsidRPr="00000000">
              <w:rPr>
                <w:sz w:val="18"/>
                <w:szCs w:val="18"/>
                <w:rtl w:val="0"/>
              </w:rPr>
              <w:t xml:space="preserve">re-test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2B">
            <w:pPr>
              <w:rPr/>
            </w:pPr>
            <w:r w:rsidDel="00000000" w:rsidR="00000000" w:rsidRPr="00000000">
              <w:rPr>
                <w:color w:val="33475b"/>
                <w:sz w:val="18"/>
                <w:szCs w:val="18"/>
                <w:rtl w:val="0"/>
              </w:rPr>
              <w:t xml:space="preserve">Attack fails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B2D">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B2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B30">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B3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32">
            <w:pPr>
              <w:rPr/>
            </w:pPr>
            <w:r w:rsidDel="00000000" w:rsidR="00000000" w:rsidRPr="00000000">
              <w:rPr>
                <w:sz w:val="19"/>
                <w:szCs w:val="19"/>
                <w:rtl w:val="0"/>
              </w:rPr>
              <w:t xml:space="preserve">Record before-and-after evidence of the fix.</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33">
            <w:pPr>
              <w:rPr/>
            </w:pPr>
            <w:r w:rsidDel="00000000" w:rsidR="00000000" w:rsidRPr="00000000">
              <w:rPr>
                <w:sz w:val="18"/>
                <w:szCs w:val="18"/>
                <w:rtl w:val="0"/>
              </w:rPr>
              <w:t xml:space="preserve">Screenshots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34">
            <w:pPr>
              <w:rPr/>
            </w:pPr>
            <w:r w:rsidDel="00000000" w:rsidR="00000000" w:rsidRPr="00000000">
              <w:rPr>
                <w:color w:val="33475b"/>
                <w:sz w:val="18"/>
                <w:szCs w:val="18"/>
                <w:rtl w:val="0"/>
              </w:rPr>
              <w:t xml:space="preserve">Fix verified</w:t>
            </w:r>
            <w:r w:rsidDel="00000000" w:rsidR="00000000" w:rsidRPr="00000000">
              <w:rPr>
                <w:rtl w:val="0"/>
              </w:rPr>
            </w:r>
          </w:p>
        </w:tc>
      </w:tr>
    </w:tbl>
    <w:p w:rsidR="00000000" w:rsidDel="00000000" w:rsidP="00000000" w:rsidRDefault="00000000" w:rsidRPr="00000000" w14:paraId="00000B35">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449"/>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B38">
            <w:pPr>
              <w:spacing w:after="60" w:before="60" w:lineRule="auto"/>
              <w:rPr/>
            </w:pPr>
            <w:r w:rsidDel="00000000" w:rsidR="00000000" w:rsidRPr="00000000">
              <w:rPr>
                <w:b w:val="1"/>
                <w:bCs w:val="1"/>
                <w:color w:val="9a6a00"/>
                <w:sz w:val="19"/>
                <w:szCs w:val="19"/>
                <w:rtl w:val="0"/>
              </w:rPr>
              <w:t xml:space="preserve">Remediation result (DVWA)</w:t>
            </w:r>
            <w:r w:rsidDel="00000000" w:rsidR="00000000" w:rsidRPr="00000000">
              <w:rPr>
                <w:rtl w:val="0"/>
              </w:rPr>
            </w:r>
          </w:p>
          <w:tbl>
            <w:tblPr>
              <w:tblStyle w:val="Table45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B39">
                  <w:pPr>
                    <w:rPr/>
                  </w:pPr>
                  <w:r w:rsidDel="00000000" w:rsidR="00000000" w:rsidRPr="00000000">
                    <w:rPr>
                      <w:b w:val="1"/>
                      <w:bCs w:val="1"/>
                      <w:color w:val="ffffff"/>
                      <w:sz w:val="18"/>
                      <w:szCs w:val="18"/>
                      <w:rtl w:val="0"/>
                    </w:rPr>
                    <w:t xml:space="preserve">Finding</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B3A">
                  <w:pPr>
                    <w:rPr/>
                  </w:pPr>
                  <w:r w:rsidDel="00000000" w:rsidR="00000000" w:rsidRPr="00000000">
                    <w:rPr>
                      <w:b w:val="1"/>
                      <w:bCs w:val="1"/>
                      <w:color w:val="ffffff"/>
                      <w:sz w:val="18"/>
                      <w:szCs w:val="18"/>
                      <w:rtl w:val="0"/>
                    </w:rPr>
                    <w:t xml:space="preserve">Control applied</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B3B">
                  <w:pPr>
                    <w:rPr/>
                  </w:pPr>
                  <w:r w:rsidDel="00000000" w:rsidR="00000000" w:rsidRPr="00000000">
                    <w:rPr>
                      <w:b w:val="1"/>
                      <w:bCs w:val="1"/>
                      <w:color w:val="ffffff"/>
                      <w:sz w:val="18"/>
                      <w:szCs w:val="18"/>
                      <w:rtl w:val="0"/>
                    </w:rPr>
                    <w:t xml:space="preserve">Re-test result</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3C">
                  <w:pPr>
                    <w:spacing w:line="250" w:lineRule="auto"/>
                    <w:rPr/>
                  </w:pPr>
                  <w:r w:rsidDel="00000000" w:rsidR="00000000" w:rsidRPr="00000000">
                    <w:rPr>
                      <w:color w:val="1f1f1f"/>
                      <w:sz w:val="19"/>
                      <w:szCs w:val="19"/>
                      <w:rtl w:val="0"/>
                    </w:rPr>
                    <w:t xml:space="preserve">SQL injection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3D">
                  <w:pPr>
                    <w:spacing w:line="250" w:lineRule="auto"/>
                    <w:rPr/>
                  </w:pPr>
                  <w:r w:rsidDel="00000000" w:rsidR="00000000" w:rsidRPr="00000000">
                    <w:rPr>
                      <w:color w:val="1f1f1f"/>
                      <w:sz w:val="19"/>
                      <w:szCs w:val="19"/>
                      <w:rtl w:val="0"/>
                    </w:rPr>
                    <w:t xml:space="preserve">Prepared statements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3E">
                  <w:pPr>
                    <w:spacing w:line="250" w:lineRule="auto"/>
                    <w:rPr/>
                  </w:pPr>
                  <w:r w:rsidDel="00000000" w:rsidR="00000000" w:rsidRPr="00000000">
                    <w:rPr>
                      <w:b w:val="1"/>
                      <w:bCs w:val="1"/>
                      <w:color w:val="0a5b2e"/>
                      <w:sz w:val="19"/>
                      <w:szCs w:val="19"/>
                      <w:rtl w:val="0"/>
                    </w:rPr>
                    <w:t xml:space="preserve">Blocked</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B3F">
                  <w:pPr>
                    <w:spacing w:line="250" w:lineRule="auto"/>
                    <w:rPr/>
                  </w:pPr>
                  <w:r w:rsidDel="00000000" w:rsidR="00000000" w:rsidRPr="00000000">
                    <w:rPr>
                      <w:color w:val="1f1f1f"/>
                      <w:sz w:val="19"/>
                      <w:szCs w:val="19"/>
                      <w:rtl w:val="0"/>
                    </w:rPr>
                    <w:t xml:space="preserve">XSS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40">
                  <w:pPr>
                    <w:spacing w:line="250" w:lineRule="auto"/>
                    <w:rPr/>
                  </w:pPr>
                  <w:r w:rsidDel="00000000" w:rsidR="00000000" w:rsidRPr="00000000">
                    <w:rPr>
                      <w:color w:val="1f1f1f"/>
                      <w:sz w:val="19"/>
                      <w:szCs w:val="19"/>
                      <w:rtl w:val="0"/>
                    </w:rPr>
                    <w:t xml:space="preserve">Output encoding</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41">
                  <w:pPr>
                    <w:spacing w:line="250" w:lineRule="auto"/>
                    <w:rPr/>
                  </w:pPr>
                  <w:r w:rsidDel="00000000" w:rsidR="00000000" w:rsidRPr="00000000">
                    <w:rPr>
                      <w:b w:val="1"/>
                      <w:bCs w:val="1"/>
                      <w:color w:val="0a5b2e"/>
                      <w:sz w:val="19"/>
                      <w:szCs w:val="19"/>
                      <w:rtl w:val="0"/>
                    </w:rPr>
                    <w:t xml:space="preserve">Blocked</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42">
                  <w:pPr>
                    <w:spacing w:line="250" w:lineRule="auto"/>
                    <w:rPr/>
                  </w:pPr>
                  <w:r w:rsidDel="00000000" w:rsidR="00000000" w:rsidRPr="00000000">
                    <w:rPr>
                      <w:color w:val="1f1f1f"/>
                      <w:sz w:val="19"/>
                      <w:szCs w:val="19"/>
                      <w:rtl w:val="0"/>
                    </w:rPr>
                    <w:t xml:space="preserve">Missing headers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43">
                  <w:pPr>
                    <w:spacing w:line="250" w:lineRule="auto"/>
                    <w:rPr/>
                  </w:pPr>
                  <w:r w:rsidDel="00000000" w:rsidR="00000000" w:rsidRPr="00000000">
                    <w:rPr>
                      <w:color w:val="1f1f1f"/>
                      <w:sz w:val="19"/>
                      <w:szCs w:val="19"/>
                      <w:rtl w:val="0"/>
                    </w:rPr>
                    <w:t xml:space="preserve">Add CSP header</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44">
                  <w:pPr>
                    <w:spacing w:line="250" w:lineRule="auto"/>
                    <w:rPr/>
                  </w:pPr>
                  <w:r w:rsidDel="00000000" w:rsidR="00000000" w:rsidRPr="00000000">
                    <w:rPr>
                      <w:b w:val="1"/>
                      <w:bCs w:val="1"/>
                      <w:color w:val="0a5b2e"/>
                      <w:sz w:val="19"/>
                      <w:szCs w:val="19"/>
                      <w:rtl w:val="0"/>
                    </w:rPr>
                    <w:t xml:space="preserve">Present</w:t>
                  </w:r>
                  <w:r w:rsidDel="00000000" w:rsidR="00000000" w:rsidRPr="00000000">
                    <w:rPr>
                      <w:rtl w:val="0"/>
                    </w:rPr>
                  </w:r>
                </w:p>
              </w:tc>
            </w:tr>
          </w:tbl>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spacing w:after="100" w:lineRule="auto"/>
              <w:jc w:val="both"/>
              <w:rPr/>
            </w:pPr>
            <w:r w:rsidDel="00000000" w:rsidR="00000000" w:rsidRPr="00000000">
              <w:rPr>
                <w:sz w:val="19"/>
                <w:szCs w:val="19"/>
                <w:rtl w:val="0"/>
              </w:rPr>
              <w:t xml:space="preserve">Each fix is proven by re-running the exact attack and showing it no longer works, which is what makes remediation credible.</w:t>
            </w:r>
            <w:r w:rsidDel="00000000" w:rsidR="00000000" w:rsidRPr="00000000">
              <w:rPr>
                <w:rtl w:val="0"/>
              </w:rPr>
            </w:r>
          </w:p>
        </w:tc>
      </w:tr>
    </w:tbl>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B49">
      <w:pPr>
        <w:spacing w:after="40" w:before="60" w:lineRule="auto"/>
        <w:rPr/>
      </w:pPr>
      <w:r w:rsidDel="00000000" w:rsidR="00000000" w:rsidRPr="00000000">
        <w:rPr>
          <w:b w:val="1"/>
          <w:bCs w:val="1"/>
          <w:color w:val="2e5496"/>
          <w:sz w:val="19"/>
          <w:szCs w:val="19"/>
          <w:rtl w:val="0"/>
        </w:rPr>
        <w:t xml:space="preserve">Example security header (Apache)</w:t>
      </w:r>
      <w:r w:rsidDel="00000000" w:rsidR="00000000" w:rsidRPr="00000000">
        <w:rPr>
          <w:rtl w:val="0"/>
        </w:rPr>
      </w:r>
    </w:p>
    <w:tbl>
      <w:tblPr>
        <w:tblStyle w:val="Table451"/>
        <w:tblW w:w="9360.0" w:type="dxa"/>
        <w:jc w:val="left"/>
        <w:tblBorders>
          <w:top w:color="d6d6d6" w:space="0" w:sz="4" w:val="single"/>
          <w:left w:color="d6d6d6" w:space="0" w:sz="4" w:val="single"/>
          <w:bottom w:color="d6d6d6" w:space="0" w:sz="4" w:val="single"/>
          <w:right w:color="d6d6d6" w:space="0" w:sz="4" w:val="single"/>
          <w:insideH w:color="d6d6d6" w:space="0" w:sz="4" w:val="single"/>
          <w:insideV w:color="d6d6d6" w:space="0" w:sz="4" w:val="single"/>
        </w:tblBorders>
        <w:tblLayout w:type="fixed"/>
        <w:tblLook w:val="0000"/>
      </w:tblPr>
      <w:tblGrid>
        <w:gridCol w:w="9360"/>
        <w:tblGridChange w:id="0">
          <w:tblGrid>
            <w:gridCol w:w="9360"/>
          </w:tblGrid>
        </w:tblGridChange>
      </w:tblGrid>
      <w:tr>
        <w:trPr>
          <w:cantSplit w:val="0"/>
          <w:tblHeader w:val="0"/>
        </w:trPr>
        <w:tc>
          <w:tcPr>
            <w:shd w:fill="f5f6f8" w:val="clear"/>
            <w:tcMar>
              <w:top w:w="80.0" w:type="dxa"/>
              <w:left w:w="130.0" w:type="dxa"/>
              <w:bottom w:w="80.0" w:type="dxa"/>
              <w:right w:w="130.0" w:type="dxa"/>
            </w:tcMar>
          </w:tcPr>
          <w:p w:rsidR="00000000" w:rsidDel="00000000" w:rsidP="00000000" w:rsidRDefault="00000000" w:rsidRPr="00000000" w14:paraId="00000B4A">
            <w:pPr>
              <w:spacing w:line="250" w:lineRule="auto"/>
              <w:rPr/>
            </w:pPr>
            <w:r w:rsidDel="00000000" w:rsidR="00000000" w:rsidRPr="00000000">
              <w:rPr>
                <w:rFonts w:ascii="Consolas" w:cs="Consolas" w:eastAsia="Consolas" w:hAnsi="Consolas"/>
                <w:color w:val="1f1f1f"/>
                <w:sz w:val="18"/>
                <w:szCs w:val="18"/>
                <w:rtl w:val="0"/>
              </w:rPr>
              <w:t xml:space="preserve">Header always set X-Content-Type-Options "nosniff"</w:t>
            </w:r>
            <w:r w:rsidDel="00000000" w:rsidR="00000000" w:rsidRPr="00000000">
              <w:rPr>
                <w:rtl w:val="0"/>
              </w:rPr>
            </w:r>
          </w:p>
          <w:p w:rsidR="00000000" w:rsidDel="00000000" w:rsidP="00000000" w:rsidRDefault="00000000" w:rsidRPr="00000000" w14:paraId="00000B4B">
            <w:pPr>
              <w:spacing w:line="250" w:lineRule="auto"/>
              <w:rPr/>
            </w:pPr>
            <w:r w:rsidDel="00000000" w:rsidR="00000000" w:rsidRPr="00000000">
              <w:rPr>
                <w:rFonts w:ascii="Consolas" w:cs="Consolas" w:eastAsia="Consolas" w:hAnsi="Consolas"/>
                <w:color w:val="1f1f1f"/>
                <w:sz w:val="18"/>
                <w:szCs w:val="18"/>
                <w:rtl w:val="0"/>
              </w:rPr>
              <w:t xml:space="preserve">Header always set Content-Security-Policy "default-src 'self'"</w:t>
            </w:r>
            <w:r w:rsidDel="00000000" w:rsidR="00000000" w:rsidRPr="00000000">
              <w:rPr>
                <w:rtl w:val="0"/>
              </w:rPr>
            </w:r>
          </w:p>
        </w:tc>
      </w:tr>
    </w:tbl>
    <w:p w:rsidR="00000000" w:rsidDel="00000000" w:rsidP="00000000" w:rsidRDefault="00000000" w:rsidRPr="00000000" w14:paraId="00000B4C">
      <w:pPr>
        <w:rPr/>
      </w:pPr>
      <w:r w:rsidDel="00000000" w:rsidR="00000000" w:rsidRPr="00000000">
        <w:rPr>
          <w:rtl w:val="0"/>
        </w:rPr>
      </w:r>
    </w:p>
    <w:tbl>
      <w:tblPr>
        <w:tblStyle w:val="Table45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B4D">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B4E">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B4F">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B50">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B51">
      <w:pPr>
        <w:rPr/>
      </w:pPr>
      <w:r w:rsidDel="00000000" w:rsidR="00000000" w:rsidRPr="00000000">
        <w:br w:type="page"/>
      </w:r>
      <w:r w:rsidDel="00000000" w:rsidR="00000000" w:rsidRPr="00000000">
        <w:rPr>
          <w:rtl w:val="0"/>
        </w:rPr>
      </w:r>
    </w:p>
    <w:tbl>
      <w:tblPr>
        <w:tblStyle w:val="Table453"/>
        <w:tblW w:w="9360.0" w:type="dxa"/>
        <w:jc w:val="left"/>
        <w:tblBorders>
          <w:top w:color="1f3864" w:space="0" w:sz="6" w:val="single"/>
          <w:left w:color="1f3864" w:space="0" w:sz="6" w:val="single"/>
          <w:bottom w:color="1f3864" w:space="0" w:sz="6" w:val="single"/>
          <w:right w:color="1f3864" w:space="0" w:sz="6" w:val="single"/>
          <w:insideH w:color="1f3864" w:space="0" w:sz="6" w:val="single"/>
          <w:insideV w:color="1f3864" w:space="0" w:sz="6"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0"/>
        </w:trPr>
        <w:tc>
          <w:tcPr>
            <w:shd w:fill="1f3864" w:val="clear"/>
            <w:tcMar>
              <w:top w:w="90.0" w:type="dxa"/>
              <w:left w:w="120.0" w:type="dxa"/>
              <w:bottom w:w="90.0" w:type="dxa"/>
              <w:right w:w="60.0" w:type="dxa"/>
            </w:tcMar>
            <w:vAlign w:val="center"/>
          </w:tcPr>
          <w:p w:rsidR="00000000" w:rsidDel="00000000" w:rsidP="00000000" w:rsidRDefault="00000000" w:rsidRPr="00000000" w14:paraId="00000B52">
            <w:pPr>
              <w:jc w:val="center"/>
              <w:rPr/>
            </w:pPr>
            <w:r w:rsidDel="00000000" w:rsidR="00000000" w:rsidRPr="00000000">
              <w:rPr>
                <w:b w:val="1"/>
                <w:bCs w:val="1"/>
                <w:color w:val="ffffff"/>
                <w:sz w:val="28"/>
                <w:szCs w:val="28"/>
                <w:rtl w:val="0"/>
              </w:rPr>
              <w:t xml:space="preserve">Q7</w:t>
            </w:r>
            <w:r w:rsidDel="00000000" w:rsidR="00000000" w:rsidRPr="00000000">
              <w:rPr>
                <w:rtl w:val="0"/>
              </w:rPr>
            </w:r>
          </w:p>
        </w:tc>
        <w:tc>
          <w:tcPr>
            <w:shd w:fill="d9e2f3" w:val="clear"/>
            <w:tcMar>
              <w:top w:w="90.0" w:type="dxa"/>
              <w:left w:w="160.0" w:type="dxa"/>
              <w:bottom w:w="90.0" w:type="dxa"/>
              <w:right w:w="120.0" w:type="dxa"/>
            </w:tcMar>
            <w:vAlign w:val="center"/>
          </w:tcPr>
          <w:p w:rsidR="00000000" w:rsidDel="00000000" w:rsidP="00000000" w:rsidRDefault="00000000" w:rsidRPr="00000000" w14:paraId="00000B53">
            <w:pPr>
              <w:rPr/>
            </w:pPr>
            <w:r w:rsidDel="00000000" w:rsidR="00000000" w:rsidRPr="00000000">
              <w:rPr>
                <w:b w:val="1"/>
                <w:bCs w:val="1"/>
                <w:color w:val="1f3864"/>
                <w:rtl w:val="0"/>
              </w:rPr>
              <w:t xml:space="preserve">Prepare a vulnerability report for each finding</w:t>
            </w:r>
            <w:r w:rsidDel="00000000" w:rsidR="00000000" w:rsidRPr="00000000">
              <w:rPr>
                <w:rtl w:val="0"/>
              </w:rPr>
            </w:r>
          </w:p>
        </w:tc>
        <w:tc>
          <w:tcPr>
            <w:shd w:fill="d9e2f3" w:val="clear"/>
            <w:tcMar>
              <w:top w:w="90.0" w:type="dxa"/>
              <w:left w:w="80.0" w:type="dxa"/>
              <w:bottom w:w="90.0" w:type="dxa"/>
              <w:right w:w="100.0" w:type="dxa"/>
            </w:tcMar>
            <w:vAlign w:val="center"/>
          </w:tcPr>
          <w:p w:rsidR="00000000" w:rsidDel="00000000" w:rsidP="00000000" w:rsidRDefault="00000000" w:rsidRPr="00000000" w14:paraId="00000B54">
            <w:pPr>
              <w:jc w:val="center"/>
              <w:rPr/>
            </w:pPr>
            <w:r w:rsidDel="00000000" w:rsidR="00000000" w:rsidRPr="00000000">
              <w:rPr>
                <w:b w:val="1"/>
                <w:bCs w:val="1"/>
                <w:color w:val="1f3864"/>
                <w:sz w:val="18"/>
                <w:szCs w:val="18"/>
                <w:rtl w:val="0"/>
              </w:rPr>
              <w:t xml:space="preserve">10 Marks</w:t>
            </w:r>
            <w:r w:rsidDel="00000000" w:rsidR="00000000" w:rsidRPr="00000000">
              <w:rPr>
                <w:rtl w:val="0"/>
              </w:rPr>
            </w:r>
          </w:p>
        </w:tc>
      </w:tr>
    </w:tbl>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spacing w:after="100" w:lineRule="auto"/>
        <w:jc w:val="both"/>
        <w:rPr/>
      </w:pPr>
      <w:r w:rsidDel="00000000" w:rsidR="00000000" w:rsidRPr="00000000">
        <w:rPr>
          <w:b w:val="1"/>
          <w:bCs w:val="1"/>
          <w:color w:val="2e5496"/>
          <w:sz w:val="20"/>
          <w:szCs w:val="20"/>
          <w:rtl w:val="0"/>
        </w:rPr>
        <w:t xml:space="preserve">Objective:  </w:t>
      </w:r>
      <w:r w:rsidDel="00000000" w:rsidR="00000000" w:rsidRPr="00000000">
        <w:rPr>
          <w:sz w:val="20"/>
          <w:szCs w:val="20"/>
          <w:rtl w:val="0"/>
        </w:rPr>
        <w:t xml:space="preserve">Document every finding with its attack, log evidence, impact and verified remediation.</w:t>
      </w:r>
      <w:r w:rsidDel="00000000" w:rsidR="00000000" w:rsidRPr="00000000">
        <w:rPr>
          <w:rtl w:val="0"/>
        </w:rPr>
      </w:r>
    </w:p>
    <w:p w:rsidR="00000000" w:rsidDel="00000000" w:rsidP="00000000" w:rsidRDefault="00000000" w:rsidRPr="00000000" w14:paraId="00000B57">
      <w:pPr>
        <w:spacing w:after="60" w:before="60" w:lineRule="auto"/>
        <w:rPr/>
      </w:pPr>
      <w:r w:rsidDel="00000000" w:rsidR="00000000" w:rsidRPr="00000000">
        <w:rPr>
          <w:b w:val="1"/>
          <w:bCs w:val="1"/>
          <w:color w:val="1f3864"/>
          <w:sz w:val="20"/>
          <w:szCs w:val="20"/>
          <w:rtl w:val="0"/>
        </w:rPr>
        <w:t xml:space="preserve">Step-by-Step Algorithm</w:t>
      </w:r>
      <w:r w:rsidDel="00000000" w:rsidR="00000000" w:rsidRPr="00000000">
        <w:rPr>
          <w:rtl w:val="0"/>
        </w:rPr>
      </w:r>
    </w:p>
    <w:tbl>
      <w:tblPr>
        <w:tblStyle w:val="Table454"/>
        <w:tblW w:w="9359.999999999998"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9"/>
        <w:gridCol w:w="1887"/>
        <w:gridCol w:w="2204"/>
        <w:tblGridChange w:id="0">
          <w:tblGrid>
            <w:gridCol w:w="580"/>
            <w:gridCol w:w="1160"/>
            <w:gridCol w:w="3529"/>
            <w:gridCol w:w="1887"/>
            <w:gridCol w:w="2204"/>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B58">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59">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5A">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5B">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5C">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5"/>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B5E">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B5F">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6"/>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B61">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B62">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63">
            <w:pPr>
              <w:rPr/>
            </w:pPr>
            <w:r w:rsidDel="00000000" w:rsidR="00000000" w:rsidRPr="00000000">
              <w:rPr>
                <w:sz w:val="19"/>
                <w:szCs w:val="19"/>
                <w:rtl w:val="0"/>
              </w:rPr>
              <w:t xml:space="preserve">Collect findings and evidence from Q2-Q6.</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64">
            <w:pPr>
              <w:rPr/>
            </w:pPr>
            <w:r w:rsidDel="00000000" w:rsidR="00000000" w:rsidRPr="00000000">
              <w:rPr>
                <w:sz w:val="18"/>
                <w:szCs w:val="18"/>
                <w:rtl w:val="0"/>
              </w:rPr>
              <w:t xml:space="preserve">Q2-Q6 outputs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65">
            <w:pPr>
              <w:rPr/>
            </w:pPr>
            <w:r w:rsidDel="00000000" w:rsidR="00000000" w:rsidRPr="00000000">
              <w:rPr>
                <w:color w:val="33475b"/>
                <w:sz w:val="18"/>
                <w:szCs w:val="18"/>
                <w:rtl w:val="0"/>
              </w:rPr>
              <w:t xml:space="preserve">Evidence gathered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7"/>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B67">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B68">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8"/>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B6A">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B6B">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6C">
            <w:pPr>
              <w:rPr/>
            </w:pPr>
            <w:r w:rsidDel="00000000" w:rsidR="00000000" w:rsidRPr="00000000">
              <w:rPr>
                <w:sz w:val="19"/>
                <w:szCs w:val="19"/>
                <w:rtl w:val="0"/>
              </w:rPr>
              <w:t xml:space="preserve">For each finding, write attack, impact and fix.</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6D">
            <w:pPr>
              <w:rPr/>
            </w:pPr>
            <w:r w:rsidDel="00000000" w:rsidR="00000000" w:rsidRPr="00000000">
              <w:rPr>
                <w:sz w:val="18"/>
                <w:szCs w:val="18"/>
                <w:rtl w:val="0"/>
              </w:rPr>
              <w:t xml:space="preserve">Report</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6E">
            <w:pPr>
              <w:rPr/>
            </w:pPr>
            <w:r w:rsidDel="00000000" w:rsidR="00000000" w:rsidRPr="00000000">
              <w:rPr>
                <w:color w:val="33475b"/>
                <w:sz w:val="18"/>
                <w:szCs w:val="18"/>
                <w:rtl w:val="0"/>
              </w:rPr>
              <w:t xml:space="preserve">Finding entries</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9"/>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B70">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B71">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0"/>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B73">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B74">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75">
            <w:pPr>
              <w:rPr/>
            </w:pPr>
            <w:r w:rsidDel="00000000" w:rsidR="00000000" w:rsidRPr="00000000">
              <w:rPr>
                <w:sz w:val="19"/>
                <w:szCs w:val="19"/>
                <w:rtl w:val="0"/>
              </w:rPr>
              <w:t xml:space="preserve">Attach proxy captures, log lines and screenshots.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76">
            <w:pPr>
              <w:rPr/>
            </w:pPr>
            <w:r w:rsidDel="00000000" w:rsidR="00000000" w:rsidRPr="00000000">
              <w:rPr>
                <w:sz w:val="18"/>
                <w:szCs w:val="18"/>
                <w:rtl w:val="0"/>
              </w:rPr>
              <w:t xml:space="preserve">Evidence</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77">
            <w:pPr>
              <w:rPr/>
            </w:pPr>
            <w:r w:rsidDel="00000000" w:rsidR="00000000" w:rsidRPr="00000000">
              <w:rPr>
                <w:color w:val="33475b"/>
                <w:sz w:val="18"/>
                <w:szCs w:val="18"/>
                <w:rtl w:val="0"/>
              </w:rPr>
              <w:t xml:space="preserve">Evidence attached</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1"/>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B79">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B7A">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2"/>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B7C">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B7D">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7E">
            <w:pPr>
              <w:rPr/>
            </w:pPr>
            <w:r w:rsidDel="00000000" w:rsidR="00000000" w:rsidRPr="00000000">
              <w:rPr>
                <w:sz w:val="19"/>
                <w:szCs w:val="19"/>
                <w:rtl w:val="0"/>
              </w:rPr>
              <w:t xml:space="preserve">Rate each finding's severity.</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7F">
            <w:pPr>
              <w:rPr/>
            </w:pPr>
            <w:r w:rsidDel="00000000" w:rsidR="00000000" w:rsidRPr="00000000">
              <w:rPr>
                <w:sz w:val="18"/>
                <w:szCs w:val="18"/>
                <w:rtl w:val="0"/>
              </w:rPr>
              <w:t xml:space="preserve">severity scale</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80">
            <w:pPr>
              <w:rPr/>
            </w:pPr>
            <w:r w:rsidDel="00000000" w:rsidR="00000000" w:rsidRPr="00000000">
              <w:rPr>
                <w:color w:val="33475b"/>
                <w:sz w:val="18"/>
                <w:szCs w:val="18"/>
                <w:rtl w:val="0"/>
              </w:rPr>
              <w:t xml:space="preserve">Severity set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3"/>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B82">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B83">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4"/>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B85">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B86">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87">
            <w:pPr>
              <w:rPr/>
            </w:pPr>
            <w:r w:rsidDel="00000000" w:rsidR="00000000" w:rsidRPr="00000000">
              <w:rPr>
                <w:sz w:val="19"/>
                <w:szCs w:val="19"/>
                <w:rtl w:val="0"/>
              </w:rPr>
              <w:t xml:space="preserve">Review, export and push the report to GitHub.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88">
            <w:pPr>
              <w:rPr/>
            </w:pPr>
            <w:r w:rsidDel="00000000" w:rsidR="00000000" w:rsidRPr="00000000">
              <w:rPr>
                <w:sz w:val="18"/>
                <w:szCs w:val="18"/>
                <w:rtl w:val="0"/>
              </w:rPr>
              <w:t xml:space="preserve">PDF + GitHub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89">
            <w:pPr>
              <w:rPr/>
            </w:pPr>
            <w:r w:rsidDel="00000000" w:rsidR="00000000" w:rsidRPr="00000000">
              <w:rPr>
                <w:color w:val="33475b"/>
                <w:sz w:val="18"/>
                <w:szCs w:val="18"/>
                <w:rtl w:val="0"/>
              </w:rPr>
              <w:t xml:space="preserve">Final deliverable</w:t>
            </w:r>
            <w:r w:rsidDel="00000000" w:rsidR="00000000" w:rsidRPr="00000000">
              <w:rPr>
                <w:rtl w:val="0"/>
              </w:rPr>
            </w:r>
          </w:p>
        </w:tc>
      </w:tr>
    </w:tbl>
    <w:p w:rsidR="00000000" w:rsidDel="00000000" w:rsidP="00000000" w:rsidRDefault="00000000" w:rsidRPr="00000000" w14:paraId="00000B8A">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spacing w:after="60" w:before="60" w:lineRule="auto"/>
        <w:rPr/>
      </w:pPr>
      <w:r w:rsidDel="00000000" w:rsidR="00000000" w:rsidRPr="00000000">
        <w:rPr>
          <w:b w:val="1"/>
          <w:bCs w:val="1"/>
          <w:color w:val="1f3864"/>
          <w:sz w:val="20"/>
          <w:szCs w:val="20"/>
          <w:rtl w:val="0"/>
        </w:rPr>
        <w:t xml:space="preserve">Worked Example (with sample values &amp; output)</w:t>
      </w:r>
      <w:r w:rsidDel="00000000" w:rsidR="00000000" w:rsidRPr="00000000">
        <w:rPr>
          <w:rtl w:val="0"/>
        </w:rPr>
      </w:r>
    </w:p>
    <w:tbl>
      <w:tblPr>
        <w:tblStyle w:val="Table465"/>
        <w:tblW w:w="9690.0" w:type="dxa"/>
        <w:jc w:val="left"/>
        <w:tblBorders>
          <w:top w:color="f0c36d" w:space="0" w:sz="6" w:val="single"/>
          <w:left w:color="f0c36d" w:space="0" w:sz="6" w:val="single"/>
          <w:bottom w:color="f0c36d" w:space="0" w:sz="6" w:val="single"/>
          <w:right w:color="f0c36d" w:space="0" w:sz="6" w:val="single"/>
          <w:insideH w:color="f0c36d" w:space="0" w:sz="6" w:val="single"/>
          <w:insideV w:color="f0c36d" w:space="0" w:sz="6" w:val="single"/>
        </w:tblBorders>
        <w:tblLayout w:type="fixed"/>
        <w:tblLook w:val="0000"/>
      </w:tblPr>
      <w:tblGrid>
        <w:gridCol w:w="9690"/>
        <w:tblGridChange w:id="0">
          <w:tblGrid>
            <w:gridCol w:w="9690"/>
          </w:tblGrid>
        </w:tblGridChange>
      </w:tblGrid>
      <w:tr>
        <w:trPr>
          <w:cantSplit w:val="0"/>
          <w:tblHeader w:val="0"/>
        </w:trPr>
        <w:tc>
          <w:tcPr>
            <w:shd w:fill="fff9ec" w:val="clear"/>
            <w:tcMar>
              <w:top w:w="120.0" w:type="dxa"/>
              <w:left w:w="160.0" w:type="dxa"/>
              <w:bottom w:w="120.0" w:type="dxa"/>
              <w:right w:w="160.0" w:type="dxa"/>
            </w:tcMar>
          </w:tcPr>
          <w:p w:rsidR="00000000" w:rsidDel="00000000" w:rsidP="00000000" w:rsidRDefault="00000000" w:rsidRPr="00000000" w14:paraId="00000B8D">
            <w:pPr>
              <w:spacing w:after="60" w:before="60" w:lineRule="auto"/>
              <w:rPr/>
            </w:pPr>
            <w:r w:rsidDel="00000000" w:rsidR="00000000" w:rsidRPr="00000000">
              <w:rPr>
                <w:b w:val="1"/>
                <w:bCs w:val="1"/>
                <w:color w:val="9a6a00"/>
                <w:sz w:val="19"/>
                <w:szCs w:val="19"/>
                <w:rtl w:val="0"/>
              </w:rPr>
              <w:t xml:space="preserve">Vulnerability report summary (DVWA)</w:t>
            </w:r>
            <w:r w:rsidDel="00000000" w:rsidR="00000000" w:rsidRPr="00000000">
              <w:rPr>
                <w:rtl w:val="0"/>
              </w:rPr>
            </w:r>
          </w:p>
          <w:tbl>
            <w:tblPr>
              <w:tblStyle w:val="Table466"/>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200"/>
              <w:gridCol w:w="1700"/>
              <w:gridCol w:w="2660"/>
              <w:gridCol w:w="2800"/>
              <w:tblGridChange w:id="0">
                <w:tblGrid>
                  <w:gridCol w:w="2200"/>
                  <w:gridCol w:w="1700"/>
                  <w:gridCol w:w="2660"/>
                  <w:gridCol w:w="28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B8E">
                  <w:pPr>
                    <w:rPr/>
                  </w:pPr>
                  <w:r w:rsidDel="00000000" w:rsidR="00000000" w:rsidRPr="00000000">
                    <w:rPr>
                      <w:b w:val="1"/>
                      <w:bCs w:val="1"/>
                      <w:color w:val="ffffff"/>
                      <w:sz w:val="18"/>
                      <w:szCs w:val="18"/>
                      <w:rtl w:val="0"/>
                    </w:rPr>
                    <w:t xml:space="preserve">Finding</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B8F">
                  <w:pPr>
                    <w:rPr/>
                  </w:pPr>
                  <w:r w:rsidDel="00000000" w:rsidR="00000000" w:rsidRPr="00000000">
                    <w:rPr>
                      <w:b w:val="1"/>
                      <w:bCs w:val="1"/>
                      <w:color w:val="ffffff"/>
                      <w:sz w:val="18"/>
                      <w:szCs w:val="18"/>
                      <w:rtl w:val="0"/>
                    </w:rPr>
                    <w:t xml:space="preserve">Severity</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B90">
                  <w:pPr>
                    <w:rPr/>
                  </w:pPr>
                  <w:r w:rsidDel="00000000" w:rsidR="00000000" w:rsidRPr="00000000">
                    <w:rPr>
                      <w:b w:val="1"/>
                      <w:bCs w:val="1"/>
                      <w:color w:val="ffffff"/>
                      <w:sz w:val="18"/>
                      <w:szCs w:val="18"/>
                      <w:rtl w:val="0"/>
                    </w:rPr>
                    <w:t xml:space="preserve">Evidence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B91">
                  <w:pPr>
                    <w:rPr/>
                  </w:pPr>
                  <w:r w:rsidDel="00000000" w:rsidR="00000000" w:rsidRPr="00000000">
                    <w:rPr>
                      <w:b w:val="1"/>
                      <w:bCs w:val="1"/>
                      <w:color w:val="ffffff"/>
                      <w:sz w:val="18"/>
                      <w:szCs w:val="18"/>
                      <w:rtl w:val="0"/>
                    </w:rPr>
                    <w:t xml:space="preserve">Remediation</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92">
                  <w:pPr>
                    <w:spacing w:line="250" w:lineRule="auto"/>
                    <w:rPr/>
                  </w:pPr>
                  <w:r w:rsidDel="00000000" w:rsidR="00000000" w:rsidRPr="00000000">
                    <w:rPr>
                      <w:color w:val="1f1f1f"/>
                      <w:sz w:val="19"/>
                      <w:szCs w:val="19"/>
                      <w:rtl w:val="0"/>
                    </w:rPr>
                    <w:t xml:space="preserve">SQL injection</w:t>
                  </w:r>
                  <w:r w:rsidDel="00000000" w:rsidR="00000000" w:rsidRPr="00000000">
                    <w:rPr>
                      <w:rtl w:val="0"/>
                    </w:rPr>
                  </w:r>
                </w:p>
              </w:tc>
              <w:tc>
                <w:tcPr>
                  <w:shd w:fill="e67e22" w:val="clear"/>
                  <w:tcMar>
                    <w:top w:w="55.0" w:type="dxa"/>
                    <w:left w:w="110.0" w:type="dxa"/>
                    <w:bottom w:w="55.0" w:type="dxa"/>
                    <w:right w:w="100.0" w:type="dxa"/>
                  </w:tcMar>
                  <w:vAlign w:val="center"/>
                </w:tcPr>
                <w:p w:rsidR="00000000" w:rsidDel="00000000" w:rsidP="00000000" w:rsidRDefault="00000000" w:rsidRPr="00000000" w14:paraId="00000B93">
                  <w:pPr>
                    <w:spacing w:line="250" w:lineRule="auto"/>
                    <w:jc w:val="center"/>
                    <w:rPr/>
                  </w:pPr>
                  <w:r w:rsidDel="00000000" w:rsidR="00000000" w:rsidRPr="00000000">
                    <w:rPr>
                      <w:b w:val="1"/>
                      <w:bCs w:val="1"/>
                      <w:color w:val="ffffff"/>
                      <w:sz w:val="19"/>
                      <w:szCs w:val="19"/>
                      <w:rtl w:val="0"/>
                    </w:rPr>
                    <w:t xml:space="preserve">HIGH</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94">
                  <w:pPr>
                    <w:spacing w:line="250" w:lineRule="auto"/>
                    <w:rPr/>
                  </w:pPr>
                  <w:r w:rsidDel="00000000" w:rsidR="00000000" w:rsidRPr="00000000">
                    <w:rPr>
                      <w:color w:val="1f1f1f"/>
                      <w:sz w:val="19"/>
                      <w:szCs w:val="19"/>
                      <w:rtl w:val="0"/>
                    </w:rPr>
                    <w:t xml:space="preserve">Log + screenshot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95">
                  <w:pPr>
                    <w:spacing w:line="250" w:lineRule="auto"/>
                    <w:rPr/>
                  </w:pPr>
                  <w:r w:rsidDel="00000000" w:rsidR="00000000" w:rsidRPr="00000000">
                    <w:rPr>
                      <w:color w:val="1f1f1f"/>
                      <w:sz w:val="19"/>
                      <w:szCs w:val="19"/>
                      <w:rtl w:val="0"/>
                    </w:rPr>
                    <w:t xml:space="preserve">Prepared statements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B96">
                  <w:pPr>
                    <w:spacing w:line="250" w:lineRule="auto"/>
                    <w:rPr/>
                  </w:pPr>
                  <w:r w:rsidDel="00000000" w:rsidR="00000000" w:rsidRPr="00000000">
                    <w:rPr>
                      <w:color w:val="1f1f1f"/>
                      <w:sz w:val="19"/>
                      <w:szCs w:val="19"/>
                      <w:rtl w:val="0"/>
                    </w:rPr>
                    <w:t xml:space="preserve">Reflected XSS</w:t>
                  </w:r>
                  <w:r w:rsidDel="00000000" w:rsidR="00000000" w:rsidRPr="00000000">
                    <w:rPr>
                      <w:rtl w:val="0"/>
                    </w:rPr>
                  </w:r>
                </w:p>
              </w:tc>
              <w:tc>
                <w:tcPr>
                  <w:shd w:fill="f1c40f" w:val="clear"/>
                  <w:tcMar>
                    <w:top w:w="55.0" w:type="dxa"/>
                    <w:left w:w="110.0" w:type="dxa"/>
                    <w:bottom w:w="55.0" w:type="dxa"/>
                    <w:right w:w="100.0" w:type="dxa"/>
                  </w:tcMar>
                  <w:vAlign w:val="center"/>
                </w:tcPr>
                <w:p w:rsidR="00000000" w:rsidDel="00000000" w:rsidP="00000000" w:rsidRDefault="00000000" w:rsidRPr="00000000" w14:paraId="00000B97">
                  <w:pPr>
                    <w:spacing w:line="250" w:lineRule="auto"/>
                    <w:jc w:val="center"/>
                    <w:rPr/>
                  </w:pPr>
                  <w:r w:rsidDel="00000000" w:rsidR="00000000" w:rsidRPr="00000000">
                    <w:rPr>
                      <w:b w:val="1"/>
                      <w:bCs w:val="1"/>
                      <w:color w:val="1f1f1f"/>
                      <w:sz w:val="19"/>
                      <w:szCs w:val="19"/>
                      <w:rtl w:val="0"/>
                    </w:rPr>
                    <w:t xml:space="preserve">MEDIUM</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98">
                  <w:pPr>
                    <w:spacing w:line="250" w:lineRule="auto"/>
                    <w:rPr/>
                  </w:pPr>
                  <w:r w:rsidDel="00000000" w:rsidR="00000000" w:rsidRPr="00000000">
                    <w:rPr>
                      <w:color w:val="1f1f1f"/>
                      <w:sz w:val="19"/>
                      <w:szCs w:val="19"/>
                      <w:rtl w:val="0"/>
                    </w:rPr>
                    <w:t xml:space="preserve">Proxy capture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99">
                  <w:pPr>
                    <w:spacing w:line="250" w:lineRule="auto"/>
                    <w:rPr/>
                  </w:pPr>
                  <w:r w:rsidDel="00000000" w:rsidR="00000000" w:rsidRPr="00000000">
                    <w:rPr>
                      <w:color w:val="1f1f1f"/>
                      <w:sz w:val="19"/>
                      <w:szCs w:val="19"/>
                      <w:rtl w:val="0"/>
                    </w:rPr>
                    <w:t xml:space="preserve">Output encoding</w:t>
                  </w:r>
                  <w:r w:rsidDel="00000000" w:rsidR="00000000" w:rsidRPr="00000000">
                    <w:rPr>
                      <w:rtl w:val="0"/>
                    </w:rPr>
                  </w:r>
                </w:p>
              </w:tc>
            </w:tr>
          </w:tbl>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spacing w:after="100" w:lineRule="auto"/>
              <w:jc w:val="both"/>
              <w:rPr/>
            </w:pPr>
            <w:r w:rsidDel="00000000" w:rsidR="00000000" w:rsidRPr="00000000">
              <w:rPr>
                <w:sz w:val="19"/>
                <w:szCs w:val="19"/>
                <w:rtl w:val="0"/>
              </w:rPr>
              <w:t xml:space="preserve">A good report lets someone else reproduce the finding from your evidence and confirm the fix works.</w:t>
            </w:r>
            <w:r w:rsidDel="00000000" w:rsidR="00000000" w:rsidRPr="00000000">
              <w:rPr>
                <w:rtl w:val="0"/>
              </w:rPr>
            </w:r>
          </w:p>
        </w:tc>
      </w:tr>
    </w:tbl>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spacing w:after="40" w:before="40" w:lineRule="auto"/>
        <w:rPr/>
      </w:pPr>
      <w:r w:rsidDel="00000000" w:rsidR="00000000" w:rsidRPr="00000000">
        <w:rPr>
          <w:b w:val="1"/>
          <w:bCs w:val="1"/>
          <w:color w:val="1f3864"/>
          <w:sz w:val="20"/>
          <w:szCs w:val="20"/>
          <w:rtl w:val="0"/>
        </w:rPr>
        <w:t xml:space="preserve">Reusable Template</w:t>
      </w:r>
      <w:r w:rsidDel="00000000" w:rsidR="00000000" w:rsidRPr="00000000">
        <w:rPr>
          <w:rtl w:val="0"/>
        </w:rPr>
      </w:r>
    </w:p>
    <w:p w:rsidR="00000000" w:rsidDel="00000000" w:rsidP="00000000" w:rsidRDefault="00000000" w:rsidRPr="00000000" w14:paraId="00000B9E">
      <w:pPr>
        <w:spacing w:after="40" w:before="60" w:lineRule="auto"/>
        <w:rPr/>
      </w:pPr>
      <w:r w:rsidDel="00000000" w:rsidR="00000000" w:rsidRPr="00000000">
        <w:rPr>
          <w:b w:val="1"/>
          <w:bCs w:val="1"/>
          <w:color w:val="2e5496"/>
          <w:sz w:val="19"/>
          <w:szCs w:val="19"/>
          <w:rtl w:val="0"/>
        </w:rPr>
        <w:t xml:space="preserve">Report submission checklist</w:t>
      </w:r>
      <w:r w:rsidDel="00000000" w:rsidR="00000000" w:rsidRPr="00000000">
        <w:rPr>
          <w:rtl w:val="0"/>
        </w:rPr>
      </w:r>
    </w:p>
    <w:tbl>
      <w:tblPr>
        <w:tblStyle w:val="Table467"/>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700"/>
        <w:gridCol w:w="8660"/>
        <w:tblGridChange w:id="0">
          <w:tblGrid>
            <w:gridCol w:w="700"/>
            <w:gridCol w:w="866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B9F">
            <w:pPr>
              <w:rPr/>
            </w:pPr>
            <w:r w:rsidDel="00000000" w:rsidR="00000000" w:rsidRPr="00000000">
              <w:rPr>
                <w:b w:val="1"/>
                <w:bCs w:val="1"/>
                <w:color w:val="ffffff"/>
                <w:sz w:val="18"/>
                <w:szCs w:val="18"/>
                <w:rtl w:val="0"/>
              </w:rPr>
              <w:t xml:space="preserv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BA0">
            <w:pPr>
              <w:rPr/>
            </w:pPr>
            <w:r w:rsidDel="00000000" w:rsidR="00000000" w:rsidRPr="00000000">
              <w:rPr>
                <w:b w:val="1"/>
                <w:bCs w:val="1"/>
                <w:color w:val="ffffff"/>
                <w:sz w:val="18"/>
                <w:szCs w:val="18"/>
                <w:rtl w:val="0"/>
              </w:rPr>
              <w:t xml:space="preserve">Check before submitting</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A1">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A2">
            <w:pPr>
              <w:spacing w:line="250" w:lineRule="auto"/>
              <w:rPr/>
            </w:pPr>
            <w:r w:rsidDel="00000000" w:rsidR="00000000" w:rsidRPr="00000000">
              <w:rPr>
                <w:color w:val="1f1f1f"/>
                <w:sz w:val="19"/>
                <w:szCs w:val="19"/>
                <w:rtl w:val="0"/>
              </w:rPr>
              <w:t xml:space="preserve">Every finding has attack, evidence, impact and fix</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BA3">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A4">
            <w:pPr>
              <w:spacing w:line="250" w:lineRule="auto"/>
              <w:rPr/>
            </w:pPr>
            <w:r w:rsidDel="00000000" w:rsidR="00000000" w:rsidRPr="00000000">
              <w:rPr>
                <w:color w:val="1f1f1f"/>
                <w:sz w:val="19"/>
                <w:szCs w:val="19"/>
                <w:rtl w:val="0"/>
              </w:rPr>
              <w:t xml:space="preserve">Severity rated for each finding</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A5">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A6">
            <w:pPr>
              <w:spacing w:line="250" w:lineRule="auto"/>
              <w:rPr/>
            </w:pPr>
            <w:r w:rsidDel="00000000" w:rsidR="00000000" w:rsidRPr="00000000">
              <w:rPr>
                <w:color w:val="1f1f1f"/>
                <w:sz w:val="19"/>
                <w:szCs w:val="19"/>
                <w:rtl w:val="0"/>
              </w:rPr>
              <w:t xml:space="preserve">Re-test proof included for remediated items</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BA7">
            <w:pPr>
              <w:spacing w:line="250" w:lineRule="auto"/>
              <w:rPr/>
            </w:pPr>
            <w:r w:rsidDel="00000000" w:rsidR="00000000" w:rsidRPr="00000000">
              <w:rPr>
                <w:color w:val="1f1f1f"/>
                <w:sz w:val="19"/>
                <w:szCs w:val="19"/>
                <w:rtl w:val="0"/>
              </w:rPr>
              <w:t xml:space="preserv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A8">
            <w:pPr>
              <w:spacing w:line="250" w:lineRule="auto"/>
              <w:rPr/>
            </w:pPr>
            <w:r w:rsidDel="00000000" w:rsidR="00000000" w:rsidRPr="00000000">
              <w:rPr>
                <w:color w:val="1f1f1f"/>
                <w:sz w:val="19"/>
                <w:szCs w:val="19"/>
                <w:rtl w:val="0"/>
              </w:rPr>
              <w:t xml:space="preserve">Report + GitHub link uploaded to ZOSIMA</w:t>
            </w:r>
            <w:r w:rsidDel="00000000" w:rsidR="00000000" w:rsidRPr="00000000">
              <w:rPr>
                <w:rtl w:val="0"/>
              </w:rPr>
            </w:r>
          </w:p>
        </w:tc>
      </w:tr>
    </w:tbl>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tbl>
      <w:tblPr>
        <w:tblStyle w:val="Table46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shd w:fill="fcfcfd" w:val="clear"/>
            <w:tcMar>
              <w:top w:w="90.0" w:type="dxa"/>
              <w:left w:w="140.0" w:type="dxa"/>
              <w:bottom w:w="40.0" w:type="dxa"/>
              <w:right w:w="140.0" w:type="dxa"/>
            </w:tcMar>
          </w:tcPr>
          <w:p w:rsidR="00000000" w:rsidDel="00000000" w:rsidP="00000000" w:rsidRDefault="00000000" w:rsidRPr="00000000" w14:paraId="00000BAB">
            <w:pPr>
              <w:spacing w:after="80" w:lineRule="auto"/>
              <w:rPr/>
            </w:pPr>
            <w:r w:rsidDel="00000000" w:rsidR="00000000" w:rsidRPr="00000000">
              <w:rPr>
                <w:b w:val="1"/>
                <w:bCs w:val="1"/>
                <w:color w:val="2e5496"/>
                <w:sz w:val="18"/>
                <w:szCs w:val="18"/>
                <w:rtl w:val="0"/>
              </w:rPr>
              <w:t xml:space="preserve">Your Output / Screenshot (paste result here):</w:t>
            </w:r>
            <w:r w:rsidDel="00000000" w:rsidR="00000000" w:rsidRPr="00000000">
              <w:rPr>
                <w:rtl w:val="0"/>
              </w:rPr>
            </w:r>
          </w:p>
          <w:p w:rsidR="00000000" w:rsidDel="00000000" w:rsidP="00000000" w:rsidRDefault="00000000" w:rsidRPr="00000000" w14:paraId="00000BAC">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BAD">
            <w:pPr>
              <w:pBdr>
                <w:bottom w:color="c9c9c9" w:space="0" w:sz="4" w:val="single"/>
              </w:pBdr>
              <w:spacing w:after="180" w:lineRule="auto"/>
              <w:rPr/>
            </w:pPr>
            <w:r w:rsidDel="00000000" w:rsidR="00000000" w:rsidRPr="00000000">
              <w:rPr>
                <w:rtl w:val="0"/>
              </w:rPr>
            </w:r>
          </w:p>
          <w:p w:rsidR="00000000" w:rsidDel="00000000" w:rsidP="00000000" w:rsidRDefault="00000000" w:rsidRPr="00000000" w14:paraId="00000BAE">
            <w:pPr>
              <w:pBdr>
                <w:bottom w:color="c9c9c9" w:space="0" w:sz="4" w:val="single"/>
              </w:pBdr>
              <w:spacing w:after="180" w:lineRule="auto"/>
              <w:rPr/>
            </w:pPr>
            <w:r w:rsidDel="00000000" w:rsidR="00000000" w:rsidRPr="00000000">
              <w:rPr>
                <w:rtl w:val="0"/>
              </w:rPr>
            </w:r>
          </w:p>
        </w:tc>
      </w:tr>
    </w:tbl>
    <w:p w:rsidR="00000000" w:rsidDel="00000000" w:rsidP="00000000" w:rsidRDefault="00000000" w:rsidRPr="00000000" w14:paraId="00000BAF">
      <w:pPr>
        <w:rPr/>
      </w:pPr>
      <w:r w:rsidDel="00000000" w:rsidR="00000000" w:rsidRPr="00000000">
        <w:br w:type="page"/>
      </w:r>
      <w:r w:rsidDel="00000000" w:rsidR="00000000" w:rsidRPr="00000000">
        <w:rPr>
          <w:rtl w:val="0"/>
        </w:rPr>
      </w:r>
    </w:p>
    <w:p w:rsidR="00000000" w:rsidDel="00000000" w:rsidP="00000000" w:rsidRDefault="00000000" w:rsidRPr="00000000" w14:paraId="00000BB0">
      <w:pPr>
        <w:pStyle w:val="Heading2"/>
        <w:spacing w:after="100" w:before="160" w:lineRule="auto"/>
        <w:rPr/>
      </w:pPr>
      <w:bookmarkStart w:colFirst="0" w:colLast="0" w:name="_heading=h.qlz74h65m4dl" w:id="7"/>
      <w:bookmarkEnd w:id="7"/>
      <w:r w:rsidDel="00000000" w:rsidR="00000000" w:rsidRPr="00000000">
        <w:rPr>
          <w:b w:val="1"/>
          <w:bCs w:val="1"/>
          <w:color w:val="2e5496"/>
          <w:sz w:val="24"/>
          <w:szCs w:val="24"/>
          <w:rtl w:val="0"/>
        </w:rPr>
        <w:t xml:space="preserve">Lab 4 Assessment Scheme</w:t>
      </w:r>
      <w:r w:rsidDel="00000000" w:rsidR="00000000" w:rsidRPr="00000000">
        <w:rPr>
          <w:rtl w:val="0"/>
        </w:rPr>
      </w:r>
    </w:p>
    <w:tbl>
      <w:tblPr>
        <w:tblStyle w:val="Table469"/>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100"/>
        <w:gridCol w:w="6060"/>
        <w:gridCol w:w="1200"/>
        <w:tblGridChange w:id="0">
          <w:tblGrid>
            <w:gridCol w:w="2100"/>
            <w:gridCol w:w="6060"/>
            <w:gridCol w:w="1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BB1">
            <w:pPr>
              <w:rPr/>
            </w:pPr>
            <w:r w:rsidDel="00000000" w:rsidR="00000000" w:rsidRPr="00000000">
              <w:rPr>
                <w:b w:val="1"/>
                <w:bCs w:val="1"/>
                <w:color w:val="ffffff"/>
                <w:sz w:val="18"/>
                <w:szCs w:val="18"/>
                <w:rtl w:val="0"/>
              </w:rPr>
              <w:t xml:space="preserve">Assessment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BB2">
            <w:pPr>
              <w:rPr/>
            </w:pPr>
            <w:r w:rsidDel="00000000" w:rsidR="00000000" w:rsidRPr="00000000">
              <w:rPr>
                <w:b w:val="1"/>
                <w:bCs w:val="1"/>
                <w:color w:val="ffffff"/>
                <w:sz w:val="18"/>
                <w:szCs w:val="18"/>
                <w:rtl w:val="0"/>
              </w:rPr>
              <w:t xml:space="preserve">Basis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BB3">
            <w:pPr>
              <w:rPr/>
            </w:pPr>
            <w:r w:rsidDel="00000000" w:rsidR="00000000" w:rsidRPr="00000000">
              <w:rPr>
                <w:b w:val="1"/>
                <w:bCs w:val="1"/>
                <w:color w:val="ffffff"/>
                <w:sz w:val="18"/>
                <w:szCs w:val="18"/>
                <w:rtl w:val="0"/>
              </w:rPr>
              <w:t xml:space="preserve">Marks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B4">
            <w:pPr>
              <w:spacing w:line="250" w:lineRule="auto"/>
              <w:rPr/>
            </w:pPr>
            <w:r w:rsidDel="00000000" w:rsidR="00000000" w:rsidRPr="00000000">
              <w:rPr>
                <w:color w:val="1f1f1f"/>
                <w:sz w:val="19"/>
                <w:szCs w:val="19"/>
                <w:rtl w:val="0"/>
              </w:rPr>
              <w:t xml:space="preserve">Question 1</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B5">
            <w:pPr>
              <w:spacing w:line="250" w:lineRule="auto"/>
              <w:rPr/>
            </w:pPr>
            <w:r w:rsidDel="00000000" w:rsidR="00000000" w:rsidRPr="00000000">
              <w:rPr>
                <w:color w:val="1f1f1f"/>
                <w:sz w:val="19"/>
                <w:szCs w:val="19"/>
                <w:rtl w:val="0"/>
              </w:rPr>
              <w:t xml:space="preserve">Set up DVWA or an equivalent vulnerable app in an isolated environment.</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B6">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BB7">
            <w:pPr>
              <w:spacing w:line="250" w:lineRule="auto"/>
              <w:rPr/>
            </w:pPr>
            <w:r w:rsidDel="00000000" w:rsidR="00000000" w:rsidRPr="00000000">
              <w:rPr>
                <w:color w:val="1f1f1f"/>
                <w:sz w:val="19"/>
                <w:szCs w:val="19"/>
                <w:rtl w:val="0"/>
              </w:rPr>
              <w:t xml:space="preserve">Question 2</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B8">
            <w:pPr>
              <w:spacing w:line="250" w:lineRule="auto"/>
              <w:rPr/>
            </w:pPr>
            <w:r w:rsidDel="00000000" w:rsidR="00000000" w:rsidRPr="00000000">
              <w:rPr>
                <w:color w:val="1f1f1f"/>
                <w:sz w:val="19"/>
                <w:szCs w:val="19"/>
                <w:rtl w:val="0"/>
              </w:rPr>
              <w:t xml:space="preserve">Perform a basic SQL injection test and record behaviour and impact.</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B9">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BA">
            <w:pPr>
              <w:spacing w:line="250" w:lineRule="auto"/>
              <w:rPr/>
            </w:pPr>
            <w:r w:rsidDel="00000000" w:rsidR="00000000" w:rsidRPr="00000000">
              <w:rPr>
                <w:color w:val="1f1f1f"/>
                <w:sz w:val="19"/>
                <w:szCs w:val="19"/>
                <w:rtl w:val="0"/>
              </w:rPr>
              <w:t xml:space="preserve">Question 3</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BB">
            <w:pPr>
              <w:spacing w:line="250" w:lineRule="auto"/>
              <w:rPr/>
            </w:pPr>
            <w:r w:rsidDel="00000000" w:rsidR="00000000" w:rsidRPr="00000000">
              <w:rPr>
                <w:color w:val="1f1f1f"/>
                <w:sz w:val="19"/>
                <w:szCs w:val="19"/>
                <w:rtl w:val="0"/>
              </w:rPr>
              <w:t xml:space="preserve">Simulate an XSS attack and demonstrate a mitigation.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BC">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BBD">
            <w:pPr>
              <w:spacing w:line="250" w:lineRule="auto"/>
              <w:rPr/>
            </w:pPr>
            <w:r w:rsidDel="00000000" w:rsidR="00000000" w:rsidRPr="00000000">
              <w:rPr>
                <w:color w:val="1f1f1f"/>
                <w:sz w:val="19"/>
                <w:szCs w:val="19"/>
                <w:rtl w:val="0"/>
              </w:rPr>
              <w:t xml:space="preserve">Question 4</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BE">
            <w:pPr>
              <w:spacing w:line="250" w:lineRule="auto"/>
              <w:rPr/>
            </w:pPr>
            <w:r w:rsidDel="00000000" w:rsidR="00000000" w:rsidRPr="00000000">
              <w:rPr>
                <w:color w:val="1f1f1f"/>
                <w:sz w:val="19"/>
                <w:szCs w:val="19"/>
                <w:rtl w:val="0"/>
              </w:rPr>
              <w:t xml:space="preserve">Use OWASP ZAP or Burp to inspect requests, responses and indicators.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BF">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C0">
            <w:pPr>
              <w:spacing w:line="250" w:lineRule="auto"/>
              <w:rPr/>
            </w:pPr>
            <w:r w:rsidDel="00000000" w:rsidR="00000000" w:rsidRPr="00000000">
              <w:rPr>
                <w:color w:val="1f1f1f"/>
                <w:sz w:val="19"/>
                <w:szCs w:val="19"/>
                <w:rtl w:val="0"/>
              </w:rPr>
              <w:t xml:space="preserve">Question 5</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C1">
            <w:pPr>
              <w:spacing w:line="250" w:lineRule="auto"/>
              <w:rPr/>
            </w:pPr>
            <w:r w:rsidDel="00000000" w:rsidR="00000000" w:rsidRPr="00000000">
              <w:rPr>
                <w:color w:val="1f1f1f"/>
                <w:sz w:val="19"/>
                <w:szCs w:val="19"/>
                <w:rtl w:val="0"/>
              </w:rPr>
              <w:t xml:space="preserve">Analyse logs to identify traces of the simulated attacks.</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C2">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BC3">
            <w:pPr>
              <w:spacing w:line="250" w:lineRule="auto"/>
              <w:rPr/>
            </w:pPr>
            <w:r w:rsidDel="00000000" w:rsidR="00000000" w:rsidRPr="00000000">
              <w:rPr>
                <w:color w:val="1f1f1f"/>
                <w:sz w:val="19"/>
                <w:szCs w:val="19"/>
                <w:rtl w:val="0"/>
              </w:rPr>
              <w:t xml:space="preserve">Question 6</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C4">
            <w:pPr>
              <w:spacing w:line="250" w:lineRule="auto"/>
              <w:rPr/>
            </w:pPr>
            <w:r w:rsidDel="00000000" w:rsidR="00000000" w:rsidRPr="00000000">
              <w:rPr>
                <w:color w:val="1f1f1f"/>
                <w:sz w:val="19"/>
                <w:szCs w:val="19"/>
                <w:rtl w:val="0"/>
              </w:rPr>
              <w:t xml:space="preserve">Apply remediation and verify the fix.</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C5">
            <w:pPr>
              <w:spacing w:line="250" w:lineRule="auto"/>
              <w:rPr/>
            </w:pPr>
            <w:r w:rsidDel="00000000" w:rsidR="00000000" w:rsidRPr="00000000">
              <w:rPr>
                <w:color w:val="1f1f1f"/>
                <w:sz w:val="19"/>
                <w:szCs w:val="19"/>
                <w:rtl w:val="0"/>
              </w:rPr>
              <w:t xml:space="preserve">5</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C6">
            <w:pPr>
              <w:spacing w:line="250" w:lineRule="auto"/>
              <w:rPr/>
            </w:pPr>
            <w:r w:rsidDel="00000000" w:rsidR="00000000" w:rsidRPr="00000000">
              <w:rPr>
                <w:color w:val="1f1f1f"/>
                <w:sz w:val="19"/>
                <w:szCs w:val="19"/>
                <w:rtl w:val="0"/>
              </w:rPr>
              <w:t xml:space="preserve">Question 7</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C7">
            <w:pPr>
              <w:spacing w:line="250" w:lineRule="auto"/>
              <w:rPr/>
            </w:pPr>
            <w:r w:rsidDel="00000000" w:rsidR="00000000" w:rsidRPr="00000000">
              <w:rPr>
                <w:color w:val="1f1f1f"/>
                <w:sz w:val="19"/>
                <w:szCs w:val="19"/>
                <w:rtl w:val="0"/>
              </w:rPr>
              <w:t xml:space="preserve">Prepare a vulnerability report covering attack, evidence, impact and remediation.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C8">
            <w:pPr>
              <w:spacing w:line="250" w:lineRule="auto"/>
              <w:rPr/>
            </w:pPr>
            <w:r w:rsidDel="00000000" w:rsidR="00000000" w:rsidRPr="00000000">
              <w:rPr>
                <w:color w:val="1f1f1f"/>
                <w:sz w:val="19"/>
                <w:szCs w:val="19"/>
                <w:rtl w:val="0"/>
              </w:rPr>
              <w:t xml:space="preserve">10</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BC9">
            <w:pPr>
              <w:spacing w:line="250" w:lineRule="auto"/>
              <w:rPr/>
            </w:pPr>
            <w:r w:rsidDel="00000000" w:rsidR="00000000" w:rsidRPr="00000000">
              <w:rPr>
                <w:b w:val="1"/>
                <w:bCs w:val="1"/>
                <w:color w:val="1f1f1f"/>
                <w:sz w:val="19"/>
                <w:szCs w:val="19"/>
                <w:rtl w:val="0"/>
              </w:rPr>
              <w:t xml:space="preserve">Lab Assessment on ZOSIMA</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CA">
            <w:pPr>
              <w:spacing w:line="250" w:lineRule="auto"/>
              <w:rPr/>
            </w:pPr>
            <w:r w:rsidDel="00000000" w:rsidR="00000000" w:rsidRPr="00000000">
              <w:rPr>
                <w:color w:val="1f1f1f"/>
                <w:sz w:val="19"/>
                <w:szCs w:val="19"/>
                <w:rtl w:val="0"/>
              </w:rPr>
              <w:t xml:space="preserve">Live four-criteria rubric (efforts &amp; execution, output &amp; correctness, testing &amp; verification, explanation &amp; authenticity), verified via GitHub.</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BCB">
            <w:pPr>
              <w:spacing w:line="250" w:lineRule="auto"/>
              <w:jc w:val="center"/>
              <w:rPr/>
            </w:pPr>
            <w:r w:rsidDel="00000000" w:rsidR="00000000" w:rsidRPr="00000000">
              <w:rPr>
                <w:b w:val="1"/>
                <w:bCs w:val="1"/>
                <w:color w:val="1f1f1f"/>
                <w:sz w:val="19"/>
                <w:szCs w:val="19"/>
                <w:rtl w:val="0"/>
              </w:rPr>
              <w:t xml:space="preserve">40</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BCC">
            <w:pPr>
              <w:spacing w:line="250" w:lineRule="auto"/>
              <w:rPr/>
            </w:pPr>
            <w:r w:rsidDel="00000000" w:rsidR="00000000" w:rsidRPr="00000000">
              <w:rPr>
                <w:b w:val="1"/>
                <w:bCs w:val="1"/>
                <w:color w:val="1f1f1f"/>
                <w:sz w:val="19"/>
                <w:szCs w:val="19"/>
                <w:rtl w:val="0"/>
              </w:rPr>
              <w:t xml:space="preserve">Total</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CD">
            <w:pPr>
              <w:spacing w:line="250" w:lineRule="auto"/>
              <w:rPr/>
            </w:pP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BCE">
            <w:pPr>
              <w:spacing w:line="250" w:lineRule="auto"/>
              <w:jc w:val="center"/>
              <w:rPr/>
            </w:pPr>
            <w:r w:rsidDel="00000000" w:rsidR="00000000" w:rsidRPr="00000000">
              <w:rPr>
                <w:b w:val="1"/>
                <w:bCs w:val="1"/>
                <w:color w:val="1f1f1f"/>
                <w:sz w:val="19"/>
                <w:szCs w:val="19"/>
                <w:rtl w:val="0"/>
              </w:rPr>
              <w:t xml:space="preserve">100</w:t>
            </w:r>
            <w:r w:rsidDel="00000000" w:rsidR="00000000" w:rsidRPr="00000000">
              <w:rPr>
                <w:rtl w:val="0"/>
              </w:rPr>
            </w:r>
          </w:p>
        </w:tc>
      </w:tr>
    </w:tbl>
    <w:p w:rsidR="00000000" w:rsidDel="00000000" w:rsidP="00000000" w:rsidRDefault="00000000" w:rsidRPr="00000000" w14:paraId="00000BCF">
      <w:pPr>
        <w:rPr/>
      </w:pPr>
      <w:r w:rsidDel="00000000" w:rsidR="00000000" w:rsidRPr="00000000">
        <w:br w:type="page"/>
      </w:r>
      <w:r w:rsidDel="00000000" w:rsidR="00000000" w:rsidRPr="00000000">
        <w:rPr>
          <w:rtl w:val="0"/>
        </w:rPr>
      </w:r>
    </w:p>
    <w:p w:rsidR="00000000" w:rsidDel="00000000" w:rsidP="00000000" w:rsidRDefault="00000000" w:rsidRPr="00000000" w14:paraId="00000BD0">
      <w:pPr>
        <w:pStyle w:val="Heading1"/>
        <w:spacing w:after="140" w:before="240" w:lineRule="auto"/>
        <w:rPr/>
      </w:pPr>
      <w:bookmarkStart w:colFirst="0" w:colLast="0" w:name="_heading=h.bzeu2f62vfaf" w:id="8"/>
      <w:bookmarkEnd w:id="8"/>
      <w:r w:rsidDel="00000000" w:rsidR="00000000" w:rsidRPr="00000000">
        <w:rPr>
          <w:b w:val="1"/>
          <w:bCs w:val="1"/>
          <w:color w:val="1f3864"/>
          <w:sz w:val="30"/>
          <w:szCs w:val="30"/>
          <w:rtl w:val="0"/>
        </w:rPr>
        <w:t xml:space="preserve">Lab 5: Capstone - Designing and Defending a Small Business Network</w:t>
      </w:r>
      <w:r w:rsidDel="00000000" w:rsidR="00000000" w:rsidRPr="00000000">
        <w:rPr>
          <w:rtl w:val="0"/>
        </w:rPr>
      </w:r>
    </w:p>
    <w:tbl>
      <w:tblPr>
        <w:tblStyle w:val="Table47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BD1">
            <w:pPr>
              <w:rPr/>
            </w:pPr>
            <w:r w:rsidDel="00000000" w:rsidR="00000000" w:rsidRPr="00000000">
              <w:rPr>
                <w:b w:val="1"/>
                <w:bCs w:val="1"/>
                <w:sz w:val="20"/>
                <w:szCs w:val="20"/>
                <w:rtl w:val="0"/>
              </w:rPr>
              <w:t xml:space="preserve">Problem</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BD2">
            <w:pPr>
              <w:jc w:val="both"/>
              <w:rPr/>
            </w:pPr>
            <w:r w:rsidDel="00000000" w:rsidR="00000000" w:rsidRPr="00000000">
              <w:rPr>
                <w:sz w:val="20"/>
                <w:szCs w:val="20"/>
                <w:rtl w:val="0"/>
              </w:rPr>
              <w:t xml:space="preserve">Design and defend a small business network by combining threat mapping, system hardening, encryption, web vulnerability testing and incident response. Demonstrate realistic security controls, logged evidence and a structured defence report.</w:t>
            </w:r>
            <w:r w:rsidDel="00000000" w:rsidR="00000000" w:rsidRPr="00000000">
              <w:rPr>
                <w:rtl w:val="0"/>
              </w:rPr>
            </w:r>
          </w:p>
        </w:tc>
      </w:tr>
      <w:tr>
        <w:trPr>
          <w:cantSplit w:val="0"/>
          <w:tblHeader w:val="0"/>
        </w:trPr>
        <w:tc>
          <w:tcPr>
            <w:shd w:fill="f2f2f2" w:val="clear"/>
            <w:tcMar>
              <w:top w:w="60.0" w:type="dxa"/>
              <w:left w:w="120.0" w:type="dxa"/>
              <w:bottom w:w="60.0" w:type="dxa"/>
              <w:right w:w="100.0" w:type="dxa"/>
            </w:tcMar>
          </w:tcPr>
          <w:p w:rsidR="00000000" w:rsidDel="00000000" w:rsidP="00000000" w:rsidRDefault="00000000" w:rsidRPr="00000000" w14:paraId="00000BD3">
            <w:pPr>
              <w:rPr/>
            </w:pPr>
            <w:r w:rsidDel="00000000" w:rsidR="00000000" w:rsidRPr="00000000">
              <w:rPr>
                <w:b w:val="1"/>
                <w:bCs w:val="1"/>
                <w:sz w:val="20"/>
                <w:szCs w:val="20"/>
                <w:rtl w:val="0"/>
              </w:rPr>
              <w:t xml:space="preserve">Submission</w:t>
            </w:r>
            <w:r w:rsidDel="00000000" w:rsidR="00000000" w:rsidRPr="00000000">
              <w:rPr>
                <w:rtl w:val="0"/>
              </w:rPr>
            </w:r>
          </w:p>
        </w:tc>
        <w:tc>
          <w:tcPr>
            <w:tcMar>
              <w:top w:w="60.0" w:type="dxa"/>
              <w:left w:w="120.0" w:type="dxa"/>
              <w:bottom w:w="60.0" w:type="dxa"/>
              <w:right w:w="100.0" w:type="dxa"/>
            </w:tcMar>
          </w:tcPr>
          <w:p w:rsidR="00000000" w:rsidDel="00000000" w:rsidP="00000000" w:rsidRDefault="00000000" w:rsidRPr="00000000" w14:paraId="00000BD4">
            <w:pPr>
              <w:jc w:val="both"/>
              <w:rPr/>
            </w:pPr>
            <w:r w:rsidDel="00000000" w:rsidR="00000000" w:rsidRPr="00000000">
              <w:rPr>
                <w:sz w:val="20"/>
                <w:szCs w:val="20"/>
                <w:rtl w:val="0"/>
              </w:rPr>
              <w:t xml:space="preserve">Submit both an accessible GitHub/project link and a complete capstone document on ZOSIMA. The repository should contain organised code/scripts, regular commits, a README and sample logs.</w:t>
            </w:r>
            <w:r w:rsidDel="00000000" w:rsidR="00000000" w:rsidRPr="00000000">
              <w:rPr>
                <w:rtl w:val="0"/>
              </w:rPr>
            </w:r>
          </w:p>
        </w:tc>
      </w:tr>
    </w:tbl>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pStyle w:val="Heading2"/>
        <w:spacing w:after="100" w:before="200" w:lineRule="auto"/>
        <w:rPr/>
      </w:pPr>
      <w:bookmarkStart w:colFirst="0" w:colLast="0" w:name="_heading=h.7ge45wwkfoq" w:id="9"/>
      <w:bookmarkEnd w:id="9"/>
      <w:r w:rsidDel="00000000" w:rsidR="00000000" w:rsidRPr="00000000">
        <w:rPr>
          <w:b w:val="1"/>
          <w:bCs w:val="1"/>
          <w:color w:val="2e5496"/>
          <w:sz w:val="25"/>
          <w:szCs w:val="25"/>
          <w:rtl w:val="0"/>
        </w:rPr>
        <w:t xml:space="preserve">Capstone Approach (Algorithm)</w:t>
      </w:r>
      <w:r w:rsidDel="00000000" w:rsidR="00000000" w:rsidRPr="00000000">
        <w:rPr>
          <w:rtl w:val="0"/>
        </w:rPr>
      </w:r>
    </w:p>
    <w:tbl>
      <w:tblPr>
        <w:tblStyle w:val="Table471"/>
        <w:tblW w:w="9359.999999999998"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580"/>
        <w:gridCol w:w="1160"/>
        <w:gridCol w:w="3529"/>
        <w:gridCol w:w="1887"/>
        <w:gridCol w:w="2204"/>
        <w:tblGridChange w:id="0">
          <w:tblGrid>
            <w:gridCol w:w="580"/>
            <w:gridCol w:w="1160"/>
            <w:gridCol w:w="3529"/>
            <w:gridCol w:w="1887"/>
            <w:gridCol w:w="2204"/>
          </w:tblGrid>
        </w:tblGridChange>
      </w:tblGrid>
      <w:tr>
        <w:trPr>
          <w:cantSplit w:val="0"/>
          <w:tblHeader w:val="1"/>
        </w:trPr>
        <w:tc>
          <w:tcPr>
            <w:shd w:fill="3a5488" w:val="clear"/>
            <w:tcMar>
              <w:top w:w="55.0" w:type="dxa"/>
              <w:left w:w="80.0" w:type="dxa"/>
              <w:bottom w:w="55.0" w:type="dxa"/>
              <w:right w:w="80.0" w:type="dxa"/>
            </w:tcMar>
            <w:vAlign w:val="center"/>
          </w:tcPr>
          <w:p w:rsidR="00000000" w:rsidDel="00000000" w:rsidP="00000000" w:rsidRDefault="00000000" w:rsidRPr="00000000" w14:paraId="00000BD7">
            <w:pPr>
              <w:jc w:val="center"/>
              <w:rPr/>
            </w:pPr>
            <w:r w:rsidDel="00000000" w:rsidR="00000000" w:rsidRPr="00000000">
              <w:rPr>
                <w:b w:val="1"/>
                <w:bCs w:val="1"/>
                <w:color w:val="ffffff"/>
                <w:sz w:val="17"/>
                <w:szCs w:val="17"/>
                <w:rtl w:val="0"/>
              </w:rPr>
              <w:t xml:space="preserve">Step</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D8">
            <w:pPr>
              <w:jc w:val="cente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D9">
            <w:pPr>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DA">
            <w:pPr>
              <w:rPr/>
            </w:pPr>
            <w:r w:rsidDel="00000000" w:rsidR="00000000" w:rsidRPr="00000000">
              <w:rPr>
                <w:b w:val="1"/>
                <w:bCs w:val="1"/>
                <w:color w:val="ffffff"/>
                <w:sz w:val="17"/>
                <w:szCs w:val="17"/>
                <w:rtl w:val="0"/>
              </w:rPr>
              <w:t xml:space="preserve">Command / Tool</w:t>
            </w:r>
            <w:r w:rsidDel="00000000" w:rsidR="00000000" w:rsidRPr="00000000">
              <w:rPr>
                <w:rtl w:val="0"/>
              </w:rPr>
            </w:r>
          </w:p>
        </w:tc>
        <w:tc>
          <w:tcPr>
            <w:shd w:fill="3a5488" w:val="clear"/>
            <w:tcMar>
              <w:top w:w="55.0" w:type="dxa"/>
              <w:left w:w="80.0" w:type="dxa"/>
              <w:bottom w:w="55.0" w:type="dxa"/>
              <w:right w:w="80.0" w:type="dxa"/>
            </w:tcMar>
            <w:vAlign w:val="center"/>
          </w:tcPr>
          <w:p w:rsidR="00000000" w:rsidDel="00000000" w:rsidP="00000000" w:rsidRDefault="00000000" w:rsidRPr="00000000" w14:paraId="00000BDB">
            <w:pPr>
              <w:rPr/>
            </w:pPr>
            <w:r w:rsidDel="00000000" w:rsidR="00000000" w:rsidRPr="00000000">
              <w:rPr>
                <w:b w:val="1"/>
                <w:bCs w:val="1"/>
                <w:color w:val="ffffff"/>
                <w:sz w:val="17"/>
                <w:szCs w:val="17"/>
                <w:rtl w:val="0"/>
              </w:rPr>
              <w:t xml:space="preserve">What You Should See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2e7d32" w:val="clear"/>
                  <w:tcMar>
                    <w:top w:w="30.0" w:type="dxa"/>
                    <w:left w:w="0.0" w:type="dxa"/>
                    <w:bottom w:w="30.0" w:type="dxa"/>
                    <w:right w:w="0.0" w:type="dxa"/>
                  </w:tcMar>
                  <w:vAlign w:val="center"/>
                </w:tcPr>
                <w:p w:rsidR="00000000" w:rsidDel="00000000" w:rsidP="00000000" w:rsidRDefault="00000000" w:rsidRPr="00000000" w14:paraId="00000BDD">
                  <w:pPr>
                    <w:jc w:val="center"/>
                    <w:rPr/>
                  </w:pPr>
                  <w:r w:rsidDel="00000000" w:rsidR="00000000" w:rsidRPr="00000000">
                    <w:rPr>
                      <w:b w:val="1"/>
                      <w:bCs w:val="1"/>
                      <w:color w:val="ffffff"/>
                      <w:sz w:val="20"/>
                      <w:szCs w:val="20"/>
                      <w:rtl w:val="0"/>
                    </w:rPr>
                    <w:t xml:space="preserve">1</w:t>
                  </w:r>
                  <w:r w:rsidDel="00000000" w:rsidR="00000000" w:rsidRPr="00000000">
                    <w:rPr>
                      <w:rtl w:val="0"/>
                    </w:rPr>
                  </w:r>
                </w:p>
              </w:tc>
            </w:tr>
          </w:tbl>
          <w:p w:rsidR="00000000" w:rsidDel="00000000" w:rsidP="00000000" w:rsidRDefault="00000000" w:rsidRPr="00000000" w14:paraId="00000BDE">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2e7d32" w:val="clear"/>
                  <w:tcMar>
                    <w:top w:w="24.0" w:type="dxa"/>
                    <w:left w:w="40.0" w:type="dxa"/>
                    <w:bottom w:w="24.0" w:type="dxa"/>
                    <w:right w:w="40.0" w:type="dxa"/>
                  </w:tcMar>
                  <w:vAlign w:val="center"/>
                </w:tcPr>
                <w:p w:rsidR="00000000" w:rsidDel="00000000" w:rsidP="00000000" w:rsidRDefault="00000000" w:rsidRPr="00000000" w14:paraId="00000BE0">
                  <w:pPr>
                    <w:jc w:val="center"/>
                    <w:rPr/>
                  </w:pPr>
                  <w:r w:rsidDel="00000000" w:rsidR="00000000" w:rsidRPr="00000000">
                    <w:rPr>
                      <w:b w:val="1"/>
                      <w:bCs w:val="1"/>
                      <w:color w:val="ffffff"/>
                      <w:sz w:val="15"/>
                      <w:szCs w:val="15"/>
                      <w:rtl w:val="0"/>
                    </w:rPr>
                    <w:t xml:space="preserve">SETUP</w:t>
                  </w:r>
                  <w:r w:rsidDel="00000000" w:rsidR="00000000" w:rsidRPr="00000000">
                    <w:rPr>
                      <w:rtl w:val="0"/>
                    </w:rPr>
                  </w:r>
                </w:p>
              </w:tc>
            </w:tr>
          </w:tbl>
          <w:p w:rsidR="00000000" w:rsidDel="00000000" w:rsidP="00000000" w:rsidRDefault="00000000" w:rsidRPr="00000000" w14:paraId="00000BE1">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E2">
            <w:pPr>
              <w:rPr/>
            </w:pPr>
            <w:r w:rsidDel="00000000" w:rsidR="00000000" w:rsidRPr="00000000">
              <w:rPr>
                <w:sz w:val="19"/>
                <w:szCs w:val="19"/>
                <w:rtl w:val="0"/>
              </w:rPr>
              <w:t xml:space="preserve">Choose a small business scenario; list assets, users and data.</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E3">
            <w:pPr>
              <w:rPr/>
            </w:pPr>
            <w:r w:rsidDel="00000000" w:rsidR="00000000" w:rsidRPr="00000000">
              <w:rPr>
                <w:sz w:val="18"/>
                <w:szCs w:val="18"/>
                <w:rtl w:val="0"/>
              </w:rPr>
              <w:t xml:space="preserve">Scenario brief</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E4">
            <w:pPr>
              <w:rPr/>
            </w:pPr>
            <w:r w:rsidDel="00000000" w:rsidR="00000000" w:rsidRPr="00000000">
              <w:rPr>
                <w:color w:val="33475b"/>
                <w:sz w:val="18"/>
                <w:szCs w:val="18"/>
                <w:rtl w:val="0"/>
              </w:rPr>
              <w:t xml:space="preserve">Asset &amp; user list</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BE6">
                  <w:pPr>
                    <w:jc w:val="center"/>
                    <w:rPr/>
                  </w:pPr>
                  <w:r w:rsidDel="00000000" w:rsidR="00000000" w:rsidRPr="00000000">
                    <w:rPr>
                      <w:b w:val="1"/>
                      <w:bCs w:val="1"/>
                      <w:color w:val="ffffff"/>
                      <w:sz w:val="20"/>
                      <w:szCs w:val="20"/>
                      <w:rtl w:val="0"/>
                    </w:rPr>
                    <w:t xml:space="preserve">2</w:t>
                  </w:r>
                  <w:r w:rsidDel="00000000" w:rsidR="00000000" w:rsidRPr="00000000">
                    <w:rPr>
                      <w:rtl w:val="0"/>
                    </w:rPr>
                  </w:r>
                </w:p>
              </w:tc>
            </w:tr>
          </w:tbl>
          <w:p w:rsidR="00000000" w:rsidDel="00000000" w:rsidP="00000000" w:rsidRDefault="00000000" w:rsidRPr="00000000" w14:paraId="00000BE7">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BE9">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BEA">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EB">
            <w:pPr>
              <w:rPr/>
            </w:pPr>
            <w:r w:rsidDel="00000000" w:rsidR="00000000" w:rsidRPr="00000000">
              <w:rPr>
                <w:sz w:val="19"/>
                <w:szCs w:val="19"/>
                <w:rtl w:val="0"/>
              </w:rPr>
              <w:t xml:space="preserve">Identify the threats and vulnerabilities for that scenario.</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EC">
            <w:pPr>
              <w:rPr/>
            </w:pPr>
            <w:r w:rsidDel="00000000" w:rsidR="00000000" w:rsidRPr="00000000">
              <w:rPr>
                <w:rFonts w:ascii="Consolas" w:cs="Consolas" w:eastAsia="Consolas" w:hAnsi="Consolas"/>
                <w:color w:val="1f1f1f"/>
                <w:sz w:val="18"/>
                <w:szCs w:val="18"/>
                <w:rtl w:val="0"/>
              </w:rPr>
              <w:t xml:space="preserve">ATT&amp;CK / OWASP</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ED">
            <w:pPr>
              <w:rPr/>
            </w:pPr>
            <w:r w:rsidDel="00000000" w:rsidR="00000000" w:rsidRPr="00000000">
              <w:rPr>
                <w:color w:val="33475b"/>
                <w:sz w:val="18"/>
                <w:szCs w:val="18"/>
                <w:rtl w:val="0"/>
              </w:rPr>
              <w:t xml:space="preserve">Threat list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BEF">
                  <w:pPr>
                    <w:jc w:val="center"/>
                    <w:rPr/>
                  </w:pPr>
                  <w:r w:rsidDel="00000000" w:rsidR="00000000" w:rsidRPr="00000000">
                    <w:rPr>
                      <w:b w:val="1"/>
                      <w:bCs w:val="1"/>
                      <w:color w:val="ffffff"/>
                      <w:sz w:val="20"/>
                      <w:szCs w:val="20"/>
                      <w:rtl w:val="0"/>
                    </w:rPr>
                    <w:t xml:space="preserve">3</w:t>
                  </w:r>
                  <w:r w:rsidDel="00000000" w:rsidR="00000000" w:rsidRPr="00000000">
                    <w:rPr>
                      <w:rtl w:val="0"/>
                    </w:rPr>
                  </w:r>
                </w:p>
              </w:tc>
            </w:tr>
          </w:tbl>
          <w:p w:rsidR="00000000" w:rsidDel="00000000" w:rsidP="00000000" w:rsidRDefault="00000000" w:rsidRPr="00000000" w14:paraId="00000BF0">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BF2">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BF3">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F4">
            <w:pPr>
              <w:rPr/>
            </w:pPr>
            <w:r w:rsidDel="00000000" w:rsidR="00000000" w:rsidRPr="00000000">
              <w:rPr>
                <w:sz w:val="19"/>
                <w:szCs w:val="19"/>
                <w:rtl w:val="0"/>
              </w:rPr>
              <w:t xml:space="preserve">Design a segmented network with a firewall boundary.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F5">
            <w:pPr>
              <w:rPr/>
            </w:pPr>
            <w:r w:rsidDel="00000000" w:rsidR="00000000" w:rsidRPr="00000000">
              <w:rPr>
                <w:sz w:val="18"/>
                <w:szCs w:val="18"/>
                <w:rtl w:val="0"/>
              </w:rPr>
              <w:t xml:space="preserve">Network diagram</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BF6">
            <w:pPr>
              <w:rPr/>
            </w:pPr>
            <w:r w:rsidDel="00000000" w:rsidR="00000000" w:rsidRPr="00000000">
              <w:rPr>
                <w:color w:val="33475b"/>
                <w:sz w:val="18"/>
                <w:szCs w:val="18"/>
                <w:rtl w:val="0"/>
              </w:rPr>
              <w:t xml:space="preserve">Labelled topology</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1565c0" w:val="clear"/>
                  <w:tcMar>
                    <w:top w:w="30.0" w:type="dxa"/>
                    <w:left w:w="0.0" w:type="dxa"/>
                    <w:bottom w:w="30.0" w:type="dxa"/>
                    <w:right w:w="0.0" w:type="dxa"/>
                  </w:tcMar>
                  <w:vAlign w:val="center"/>
                </w:tcPr>
                <w:p w:rsidR="00000000" w:rsidDel="00000000" w:rsidP="00000000" w:rsidRDefault="00000000" w:rsidRPr="00000000" w14:paraId="00000BF8">
                  <w:pPr>
                    <w:jc w:val="center"/>
                    <w:rPr/>
                  </w:pPr>
                  <w:r w:rsidDel="00000000" w:rsidR="00000000" w:rsidRPr="00000000">
                    <w:rPr>
                      <w:b w:val="1"/>
                      <w:bCs w:val="1"/>
                      <w:color w:val="ffffff"/>
                      <w:sz w:val="20"/>
                      <w:szCs w:val="20"/>
                      <w:rtl w:val="0"/>
                    </w:rPr>
                    <w:t xml:space="preserve">4</w:t>
                  </w:r>
                  <w:r w:rsidDel="00000000" w:rsidR="00000000" w:rsidRPr="00000000">
                    <w:rPr>
                      <w:rtl w:val="0"/>
                    </w:rPr>
                  </w:r>
                </w:p>
              </w:tc>
            </w:tr>
          </w:tbl>
          <w:p w:rsidR="00000000" w:rsidDel="00000000" w:rsidP="00000000" w:rsidRDefault="00000000" w:rsidRPr="00000000" w14:paraId="00000BF9">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1565c0" w:val="clear"/>
                  <w:tcMar>
                    <w:top w:w="24.0" w:type="dxa"/>
                    <w:left w:w="40.0" w:type="dxa"/>
                    <w:bottom w:w="24.0" w:type="dxa"/>
                    <w:right w:w="40.0" w:type="dxa"/>
                  </w:tcMar>
                  <w:vAlign w:val="center"/>
                </w:tcPr>
                <w:p w:rsidR="00000000" w:rsidDel="00000000" w:rsidP="00000000" w:rsidRDefault="00000000" w:rsidRPr="00000000" w14:paraId="00000BFB">
                  <w:pPr>
                    <w:jc w:val="center"/>
                    <w:rPr/>
                  </w:pPr>
                  <w:r w:rsidDel="00000000" w:rsidR="00000000" w:rsidRPr="00000000">
                    <w:rPr>
                      <w:b w:val="1"/>
                      <w:bCs w:val="1"/>
                      <w:color w:val="ffffff"/>
                      <w:sz w:val="15"/>
                      <w:szCs w:val="15"/>
                      <w:rtl w:val="0"/>
                    </w:rPr>
                    <w:t xml:space="preserve">CONFIGURE</w:t>
                  </w:r>
                  <w:r w:rsidDel="00000000" w:rsidR="00000000" w:rsidRPr="00000000">
                    <w:rPr>
                      <w:rtl w:val="0"/>
                    </w:rPr>
                  </w:r>
                </w:p>
              </w:tc>
            </w:tr>
          </w:tbl>
          <w:p w:rsidR="00000000" w:rsidDel="00000000" w:rsidP="00000000" w:rsidRDefault="00000000" w:rsidRPr="00000000" w14:paraId="00000BFC">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FD">
            <w:pPr>
              <w:rPr/>
            </w:pPr>
            <w:r w:rsidDel="00000000" w:rsidR="00000000" w:rsidRPr="00000000">
              <w:rPr>
                <w:sz w:val="19"/>
                <w:szCs w:val="19"/>
                <w:rtl w:val="0"/>
              </w:rPr>
              <w:t xml:space="preserve">Plan controls: firewall, hardening, encryption, access.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FE">
            <w:pPr>
              <w:rPr/>
            </w:pPr>
            <w:r w:rsidDel="00000000" w:rsidR="00000000" w:rsidRPr="00000000">
              <w:rPr>
                <w:sz w:val="18"/>
                <w:szCs w:val="18"/>
                <w:rtl w:val="0"/>
              </w:rPr>
              <w:t xml:space="preserve">Control plan</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BFF">
            <w:pPr>
              <w:rPr/>
            </w:pPr>
            <w:r w:rsidDel="00000000" w:rsidR="00000000" w:rsidRPr="00000000">
              <w:rPr>
                <w:color w:val="33475b"/>
                <w:sz w:val="18"/>
                <w:szCs w:val="18"/>
                <w:rtl w:val="0"/>
              </w:rPr>
              <w:t xml:space="preserve">Control checklist</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0"/>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C01">
                  <w:pPr>
                    <w:jc w:val="center"/>
                    <w:rPr/>
                  </w:pPr>
                  <w:r w:rsidDel="00000000" w:rsidR="00000000" w:rsidRPr="00000000">
                    <w:rPr>
                      <w:b w:val="1"/>
                      <w:bCs w:val="1"/>
                      <w:color w:val="ffffff"/>
                      <w:sz w:val="20"/>
                      <w:szCs w:val="20"/>
                      <w:rtl w:val="0"/>
                    </w:rPr>
                    <w:t xml:space="preserve">5</w:t>
                  </w:r>
                  <w:r w:rsidDel="00000000" w:rsidR="00000000" w:rsidRPr="00000000">
                    <w:rPr>
                      <w:rtl w:val="0"/>
                    </w:rPr>
                  </w:r>
                </w:p>
              </w:tc>
            </w:tr>
          </w:tbl>
          <w:p w:rsidR="00000000" w:rsidDel="00000000" w:rsidP="00000000" w:rsidRDefault="00000000" w:rsidRPr="00000000" w14:paraId="00000C02">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1"/>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C04">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C05">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06">
            <w:pPr>
              <w:rPr/>
            </w:pPr>
            <w:r w:rsidDel="00000000" w:rsidR="00000000" w:rsidRPr="00000000">
              <w:rPr>
                <w:sz w:val="19"/>
                <w:szCs w:val="19"/>
                <w:rtl w:val="0"/>
              </w:rPr>
              <w:t xml:space="preserve">Implement the controls in a virtual environment.</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07">
            <w:pPr>
              <w:rPr/>
            </w:pPr>
            <w:r w:rsidDel="00000000" w:rsidR="00000000" w:rsidRPr="00000000">
              <w:rPr>
                <w:sz w:val="18"/>
                <w:szCs w:val="18"/>
                <w:rtl w:val="0"/>
              </w:rPr>
              <w:t xml:space="preserve">VM lab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08">
            <w:pPr>
              <w:rPr/>
            </w:pPr>
            <w:r w:rsidDel="00000000" w:rsidR="00000000" w:rsidRPr="00000000">
              <w:rPr>
                <w:color w:val="33475b"/>
                <w:sz w:val="18"/>
                <w:szCs w:val="18"/>
                <w:rtl w:val="0"/>
              </w:rPr>
              <w:t xml:space="preserve">Working controls</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2"/>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6a1b9a" w:val="clear"/>
                  <w:tcMar>
                    <w:top w:w="30.0" w:type="dxa"/>
                    <w:left w:w="0.0" w:type="dxa"/>
                    <w:bottom w:w="30.0" w:type="dxa"/>
                    <w:right w:w="0.0" w:type="dxa"/>
                  </w:tcMar>
                  <w:vAlign w:val="center"/>
                </w:tcPr>
                <w:p w:rsidR="00000000" w:rsidDel="00000000" w:rsidP="00000000" w:rsidRDefault="00000000" w:rsidRPr="00000000" w14:paraId="00000C0A">
                  <w:pPr>
                    <w:jc w:val="center"/>
                    <w:rPr/>
                  </w:pPr>
                  <w:r w:rsidDel="00000000" w:rsidR="00000000" w:rsidRPr="00000000">
                    <w:rPr>
                      <w:b w:val="1"/>
                      <w:bCs w:val="1"/>
                      <w:color w:val="ffffff"/>
                      <w:sz w:val="20"/>
                      <w:szCs w:val="20"/>
                      <w:rtl w:val="0"/>
                    </w:rPr>
                    <w:t xml:space="preserve">6</w:t>
                  </w:r>
                  <w:r w:rsidDel="00000000" w:rsidR="00000000" w:rsidRPr="00000000">
                    <w:rPr>
                      <w:rtl w:val="0"/>
                    </w:rPr>
                  </w:r>
                </w:p>
              </w:tc>
            </w:tr>
          </w:tbl>
          <w:p w:rsidR="00000000" w:rsidDel="00000000" w:rsidP="00000000" w:rsidRDefault="00000000" w:rsidRPr="00000000" w14:paraId="00000C0B">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3"/>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6a1b9a" w:val="clear"/>
                  <w:tcMar>
                    <w:top w:w="24.0" w:type="dxa"/>
                    <w:left w:w="40.0" w:type="dxa"/>
                    <w:bottom w:w="24.0" w:type="dxa"/>
                    <w:right w:w="40.0" w:type="dxa"/>
                  </w:tcMar>
                  <w:vAlign w:val="center"/>
                </w:tcPr>
                <w:p w:rsidR="00000000" w:rsidDel="00000000" w:rsidP="00000000" w:rsidRDefault="00000000" w:rsidRPr="00000000" w14:paraId="00000C0D">
                  <w:pPr>
                    <w:jc w:val="center"/>
                    <w:rPr/>
                  </w:pPr>
                  <w:r w:rsidDel="00000000" w:rsidR="00000000" w:rsidRPr="00000000">
                    <w:rPr>
                      <w:b w:val="1"/>
                      <w:bCs w:val="1"/>
                      <w:color w:val="ffffff"/>
                      <w:sz w:val="15"/>
                      <w:szCs w:val="15"/>
                      <w:rtl w:val="0"/>
                    </w:rPr>
                    <w:t xml:space="preserve">EXECUTE</w:t>
                  </w:r>
                  <w:r w:rsidDel="00000000" w:rsidR="00000000" w:rsidRPr="00000000">
                    <w:rPr>
                      <w:rtl w:val="0"/>
                    </w:rPr>
                  </w:r>
                </w:p>
              </w:tc>
            </w:tr>
          </w:tbl>
          <w:p w:rsidR="00000000" w:rsidDel="00000000" w:rsidP="00000000" w:rsidRDefault="00000000" w:rsidRPr="00000000" w14:paraId="00000C0E">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C0F">
            <w:pPr>
              <w:rPr/>
            </w:pPr>
            <w:r w:rsidDel="00000000" w:rsidR="00000000" w:rsidRPr="00000000">
              <w:rPr>
                <w:sz w:val="19"/>
                <w:szCs w:val="19"/>
                <w:rtl w:val="0"/>
              </w:rPr>
              <w:t xml:space="preserve">Simulate attacks from Labs 1-4 against the setup.</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C10">
            <w:pPr>
              <w:rPr/>
            </w:pPr>
            <w:r w:rsidDel="00000000" w:rsidR="00000000" w:rsidRPr="00000000">
              <w:rPr>
                <w:rFonts w:ascii="Consolas" w:cs="Consolas" w:eastAsia="Consolas" w:hAnsi="Consolas"/>
                <w:color w:val="1f1f1f"/>
                <w:sz w:val="18"/>
                <w:szCs w:val="18"/>
                <w:rtl w:val="0"/>
              </w:rPr>
              <w:t xml:space="preserve">SQLi / XSS / scan</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C11">
            <w:pPr>
              <w:rPr/>
            </w:pPr>
            <w:r w:rsidDel="00000000" w:rsidR="00000000" w:rsidRPr="00000000">
              <w:rPr>
                <w:color w:val="33475b"/>
                <w:sz w:val="18"/>
                <w:szCs w:val="18"/>
                <w:rtl w:val="0"/>
              </w:rPr>
              <w:t xml:space="preserve">Attacks logged</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4"/>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00838f" w:val="clear"/>
                  <w:tcMar>
                    <w:top w:w="30.0" w:type="dxa"/>
                    <w:left w:w="0.0" w:type="dxa"/>
                    <w:bottom w:w="30.0" w:type="dxa"/>
                    <w:right w:w="0.0" w:type="dxa"/>
                  </w:tcMar>
                  <w:vAlign w:val="center"/>
                </w:tcPr>
                <w:p w:rsidR="00000000" w:rsidDel="00000000" w:rsidP="00000000" w:rsidRDefault="00000000" w:rsidRPr="00000000" w14:paraId="00000C13">
                  <w:pPr>
                    <w:jc w:val="center"/>
                    <w:rPr/>
                  </w:pPr>
                  <w:r w:rsidDel="00000000" w:rsidR="00000000" w:rsidRPr="00000000">
                    <w:rPr>
                      <w:b w:val="1"/>
                      <w:bCs w:val="1"/>
                      <w:color w:val="ffffff"/>
                      <w:sz w:val="20"/>
                      <w:szCs w:val="20"/>
                      <w:rtl w:val="0"/>
                    </w:rPr>
                    <w:t xml:space="preserve">7</w:t>
                  </w:r>
                  <w:r w:rsidDel="00000000" w:rsidR="00000000" w:rsidRPr="00000000">
                    <w:rPr>
                      <w:rtl w:val="0"/>
                    </w:rPr>
                  </w:r>
                </w:p>
              </w:tc>
            </w:tr>
          </w:tbl>
          <w:p w:rsidR="00000000" w:rsidDel="00000000" w:rsidP="00000000" w:rsidRDefault="00000000" w:rsidRPr="00000000" w14:paraId="00000C14">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5"/>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00838f" w:val="clear"/>
                  <w:tcMar>
                    <w:top w:w="24.0" w:type="dxa"/>
                    <w:left w:w="40.0" w:type="dxa"/>
                    <w:bottom w:w="24.0" w:type="dxa"/>
                    <w:right w:w="40.0" w:type="dxa"/>
                  </w:tcMar>
                  <w:vAlign w:val="center"/>
                </w:tcPr>
                <w:p w:rsidR="00000000" w:rsidDel="00000000" w:rsidP="00000000" w:rsidRDefault="00000000" w:rsidRPr="00000000" w14:paraId="00000C16">
                  <w:pPr>
                    <w:jc w:val="center"/>
                    <w:rPr/>
                  </w:pPr>
                  <w:r w:rsidDel="00000000" w:rsidR="00000000" w:rsidRPr="00000000">
                    <w:rPr>
                      <w:b w:val="1"/>
                      <w:bCs w:val="1"/>
                      <w:color w:val="ffffff"/>
                      <w:sz w:val="15"/>
                      <w:szCs w:val="15"/>
                      <w:rtl w:val="0"/>
                    </w:rPr>
                    <w:t xml:space="preserve">ANALYSE</w:t>
                  </w:r>
                  <w:r w:rsidDel="00000000" w:rsidR="00000000" w:rsidRPr="00000000">
                    <w:rPr>
                      <w:rtl w:val="0"/>
                    </w:rPr>
                  </w:r>
                </w:p>
              </w:tc>
            </w:tr>
          </w:tbl>
          <w:p w:rsidR="00000000" w:rsidDel="00000000" w:rsidP="00000000" w:rsidRDefault="00000000" w:rsidRPr="00000000" w14:paraId="00000C17">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18">
            <w:pPr>
              <w:rPr/>
            </w:pPr>
            <w:r w:rsidDel="00000000" w:rsidR="00000000" w:rsidRPr="00000000">
              <w:rPr>
                <w:sz w:val="19"/>
                <w:szCs w:val="19"/>
                <w:rtl w:val="0"/>
              </w:rPr>
              <w:t xml:space="preserve">Capture logs/alerts and show detection or blocking.</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19">
            <w:pPr>
              <w:rPr/>
            </w:pPr>
            <w:r w:rsidDel="00000000" w:rsidR="00000000" w:rsidRPr="00000000">
              <w:rPr>
                <w:rFonts w:ascii="Consolas" w:cs="Consolas" w:eastAsia="Consolas" w:hAnsi="Consolas"/>
                <w:color w:val="1f1f1f"/>
                <w:sz w:val="18"/>
                <w:szCs w:val="18"/>
                <w:rtl w:val="0"/>
              </w:rPr>
              <w:t xml:space="preserve">Logs / alerts</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1A">
            <w:pPr>
              <w:rPr/>
            </w:pPr>
            <w:r w:rsidDel="00000000" w:rsidR="00000000" w:rsidRPr="00000000">
              <w:rPr>
                <w:color w:val="33475b"/>
                <w:sz w:val="18"/>
                <w:szCs w:val="18"/>
                <w:rtl w:val="0"/>
              </w:rPr>
              <w:t xml:space="preserve">Detection evidence</w:t>
            </w:r>
            <w:r w:rsidDel="00000000" w:rsidR="00000000" w:rsidRPr="00000000">
              <w:rPr>
                <w:rtl w:val="0"/>
              </w:rPr>
            </w:r>
          </w:p>
        </w:tc>
      </w:tr>
      <w:tr>
        <w:trPr>
          <w:cantSplit w:val="0"/>
          <w:tblHeader w:val="0"/>
        </w:trPr>
        <w:tc>
          <w:tcPr>
            <w:shd w:fill="ffffff" w:val="clear"/>
            <w:tcMar>
              <w:top w:w="60.0" w:type="dxa"/>
              <w:left w:w="60.0" w:type="dxa"/>
              <w:bottom w:w="60.0" w:type="dxa"/>
              <w:right w:w="80.0" w:type="dxa"/>
            </w:tcMar>
            <w:vAlign w:val="cente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6"/>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e65100" w:val="clear"/>
                  <w:tcMar>
                    <w:top w:w="30.0" w:type="dxa"/>
                    <w:left w:w="0.0" w:type="dxa"/>
                    <w:bottom w:w="30.0" w:type="dxa"/>
                    <w:right w:w="0.0" w:type="dxa"/>
                  </w:tcMar>
                  <w:vAlign w:val="center"/>
                </w:tcPr>
                <w:p w:rsidR="00000000" w:rsidDel="00000000" w:rsidP="00000000" w:rsidRDefault="00000000" w:rsidRPr="00000000" w14:paraId="00000C1C">
                  <w:pPr>
                    <w:jc w:val="center"/>
                    <w:rPr/>
                  </w:pPr>
                  <w:r w:rsidDel="00000000" w:rsidR="00000000" w:rsidRPr="00000000">
                    <w:rPr>
                      <w:b w:val="1"/>
                      <w:bCs w:val="1"/>
                      <w:color w:val="ffffff"/>
                      <w:sz w:val="20"/>
                      <w:szCs w:val="20"/>
                      <w:rtl w:val="0"/>
                    </w:rPr>
                    <w:t xml:space="preserve">8</w:t>
                  </w:r>
                  <w:r w:rsidDel="00000000" w:rsidR="00000000" w:rsidRPr="00000000">
                    <w:rPr>
                      <w:rtl w:val="0"/>
                    </w:rPr>
                  </w:r>
                </w:p>
              </w:tc>
            </w:tr>
          </w:tbl>
          <w:p w:rsidR="00000000" w:rsidDel="00000000" w:rsidP="00000000" w:rsidRDefault="00000000" w:rsidRPr="00000000" w14:paraId="00000C1D">
            <w:pPr>
              <w:rPr/>
            </w:pPr>
            <w:r w:rsidDel="00000000" w:rsidR="00000000" w:rsidRPr="00000000">
              <w:rPr>
                <w:rtl w:val="0"/>
              </w:rPr>
            </w:r>
          </w:p>
        </w:tc>
        <w:tc>
          <w:tcPr>
            <w:shd w:fill="ffffff" w:val="clear"/>
            <w:tcMar>
              <w:top w:w="60.0" w:type="dxa"/>
              <w:left w:w="40.0" w:type="dxa"/>
              <w:bottom w:w="60.0" w:type="dxa"/>
              <w:right w:w="80.0" w:type="dxa"/>
            </w:tcMar>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7"/>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e65100" w:val="clear"/>
                  <w:tcMar>
                    <w:top w:w="24.0" w:type="dxa"/>
                    <w:left w:w="40.0" w:type="dxa"/>
                    <w:bottom w:w="24.0" w:type="dxa"/>
                    <w:right w:w="40.0" w:type="dxa"/>
                  </w:tcMar>
                  <w:vAlign w:val="center"/>
                </w:tcPr>
                <w:p w:rsidR="00000000" w:rsidDel="00000000" w:rsidP="00000000" w:rsidRDefault="00000000" w:rsidRPr="00000000" w14:paraId="00000C1F">
                  <w:pPr>
                    <w:jc w:val="center"/>
                    <w:rPr/>
                  </w:pPr>
                  <w:r w:rsidDel="00000000" w:rsidR="00000000" w:rsidRPr="00000000">
                    <w:rPr>
                      <w:b w:val="1"/>
                      <w:bCs w:val="1"/>
                      <w:color w:val="ffffff"/>
                      <w:sz w:val="15"/>
                      <w:szCs w:val="15"/>
                      <w:rtl w:val="0"/>
                    </w:rPr>
                    <w:t xml:space="preserve">TEST</w:t>
                  </w:r>
                  <w:r w:rsidDel="00000000" w:rsidR="00000000" w:rsidRPr="00000000">
                    <w:rPr>
                      <w:rtl w:val="0"/>
                    </w:rPr>
                  </w:r>
                </w:p>
              </w:tc>
            </w:tr>
          </w:tbl>
          <w:p w:rsidR="00000000" w:rsidDel="00000000" w:rsidP="00000000" w:rsidRDefault="00000000" w:rsidRPr="00000000" w14:paraId="00000C20">
            <w:pPr>
              <w:rPr/>
            </w:pP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C21">
            <w:pPr>
              <w:rPr/>
            </w:pPr>
            <w:r w:rsidDel="00000000" w:rsidR="00000000" w:rsidRPr="00000000">
              <w:rPr>
                <w:sz w:val="19"/>
                <w:szCs w:val="19"/>
                <w:rtl w:val="0"/>
              </w:rPr>
              <w:t xml:space="preserve">Test valid, invalid and boundary cases; tune controls.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C22">
            <w:pPr>
              <w:rPr/>
            </w:pPr>
            <w:r w:rsidDel="00000000" w:rsidR="00000000" w:rsidRPr="00000000">
              <w:rPr>
                <w:sz w:val="18"/>
                <w:szCs w:val="18"/>
                <w:rtl w:val="0"/>
              </w:rPr>
              <w:t xml:space="preserve">Test cases</w:t>
            </w:r>
            <w:r w:rsidDel="00000000" w:rsidR="00000000" w:rsidRPr="00000000">
              <w:rPr>
                <w:rtl w:val="0"/>
              </w:rPr>
            </w:r>
          </w:p>
        </w:tc>
        <w:tc>
          <w:tcPr>
            <w:shd w:fill="ffffff" w:val="clear"/>
            <w:tcMar>
              <w:top w:w="60.0" w:type="dxa"/>
              <w:left w:w="90.0" w:type="dxa"/>
              <w:bottom w:w="60.0" w:type="dxa"/>
              <w:right w:w="80.0" w:type="dxa"/>
            </w:tcMar>
            <w:vAlign w:val="center"/>
          </w:tcPr>
          <w:p w:rsidR="00000000" w:rsidDel="00000000" w:rsidP="00000000" w:rsidRDefault="00000000" w:rsidRPr="00000000" w14:paraId="00000C23">
            <w:pPr>
              <w:rPr/>
            </w:pPr>
            <w:r w:rsidDel="00000000" w:rsidR="00000000" w:rsidRPr="00000000">
              <w:rPr>
                <w:color w:val="33475b"/>
                <w:sz w:val="18"/>
                <w:szCs w:val="18"/>
                <w:rtl w:val="0"/>
              </w:rPr>
              <w:t xml:space="preserve">Improved posture</w:t>
            </w:r>
            <w:r w:rsidDel="00000000" w:rsidR="00000000" w:rsidRPr="00000000">
              <w:rPr>
                <w:rtl w:val="0"/>
              </w:rPr>
            </w:r>
          </w:p>
        </w:tc>
      </w:tr>
      <w:tr>
        <w:trPr>
          <w:cantSplit w:val="0"/>
          <w:tblHeader w:val="0"/>
        </w:trPr>
        <w:tc>
          <w:tcPr>
            <w:shd w:fill="eef2fa" w:val="clear"/>
            <w:tcMar>
              <w:top w:w="60.0" w:type="dxa"/>
              <w:left w:w="60.0" w:type="dxa"/>
              <w:bottom w:w="60.0" w:type="dxa"/>
              <w:right w:w="80.0" w:type="dxa"/>
            </w:tcMar>
            <w:vAlign w:val="cente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8"/>
              <w:tblW w:w="440.0" w:type="dxa"/>
              <w:jc w:val="left"/>
              <w:tblBorders>
                <w:insideH w:color="000000" w:space="0" w:sz="4" w:val="single"/>
                <w:insideV w:color="000000" w:space="0" w:sz="4" w:val="single"/>
              </w:tblBorders>
              <w:tblLayout w:type="fixed"/>
              <w:tblLook w:val="0000"/>
            </w:tblPr>
            <w:tblGrid>
              <w:gridCol w:w="440"/>
              <w:tblGridChange w:id="0">
                <w:tblGrid>
                  <w:gridCol w:w="440"/>
                </w:tblGrid>
              </w:tblGridChange>
            </w:tblGrid>
            <w:tr>
              <w:trPr>
                <w:cantSplit w:val="0"/>
                <w:tblHeader w:val="0"/>
              </w:trPr>
              <w:tc>
                <w:tcPr>
                  <w:shd w:fill="455a64" w:val="clear"/>
                  <w:tcMar>
                    <w:top w:w="30.0" w:type="dxa"/>
                    <w:left w:w="0.0" w:type="dxa"/>
                    <w:bottom w:w="30.0" w:type="dxa"/>
                    <w:right w:w="0.0" w:type="dxa"/>
                  </w:tcMar>
                  <w:vAlign w:val="center"/>
                </w:tcPr>
                <w:p w:rsidR="00000000" w:rsidDel="00000000" w:rsidP="00000000" w:rsidRDefault="00000000" w:rsidRPr="00000000" w14:paraId="00000C25">
                  <w:pPr>
                    <w:jc w:val="center"/>
                    <w:rPr/>
                  </w:pPr>
                  <w:r w:rsidDel="00000000" w:rsidR="00000000" w:rsidRPr="00000000">
                    <w:rPr>
                      <w:b w:val="1"/>
                      <w:bCs w:val="1"/>
                      <w:color w:val="ffffff"/>
                      <w:sz w:val="20"/>
                      <w:szCs w:val="20"/>
                      <w:rtl w:val="0"/>
                    </w:rPr>
                    <w:t xml:space="preserve">9</w:t>
                  </w:r>
                  <w:r w:rsidDel="00000000" w:rsidR="00000000" w:rsidRPr="00000000">
                    <w:rPr>
                      <w:rtl w:val="0"/>
                    </w:rPr>
                  </w:r>
                </w:p>
              </w:tc>
            </w:tr>
          </w:tbl>
          <w:p w:rsidR="00000000" w:rsidDel="00000000" w:rsidP="00000000" w:rsidRDefault="00000000" w:rsidRPr="00000000" w14:paraId="00000C26">
            <w:pPr>
              <w:rPr/>
            </w:pPr>
            <w:r w:rsidDel="00000000" w:rsidR="00000000" w:rsidRPr="00000000">
              <w:rPr>
                <w:rtl w:val="0"/>
              </w:rPr>
            </w:r>
          </w:p>
        </w:tc>
        <w:tc>
          <w:tcPr>
            <w:shd w:fill="eef2fa" w:val="clear"/>
            <w:tcMar>
              <w:top w:w="60.0" w:type="dxa"/>
              <w:left w:w="40.0" w:type="dxa"/>
              <w:bottom w:w="60.0" w:type="dxa"/>
              <w:right w:w="80.0" w:type="dxa"/>
            </w:tcMar>
            <w:vAlign w:val="cente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9"/>
              <w:tblW w:w="1040.0" w:type="dxa"/>
              <w:jc w:val="left"/>
              <w:tblBorders>
                <w:insideH w:color="000000" w:space="0" w:sz="4" w:val="single"/>
                <w:insideV w:color="000000" w:space="0" w:sz="4" w:val="single"/>
              </w:tblBorders>
              <w:tblLayout w:type="fixed"/>
              <w:tblLook w:val="0000"/>
            </w:tblPr>
            <w:tblGrid>
              <w:gridCol w:w="1040"/>
              <w:tblGridChange w:id="0">
                <w:tblGrid>
                  <w:gridCol w:w="1040"/>
                </w:tblGrid>
              </w:tblGridChange>
            </w:tblGrid>
            <w:tr>
              <w:trPr>
                <w:cantSplit w:val="0"/>
                <w:tblHeader w:val="0"/>
              </w:trPr>
              <w:tc>
                <w:tcPr>
                  <w:shd w:fill="455a64" w:val="clear"/>
                  <w:tcMar>
                    <w:top w:w="24.0" w:type="dxa"/>
                    <w:left w:w="40.0" w:type="dxa"/>
                    <w:bottom w:w="24.0" w:type="dxa"/>
                    <w:right w:w="40.0" w:type="dxa"/>
                  </w:tcMar>
                  <w:vAlign w:val="center"/>
                </w:tcPr>
                <w:p w:rsidR="00000000" w:rsidDel="00000000" w:rsidP="00000000" w:rsidRDefault="00000000" w:rsidRPr="00000000" w14:paraId="00000C28">
                  <w:pPr>
                    <w:jc w:val="center"/>
                    <w:rPr/>
                  </w:pPr>
                  <w:r w:rsidDel="00000000" w:rsidR="00000000" w:rsidRPr="00000000">
                    <w:rPr>
                      <w:b w:val="1"/>
                      <w:bCs w:val="1"/>
                      <w:color w:val="ffffff"/>
                      <w:sz w:val="15"/>
                      <w:szCs w:val="15"/>
                      <w:rtl w:val="0"/>
                    </w:rPr>
                    <w:t xml:space="preserve">REPORT</w:t>
                  </w:r>
                  <w:r w:rsidDel="00000000" w:rsidR="00000000" w:rsidRPr="00000000">
                    <w:rPr>
                      <w:rtl w:val="0"/>
                    </w:rPr>
                  </w:r>
                </w:p>
              </w:tc>
            </w:tr>
          </w:tbl>
          <w:p w:rsidR="00000000" w:rsidDel="00000000" w:rsidP="00000000" w:rsidRDefault="00000000" w:rsidRPr="00000000" w14:paraId="00000C29">
            <w:pPr>
              <w:rPr/>
            </w:pP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2A">
            <w:pPr>
              <w:rPr/>
            </w:pPr>
            <w:r w:rsidDel="00000000" w:rsidR="00000000" w:rsidRPr="00000000">
              <w:rPr>
                <w:sz w:val="19"/>
                <w:szCs w:val="19"/>
                <w:rtl w:val="0"/>
              </w:rPr>
              <w:t xml:space="preserve">Write the report and organise the GitHub repository.</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2B">
            <w:pPr>
              <w:rPr/>
            </w:pPr>
            <w:r w:rsidDel="00000000" w:rsidR="00000000" w:rsidRPr="00000000">
              <w:rPr>
                <w:sz w:val="18"/>
                <w:szCs w:val="18"/>
                <w:rtl w:val="0"/>
              </w:rPr>
              <w:t xml:space="preserve">Report + GitHub</w:t>
            </w:r>
            <w:r w:rsidDel="00000000" w:rsidR="00000000" w:rsidRPr="00000000">
              <w:rPr>
                <w:rtl w:val="0"/>
              </w:rPr>
            </w:r>
          </w:p>
        </w:tc>
        <w:tc>
          <w:tcPr>
            <w:shd w:fill="eef2fa" w:val="clear"/>
            <w:tcMar>
              <w:top w:w="60.0" w:type="dxa"/>
              <w:left w:w="90.0" w:type="dxa"/>
              <w:bottom w:w="60.0" w:type="dxa"/>
              <w:right w:w="80.0" w:type="dxa"/>
            </w:tcMar>
            <w:vAlign w:val="center"/>
          </w:tcPr>
          <w:p w:rsidR="00000000" w:rsidDel="00000000" w:rsidP="00000000" w:rsidRDefault="00000000" w:rsidRPr="00000000" w14:paraId="00000C2C">
            <w:pPr>
              <w:rPr/>
            </w:pPr>
            <w:r w:rsidDel="00000000" w:rsidR="00000000" w:rsidRPr="00000000">
              <w:rPr>
                <w:color w:val="33475b"/>
                <w:sz w:val="18"/>
                <w:szCs w:val="18"/>
                <w:rtl w:val="0"/>
              </w:rPr>
              <w:t xml:space="preserve">Complete deliverable</w:t>
            </w:r>
            <w:r w:rsidDel="00000000" w:rsidR="00000000" w:rsidRPr="00000000">
              <w:rPr>
                <w:rtl w:val="0"/>
              </w:rPr>
            </w:r>
          </w:p>
        </w:tc>
      </w:tr>
    </w:tbl>
    <w:p w:rsidR="00000000" w:rsidDel="00000000" w:rsidP="00000000" w:rsidRDefault="00000000" w:rsidRPr="00000000" w14:paraId="00000C2D">
      <w:pPr>
        <w:spacing w:after="60" w:before="70" w:lineRule="auto"/>
        <w:rPr/>
      </w:pPr>
      <w:r w:rsidDel="00000000" w:rsidR="00000000" w:rsidRPr="00000000">
        <w:rPr>
          <w:i w:val="1"/>
          <w:iCs w:val="1"/>
          <w:color w:val="777777"/>
          <w:sz w:val="16"/>
          <w:szCs w:val="16"/>
          <w:rtl w:val="0"/>
        </w:rPr>
        <w:t xml:space="preserve">Phase key:   </w:t>
      </w:r>
      <w:r w:rsidDel="00000000" w:rsidR="00000000" w:rsidRPr="00000000">
        <w:rPr>
          <w:b w:val="1"/>
          <w:bCs w:val="1"/>
          <w:color w:val="2e7d32"/>
          <w:sz w:val="15"/>
          <w:szCs w:val="15"/>
          <w:rtl w:val="0"/>
        </w:rPr>
        <w:t xml:space="preserve">● SETUP</w:t>
      </w:r>
      <w:r w:rsidDel="00000000" w:rsidR="00000000" w:rsidRPr="00000000">
        <w:rPr>
          <w:color w:val="bbbbbb"/>
          <w:sz w:val="15"/>
          <w:szCs w:val="15"/>
          <w:rtl w:val="0"/>
        </w:rPr>
        <w:t xml:space="preserve">   ·   </w:t>
      </w:r>
      <w:r w:rsidDel="00000000" w:rsidR="00000000" w:rsidRPr="00000000">
        <w:rPr>
          <w:b w:val="1"/>
          <w:bCs w:val="1"/>
          <w:color w:val="1565c0"/>
          <w:sz w:val="15"/>
          <w:szCs w:val="15"/>
          <w:rtl w:val="0"/>
        </w:rPr>
        <w:t xml:space="preserve">● CONFIGURE</w:t>
      </w:r>
      <w:r w:rsidDel="00000000" w:rsidR="00000000" w:rsidRPr="00000000">
        <w:rPr>
          <w:color w:val="bbbbbb"/>
          <w:sz w:val="15"/>
          <w:szCs w:val="15"/>
          <w:rtl w:val="0"/>
        </w:rPr>
        <w:t xml:space="preserve">   ·   </w:t>
      </w:r>
      <w:r w:rsidDel="00000000" w:rsidR="00000000" w:rsidRPr="00000000">
        <w:rPr>
          <w:b w:val="1"/>
          <w:bCs w:val="1"/>
          <w:color w:val="6a1b9a"/>
          <w:sz w:val="15"/>
          <w:szCs w:val="15"/>
          <w:rtl w:val="0"/>
        </w:rPr>
        <w:t xml:space="preserve">● EXECUTE</w:t>
      </w:r>
      <w:r w:rsidDel="00000000" w:rsidR="00000000" w:rsidRPr="00000000">
        <w:rPr>
          <w:color w:val="bbbbbb"/>
          <w:sz w:val="15"/>
          <w:szCs w:val="15"/>
          <w:rtl w:val="0"/>
        </w:rPr>
        <w:t xml:space="preserve">   ·   </w:t>
      </w:r>
      <w:r w:rsidDel="00000000" w:rsidR="00000000" w:rsidRPr="00000000">
        <w:rPr>
          <w:b w:val="1"/>
          <w:bCs w:val="1"/>
          <w:color w:val="e65100"/>
          <w:sz w:val="15"/>
          <w:szCs w:val="15"/>
          <w:rtl w:val="0"/>
        </w:rPr>
        <w:t xml:space="preserve">● TEST</w:t>
      </w:r>
      <w:r w:rsidDel="00000000" w:rsidR="00000000" w:rsidRPr="00000000">
        <w:rPr>
          <w:color w:val="bbbbbb"/>
          <w:sz w:val="15"/>
          <w:szCs w:val="15"/>
          <w:rtl w:val="0"/>
        </w:rPr>
        <w:t xml:space="preserve">   ·   </w:t>
      </w:r>
      <w:r w:rsidDel="00000000" w:rsidR="00000000" w:rsidRPr="00000000">
        <w:rPr>
          <w:b w:val="1"/>
          <w:bCs w:val="1"/>
          <w:color w:val="00838f"/>
          <w:sz w:val="15"/>
          <w:szCs w:val="15"/>
          <w:rtl w:val="0"/>
        </w:rPr>
        <w:t xml:space="preserve">● ANALYSE</w:t>
      </w:r>
      <w:r w:rsidDel="00000000" w:rsidR="00000000" w:rsidRPr="00000000">
        <w:rPr>
          <w:color w:val="bbbbbb"/>
          <w:sz w:val="15"/>
          <w:szCs w:val="15"/>
          <w:rtl w:val="0"/>
        </w:rPr>
        <w:t xml:space="preserve">   ·   </w:t>
      </w:r>
      <w:r w:rsidDel="00000000" w:rsidR="00000000" w:rsidRPr="00000000">
        <w:rPr>
          <w:b w:val="1"/>
          <w:bCs w:val="1"/>
          <w:color w:val="455a64"/>
          <w:sz w:val="15"/>
          <w:szCs w:val="15"/>
          <w:rtl w:val="0"/>
        </w:rPr>
        <w:t xml:space="preserve">● REPORT</w:t>
      </w:r>
      <w:r w:rsidDel="00000000" w:rsidR="00000000" w:rsidRPr="00000000">
        <w:rPr>
          <w:color w:val="bbbbbb"/>
          <w:sz w:val="15"/>
          <w:szCs w:val="15"/>
          <w:rtl w:val="0"/>
        </w:rPr>
        <w:t xml:space="preserve">   ·   </w:t>
      </w:r>
      <w:r w:rsidDel="00000000" w:rsidR="00000000" w:rsidRPr="00000000">
        <w:rPr>
          <w:b w:val="1"/>
          <w:bCs w:val="1"/>
          <w:color w:val="1f3864"/>
          <w:sz w:val="15"/>
          <w:szCs w:val="15"/>
          <w:rtl w:val="0"/>
        </w:rPr>
        <w:t xml:space="preserve">● FINISH</w:t>
      </w: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pStyle w:val="Heading2"/>
        <w:spacing w:after="100" w:before="200" w:lineRule="auto"/>
        <w:rPr/>
      </w:pPr>
      <w:bookmarkStart w:colFirst="0" w:colLast="0" w:name="_heading=h.4jqoap9q3ikq" w:id="10"/>
      <w:bookmarkEnd w:id="10"/>
      <w:r w:rsidDel="00000000" w:rsidR="00000000" w:rsidRPr="00000000">
        <w:rPr>
          <w:b w:val="1"/>
          <w:bCs w:val="1"/>
          <w:color w:val="2e5496"/>
          <w:sz w:val="25"/>
          <w:szCs w:val="25"/>
          <w:rtl w:val="0"/>
        </w:rPr>
        <w:t xml:space="preserve">Capstone Evaluation (200 Marks)</w:t>
      </w:r>
      <w:r w:rsidDel="00000000" w:rsidR="00000000" w:rsidRPr="00000000">
        <w:rPr>
          <w:rtl w:val="0"/>
        </w:rPr>
      </w:r>
    </w:p>
    <w:tbl>
      <w:tblPr>
        <w:tblStyle w:val="Table490"/>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4200"/>
        <w:gridCol w:w="3960"/>
        <w:gridCol w:w="1200"/>
        <w:tblGridChange w:id="0">
          <w:tblGrid>
            <w:gridCol w:w="4200"/>
            <w:gridCol w:w="3960"/>
            <w:gridCol w:w="1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C30">
            <w:pP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C31">
            <w:pPr>
              <w:rPr/>
            </w:pPr>
            <w:r w:rsidDel="00000000" w:rsidR="00000000" w:rsidRPr="00000000">
              <w:rPr>
                <w:b w:val="1"/>
                <w:bCs w:val="1"/>
                <w:color w:val="ffffff"/>
                <w:sz w:val="18"/>
                <w:szCs w:val="18"/>
                <w:rtl w:val="0"/>
              </w:rPr>
              <w:t xml:space="preserve">Focus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C32">
            <w:pPr>
              <w:rPr/>
            </w:pPr>
            <w:r w:rsidDel="00000000" w:rsidR="00000000" w:rsidRPr="00000000">
              <w:rPr>
                <w:b w:val="1"/>
                <w:bCs w:val="1"/>
                <w:color w:val="ffffff"/>
                <w:sz w:val="18"/>
                <w:szCs w:val="18"/>
                <w:rtl w:val="0"/>
              </w:rPr>
              <w:t xml:space="preserve">Marks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C33">
            <w:pPr>
              <w:spacing w:line="250" w:lineRule="auto"/>
              <w:rPr/>
            </w:pPr>
            <w:r w:rsidDel="00000000" w:rsidR="00000000" w:rsidRPr="00000000">
              <w:rPr>
                <w:color w:val="1f1f1f"/>
                <w:sz w:val="19"/>
                <w:szCs w:val="19"/>
                <w:rtl w:val="0"/>
              </w:rPr>
              <w:t xml:space="preserve">Phase 1 - Threat Analysis &amp; Network Design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34">
            <w:pPr>
              <w:spacing w:line="250" w:lineRule="auto"/>
              <w:rPr/>
            </w:pPr>
            <w:r w:rsidDel="00000000" w:rsidR="00000000" w:rsidRPr="00000000">
              <w:rPr>
                <w:color w:val="1f1f1f"/>
                <w:sz w:val="19"/>
                <w:szCs w:val="19"/>
                <w:rtl w:val="0"/>
              </w:rPr>
              <w:t xml:space="preserve">Problem clarity, threat understanding, network design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35">
            <w:pPr>
              <w:spacing w:line="250" w:lineRule="auto"/>
              <w:rPr/>
            </w:pPr>
            <w:r w:rsidDel="00000000" w:rsidR="00000000" w:rsidRPr="00000000">
              <w:rPr>
                <w:color w:val="1f1f1f"/>
                <w:sz w:val="19"/>
                <w:szCs w:val="19"/>
                <w:rtl w:val="0"/>
              </w:rPr>
              <w:t xml:space="preserve">40</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C36">
            <w:pPr>
              <w:spacing w:line="250" w:lineRule="auto"/>
              <w:rPr/>
            </w:pPr>
            <w:r w:rsidDel="00000000" w:rsidR="00000000" w:rsidRPr="00000000">
              <w:rPr>
                <w:color w:val="1f1f1f"/>
                <w:sz w:val="19"/>
                <w:szCs w:val="19"/>
                <w:rtl w:val="0"/>
              </w:rPr>
              <w:t xml:space="preserve">Phase 2 - Implementation &amp; Security Controls</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C37">
            <w:pPr>
              <w:spacing w:line="250" w:lineRule="auto"/>
              <w:rPr/>
            </w:pPr>
            <w:r w:rsidDel="00000000" w:rsidR="00000000" w:rsidRPr="00000000">
              <w:rPr>
                <w:color w:val="1f1f1f"/>
                <w:sz w:val="19"/>
                <w:szCs w:val="19"/>
                <w:rtl w:val="0"/>
              </w:rPr>
              <w:t xml:space="preserve">Implementation, execution, working controls, integration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C38">
            <w:pPr>
              <w:spacing w:line="250" w:lineRule="auto"/>
              <w:rPr/>
            </w:pPr>
            <w:r w:rsidDel="00000000" w:rsidR="00000000" w:rsidRPr="00000000">
              <w:rPr>
                <w:color w:val="1f1f1f"/>
                <w:sz w:val="19"/>
                <w:szCs w:val="19"/>
                <w:rtl w:val="0"/>
              </w:rPr>
              <w:t xml:space="preserve">40</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C39">
            <w:pPr>
              <w:spacing w:line="250" w:lineRule="auto"/>
              <w:rPr/>
            </w:pPr>
            <w:r w:rsidDel="00000000" w:rsidR="00000000" w:rsidRPr="00000000">
              <w:rPr>
                <w:color w:val="1f1f1f"/>
                <w:sz w:val="19"/>
                <w:szCs w:val="19"/>
                <w:rtl w:val="0"/>
              </w:rPr>
              <w:t xml:space="preserve">Phase 3 - Attack Simulation &amp; Detection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3A">
            <w:pPr>
              <w:spacing w:line="250" w:lineRule="auto"/>
              <w:rPr/>
            </w:pPr>
            <w:r w:rsidDel="00000000" w:rsidR="00000000" w:rsidRPr="00000000">
              <w:rPr>
                <w:color w:val="1f1f1f"/>
                <w:sz w:val="19"/>
                <w:szCs w:val="19"/>
                <w:rtl w:val="0"/>
              </w:rPr>
              <w:t xml:space="preserve">Output correctness, log evidence, detection accuracy</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3B">
            <w:pPr>
              <w:spacing w:line="250" w:lineRule="auto"/>
              <w:rPr/>
            </w:pPr>
            <w:r w:rsidDel="00000000" w:rsidR="00000000" w:rsidRPr="00000000">
              <w:rPr>
                <w:color w:val="1f1f1f"/>
                <w:sz w:val="19"/>
                <w:szCs w:val="19"/>
                <w:rtl w:val="0"/>
              </w:rPr>
              <w:t xml:space="preserve">40</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C3C">
            <w:pPr>
              <w:spacing w:line="250" w:lineRule="auto"/>
              <w:rPr/>
            </w:pPr>
            <w:r w:rsidDel="00000000" w:rsidR="00000000" w:rsidRPr="00000000">
              <w:rPr>
                <w:color w:val="1f1f1f"/>
                <w:sz w:val="19"/>
                <w:szCs w:val="19"/>
                <w:rtl w:val="0"/>
              </w:rPr>
              <w:t xml:space="preserve">Phase 4 - Testing, Validation &amp; Optimisation</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C3D">
            <w:pPr>
              <w:spacing w:line="250" w:lineRule="auto"/>
              <w:rPr/>
            </w:pPr>
            <w:r w:rsidDel="00000000" w:rsidR="00000000" w:rsidRPr="00000000">
              <w:rPr>
                <w:color w:val="1f1f1f"/>
                <w:sz w:val="19"/>
                <w:szCs w:val="19"/>
                <w:rtl w:val="0"/>
              </w:rPr>
              <w:t xml:space="preserve">Testing quality, validation, optimisation, reliability</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C3E">
            <w:pPr>
              <w:spacing w:line="250" w:lineRule="auto"/>
              <w:rPr/>
            </w:pPr>
            <w:r w:rsidDel="00000000" w:rsidR="00000000" w:rsidRPr="00000000">
              <w:rPr>
                <w:color w:val="1f1f1f"/>
                <w:sz w:val="19"/>
                <w:szCs w:val="19"/>
                <w:rtl w:val="0"/>
              </w:rPr>
              <w:t xml:space="preserve">40</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C3F">
            <w:pPr>
              <w:spacing w:line="250" w:lineRule="auto"/>
              <w:rPr/>
            </w:pPr>
            <w:r w:rsidDel="00000000" w:rsidR="00000000" w:rsidRPr="00000000">
              <w:rPr>
                <w:color w:val="1f1f1f"/>
                <w:sz w:val="19"/>
                <w:szCs w:val="19"/>
                <w:rtl w:val="0"/>
              </w:rPr>
              <w:t xml:space="preserve">Phase 5 - Results, Documentation &amp; Presentation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40">
            <w:pPr>
              <w:spacing w:line="250" w:lineRule="auto"/>
              <w:rPr/>
            </w:pPr>
            <w:r w:rsidDel="00000000" w:rsidR="00000000" w:rsidRPr="00000000">
              <w:rPr>
                <w:color w:val="1f1f1f"/>
                <w:sz w:val="19"/>
                <w:szCs w:val="19"/>
                <w:rtl w:val="0"/>
              </w:rPr>
              <w:t xml:space="preserve">Explanation, documentation, originality, presentation</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41">
            <w:pPr>
              <w:spacing w:line="250" w:lineRule="auto"/>
              <w:rPr/>
            </w:pPr>
            <w:r w:rsidDel="00000000" w:rsidR="00000000" w:rsidRPr="00000000">
              <w:rPr>
                <w:color w:val="1f1f1f"/>
                <w:sz w:val="19"/>
                <w:szCs w:val="19"/>
                <w:rtl w:val="0"/>
              </w:rPr>
              <w:t xml:space="preserve">40</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C42">
            <w:pPr>
              <w:spacing w:line="250" w:lineRule="auto"/>
              <w:rPr/>
            </w:pPr>
            <w:r w:rsidDel="00000000" w:rsidR="00000000" w:rsidRPr="00000000">
              <w:rPr>
                <w:b w:val="1"/>
                <w:bCs w:val="1"/>
                <w:color w:val="1f1f1f"/>
                <w:sz w:val="19"/>
                <w:szCs w:val="19"/>
                <w:rtl w:val="0"/>
              </w:rPr>
              <w:t xml:space="preserve">Total</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C43">
            <w:pPr>
              <w:spacing w:line="250" w:lineRule="auto"/>
              <w:rPr/>
            </w:pP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C44">
            <w:pPr>
              <w:spacing w:line="250" w:lineRule="auto"/>
              <w:jc w:val="center"/>
              <w:rPr/>
            </w:pPr>
            <w:r w:rsidDel="00000000" w:rsidR="00000000" w:rsidRPr="00000000">
              <w:rPr>
                <w:b w:val="1"/>
                <w:bCs w:val="1"/>
                <w:color w:val="1f1f1f"/>
                <w:sz w:val="19"/>
                <w:szCs w:val="19"/>
                <w:rtl w:val="0"/>
              </w:rPr>
              <w:t xml:space="preserve">200</w:t>
            </w:r>
            <w:r w:rsidDel="00000000" w:rsidR="00000000" w:rsidRPr="00000000">
              <w:rPr>
                <w:rtl w:val="0"/>
              </w:rPr>
            </w:r>
          </w:p>
        </w:tc>
      </w:tr>
    </w:tbl>
    <w:p w:rsidR="00000000" w:rsidDel="00000000" w:rsidP="00000000" w:rsidRDefault="00000000" w:rsidRPr="00000000" w14:paraId="00000C45">
      <w:pPr>
        <w:rPr/>
      </w:pPr>
      <w:bookmarkStart w:colFirst="0" w:colLast="0" w:name="_heading=h.ja4d5nq1qz11" w:id="11"/>
      <w:bookmarkEnd w:id="11"/>
      <w:r w:rsidDel="00000000" w:rsidR="00000000" w:rsidRPr="00000000">
        <w:rPr>
          <w:rtl w:val="0"/>
        </w:rPr>
      </w:r>
    </w:p>
    <w:p w:rsidR="00000000" w:rsidDel="00000000" w:rsidP="00000000" w:rsidRDefault="00000000" w:rsidRPr="00000000" w14:paraId="00000C46">
      <w:pPr>
        <w:rPr/>
      </w:pPr>
      <w:r w:rsidDel="00000000" w:rsidR="00000000" w:rsidRPr="00000000">
        <w:rPr>
          <w:b w:val="1"/>
          <w:bCs w:val="1"/>
          <w:color w:val="1f3864"/>
          <w:sz w:val="30"/>
          <w:szCs w:val="30"/>
          <w:rtl w:val="0"/>
        </w:rPr>
        <w:t xml:space="preserve">Viva and Final Submission</w:t>
      </w:r>
      <w:r w:rsidDel="00000000" w:rsidR="00000000" w:rsidRPr="00000000">
        <w:rPr>
          <w:rtl w:val="0"/>
        </w:rPr>
      </w:r>
    </w:p>
    <w:tbl>
      <w:tblPr>
        <w:tblStyle w:val="Table491"/>
        <w:tblW w:w="9360.0" w:type="dxa"/>
        <w:jc w:val="left"/>
        <w:tblBorders>
          <w:top w:color="c7d2e5" w:space="0" w:sz="4" w:val="single"/>
          <w:left w:color="c7d2e5" w:space="0" w:sz="4" w:val="single"/>
          <w:bottom w:color="c7d2e5" w:space="0" w:sz="4" w:val="single"/>
          <w:right w:color="c7d2e5" w:space="0" w:sz="4" w:val="single"/>
          <w:insideH w:color="c7d2e5" w:space="0" w:sz="4" w:val="single"/>
          <w:insideV w:color="c7d2e5" w:space="0" w:sz="4" w:val="single"/>
        </w:tblBorders>
        <w:tblLayout w:type="fixed"/>
        <w:tblLook w:val="0000"/>
      </w:tblPr>
      <w:tblGrid>
        <w:gridCol w:w="2400"/>
        <w:gridCol w:w="5760"/>
        <w:gridCol w:w="1200"/>
        <w:tblGridChange w:id="0">
          <w:tblGrid>
            <w:gridCol w:w="2400"/>
            <w:gridCol w:w="5760"/>
            <w:gridCol w:w="1200"/>
          </w:tblGrid>
        </w:tblGridChange>
      </w:tblGrid>
      <w:tr>
        <w:trPr>
          <w:cantSplit w:val="0"/>
          <w:tblHeader w:val="1"/>
        </w:trPr>
        <w:tc>
          <w:tcPr>
            <w:shd w:fill="3a5488" w:val="clear"/>
            <w:tcMar>
              <w:top w:w="55.0" w:type="dxa"/>
              <w:left w:w="110.0" w:type="dxa"/>
              <w:bottom w:w="55.0" w:type="dxa"/>
              <w:right w:w="100.0" w:type="dxa"/>
            </w:tcMar>
            <w:vAlign w:val="center"/>
          </w:tcPr>
          <w:p w:rsidR="00000000" w:rsidDel="00000000" w:rsidP="00000000" w:rsidRDefault="00000000" w:rsidRPr="00000000" w14:paraId="00000C47">
            <w:pP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C48">
            <w:pPr>
              <w:rPr/>
            </w:pPr>
            <w:r w:rsidDel="00000000" w:rsidR="00000000" w:rsidRPr="00000000">
              <w:rPr>
                <w:b w:val="1"/>
                <w:bCs w:val="1"/>
                <w:color w:val="ffffff"/>
                <w:sz w:val="18"/>
                <w:szCs w:val="18"/>
                <w:rtl w:val="0"/>
              </w:rPr>
              <w:t xml:space="preserve">Focus</w:t>
            </w:r>
            <w:r w:rsidDel="00000000" w:rsidR="00000000" w:rsidRPr="00000000">
              <w:rPr>
                <w:rtl w:val="0"/>
              </w:rPr>
            </w:r>
          </w:p>
        </w:tc>
        <w:tc>
          <w:tcPr>
            <w:shd w:fill="3a5488" w:val="clear"/>
            <w:tcMar>
              <w:top w:w="55.0" w:type="dxa"/>
              <w:left w:w="110.0" w:type="dxa"/>
              <w:bottom w:w="55.0" w:type="dxa"/>
              <w:right w:w="100.0" w:type="dxa"/>
            </w:tcMar>
            <w:vAlign w:val="center"/>
          </w:tcPr>
          <w:p w:rsidR="00000000" w:rsidDel="00000000" w:rsidP="00000000" w:rsidRDefault="00000000" w:rsidRPr="00000000" w14:paraId="00000C49">
            <w:pPr>
              <w:rPr/>
            </w:pPr>
            <w:r w:rsidDel="00000000" w:rsidR="00000000" w:rsidRPr="00000000">
              <w:rPr>
                <w:b w:val="1"/>
                <w:bCs w:val="1"/>
                <w:color w:val="ffffff"/>
                <w:sz w:val="18"/>
                <w:szCs w:val="18"/>
                <w:rtl w:val="0"/>
              </w:rPr>
              <w:t xml:space="preserve">Marks</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C4A">
            <w:pPr>
              <w:spacing w:line="250" w:lineRule="auto"/>
              <w:rPr/>
            </w:pPr>
            <w:r w:rsidDel="00000000" w:rsidR="00000000" w:rsidRPr="00000000">
              <w:rPr>
                <w:color w:val="1f1f1f"/>
                <w:sz w:val="19"/>
                <w:szCs w:val="19"/>
                <w:rtl w:val="0"/>
              </w:rPr>
              <w:t xml:space="preserve">Viva 1</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4B">
            <w:pPr>
              <w:spacing w:line="250" w:lineRule="auto"/>
              <w:rPr/>
            </w:pPr>
            <w:r w:rsidDel="00000000" w:rsidR="00000000" w:rsidRPr="00000000">
              <w:rPr>
                <w:color w:val="1f1f1f"/>
                <w:sz w:val="19"/>
                <w:szCs w:val="19"/>
                <w:rtl w:val="0"/>
              </w:rPr>
              <w:t xml:space="preserve">Lab 1 and Lab 2: threat mapping, breach analysis, MITRE ATT&amp;CK, Linux hardening.</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4C">
            <w:pPr>
              <w:spacing w:line="250" w:lineRule="auto"/>
              <w:rPr/>
            </w:pPr>
            <w:r w:rsidDel="00000000" w:rsidR="00000000" w:rsidRPr="00000000">
              <w:rPr>
                <w:color w:val="1f1f1f"/>
                <w:sz w:val="19"/>
                <w:szCs w:val="19"/>
                <w:rtl w:val="0"/>
              </w:rPr>
              <w:t xml:space="preserve">100</w:t>
            </w:r>
            <w:r w:rsidDel="00000000" w:rsidR="00000000" w:rsidRPr="00000000">
              <w:rPr>
                <w:rtl w:val="0"/>
              </w:rPr>
            </w:r>
          </w:p>
        </w:tc>
      </w:tr>
      <w:tr>
        <w:trPr>
          <w:cantSplit w:val="0"/>
          <w:tblHeader w:val="0"/>
        </w:trPr>
        <w:tc>
          <w:tcPr>
            <w:shd w:fill="eef2fa" w:val="clear"/>
            <w:tcMar>
              <w:top w:w="55.0" w:type="dxa"/>
              <w:left w:w="110.0" w:type="dxa"/>
              <w:bottom w:w="55.0" w:type="dxa"/>
              <w:right w:w="100.0" w:type="dxa"/>
            </w:tcMar>
            <w:vAlign w:val="center"/>
          </w:tcPr>
          <w:p w:rsidR="00000000" w:rsidDel="00000000" w:rsidP="00000000" w:rsidRDefault="00000000" w:rsidRPr="00000000" w14:paraId="00000C4D">
            <w:pPr>
              <w:spacing w:line="250" w:lineRule="auto"/>
              <w:rPr/>
            </w:pPr>
            <w:r w:rsidDel="00000000" w:rsidR="00000000" w:rsidRPr="00000000">
              <w:rPr>
                <w:color w:val="1f1f1f"/>
                <w:sz w:val="19"/>
                <w:szCs w:val="19"/>
                <w:rtl w:val="0"/>
              </w:rPr>
              <w:t xml:space="preserve">Viva 2</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C4E">
            <w:pPr>
              <w:spacing w:line="250" w:lineRule="auto"/>
              <w:rPr/>
            </w:pPr>
            <w:r w:rsidDel="00000000" w:rsidR="00000000" w:rsidRPr="00000000">
              <w:rPr>
                <w:color w:val="1f1f1f"/>
                <w:sz w:val="19"/>
                <w:szCs w:val="19"/>
                <w:rtl w:val="0"/>
              </w:rPr>
              <w:t xml:space="preserve">Lab 3, Lab 4 and capstone: encryption, PKI, web security, OWASP, log analysis, defence.</w:t>
            </w:r>
            <w:r w:rsidDel="00000000" w:rsidR="00000000" w:rsidRPr="00000000">
              <w:rPr>
                <w:rtl w:val="0"/>
              </w:rPr>
            </w:r>
          </w:p>
        </w:tc>
        <w:tc>
          <w:tcPr>
            <w:shd w:fill="eef2fa" w:val="clear"/>
            <w:tcMar>
              <w:top w:w="55.0" w:type="dxa"/>
              <w:left w:w="110.0" w:type="dxa"/>
              <w:bottom w:w="55.0" w:type="dxa"/>
              <w:right w:w="100.0" w:type="dxa"/>
            </w:tcMar>
            <w:vAlign w:val="center"/>
          </w:tcPr>
          <w:p w:rsidR="00000000" w:rsidDel="00000000" w:rsidP="00000000" w:rsidRDefault="00000000" w:rsidRPr="00000000" w14:paraId="00000C4F">
            <w:pPr>
              <w:spacing w:line="250" w:lineRule="auto"/>
              <w:rPr/>
            </w:pPr>
            <w:r w:rsidDel="00000000" w:rsidR="00000000" w:rsidRPr="00000000">
              <w:rPr>
                <w:color w:val="1f1f1f"/>
                <w:sz w:val="19"/>
                <w:szCs w:val="19"/>
                <w:rtl w:val="0"/>
              </w:rPr>
              <w:t xml:space="preserve">100</w:t>
            </w:r>
            <w:r w:rsidDel="00000000" w:rsidR="00000000" w:rsidRPr="00000000">
              <w:rPr>
                <w:rtl w:val="0"/>
              </w:rPr>
            </w:r>
          </w:p>
        </w:tc>
      </w:tr>
      <w:tr>
        <w:trPr>
          <w:cantSplit w:val="0"/>
          <w:tblHeader w:val="0"/>
        </w:trPr>
        <w:tc>
          <w:tcPr>
            <w:shd w:fill="ffffff" w:val="clear"/>
            <w:tcMar>
              <w:top w:w="55.0" w:type="dxa"/>
              <w:left w:w="110.0" w:type="dxa"/>
              <w:bottom w:w="55.0" w:type="dxa"/>
              <w:right w:w="100.0" w:type="dxa"/>
            </w:tcMar>
            <w:vAlign w:val="center"/>
          </w:tcPr>
          <w:p w:rsidR="00000000" w:rsidDel="00000000" w:rsidP="00000000" w:rsidRDefault="00000000" w:rsidRPr="00000000" w14:paraId="00000C50">
            <w:pPr>
              <w:spacing w:line="250" w:lineRule="auto"/>
              <w:rPr/>
            </w:pPr>
            <w:r w:rsidDel="00000000" w:rsidR="00000000" w:rsidRPr="00000000">
              <w:rPr>
                <w:color w:val="1f1f1f"/>
                <w:sz w:val="19"/>
                <w:szCs w:val="19"/>
                <w:rtl w:val="0"/>
              </w:rPr>
              <w:t xml:space="preserve">Final Lab File Upload</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51">
            <w:pPr>
              <w:spacing w:line="250" w:lineRule="auto"/>
              <w:rPr/>
            </w:pPr>
            <w:r w:rsidDel="00000000" w:rsidR="00000000" w:rsidRPr="00000000">
              <w:rPr>
                <w:color w:val="1f1f1f"/>
                <w:sz w:val="19"/>
                <w:szCs w:val="19"/>
                <w:rtl w:val="0"/>
              </w:rPr>
              <w:t xml:space="preserve">Consolidated submission of all lab records, algorithms, reports and evidence on ZOSIMA.</w:t>
            </w:r>
            <w:r w:rsidDel="00000000" w:rsidR="00000000" w:rsidRPr="00000000">
              <w:rPr>
                <w:rtl w:val="0"/>
              </w:rPr>
            </w:r>
          </w:p>
        </w:tc>
        <w:tc>
          <w:tcPr>
            <w:shd w:fill="ffffff" w:val="clear"/>
            <w:tcMar>
              <w:top w:w="55.0" w:type="dxa"/>
              <w:left w:w="110.0" w:type="dxa"/>
              <w:bottom w:w="55.0" w:type="dxa"/>
              <w:right w:w="100.0" w:type="dxa"/>
            </w:tcMar>
            <w:vAlign w:val="center"/>
          </w:tcPr>
          <w:p w:rsidR="00000000" w:rsidDel="00000000" w:rsidP="00000000" w:rsidRDefault="00000000" w:rsidRPr="00000000" w14:paraId="00000C52">
            <w:pPr>
              <w:spacing w:line="250" w:lineRule="auto"/>
              <w:rPr/>
            </w:pPr>
            <w:r w:rsidDel="00000000" w:rsidR="00000000" w:rsidRPr="00000000">
              <w:rPr>
                <w:color w:val="1f1f1f"/>
                <w:sz w:val="19"/>
                <w:szCs w:val="19"/>
                <w:rtl w:val="0"/>
              </w:rPr>
              <w:t xml:space="preserve">50</w:t>
            </w:r>
            <w:r w:rsidDel="00000000" w:rsidR="00000000" w:rsidRPr="00000000">
              <w:rPr>
                <w:rtl w:val="0"/>
              </w:rPr>
            </w:r>
          </w:p>
        </w:tc>
      </w:tr>
    </w:tbl>
    <w:p w:rsidR="00000000" w:rsidDel="00000000" w:rsidP="00000000" w:rsidRDefault="00000000" w:rsidRPr="00000000" w14:paraId="00000C53">
      <w:pPr>
        <w:pBdr>
          <w:bottom w:color="c7d2e5" w:space="0" w:sz="6" w:val="single"/>
        </w:pBdr>
        <w:spacing w:after="120" w:lineRule="auto"/>
        <w:rPr/>
      </w:pPr>
      <w:r w:rsidDel="00000000" w:rsidR="00000000" w:rsidRPr="00000000">
        <w:rPr>
          <w:rtl w:val="0"/>
        </w:rPr>
      </w:r>
    </w:p>
    <w:p w:rsidR="00000000" w:rsidDel="00000000" w:rsidP="00000000" w:rsidRDefault="00000000" w:rsidRPr="00000000" w14:paraId="00000C54">
      <w:pPr>
        <w:jc w:val="center"/>
        <w:rPr/>
      </w:pPr>
      <w:r w:rsidDel="00000000" w:rsidR="00000000" w:rsidRPr="00000000">
        <w:rPr>
          <w:i w:val="1"/>
          <w:iCs w:val="1"/>
          <w:color w:val="888888"/>
          <w:sz w:val="20"/>
          <w:szCs w:val="20"/>
          <w:rtl w:val="0"/>
        </w:rPr>
        <w:t xml:space="preserve">— End of Lab Manual —</w:t>
      </w:r>
      <w:r w:rsidDel="00000000" w:rsidR="00000000" w:rsidRPr="00000000">
        <w:rPr>
          <w:rtl w:val="0"/>
        </w:rPr>
      </w:r>
    </w:p>
    <w:sectPr>
      <w:headerReference r:id="rId10" w:type="default"/>
      <w:footerReference r:id="rId11" w:type="default"/>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6">
    <w:pPr>
      <w:pBdr>
        <w:top w:color="c7d2e5" w:space="0" w:sz="4" w:val="single"/>
      </w:pBdr>
      <w:jc w:val="center"/>
      <w:rPr/>
    </w:pPr>
    <w:r w:rsidDel="00000000" w:rsidR="00000000" w:rsidRPr="00000000">
      <w:rPr>
        <w:color w:val="808080"/>
        <w:sz w:val="16"/>
        <w:szCs w:val="16"/>
        <w:rtl w:val="0"/>
      </w:rPr>
      <w:t xml:space="preserve">K.R. Mangalam University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inline distB="0" distT="0" distL="0" distR="0">
          <wp:extent cx="4267200" cy="619125"/>
          <wp:effectExtent b="0" l="0" r="0" t="0"/>
          <wp:docPr id="82397535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267200" cy="6191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2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731820"/>
    <w:pPr>
      <w:spacing w:after="100"/>
    </w:pPr>
  </w:style>
  <w:style w:type="paragraph" w:styleId="TOC2">
    <w:name w:val="toc 2"/>
    <w:basedOn w:val="Normal"/>
    <w:next w:val="Normal"/>
    <w:autoRedefine w:val="1"/>
    <w:uiPriority w:val="39"/>
    <w:unhideWhenUsed w:val="1"/>
    <w:rsid w:val="00731820"/>
    <w:pPr>
      <w:spacing w:after="100"/>
      <w:ind w:left="210"/>
    </w:pPr>
  </w:style>
  <w:style w:type="paragraph" w:styleId="Header">
    <w:name w:val="header"/>
    <w:basedOn w:val="Normal"/>
    <w:link w:val="HeaderChar"/>
    <w:uiPriority w:val="99"/>
    <w:unhideWhenUsed w:val="1"/>
    <w:rsid w:val="00731820"/>
    <w:pPr>
      <w:tabs>
        <w:tab w:val="center" w:pos="4513"/>
        <w:tab w:val="right" w:pos="9026"/>
      </w:tabs>
    </w:pPr>
  </w:style>
  <w:style w:type="character" w:styleId="HeaderChar" w:customStyle="1">
    <w:name w:val="Header Char"/>
    <w:basedOn w:val="DefaultParagraphFont"/>
    <w:link w:val="Header"/>
    <w:uiPriority w:val="99"/>
    <w:rsid w:val="00731820"/>
  </w:style>
  <w:style w:type="paragraph" w:styleId="Footer">
    <w:name w:val="footer"/>
    <w:basedOn w:val="Normal"/>
    <w:link w:val="FooterChar"/>
    <w:uiPriority w:val="99"/>
    <w:unhideWhenUsed w:val="1"/>
    <w:rsid w:val="00731820"/>
    <w:pPr>
      <w:tabs>
        <w:tab w:val="center" w:pos="4513"/>
        <w:tab w:val="right" w:pos="9026"/>
      </w:tabs>
    </w:pPr>
  </w:style>
  <w:style w:type="character" w:styleId="FooterChar" w:customStyle="1">
    <w:name w:val="Footer Char"/>
    <w:basedOn w:val="DefaultParagraphFont"/>
    <w:link w:val="Footer"/>
    <w:uiPriority w:val="99"/>
    <w:rsid w:val="0073182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style>
  <w:style w:type="table" w:styleId="Table164">
    <w:basedOn w:val="TableNormal"/>
    <w:tblPr>
      <w:tblStyleRowBandSize w:val="1"/>
      <w:tblStyleColBandSize w:val="1"/>
      <w:tblCellMar>
        <w:top w:w="0.0" w:type="dxa"/>
        <w:left w:w="10.0" w:type="dxa"/>
        <w:bottom w:w="0.0" w:type="dxa"/>
        <w:right w:w="10.0" w:type="dxa"/>
      </w:tblCellMar>
    </w:tblPr>
  </w:style>
  <w:style w:type="table" w:styleId="Table165">
    <w:basedOn w:val="TableNormal"/>
    <w:tblPr>
      <w:tblStyleRowBandSize w:val="1"/>
      <w:tblStyleColBandSize w:val="1"/>
      <w:tblCellMar>
        <w:top w:w="0.0" w:type="dxa"/>
        <w:left w:w="10.0" w:type="dxa"/>
        <w:bottom w:w="0.0" w:type="dxa"/>
        <w:right w:w="10.0" w:type="dxa"/>
      </w:tblCellMar>
    </w:tbl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 w:type="table" w:styleId="Table176">
    <w:basedOn w:val="TableNormal"/>
    <w:tblPr>
      <w:tblStyleRowBandSize w:val="1"/>
      <w:tblStyleColBandSize w:val="1"/>
      <w:tblCellMar>
        <w:top w:w="0.0" w:type="dxa"/>
        <w:left w:w="10.0" w:type="dxa"/>
        <w:bottom w:w="0.0" w:type="dxa"/>
        <w:right w:w="10.0" w:type="dxa"/>
      </w:tblCellMar>
    </w:tblPr>
  </w:style>
  <w:style w:type="table" w:styleId="Table177">
    <w:basedOn w:val="TableNormal"/>
    <w:tblPr>
      <w:tblStyleRowBandSize w:val="1"/>
      <w:tblStyleColBandSize w:val="1"/>
      <w:tblCellMar>
        <w:top w:w="0.0" w:type="dxa"/>
        <w:left w:w="10.0" w:type="dxa"/>
        <w:bottom w:w="0.0" w:type="dxa"/>
        <w:right w:w="10.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tblPr>
      <w:tblStyleRowBandSize w:val="1"/>
      <w:tblStyleColBandSize w:val="1"/>
      <w:tblCellMar>
        <w:top w:w="0.0" w:type="dxa"/>
        <w:left w:w="10.0" w:type="dxa"/>
        <w:bottom w:w="0.0" w:type="dxa"/>
        <w:right w:w="10.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tblPr>
      <w:tblStyleRowBandSize w:val="1"/>
      <w:tblStyleColBandSize w:val="1"/>
      <w:tblCellMar>
        <w:top w:w="0.0" w:type="dxa"/>
        <w:left w:w="10.0" w:type="dxa"/>
        <w:bottom w:w="0.0" w:type="dxa"/>
        <w:right w:w="10.0" w:type="dxa"/>
      </w:tblCellMar>
    </w:tblPr>
  </w:style>
  <w:style w:type="table" w:styleId="Table184">
    <w:basedOn w:val="TableNormal"/>
    <w:tblPr>
      <w:tblStyleRowBandSize w:val="1"/>
      <w:tblStyleColBandSize w:val="1"/>
      <w:tblCellMar>
        <w:top w:w="0.0" w:type="dxa"/>
        <w:left w:w="10.0" w:type="dxa"/>
        <w:bottom w:w="0.0" w:type="dxa"/>
        <w:right w:w="10.0" w:type="dxa"/>
      </w:tblCellMar>
    </w:tblPr>
  </w:style>
  <w:style w:type="table" w:styleId="Table185">
    <w:basedOn w:val="TableNormal"/>
    <w:tblPr>
      <w:tblStyleRowBandSize w:val="1"/>
      <w:tblStyleColBandSize w:val="1"/>
      <w:tblCellMar>
        <w:top w:w="0.0" w:type="dxa"/>
        <w:left w:w="10.0" w:type="dxa"/>
        <w:bottom w:w="0.0" w:type="dxa"/>
        <w:right w:w="10.0" w:type="dxa"/>
      </w:tblCellMar>
    </w:tblPr>
  </w:style>
  <w:style w:type="table" w:styleId="Table186">
    <w:basedOn w:val="TableNormal"/>
    <w:tblPr>
      <w:tblStyleRowBandSize w:val="1"/>
      <w:tblStyleColBandSize w:val="1"/>
      <w:tblCellMar>
        <w:top w:w="0.0" w:type="dxa"/>
        <w:left w:w="10.0" w:type="dxa"/>
        <w:bottom w:w="0.0" w:type="dxa"/>
        <w:right w:w="10.0" w:type="dxa"/>
      </w:tblCellMar>
    </w:tblPr>
  </w:style>
  <w:style w:type="table" w:styleId="Table187">
    <w:basedOn w:val="TableNormal"/>
    <w:tblPr>
      <w:tblStyleRowBandSize w:val="1"/>
      <w:tblStyleColBandSize w:val="1"/>
      <w:tblCellMar>
        <w:top w:w="0.0" w:type="dxa"/>
        <w:left w:w="10.0" w:type="dxa"/>
        <w:bottom w:w="0.0" w:type="dxa"/>
        <w:right w:w="10.0" w:type="dxa"/>
      </w:tblCellMar>
    </w:tblPr>
  </w:style>
  <w:style w:type="table" w:styleId="Table188">
    <w:basedOn w:val="TableNormal"/>
    <w:tblPr>
      <w:tblStyleRowBandSize w:val="1"/>
      <w:tblStyleColBandSize w:val="1"/>
      <w:tblCellMar>
        <w:top w:w="0.0" w:type="dxa"/>
        <w:left w:w="10.0" w:type="dxa"/>
        <w:bottom w:w="0.0" w:type="dxa"/>
        <w:right w:w="10.0" w:type="dxa"/>
      </w:tblCellMar>
    </w:tblPr>
  </w:style>
  <w:style w:type="table" w:styleId="Table189">
    <w:basedOn w:val="TableNormal"/>
    <w:tblPr>
      <w:tblStyleRowBandSize w:val="1"/>
      <w:tblStyleColBandSize w:val="1"/>
      <w:tblCellMar>
        <w:top w:w="0.0" w:type="dxa"/>
        <w:left w:w="10.0" w:type="dxa"/>
        <w:bottom w:w="0.0" w:type="dxa"/>
        <w:right w:w="10.0" w:type="dxa"/>
      </w:tblCellMar>
    </w:tblPr>
  </w:style>
  <w:style w:type="table" w:styleId="Table190">
    <w:basedOn w:val="TableNormal"/>
    <w:tblPr>
      <w:tblStyleRowBandSize w:val="1"/>
      <w:tblStyleColBandSize w:val="1"/>
      <w:tblCellMar>
        <w:top w:w="0.0" w:type="dxa"/>
        <w:left w:w="10.0" w:type="dxa"/>
        <w:bottom w:w="0.0" w:type="dxa"/>
        <w:right w:w="10.0" w:type="dxa"/>
      </w:tblCellMar>
    </w:tblPr>
  </w:style>
  <w:style w:type="table" w:styleId="Table191">
    <w:basedOn w:val="TableNormal"/>
    <w:tblPr>
      <w:tblStyleRowBandSize w:val="1"/>
      <w:tblStyleColBandSize w:val="1"/>
      <w:tblCellMar>
        <w:top w:w="0.0" w:type="dxa"/>
        <w:left w:w="10.0" w:type="dxa"/>
        <w:bottom w:w="0.0" w:type="dxa"/>
        <w:right w:w="10.0" w:type="dxa"/>
      </w:tblCellMar>
    </w:tblPr>
  </w:style>
  <w:style w:type="table" w:styleId="Table192">
    <w:basedOn w:val="TableNormal"/>
    <w:tblPr>
      <w:tblStyleRowBandSize w:val="1"/>
      <w:tblStyleColBandSize w:val="1"/>
      <w:tblCellMar>
        <w:top w:w="0.0" w:type="dxa"/>
        <w:left w:w="10.0" w:type="dxa"/>
        <w:bottom w:w="0.0" w:type="dxa"/>
        <w:right w:w="10.0" w:type="dxa"/>
      </w:tblCellMar>
    </w:tblPr>
  </w:style>
  <w:style w:type="table" w:styleId="Table193">
    <w:basedOn w:val="TableNormal"/>
    <w:tblPr>
      <w:tblStyleRowBandSize w:val="1"/>
      <w:tblStyleColBandSize w:val="1"/>
      <w:tblCellMar>
        <w:top w:w="0.0" w:type="dxa"/>
        <w:left w:w="10.0" w:type="dxa"/>
        <w:bottom w:w="0.0" w:type="dxa"/>
        <w:right w:w="10.0" w:type="dxa"/>
      </w:tblCellMar>
    </w:tblPr>
  </w:style>
  <w:style w:type="table" w:styleId="Table194">
    <w:basedOn w:val="TableNormal"/>
    <w:tblPr>
      <w:tblStyleRowBandSize w:val="1"/>
      <w:tblStyleColBandSize w:val="1"/>
      <w:tblCellMar>
        <w:top w:w="0.0" w:type="dxa"/>
        <w:left w:w="10.0" w:type="dxa"/>
        <w:bottom w:w="0.0" w:type="dxa"/>
        <w:right w:w="10.0" w:type="dxa"/>
      </w:tblCellMar>
    </w:tblPr>
  </w:style>
  <w:style w:type="table" w:styleId="Table195">
    <w:basedOn w:val="TableNormal"/>
    <w:tblPr>
      <w:tblStyleRowBandSize w:val="1"/>
      <w:tblStyleColBandSize w:val="1"/>
      <w:tblCellMar>
        <w:top w:w="0.0" w:type="dxa"/>
        <w:left w:w="10.0" w:type="dxa"/>
        <w:bottom w:w="0.0" w:type="dxa"/>
        <w:right w:w="10.0" w:type="dxa"/>
      </w:tblCellMar>
    </w:tblPr>
  </w:style>
  <w:style w:type="table" w:styleId="Table196">
    <w:basedOn w:val="TableNormal"/>
    <w:tblPr>
      <w:tblStyleRowBandSize w:val="1"/>
      <w:tblStyleColBandSize w:val="1"/>
      <w:tblCellMar>
        <w:top w:w="0.0" w:type="dxa"/>
        <w:left w:w="10.0" w:type="dxa"/>
        <w:bottom w:w="0.0" w:type="dxa"/>
        <w:right w:w="10.0" w:type="dxa"/>
      </w:tblCellMar>
    </w:tblPr>
  </w:style>
  <w:style w:type="table" w:styleId="Table197">
    <w:basedOn w:val="TableNormal"/>
    <w:tblPr>
      <w:tblStyleRowBandSize w:val="1"/>
      <w:tblStyleColBandSize w:val="1"/>
      <w:tblCellMar>
        <w:top w:w="0.0" w:type="dxa"/>
        <w:left w:w="10.0" w:type="dxa"/>
        <w:bottom w:w="0.0" w:type="dxa"/>
        <w:right w:w="10.0" w:type="dxa"/>
      </w:tblCellMar>
    </w:tblPr>
  </w:style>
  <w:style w:type="table" w:styleId="Table198">
    <w:basedOn w:val="TableNormal"/>
    <w:tblPr>
      <w:tblStyleRowBandSize w:val="1"/>
      <w:tblStyleColBandSize w:val="1"/>
      <w:tblCellMar>
        <w:top w:w="0.0" w:type="dxa"/>
        <w:left w:w="10.0" w:type="dxa"/>
        <w:bottom w:w="0.0" w:type="dxa"/>
        <w:right w:w="10.0" w:type="dxa"/>
      </w:tblCellMar>
    </w:tblPr>
  </w:style>
  <w:style w:type="table" w:styleId="Table199">
    <w:basedOn w:val="TableNormal"/>
    <w:tblPr>
      <w:tblStyleRowBandSize w:val="1"/>
      <w:tblStyleColBandSize w:val="1"/>
      <w:tblCellMar>
        <w:top w:w="0.0" w:type="dxa"/>
        <w:left w:w="10.0" w:type="dxa"/>
        <w:bottom w:w="0.0" w:type="dxa"/>
        <w:right w:w="10.0" w:type="dxa"/>
      </w:tblCellMar>
    </w:tblPr>
  </w:style>
  <w:style w:type="table" w:styleId="Table200">
    <w:basedOn w:val="TableNormal"/>
    <w:tblPr>
      <w:tblStyleRowBandSize w:val="1"/>
      <w:tblStyleColBandSize w:val="1"/>
      <w:tblCellMar>
        <w:top w:w="0.0" w:type="dxa"/>
        <w:left w:w="10.0" w:type="dxa"/>
        <w:bottom w:w="0.0" w:type="dxa"/>
        <w:right w:w="10.0" w:type="dxa"/>
      </w:tblCellMar>
    </w:tblPr>
  </w:style>
  <w:style w:type="table" w:styleId="Table201">
    <w:basedOn w:val="TableNormal"/>
    <w:tblPr>
      <w:tblStyleRowBandSize w:val="1"/>
      <w:tblStyleColBandSize w:val="1"/>
      <w:tblCellMar>
        <w:top w:w="0.0" w:type="dxa"/>
        <w:left w:w="10.0" w:type="dxa"/>
        <w:bottom w:w="0.0" w:type="dxa"/>
        <w:right w:w="10.0" w:type="dxa"/>
      </w:tblCellMar>
    </w:tblPr>
  </w:style>
  <w:style w:type="table" w:styleId="Table202">
    <w:basedOn w:val="TableNormal"/>
    <w:tblPr>
      <w:tblStyleRowBandSize w:val="1"/>
      <w:tblStyleColBandSize w:val="1"/>
      <w:tblCellMar>
        <w:top w:w="0.0" w:type="dxa"/>
        <w:left w:w="10.0" w:type="dxa"/>
        <w:bottom w:w="0.0" w:type="dxa"/>
        <w:right w:w="10.0" w:type="dxa"/>
      </w:tblCellMar>
    </w:tblPr>
  </w:style>
  <w:style w:type="table" w:styleId="Table203">
    <w:basedOn w:val="TableNormal"/>
    <w:tblPr>
      <w:tblStyleRowBandSize w:val="1"/>
      <w:tblStyleColBandSize w:val="1"/>
      <w:tblCellMar>
        <w:top w:w="0.0" w:type="dxa"/>
        <w:left w:w="10.0" w:type="dxa"/>
        <w:bottom w:w="0.0" w:type="dxa"/>
        <w:right w:w="10.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tblPr>
      <w:tblStyleRowBandSize w:val="1"/>
      <w:tblStyleColBandSize w:val="1"/>
      <w:tblCellMar>
        <w:top w:w="0.0" w:type="dxa"/>
        <w:left w:w="10.0" w:type="dxa"/>
        <w:bottom w:w="0.0" w:type="dxa"/>
        <w:right w:w="10.0" w:type="dxa"/>
      </w:tblCellMar>
    </w:tblPr>
  </w:style>
  <w:style w:type="table" w:styleId="Table206">
    <w:basedOn w:val="TableNormal"/>
    <w:tblPr>
      <w:tblStyleRowBandSize w:val="1"/>
      <w:tblStyleColBandSize w:val="1"/>
      <w:tblCellMar>
        <w:top w:w="0.0" w:type="dxa"/>
        <w:left w:w="10.0" w:type="dxa"/>
        <w:bottom w:w="0.0" w:type="dxa"/>
        <w:right w:w="10.0" w:type="dxa"/>
      </w:tblCellMar>
    </w:tblPr>
  </w:style>
  <w:style w:type="table" w:styleId="Table207">
    <w:basedOn w:val="TableNormal"/>
    <w:tblPr>
      <w:tblStyleRowBandSize w:val="1"/>
      <w:tblStyleColBandSize w:val="1"/>
      <w:tblCellMar>
        <w:top w:w="0.0" w:type="dxa"/>
        <w:left w:w="10.0" w:type="dxa"/>
        <w:bottom w:w="0.0" w:type="dxa"/>
        <w:right w:w="10.0" w:type="dxa"/>
      </w:tblCellMar>
    </w:tblPr>
  </w:style>
  <w:style w:type="table" w:styleId="Table208">
    <w:basedOn w:val="TableNormal"/>
    <w:tblPr>
      <w:tblStyleRowBandSize w:val="1"/>
      <w:tblStyleColBandSize w:val="1"/>
      <w:tblCellMar>
        <w:top w:w="0.0" w:type="dxa"/>
        <w:left w:w="10.0" w:type="dxa"/>
        <w:bottom w:w="0.0" w:type="dxa"/>
        <w:right w:w="10.0" w:type="dxa"/>
      </w:tblCellMar>
    </w:tblPr>
  </w:style>
  <w:style w:type="table" w:styleId="Table209">
    <w:basedOn w:val="TableNormal"/>
    <w:tblPr>
      <w:tblStyleRowBandSize w:val="1"/>
      <w:tblStyleColBandSize w:val="1"/>
      <w:tblCellMar>
        <w:top w:w="0.0" w:type="dxa"/>
        <w:left w:w="10.0" w:type="dxa"/>
        <w:bottom w:w="0.0" w:type="dxa"/>
        <w:right w:w="10.0" w:type="dxa"/>
      </w:tblCellMar>
    </w:tblPr>
  </w:style>
  <w:style w:type="table" w:styleId="Table210">
    <w:basedOn w:val="TableNormal"/>
    <w:tblPr>
      <w:tblStyleRowBandSize w:val="1"/>
      <w:tblStyleColBandSize w:val="1"/>
      <w:tblCellMar>
        <w:top w:w="0.0" w:type="dxa"/>
        <w:left w:w="10.0" w:type="dxa"/>
        <w:bottom w:w="0.0" w:type="dxa"/>
        <w:right w:w="10.0" w:type="dxa"/>
      </w:tblCellMar>
    </w:tblPr>
  </w:style>
  <w:style w:type="table" w:styleId="Table211">
    <w:basedOn w:val="TableNormal"/>
    <w:tblPr>
      <w:tblStyleRowBandSize w:val="1"/>
      <w:tblStyleColBandSize w:val="1"/>
      <w:tblCellMar>
        <w:top w:w="0.0" w:type="dxa"/>
        <w:left w:w="10.0" w:type="dxa"/>
        <w:bottom w:w="0.0" w:type="dxa"/>
        <w:right w:w="10.0" w:type="dxa"/>
      </w:tblCellMar>
    </w:tblPr>
  </w:style>
  <w:style w:type="table" w:styleId="Table212">
    <w:basedOn w:val="TableNormal"/>
    <w:tblPr>
      <w:tblStyleRowBandSize w:val="1"/>
      <w:tblStyleColBandSize w:val="1"/>
      <w:tblCellMar>
        <w:top w:w="0.0" w:type="dxa"/>
        <w:left w:w="10.0" w:type="dxa"/>
        <w:bottom w:w="0.0" w:type="dxa"/>
        <w:right w:w="10.0" w:type="dxa"/>
      </w:tblCellMar>
    </w:tblPr>
  </w:style>
  <w:style w:type="table" w:styleId="Table213">
    <w:basedOn w:val="TableNormal"/>
    <w:tblPr>
      <w:tblStyleRowBandSize w:val="1"/>
      <w:tblStyleColBandSize w:val="1"/>
      <w:tblCellMar>
        <w:top w:w="0.0" w:type="dxa"/>
        <w:left w:w="10.0" w:type="dxa"/>
        <w:bottom w:w="0.0" w:type="dxa"/>
        <w:right w:w="10.0" w:type="dxa"/>
      </w:tblCellMar>
    </w:tblPr>
  </w:style>
  <w:style w:type="table" w:styleId="Table214">
    <w:basedOn w:val="TableNormal"/>
    <w:tblPr>
      <w:tblStyleRowBandSize w:val="1"/>
      <w:tblStyleColBandSize w:val="1"/>
      <w:tblCellMar>
        <w:top w:w="0.0" w:type="dxa"/>
        <w:left w:w="10.0" w:type="dxa"/>
        <w:bottom w:w="0.0" w:type="dxa"/>
        <w:right w:w="10.0" w:type="dxa"/>
      </w:tblCellMar>
    </w:tblPr>
  </w:style>
  <w:style w:type="table" w:styleId="Table215">
    <w:basedOn w:val="TableNormal"/>
    <w:tblPr>
      <w:tblStyleRowBandSize w:val="1"/>
      <w:tblStyleColBandSize w:val="1"/>
      <w:tblCellMar>
        <w:top w:w="0.0" w:type="dxa"/>
        <w:left w:w="10.0" w:type="dxa"/>
        <w:bottom w:w="0.0" w:type="dxa"/>
        <w:right w:w="10.0" w:type="dxa"/>
      </w:tblCellMar>
    </w:tblPr>
  </w:style>
  <w:style w:type="table" w:styleId="Table216">
    <w:basedOn w:val="TableNormal"/>
    <w:tblPr>
      <w:tblStyleRowBandSize w:val="1"/>
      <w:tblStyleColBandSize w:val="1"/>
      <w:tblCellMar>
        <w:top w:w="0.0" w:type="dxa"/>
        <w:left w:w="10.0" w:type="dxa"/>
        <w:bottom w:w="0.0" w:type="dxa"/>
        <w:right w:w="10.0" w:type="dxa"/>
      </w:tblCellMar>
    </w:tblPr>
  </w:style>
  <w:style w:type="table" w:styleId="Table217">
    <w:basedOn w:val="TableNormal"/>
    <w:tblPr>
      <w:tblStyleRowBandSize w:val="1"/>
      <w:tblStyleColBandSize w:val="1"/>
      <w:tblCellMar>
        <w:top w:w="0.0" w:type="dxa"/>
        <w:left w:w="10.0" w:type="dxa"/>
        <w:bottom w:w="0.0" w:type="dxa"/>
        <w:right w:w="10.0" w:type="dxa"/>
      </w:tblCellMar>
    </w:tblPr>
  </w:style>
  <w:style w:type="table" w:styleId="Table218">
    <w:basedOn w:val="TableNormal"/>
    <w:tblPr>
      <w:tblStyleRowBandSize w:val="1"/>
      <w:tblStyleColBandSize w:val="1"/>
      <w:tblCellMar>
        <w:top w:w="0.0" w:type="dxa"/>
        <w:left w:w="10.0" w:type="dxa"/>
        <w:bottom w:w="0.0" w:type="dxa"/>
        <w:right w:w="10.0" w:type="dxa"/>
      </w:tblCellMar>
    </w:tblPr>
  </w:style>
  <w:style w:type="table" w:styleId="Table219">
    <w:basedOn w:val="TableNormal"/>
    <w:tblPr>
      <w:tblStyleRowBandSize w:val="1"/>
      <w:tblStyleColBandSize w:val="1"/>
      <w:tblCellMar>
        <w:top w:w="0.0" w:type="dxa"/>
        <w:left w:w="10.0" w:type="dxa"/>
        <w:bottom w:w="0.0" w:type="dxa"/>
        <w:right w:w="10.0" w:type="dxa"/>
      </w:tblCellMar>
    </w:tblPr>
  </w:style>
  <w:style w:type="table" w:styleId="Table220">
    <w:basedOn w:val="TableNormal"/>
    <w:tblPr>
      <w:tblStyleRowBandSize w:val="1"/>
      <w:tblStyleColBandSize w:val="1"/>
      <w:tblCellMar>
        <w:top w:w="0.0" w:type="dxa"/>
        <w:left w:w="10.0" w:type="dxa"/>
        <w:bottom w:w="0.0" w:type="dxa"/>
        <w:right w:w="10.0" w:type="dxa"/>
      </w:tblCellMar>
    </w:tblPr>
  </w:style>
  <w:style w:type="table" w:styleId="Table221">
    <w:basedOn w:val="TableNormal"/>
    <w:tblPr>
      <w:tblStyleRowBandSize w:val="1"/>
      <w:tblStyleColBandSize w:val="1"/>
      <w:tblCellMar>
        <w:top w:w="0.0" w:type="dxa"/>
        <w:left w:w="10.0" w:type="dxa"/>
        <w:bottom w:w="0.0" w:type="dxa"/>
        <w:right w:w="10.0" w:type="dxa"/>
      </w:tblCellMar>
    </w:tblPr>
  </w:style>
  <w:style w:type="table" w:styleId="Table222">
    <w:basedOn w:val="TableNormal"/>
    <w:tblPr>
      <w:tblStyleRowBandSize w:val="1"/>
      <w:tblStyleColBandSize w:val="1"/>
      <w:tblCellMar>
        <w:top w:w="0.0" w:type="dxa"/>
        <w:left w:w="10.0" w:type="dxa"/>
        <w:bottom w:w="0.0" w:type="dxa"/>
        <w:right w:w="10.0" w:type="dxa"/>
      </w:tblCellMar>
    </w:tblPr>
  </w:style>
  <w:style w:type="table" w:styleId="Table223">
    <w:basedOn w:val="TableNormal"/>
    <w:tblPr>
      <w:tblStyleRowBandSize w:val="1"/>
      <w:tblStyleColBandSize w:val="1"/>
      <w:tblCellMar>
        <w:top w:w="0.0" w:type="dxa"/>
        <w:left w:w="10.0" w:type="dxa"/>
        <w:bottom w:w="0.0" w:type="dxa"/>
        <w:right w:w="10.0" w:type="dxa"/>
      </w:tblCellMar>
    </w:tblPr>
  </w:style>
  <w:style w:type="table" w:styleId="Table224">
    <w:basedOn w:val="TableNormal"/>
    <w:tblPr>
      <w:tblStyleRowBandSize w:val="1"/>
      <w:tblStyleColBandSize w:val="1"/>
      <w:tblCellMar>
        <w:top w:w="0.0" w:type="dxa"/>
        <w:left w:w="10.0" w:type="dxa"/>
        <w:bottom w:w="0.0" w:type="dxa"/>
        <w:right w:w="10.0" w:type="dxa"/>
      </w:tblCellMar>
    </w:tblPr>
  </w:style>
  <w:style w:type="table" w:styleId="Table225">
    <w:basedOn w:val="TableNormal"/>
    <w:tblPr>
      <w:tblStyleRowBandSize w:val="1"/>
      <w:tblStyleColBandSize w:val="1"/>
      <w:tblCellMar>
        <w:top w:w="0.0" w:type="dxa"/>
        <w:left w:w="10.0" w:type="dxa"/>
        <w:bottom w:w="0.0" w:type="dxa"/>
        <w:right w:w="10.0" w:type="dxa"/>
      </w:tblCellMar>
    </w:tblPr>
  </w:style>
  <w:style w:type="table" w:styleId="Table226">
    <w:basedOn w:val="TableNormal"/>
    <w:tblPr>
      <w:tblStyleRowBandSize w:val="1"/>
      <w:tblStyleColBandSize w:val="1"/>
      <w:tblCellMar>
        <w:top w:w="0.0" w:type="dxa"/>
        <w:left w:w="10.0" w:type="dxa"/>
        <w:bottom w:w="0.0" w:type="dxa"/>
        <w:right w:w="10.0" w:type="dxa"/>
      </w:tblCellMar>
    </w:tblPr>
  </w:style>
  <w:style w:type="table" w:styleId="Table227">
    <w:basedOn w:val="TableNormal"/>
    <w:tblPr>
      <w:tblStyleRowBandSize w:val="1"/>
      <w:tblStyleColBandSize w:val="1"/>
      <w:tblCellMar>
        <w:top w:w="0.0" w:type="dxa"/>
        <w:left w:w="10.0" w:type="dxa"/>
        <w:bottom w:w="0.0" w:type="dxa"/>
        <w:right w:w="10.0" w:type="dxa"/>
      </w:tblCellMar>
    </w:tblPr>
  </w:style>
  <w:style w:type="table" w:styleId="Table228">
    <w:basedOn w:val="TableNormal"/>
    <w:tblPr>
      <w:tblStyleRowBandSize w:val="1"/>
      <w:tblStyleColBandSize w:val="1"/>
      <w:tblCellMar>
        <w:top w:w="0.0" w:type="dxa"/>
        <w:left w:w="10.0" w:type="dxa"/>
        <w:bottom w:w="0.0" w:type="dxa"/>
        <w:right w:w="10.0" w:type="dxa"/>
      </w:tblCellMar>
    </w:tblPr>
  </w:style>
  <w:style w:type="table" w:styleId="Table229">
    <w:basedOn w:val="TableNormal"/>
    <w:tblPr>
      <w:tblStyleRowBandSize w:val="1"/>
      <w:tblStyleColBandSize w:val="1"/>
      <w:tblCellMar>
        <w:top w:w="0.0" w:type="dxa"/>
        <w:left w:w="10.0" w:type="dxa"/>
        <w:bottom w:w="0.0" w:type="dxa"/>
        <w:right w:w="10.0" w:type="dxa"/>
      </w:tblCellMar>
    </w:tblPr>
  </w:style>
  <w:style w:type="table" w:styleId="Table230">
    <w:basedOn w:val="TableNormal"/>
    <w:tblPr>
      <w:tblStyleRowBandSize w:val="1"/>
      <w:tblStyleColBandSize w:val="1"/>
      <w:tblCellMar>
        <w:top w:w="0.0" w:type="dxa"/>
        <w:left w:w="10.0" w:type="dxa"/>
        <w:bottom w:w="0.0" w:type="dxa"/>
        <w:right w:w="10.0" w:type="dxa"/>
      </w:tblCellMar>
    </w:tblPr>
  </w:style>
  <w:style w:type="table" w:styleId="Table231">
    <w:basedOn w:val="TableNormal"/>
    <w:tblPr>
      <w:tblStyleRowBandSize w:val="1"/>
      <w:tblStyleColBandSize w:val="1"/>
      <w:tblCellMar>
        <w:top w:w="0.0" w:type="dxa"/>
        <w:left w:w="10.0" w:type="dxa"/>
        <w:bottom w:w="0.0" w:type="dxa"/>
        <w:right w:w="10.0" w:type="dxa"/>
      </w:tblCellMar>
    </w:tblPr>
  </w:style>
  <w:style w:type="table" w:styleId="Table232">
    <w:basedOn w:val="TableNormal"/>
    <w:tblPr>
      <w:tblStyleRowBandSize w:val="1"/>
      <w:tblStyleColBandSize w:val="1"/>
      <w:tblCellMar>
        <w:top w:w="0.0" w:type="dxa"/>
        <w:left w:w="10.0" w:type="dxa"/>
        <w:bottom w:w="0.0" w:type="dxa"/>
        <w:right w:w="10.0" w:type="dxa"/>
      </w:tblCellMar>
    </w:tblPr>
  </w:style>
  <w:style w:type="table" w:styleId="Table233">
    <w:basedOn w:val="TableNormal"/>
    <w:tblPr>
      <w:tblStyleRowBandSize w:val="1"/>
      <w:tblStyleColBandSize w:val="1"/>
      <w:tblCellMar>
        <w:top w:w="0.0" w:type="dxa"/>
        <w:left w:w="10.0" w:type="dxa"/>
        <w:bottom w:w="0.0" w:type="dxa"/>
        <w:right w:w="10.0" w:type="dxa"/>
      </w:tblCellMar>
    </w:tblPr>
  </w:style>
  <w:style w:type="table" w:styleId="Table234">
    <w:basedOn w:val="TableNormal"/>
    <w:tblPr>
      <w:tblStyleRowBandSize w:val="1"/>
      <w:tblStyleColBandSize w:val="1"/>
      <w:tblCellMar>
        <w:top w:w="0.0" w:type="dxa"/>
        <w:left w:w="10.0" w:type="dxa"/>
        <w:bottom w:w="0.0" w:type="dxa"/>
        <w:right w:w="10.0" w:type="dxa"/>
      </w:tblCellMar>
    </w:tblPr>
  </w:style>
  <w:style w:type="table" w:styleId="Table235">
    <w:basedOn w:val="TableNormal"/>
    <w:tblPr>
      <w:tblStyleRowBandSize w:val="1"/>
      <w:tblStyleColBandSize w:val="1"/>
      <w:tblCellMar>
        <w:top w:w="0.0" w:type="dxa"/>
        <w:left w:w="10.0" w:type="dxa"/>
        <w:bottom w:w="0.0" w:type="dxa"/>
        <w:right w:w="10.0" w:type="dxa"/>
      </w:tblCellMar>
    </w:tblPr>
  </w:style>
  <w:style w:type="table" w:styleId="Table236">
    <w:basedOn w:val="TableNormal"/>
    <w:tblPr>
      <w:tblStyleRowBandSize w:val="1"/>
      <w:tblStyleColBandSize w:val="1"/>
      <w:tblCellMar>
        <w:top w:w="0.0" w:type="dxa"/>
        <w:left w:w="10.0" w:type="dxa"/>
        <w:bottom w:w="0.0" w:type="dxa"/>
        <w:right w:w="10.0" w:type="dxa"/>
      </w:tblCellMar>
    </w:tblPr>
  </w:style>
  <w:style w:type="table" w:styleId="Table237">
    <w:basedOn w:val="TableNormal"/>
    <w:tblPr>
      <w:tblStyleRowBandSize w:val="1"/>
      <w:tblStyleColBandSize w:val="1"/>
      <w:tblCellMar>
        <w:top w:w="0.0" w:type="dxa"/>
        <w:left w:w="10.0" w:type="dxa"/>
        <w:bottom w:w="0.0" w:type="dxa"/>
        <w:right w:w="10.0" w:type="dxa"/>
      </w:tblCellMar>
    </w:tblPr>
  </w:style>
  <w:style w:type="table" w:styleId="Table238">
    <w:basedOn w:val="TableNormal"/>
    <w:tblPr>
      <w:tblStyleRowBandSize w:val="1"/>
      <w:tblStyleColBandSize w:val="1"/>
      <w:tblCellMar>
        <w:top w:w="0.0" w:type="dxa"/>
        <w:left w:w="10.0" w:type="dxa"/>
        <w:bottom w:w="0.0" w:type="dxa"/>
        <w:right w:w="10.0" w:type="dxa"/>
      </w:tblCellMar>
    </w:tblPr>
  </w:style>
  <w:style w:type="table" w:styleId="Table239">
    <w:basedOn w:val="TableNormal"/>
    <w:tblPr>
      <w:tblStyleRowBandSize w:val="1"/>
      <w:tblStyleColBandSize w:val="1"/>
      <w:tblCellMar>
        <w:top w:w="0.0" w:type="dxa"/>
        <w:left w:w="10.0" w:type="dxa"/>
        <w:bottom w:w="0.0" w:type="dxa"/>
        <w:right w:w="10.0" w:type="dxa"/>
      </w:tblCellMar>
    </w:tblPr>
  </w:style>
  <w:style w:type="table" w:styleId="Table240">
    <w:basedOn w:val="TableNormal"/>
    <w:tblPr>
      <w:tblStyleRowBandSize w:val="1"/>
      <w:tblStyleColBandSize w:val="1"/>
      <w:tblCellMar>
        <w:top w:w="0.0" w:type="dxa"/>
        <w:left w:w="10.0" w:type="dxa"/>
        <w:bottom w:w="0.0" w:type="dxa"/>
        <w:right w:w="10.0" w:type="dxa"/>
      </w:tblCellMar>
    </w:tblPr>
  </w:style>
  <w:style w:type="table" w:styleId="Table241">
    <w:basedOn w:val="TableNormal"/>
    <w:tblPr>
      <w:tblStyleRowBandSize w:val="1"/>
      <w:tblStyleColBandSize w:val="1"/>
      <w:tblCellMar>
        <w:top w:w="0.0" w:type="dxa"/>
        <w:left w:w="10.0" w:type="dxa"/>
        <w:bottom w:w="0.0" w:type="dxa"/>
        <w:right w:w="10.0" w:type="dxa"/>
      </w:tblCellMar>
    </w:tblPr>
  </w:style>
  <w:style w:type="table" w:styleId="Table242">
    <w:basedOn w:val="TableNormal"/>
    <w:tblPr>
      <w:tblStyleRowBandSize w:val="1"/>
      <w:tblStyleColBandSize w:val="1"/>
      <w:tblCellMar>
        <w:top w:w="0.0" w:type="dxa"/>
        <w:left w:w="10.0" w:type="dxa"/>
        <w:bottom w:w="0.0" w:type="dxa"/>
        <w:right w:w="10.0" w:type="dxa"/>
      </w:tblCellMar>
    </w:tblPr>
  </w:style>
  <w:style w:type="table" w:styleId="Table243">
    <w:basedOn w:val="TableNormal"/>
    <w:tblPr>
      <w:tblStyleRowBandSize w:val="1"/>
      <w:tblStyleColBandSize w:val="1"/>
      <w:tblCellMar>
        <w:top w:w="0.0" w:type="dxa"/>
        <w:left w:w="10.0" w:type="dxa"/>
        <w:bottom w:w="0.0" w:type="dxa"/>
        <w:right w:w="10.0" w:type="dxa"/>
      </w:tblCellMar>
    </w:tblPr>
  </w:style>
  <w:style w:type="table" w:styleId="Table244">
    <w:basedOn w:val="TableNormal"/>
    <w:tblPr>
      <w:tblStyleRowBandSize w:val="1"/>
      <w:tblStyleColBandSize w:val="1"/>
      <w:tblCellMar>
        <w:top w:w="0.0" w:type="dxa"/>
        <w:left w:w="10.0" w:type="dxa"/>
        <w:bottom w:w="0.0" w:type="dxa"/>
        <w:right w:w="10.0" w:type="dxa"/>
      </w:tblCellMar>
    </w:tblPr>
  </w:style>
  <w:style w:type="table" w:styleId="Table245">
    <w:basedOn w:val="TableNormal"/>
    <w:tblPr>
      <w:tblStyleRowBandSize w:val="1"/>
      <w:tblStyleColBandSize w:val="1"/>
      <w:tblCellMar>
        <w:top w:w="0.0" w:type="dxa"/>
        <w:left w:w="10.0" w:type="dxa"/>
        <w:bottom w:w="0.0" w:type="dxa"/>
        <w:right w:w="10.0" w:type="dxa"/>
      </w:tblCellMar>
    </w:tblPr>
  </w:style>
  <w:style w:type="table" w:styleId="Table246">
    <w:basedOn w:val="TableNormal"/>
    <w:tblPr>
      <w:tblStyleRowBandSize w:val="1"/>
      <w:tblStyleColBandSize w:val="1"/>
      <w:tblCellMar>
        <w:top w:w="0.0" w:type="dxa"/>
        <w:left w:w="10.0" w:type="dxa"/>
        <w:bottom w:w="0.0" w:type="dxa"/>
        <w:right w:w="10.0" w:type="dxa"/>
      </w:tblCellMar>
    </w:tblPr>
  </w:style>
  <w:style w:type="table" w:styleId="Table247">
    <w:basedOn w:val="TableNormal"/>
    <w:tblPr>
      <w:tblStyleRowBandSize w:val="1"/>
      <w:tblStyleColBandSize w:val="1"/>
      <w:tblCellMar>
        <w:top w:w="0.0" w:type="dxa"/>
        <w:left w:w="10.0" w:type="dxa"/>
        <w:bottom w:w="0.0" w:type="dxa"/>
        <w:right w:w="10.0" w:type="dxa"/>
      </w:tblCellMar>
    </w:tblPr>
  </w:style>
  <w:style w:type="table" w:styleId="Table248">
    <w:basedOn w:val="TableNormal"/>
    <w:tblPr>
      <w:tblStyleRowBandSize w:val="1"/>
      <w:tblStyleColBandSize w:val="1"/>
      <w:tblCellMar>
        <w:top w:w="0.0" w:type="dxa"/>
        <w:left w:w="10.0" w:type="dxa"/>
        <w:bottom w:w="0.0" w:type="dxa"/>
        <w:right w:w="10.0" w:type="dxa"/>
      </w:tblCellMar>
    </w:tblPr>
  </w:style>
  <w:style w:type="table" w:styleId="Table249">
    <w:basedOn w:val="TableNormal"/>
    <w:tblPr>
      <w:tblStyleRowBandSize w:val="1"/>
      <w:tblStyleColBandSize w:val="1"/>
      <w:tblCellMar>
        <w:top w:w="0.0" w:type="dxa"/>
        <w:left w:w="10.0" w:type="dxa"/>
        <w:bottom w:w="0.0" w:type="dxa"/>
        <w:right w:w="10.0" w:type="dxa"/>
      </w:tblCellMar>
    </w:tblPr>
  </w:style>
  <w:style w:type="table" w:styleId="Table250">
    <w:basedOn w:val="TableNormal"/>
    <w:tblPr>
      <w:tblStyleRowBandSize w:val="1"/>
      <w:tblStyleColBandSize w:val="1"/>
      <w:tblCellMar>
        <w:top w:w="0.0" w:type="dxa"/>
        <w:left w:w="10.0" w:type="dxa"/>
        <w:bottom w:w="0.0" w:type="dxa"/>
        <w:right w:w="10.0" w:type="dxa"/>
      </w:tblCellMar>
    </w:tblPr>
  </w:style>
  <w:style w:type="table" w:styleId="Table251">
    <w:basedOn w:val="TableNormal"/>
    <w:tblPr>
      <w:tblStyleRowBandSize w:val="1"/>
      <w:tblStyleColBandSize w:val="1"/>
      <w:tblCellMar>
        <w:top w:w="0.0" w:type="dxa"/>
        <w:left w:w="10.0" w:type="dxa"/>
        <w:bottom w:w="0.0" w:type="dxa"/>
        <w:right w:w="10.0" w:type="dxa"/>
      </w:tblCellMar>
    </w:tblPr>
  </w:style>
  <w:style w:type="table" w:styleId="Table252">
    <w:basedOn w:val="TableNormal"/>
    <w:tblPr>
      <w:tblStyleRowBandSize w:val="1"/>
      <w:tblStyleColBandSize w:val="1"/>
      <w:tblCellMar>
        <w:top w:w="0.0" w:type="dxa"/>
        <w:left w:w="10.0" w:type="dxa"/>
        <w:bottom w:w="0.0" w:type="dxa"/>
        <w:right w:w="10.0" w:type="dxa"/>
      </w:tblCellMar>
    </w:tblPr>
  </w:style>
  <w:style w:type="table" w:styleId="Table253">
    <w:basedOn w:val="TableNormal"/>
    <w:tblPr>
      <w:tblStyleRowBandSize w:val="1"/>
      <w:tblStyleColBandSize w:val="1"/>
      <w:tblCellMar>
        <w:top w:w="0.0" w:type="dxa"/>
        <w:left w:w="10.0" w:type="dxa"/>
        <w:bottom w:w="0.0" w:type="dxa"/>
        <w:right w:w="10.0" w:type="dxa"/>
      </w:tblCellMar>
    </w:tblPr>
  </w:style>
  <w:style w:type="table" w:styleId="Table254">
    <w:basedOn w:val="TableNormal"/>
    <w:tblPr>
      <w:tblStyleRowBandSize w:val="1"/>
      <w:tblStyleColBandSize w:val="1"/>
      <w:tblCellMar>
        <w:top w:w="0.0" w:type="dxa"/>
        <w:left w:w="10.0" w:type="dxa"/>
        <w:bottom w:w="0.0" w:type="dxa"/>
        <w:right w:w="10.0" w:type="dxa"/>
      </w:tblCellMar>
    </w:tblPr>
  </w:style>
  <w:style w:type="table" w:styleId="Table255">
    <w:basedOn w:val="TableNormal"/>
    <w:tblPr>
      <w:tblStyleRowBandSize w:val="1"/>
      <w:tblStyleColBandSize w:val="1"/>
      <w:tblCellMar>
        <w:top w:w="0.0" w:type="dxa"/>
        <w:left w:w="10.0" w:type="dxa"/>
        <w:bottom w:w="0.0" w:type="dxa"/>
        <w:right w:w="10.0" w:type="dxa"/>
      </w:tblCellMar>
    </w:tblPr>
  </w:style>
  <w:style w:type="table" w:styleId="Table256">
    <w:basedOn w:val="TableNormal"/>
    <w:tblPr>
      <w:tblStyleRowBandSize w:val="1"/>
      <w:tblStyleColBandSize w:val="1"/>
      <w:tblCellMar>
        <w:top w:w="0.0" w:type="dxa"/>
        <w:left w:w="10.0" w:type="dxa"/>
        <w:bottom w:w="0.0" w:type="dxa"/>
        <w:right w:w="10.0" w:type="dxa"/>
      </w:tblCellMar>
    </w:tblPr>
  </w:style>
  <w:style w:type="table" w:styleId="Table257">
    <w:basedOn w:val="TableNormal"/>
    <w:tblPr>
      <w:tblStyleRowBandSize w:val="1"/>
      <w:tblStyleColBandSize w:val="1"/>
      <w:tblCellMar>
        <w:top w:w="0.0" w:type="dxa"/>
        <w:left w:w="10.0" w:type="dxa"/>
        <w:bottom w:w="0.0" w:type="dxa"/>
        <w:right w:w="10.0" w:type="dxa"/>
      </w:tblCellMar>
    </w:tblPr>
  </w:style>
  <w:style w:type="table" w:styleId="Table258">
    <w:basedOn w:val="TableNormal"/>
    <w:tblPr>
      <w:tblStyleRowBandSize w:val="1"/>
      <w:tblStyleColBandSize w:val="1"/>
      <w:tblCellMar>
        <w:top w:w="0.0" w:type="dxa"/>
        <w:left w:w="10.0" w:type="dxa"/>
        <w:bottom w:w="0.0" w:type="dxa"/>
        <w:right w:w="10.0" w:type="dxa"/>
      </w:tblCellMar>
    </w:tblPr>
  </w:style>
  <w:style w:type="table" w:styleId="Table259">
    <w:basedOn w:val="TableNormal"/>
    <w:tblPr>
      <w:tblStyleRowBandSize w:val="1"/>
      <w:tblStyleColBandSize w:val="1"/>
      <w:tblCellMar>
        <w:top w:w="0.0" w:type="dxa"/>
        <w:left w:w="10.0" w:type="dxa"/>
        <w:bottom w:w="0.0" w:type="dxa"/>
        <w:right w:w="10.0" w:type="dxa"/>
      </w:tblCellMar>
    </w:tblPr>
  </w:style>
  <w:style w:type="table" w:styleId="Table260">
    <w:basedOn w:val="TableNormal"/>
    <w:tblPr>
      <w:tblStyleRowBandSize w:val="1"/>
      <w:tblStyleColBandSize w:val="1"/>
      <w:tblCellMar>
        <w:top w:w="0.0" w:type="dxa"/>
        <w:left w:w="10.0" w:type="dxa"/>
        <w:bottom w:w="0.0" w:type="dxa"/>
        <w:right w:w="10.0" w:type="dxa"/>
      </w:tblCellMar>
    </w:tblPr>
  </w:style>
  <w:style w:type="table" w:styleId="Table261">
    <w:basedOn w:val="TableNormal"/>
    <w:tblPr>
      <w:tblStyleRowBandSize w:val="1"/>
      <w:tblStyleColBandSize w:val="1"/>
      <w:tblCellMar>
        <w:top w:w="0.0" w:type="dxa"/>
        <w:left w:w="10.0" w:type="dxa"/>
        <w:bottom w:w="0.0" w:type="dxa"/>
        <w:right w:w="10.0" w:type="dxa"/>
      </w:tblCellMar>
    </w:tblPr>
  </w:style>
  <w:style w:type="table" w:styleId="Table262">
    <w:basedOn w:val="TableNormal"/>
    <w:tblPr>
      <w:tblStyleRowBandSize w:val="1"/>
      <w:tblStyleColBandSize w:val="1"/>
      <w:tblCellMar>
        <w:top w:w="0.0" w:type="dxa"/>
        <w:left w:w="10.0" w:type="dxa"/>
        <w:bottom w:w="0.0" w:type="dxa"/>
        <w:right w:w="10.0" w:type="dxa"/>
      </w:tblCellMar>
    </w:tblPr>
  </w:style>
  <w:style w:type="table" w:styleId="Table263">
    <w:basedOn w:val="TableNormal"/>
    <w:tblPr>
      <w:tblStyleRowBandSize w:val="1"/>
      <w:tblStyleColBandSize w:val="1"/>
      <w:tblCellMar>
        <w:top w:w="0.0" w:type="dxa"/>
        <w:left w:w="10.0" w:type="dxa"/>
        <w:bottom w:w="0.0" w:type="dxa"/>
        <w:right w:w="10.0" w:type="dxa"/>
      </w:tblCellMar>
    </w:tblPr>
  </w:style>
  <w:style w:type="table" w:styleId="Table264">
    <w:basedOn w:val="TableNormal"/>
    <w:tblPr>
      <w:tblStyleRowBandSize w:val="1"/>
      <w:tblStyleColBandSize w:val="1"/>
      <w:tblCellMar>
        <w:top w:w="0.0" w:type="dxa"/>
        <w:left w:w="10.0" w:type="dxa"/>
        <w:bottom w:w="0.0" w:type="dxa"/>
        <w:right w:w="10.0" w:type="dxa"/>
      </w:tblCellMar>
    </w:tblPr>
  </w:style>
  <w:style w:type="table" w:styleId="Table265">
    <w:basedOn w:val="TableNormal"/>
    <w:tblPr>
      <w:tblStyleRowBandSize w:val="1"/>
      <w:tblStyleColBandSize w:val="1"/>
      <w:tblCellMar>
        <w:top w:w="0.0" w:type="dxa"/>
        <w:left w:w="10.0" w:type="dxa"/>
        <w:bottom w:w="0.0" w:type="dxa"/>
        <w:right w:w="10.0" w:type="dxa"/>
      </w:tblCellMar>
    </w:tblPr>
  </w:style>
  <w:style w:type="table" w:styleId="Table266">
    <w:basedOn w:val="TableNormal"/>
    <w:tblPr>
      <w:tblStyleRowBandSize w:val="1"/>
      <w:tblStyleColBandSize w:val="1"/>
      <w:tblCellMar>
        <w:top w:w="0.0" w:type="dxa"/>
        <w:left w:w="10.0" w:type="dxa"/>
        <w:bottom w:w="0.0" w:type="dxa"/>
        <w:right w:w="10.0" w:type="dxa"/>
      </w:tblCellMar>
    </w:tblPr>
  </w:style>
  <w:style w:type="table" w:styleId="Table267">
    <w:basedOn w:val="TableNormal"/>
    <w:tblPr>
      <w:tblStyleRowBandSize w:val="1"/>
      <w:tblStyleColBandSize w:val="1"/>
      <w:tblCellMar>
        <w:top w:w="0.0" w:type="dxa"/>
        <w:left w:w="10.0" w:type="dxa"/>
        <w:bottom w:w="0.0" w:type="dxa"/>
        <w:right w:w="10.0" w:type="dxa"/>
      </w:tblCellMar>
    </w:tblPr>
  </w:style>
  <w:style w:type="table" w:styleId="Table268">
    <w:basedOn w:val="TableNormal"/>
    <w:tblPr>
      <w:tblStyleRowBandSize w:val="1"/>
      <w:tblStyleColBandSize w:val="1"/>
      <w:tblCellMar>
        <w:top w:w="0.0" w:type="dxa"/>
        <w:left w:w="10.0" w:type="dxa"/>
        <w:bottom w:w="0.0" w:type="dxa"/>
        <w:right w:w="10.0" w:type="dxa"/>
      </w:tblCellMar>
    </w:tblPr>
  </w:style>
  <w:style w:type="table" w:styleId="Table269">
    <w:basedOn w:val="TableNormal"/>
    <w:tblPr>
      <w:tblStyleRowBandSize w:val="1"/>
      <w:tblStyleColBandSize w:val="1"/>
      <w:tblCellMar>
        <w:top w:w="0.0" w:type="dxa"/>
        <w:left w:w="10.0" w:type="dxa"/>
        <w:bottom w:w="0.0" w:type="dxa"/>
        <w:right w:w="10.0" w:type="dxa"/>
      </w:tblCellMar>
    </w:tblPr>
  </w:style>
  <w:style w:type="table" w:styleId="Table270">
    <w:basedOn w:val="TableNormal"/>
    <w:tblPr>
      <w:tblStyleRowBandSize w:val="1"/>
      <w:tblStyleColBandSize w:val="1"/>
      <w:tblCellMar>
        <w:top w:w="0.0" w:type="dxa"/>
        <w:left w:w="10.0" w:type="dxa"/>
        <w:bottom w:w="0.0" w:type="dxa"/>
        <w:right w:w="10.0" w:type="dxa"/>
      </w:tblCellMar>
    </w:tblPr>
  </w:style>
  <w:style w:type="table" w:styleId="Table271">
    <w:basedOn w:val="TableNormal"/>
    <w:tblPr>
      <w:tblStyleRowBandSize w:val="1"/>
      <w:tblStyleColBandSize w:val="1"/>
      <w:tblCellMar>
        <w:top w:w="0.0" w:type="dxa"/>
        <w:left w:w="10.0" w:type="dxa"/>
        <w:bottom w:w="0.0" w:type="dxa"/>
        <w:right w:w="10.0" w:type="dxa"/>
      </w:tblCellMar>
    </w:tblPr>
  </w:style>
  <w:style w:type="table" w:styleId="Table272">
    <w:basedOn w:val="TableNormal"/>
    <w:tblPr>
      <w:tblStyleRowBandSize w:val="1"/>
      <w:tblStyleColBandSize w:val="1"/>
      <w:tblCellMar>
        <w:top w:w="0.0" w:type="dxa"/>
        <w:left w:w="10.0" w:type="dxa"/>
        <w:bottom w:w="0.0" w:type="dxa"/>
        <w:right w:w="10.0" w:type="dxa"/>
      </w:tblCellMar>
    </w:tblPr>
  </w:style>
  <w:style w:type="table" w:styleId="Table273">
    <w:basedOn w:val="TableNormal"/>
    <w:tblPr>
      <w:tblStyleRowBandSize w:val="1"/>
      <w:tblStyleColBandSize w:val="1"/>
      <w:tblCellMar>
        <w:top w:w="0.0" w:type="dxa"/>
        <w:left w:w="10.0" w:type="dxa"/>
        <w:bottom w:w="0.0" w:type="dxa"/>
        <w:right w:w="10.0" w:type="dxa"/>
      </w:tblCellMar>
    </w:tblPr>
  </w:style>
  <w:style w:type="table" w:styleId="Table274">
    <w:basedOn w:val="TableNormal"/>
    <w:tblPr>
      <w:tblStyleRowBandSize w:val="1"/>
      <w:tblStyleColBandSize w:val="1"/>
      <w:tblCellMar>
        <w:top w:w="0.0" w:type="dxa"/>
        <w:left w:w="10.0" w:type="dxa"/>
        <w:bottom w:w="0.0" w:type="dxa"/>
        <w:right w:w="10.0" w:type="dxa"/>
      </w:tblCellMar>
    </w:tblPr>
  </w:style>
  <w:style w:type="table" w:styleId="Table275">
    <w:basedOn w:val="TableNormal"/>
    <w:tblPr>
      <w:tblStyleRowBandSize w:val="1"/>
      <w:tblStyleColBandSize w:val="1"/>
      <w:tblCellMar>
        <w:top w:w="0.0" w:type="dxa"/>
        <w:left w:w="10.0" w:type="dxa"/>
        <w:bottom w:w="0.0" w:type="dxa"/>
        <w:right w:w="10.0" w:type="dxa"/>
      </w:tblCellMar>
    </w:tblPr>
  </w:style>
  <w:style w:type="table" w:styleId="Table276">
    <w:basedOn w:val="TableNormal"/>
    <w:tblPr>
      <w:tblStyleRowBandSize w:val="1"/>
      <w:tblStyleColBandSize w:val="1"/>
      <w:tblCellMar>
        <w:top w:w="0.0" w:type="dxa"/>
        <w:left w:w="10.0" w:type="dxa"/>
        <w:bottom w:w="0.0" w:type="dxa"/>
        <w:right w:w="10.0" w:type="dxa"/>
      </w:tblCellMar>
    </w:tblPr>
  </w:style>
  <w:style w:type="table" w:styleId="Table277">
    <w:basedOn w:val="TableNormal"/>
    <w:tblPr>
      <w:tblStyleRowBandSize w:val="1"/>
      <w:tblStyleColBandSize w:val="1"/>
      <w:tblCellMar>
        <w:top w:w="0.0" w:type="dxa"/>
        <w:left w:w="10.0" w:type="dxa"/>
        <w:bottom w:w="0.0" w:type="dxa"/>
        <w:right w:w="10.0" w:type="dxa"/>
      </w:tblCellMar>
    </w:tblPr>
  </w:style>
  <w:style w:type="table" w:styleId="Table278">
    <w:basedOn w:val="TableNormal"/>
    <w:tblPr>
      <w:tblStyleRowBandSize w:val="1"/>
      <w:tblStyleColBandSize w:val="1"/>
      <w:tblCellMar>
        <w:top w:w="0.0" w:type="dxa"/>
        <w:left w:w="10.0" w:type="dxa"/>
        <w:bottom w:w="0.0" w:type="dxa"/>
        <w:right w:w="10.0" w:type="dxa"/>
      </w:tblCellMar>
    </w:tblPr>
  </w:style>
  <w:style w:type="table" w:styleId="Table279">
    <w:basedOn w:val="TableNormal"/>
    <w:tblPr>
      <w:tblStyleRowBandSize w:val="1"/>
      <w:tblStyleColBandSize w:val="1"/>
      <w:tblCellMar>
        <w:top w:w="0.0" w:type="dxa"/>
        <w:left w:w="10.0" w:type="dxa"/>
        <w:bottom w:w="0.0" w:type="dxa"/>
        <w:right w:w="10.0" w:type="dxa"/>
      </w:tblCellMar>
    </w:tblPr>
  </w:style>
  <w:style w:type="table" w:styleId="Table280">
    <w:basedOn w:val="TableNormal"/>
    <w:tblPr>
      <w:tblStyleRowBandSize w:val="1"/>
      <w:tblStyleColBandSize w:val="1"/>
      <w:tblCellMar>
        <w:top w:w="0.0" w:type="dxa"/>
        <w:left w:w="10.0" w:type="dxa"/>
        <w:bottom w:w="0.0" w:type="dxa"/>
        <w:right w:w="10.0" w:type="dxa"/>
      </w:tblCellMar>
    </w:tblPr>
  </w:style>
  <w:style w:type="table" w:styleId="Table281">
    <w:basedOn w:val="TableNormal"/>
    <w:tblPr>
      <w:tblStyleRowBandSize w:val="1"/>
      <w:tblStyleColBandSize w:val="1"/>
      <w:tblCellMar>
        <w:top w:w="0.0" w:type="dxa"/>
        <w:left w:w="10.0" w:type="dxa"/>
        <w:bottom w:w="0.0" w:type="dxa"/>
        <w:right w:w="10.0" w:type="dxa"/>
      </w:tblCellMar>
    </w:tblPr>
  </w:style>
  <w:style w:type="table" w:styleId="Table282">
    <w:basedOn w:val="TableNormal"/>
    <w:tblPr>
      <w:tblStyleRowBandSize w:val="1"/>
      <w:tblStyleColBandSize w:val="1"/>
      <w:tblCellMar>
        <w:top w:w="0.0" w:type="dxa"/>
        <w:left w:w="10.0" w:type="dxa"/>
        <w:bottom w:w="0.0" w:type="dxa"/>
        <w:right w:w="10.0" w:type="dxa"/>
      </w:tblCellMar>
    </w:tblPr>
  </w:style>
  <w:style w:type="table" w:styleId="Table283">
    <w:basedOn w:val="TableNormal"/>
    <w:tblPr>
      <w:tblStyleRowBandSize w:val="1"/>
      <w:tblStyleColBandSize w:val="1"/>
      <w:tblCellMar>
        <w:top w:w="0.0" w:type="dxa"/>
        <w:left w:w="10.0" w:type="dxa"/>
        <w:bottom w:w="0.0" w:type="dxa"/>
        <w:right w:w="10.0" w:type="dxa"/>
      </w:tblCellMar>
    </w:tblPr>
  </w:style>
  <w:style w:type="table" w:styleId="Table284">
    <w:basedOn w:val="TableNormal"/>
    <w:tblPr>
      <w:tblStyleRowBandSize w:val="1"/>
      <w:tblStyleColBandSize w:val="1"/>
      <w:tblCellMar>
        <w:top w:w="0.0" w:type="dxa"/>
        <w:left w:w="10.0" w:type="dxa"/>
        <w:bottom w:w="0.0" w:type="dxa"/>
        <w:right w:w="10.0" w:type="dxa"/>
      </w:tblCellMar>
    </w:tblPr>
  </w:style>
  <w:style w:type="table" w:styleId="Table285">
    <w:basedOn w:val="TableNormal"/>
    <w:tblPr>
      <w:tblStyleRowBandSize w:val="1"/>
      <w:tblStyleColBandSize w:val="1"/>
      <w:tblCellMar>
        <w:top w:w="0.0" w:type="dxa"/>
        <w:left w:w="10.0" w:type="dxa"/>
        <w:bottom w:w="0.0" w:type="dxa"/>
        <w:right w:w="10.0" w:type="dxa"/>
      </w:tblCellMar>
    </w:tblPr>
  </w:style>
  <w:style w:type="table" w:styleId="Table286">
    <w:basedOn w:val="TableNormal"/>
    <w:tblPr>
      <w:tblStyleRowBandSize w:val="1"/>
      <w:tblStyleColBandSize w:val="1"/>
      <w:tblCellMar>
        <w:top w:w="0.0" w:type="dxa"/>
        <w:left w:w="10.0" w:type="dxa"/>
        <w:bottom w:w="0.0" w:type="dxa"/>
        <w:right w:w="10.0" w:type="dxa"/>
      </w:tblCellMar>
    </w:tblPr>
  </w:style>
  <w:style w:type="table" w:styleId="Table287">
    <w:basedOn w:val="TableNormal"/>
    <w:tblPr>
      <w:tblStyleRowBandSize w:val="1"/>
      <w:tblStyleColBandSize w:val="1"/>
      <w:tblCellMar>
        <w:top w:w="0.0" w:type="dxa"/>
        <w:left w:w="10.0" w:type="dxa"/>
        <w:bottom w:w="0.0" w:type="dxa"/>
        <w:right w:w="10.0" w:type="dxa"/>
      </w:tblCellMar>
    </w:tblPr>
  </w:style>
  <w:style w:type="table" w:styleId="Table288">
    <w:basedOn w:val="TableNormal"/>
    <w:tblPr>
      <w:tblStyleRowBandSize w:val="1"/>
      <w:tblStyleColBandSize w:val="1"/>
      <w:tblCellMar>
        <w:top w:w="0.0" w:type="dxa"/>
        <w:left w:w="10.0" w:type="dxa"/>
        <w:bottom w:w="0.0" w:type="dxa"/>
        <w:right w:w="10.0" w:type="dxa"/>
      </w:tblCellMar>
    </w:tblPr>
  </w:style>
  <w:style w:type="table" w:styleId="Table289">
    <w:basedOn w:val="TableNormal"/>
    <w:tblPr>
      <w:tblStyleRowBandSize w:val="1"/>
      <w:tblStyleColBandSize w:val="1"/>
      <w:tblCellMar>
        <w:top w:w="0.0" w:type="dxa"/>
        <w:left w:w="10.0" w:type="dxa"/>
        <w:bottom w:w="0.0" w:type="dxa"/>
        <w:right w:w="10.0" w:type="dxa"/>
      </w:tblCellMar>
    </w:tblPr>
  </w:style>
  <w:style w:type="table" w:styleId="Table290">
    <w:basedOn w:val="TableNormal"/>
    <w:tblPr>
      <w:tblStyleRowBandSize w:val="1"/>
      <w:tblStyleColBandSize w:val="1"/>
      <w:tblCellMar>
        <w:top w:w="0.0" w:type="dxa"/>
        <w:left w:w="10.0" w:type="dxa"/>
        <w:bottom w:w="0.0" w:type="dxa"/>
        <w:right w:w="10.0" w:type="dxa"/>
      </w:tblCellMar>
    </w:tblPr>
  </w:style>
  <w:style w:type="table" w:styleId="Table291">
    <w:basedOn w:val="TableNormal"/>
    <w:tblPr>
      <w:tblStyleRowBandSize w:val="1"/>
      <w:tblStyleColBandSize w:val="1"/>
      <w:tblCellMar>
        <w:top w:w="0.0" w:type="dxa"/>
        <w:left w:w="10.0" w:type="dxa"/>
        <w:bottom w:w="0.0" w:type="dxa"/>
        <w:right w:w="10.0" w:type="dxa"/>
      </w:tblCellMar>
    </w:tblPr>
  </w:style>
  <w:style w:type="table" w:styleId="Table292">
    <w:basedOn w:val="TableNormal"/>
    <w:tblPr>
      <w:tblStyleRowBandSize w:val="1"/>
      <w:tblStyleColBandSize w:val="1"/>
      <w:tblCellMar>
        <w:top w:w="0.0" w:type="dxa"/>
        <w:left w:w="10.0" w:type="dxa"/>
        <w:bottom w:w="0.0" w:type="dxa"/>
        <w:right w:w="10.0" w:type="dxa"/>
      </w:tblCellMar>
    </w:tblPr>
  </w:style>
  <w:style w:type="table" w:styleId="Table293">
    <w:basedOn w:val="TableNormal"/>
    <w:tblPr>
      <w:tblStyleRowBandSize w:val="1"/>
      <w:tblStyleColBandSize w:val="1"/>
      <w:tblCellMar>
        <w:top w:w="0.0" w:type="dxa"/>
        <w:left w:w="10.0" w:type="dxa"/>
        <w:bottom w:w="0.0" w:type="dxa"/>
        <w:right w:w="10.0" w:type="dxa"/>
      </w:tblCellMar>
    </w:tblPr>
  </w:style>
  <w:style w:type="table" w:styleId="Table294">
    <w:basedOn w:val="TableNormal"/>
    <w:tblPr>
      <w:tblStyleRowBandSize w:val="1"/>
      <w:tblStyleColBandSize w:val="1"/>
      <w:tblCellMar>
        <w:top w:w="0.0" w:type="dxa"/>
        <w:left w:w="10.0" w:type="dxa"/>
        <w:bottom w:w="0.0" w:type="dxa"/>
        <w:right w:w="10.0" w:type="dxa"/>
      </w:tblCellMar>
    </w:tblPr>
  </w:style>
  <w:style w:type="table" w:styleId="Table295">
    <w:basedOn w:val="TableNormal"/>
    <w:tblPr>
      <w:tblStyleRowBandSize w:val="1"/>
      <w:tblStyleColBandSize w:val="1"/>
      <w:tblCellMar>
        <w:top w:w="0.0" w:type="dxa"/>
        <w:left w:w="10.0" w:type="dxa"/>
        <w:bottom w:w="0.0" w:type="dxa"/>
        <w:right w:w="10.0" w:type="dxa"/>
      </w:tblCellMar>
    </w:tblPr>
  </w:style>
  <w:style w:type="table" w:styleId="Table296">
    <w:basedOn w:val="TableNormal"/>
    <w:tblPr>
      <w:tblStyleRowBandSize w:val="1"/>
      <w:tblStyleColBandSize w:val="1"/>
      <w:tblCellMar>
        <w:top w:w="0.0" w:type="dxa"/>
        <w:left w:w="10.0" w:type="dxa"/>
        <w:bottom w:w="0.0" w:type="dxa"/>
        <w:right w:w="10.0" w:type="dxa"/>
      </w:tblCellMar>
    </w:tblPr>
  </w:style>
  <w:style w:type="table" w:styleId="Table297">
    <w:basedOn w:val="TableNormal"/>
    <w:tblPr>
      <w:tblStyleRowBandSize w:val="1"/>
      <w:tblStyleColBandSize w:val="1"/>
      <w:tblCellMar>
        <w:top w:w="0.0" w:type="dxa"/>
        <w:left w:w="10.0" w:type="dxa"/>
        <w:bottom w:w="0.0" w:type="dxa"/>
        <w:right w:w="10.0" w:type="dxa"/>
      </w:tblCellMar>
    </w:tblPr>
  </w:style>
  <w:style w:type="table" w:styleId="Table298">
    <w:basedOn w:val="TableNormal"/>
    <w:tblPr>
      <w:tblStyleRowBandSize w:val="1"/>
      <w:tblStyleColBandSize w:val="1"/>
      <w:tblCellMar>
        <w:top w:w="0.0" w:type="dxa"/>
        <w:left w:w="10.0" w:type="dxa"/>
        <w:bottom w:w="0.0" w:type="dxa"/>
        <w:right w:w="10.0" w:type="dxa"/>
      </w:tblCellMar>
    </w:tblPr>
  </w:style>
  <w:style w:type="table" w:styleId="Table299">
    <w:basedOn w:val="TableNormal"/>
    <w:tblPr>
      <w:tblStyleRowBandSize w:val="1"/>
      <w:tblStyleColBandSize w:val="1"/>
      <w:tblCellMar>
        <w:top w:w="0.0" w:type="dxa"/>
        <w:left w:w="10.0" w:type="dxa"/>
        <w:bottom w:w="0.0" w:type="dxa"/>
        <w:right w:w="10.0" w:type="dxa"/>
      </w:tblCellMar>
    </w:tblPr>
  </w:style>
  <w:style w:type="table" w:styleId="Table300">
    <w:basedOn w:val="TableNormal"/>
    <w:tblPr>
      <w:tblStyleRowBandSize w:val="1"/>
      <w:tblStyleColBandSize w:val="1"/>
      <w:tblCellMar>
        <w:top w:w="0.0" w:type="dxa"/>
        <w:left w:w="10.0" w:type="dxa"/>
        <w:bottom w:w="0.0" w:type="dxa"/>
        <w:right w:w="10.0" w:type="dxa"/>
      </w:tblCellMar>
    </w:tblPr>
  </w:style>
  <w:style w:type="table" w:styleId="Table301">
    <w:basedOn w:val="TableNormal"/>
    <w:tblPr>
      <w:tblStyleRowBandSize w:val="1"/>
      <w:tblStyleColBandSize w:val="1"/>
      <w:tblCellMar>
        <w:top w:w="0.0" w:type="dxa"/>
        <w:left w:w="10.0" w:type="dxa"/>
        <w:bottom w:w="0.0" w:type="dxa"/>
        <w:right w:w="10.0" w:type="dxa"/>
      </w:tblCellMar>
    </w:tblPr>
  </w:style>
  <w:style w:type="table" w:styleId="Table302">
    <w:basedOn w:val="TableNormal"/>
    <w:tblPr>
      <w:tblStyleRowBandSize w:val="1"/>
      <w:tblStyleColBandSize w:val="1"/>
      <w:tblCellMar>
        <w:top w:w="0.0" w:type="dxa"/>
        <w:left w:w="10.0" w:type="dxa"/>
        <w:bottom w:w="0.0" w:type="dxa"/>
        <w:right w:w="10.0" w:type="dxa"/>
      </w:tblCellMar>
    </w:tblPr>
  </w:style>
  <w:style w:type="table" w:styleId="Table303">
    <w:basedOn w:val="TableNormal"/>
    <w:tblPr>
      <w:tblStyleRowBandSize w:val="1"/>
      <w:tblStyleColBandSize w:val="1"/>
      <w:tblCellMar>
        <w:top w:w="0.0" w:type="dxa"/>
        <w:left w:w="10.0" w:type="dxa"/>
        <w:bottom w:w="0.0" w:type="dxa"/>
        <w:right w:w="10.0" w:type="dxa"/>
      </w:tblCellMar>
    </w:tblPr>
  </w:style>
  <w:style w:type="table" w:styleId="Table304">
    <w:basedOn w:val="TableNormal"/>
    <w:tblPr>
      <w:tblStyleRowBandSize w:val="1"/>
      <w:tblStyleColBandSize w:val="1"/>
      <w:tblCellMar>
        <w:top w:w="0.0" w:type="dxa"/>
        <w:left w:w="10.0" w:type="dxa"/>
        <w:bottom w:w="0.0" w:type="dxa"/>
        <w:right w:w="10.0" w:type="dxa"/>
      </w:tblCellMar>
    </w:tblPr>
  </w:style>
  <w:style w:type="table" w:styleId="Table305">
    <w:basedOn w:val="TableNormal"/>
    <w:tblPr>
      <w:tblStyleRowBandSize w:val="1"/>
      <w:tblStyleColBandSize w:val="1"/>
      <w:tblCellMar>
        <w:top w:w="0.0" w:type="dxa"/>
        <w:left w:w="10.0" w:type="dxa"/>
        <w:bottom w:w="0.0" w:type="dxa"/>
        <w:right w:w="10.0" w:type="dxa"/>
      </w:tblCellMar>
    </w:tblPr>
  </w:style>
  <w:style w:type="table" w:styleId="Table306">
    <w:basedOn w:val="TableNormal"/>
    <w:tblPr>
      <w:tblStyleRowBandSize w:val="1"/>
      <w:tblStyleColBandSize w:val="1"/>
      <w:tblCellMar>
        <w:top w:w="0.0" w:type="dxa"/>
        <w:left w:w="10.0" w:type="dxa"/>
        <w:bottom w:w="0.0" w:type="dxa"/>
        <w:right w:w="10.0" w:type="dxa"/>
      </w:tblCellMar>
    </w:tblPr>
  </w:style>
  <w:style w:type="table" w:styleId="Table307">
    <w:basedOn w:val="TableNormal"/>
    <w:tblPr>
      <w:tblStyleRowBandSize w:val="1"/>
      <w:tblStyleColBandSize w:val="1"/>
      <w:tblCellMar>
        <w:top w:w="0.0" w:type="dxa"/>
        <w:left w:w="10.0" w:type="dxa"/>
        <w:bottom w:w="0.0" w:type="dxa"/>
        <w:right w:w="10.0" w:type="dxa"/>
      </w:tblCellMar>
    </w:tblPr>
  </w:style>
  <w:style w:type="table" w:styleId="Table308">
    <w:basedOn w:val="TableNormal"/>
    <w:tblPr>
      <w:tblStyleRowBandSize w:val="1"/>
      <w:tblStyleColBandSize w:val="1"/>
      <w:tblCellMar>
        <w:top w:w="0.0" w:type="dxa"/>
        <w:left w:w="10.0" w:type="dxa"/>
        <w:bottom w:w="0.0" w:type="dxa"/>
        <w:right w:w="10.0" w:type="dxa"/>
      </w:tblCellMar>
    </w:tblPr>
  </w:style>
  <w:style w:type="table" w:styleId="Table309">
    <w:basedOn w:val="TableNormal"/>
    <w:tblPr>
      <w:tblStyleRowBandSize w:val="1"/>
      <w:tblStyleColBandSize w:val="1"/>
      <w:tblCellMar>
        <w:top w:w="0.0" w:type="dxa"/>
        <w:left w:w="10.0" w:type="dxa"/>
        <w:bottom w:w="0.0" w:type="dxa"/>
        <w:right w:w="10.0" w:type="dxa"/>
      </w:tblCellMar>
    </w:tblPr>
  </w:style>
  <w:style w:type="table" w:styleId="Table310">
    <w:basedOn w:val="TableNormal"/>
    <w:tblPr>
      <w:tblStyleRowBandSize w:val="1"/>
      <w:tblStyleColBandSize w:val="1"/>
      <w:tblCellMar>
        <w:top w:w="0.0" w:type="dxa"/>
        <w:left w:w="10.0" w:type="dxa"/>
        <w:bottom w:w="0.0" w:type="dxa"/>
        <w:right w:w="10.0" w:type="dxa"/>
      </w:tblCellMar>
    </w:tblPr>
  </w:style>
  <w:style w:type="table" w:styleId="Table311">
    <w:basedOn w:val="TableNormal"/>
    <w:tblPr>
      <w:tblStyleRowBandSize w:val="1"/>
      <w:tblStyleColBandSize w:val="1"/>
      <w:tblCellMar>
        <w:top w:w="0.0" w:type="dxa"/>
        <w:left w:w="10.0" w:type="dxa"/>
        <w:bottom w:w="0.0" w:type="dxa"/>
        <w:right w:w="10.0" w:type="dxa"/>
      </w:tblCellMar>
    </w:tblPr>
  </w:style>
  <w:style w:type="table" w:styleId="Table312">
    <w:basedOn w:val="TableNormal"/>
    <w:tblPr>
      <w:tblStyleRowBandSize w:val="1"/>
      <w:tblStyleColBandSize w:val="1"/>
      <w:tblCellMar>
        <w:top w:w="0.0" w:type="dxa"/>
        <w:left w:w="10.0" w:type="dxa"/>
        <w:bottom w:w="0.0" w:type="dxa"/>
        <w:right w:w="10.0" w:type="dxa"/>
      </w:tblCellMar>
    </w:tblPr>
  </w:style>
  <w:style w:type="table" w:styleId="Table313">
    <w:basedOn w:val="TableNormal"/>
    <w:tblPr>
      <w:tblStyleRowBandSize w:val="1"/>
      <w:tblStyleColBandSize w:val="1"/>
      <w:tblCellMar>
        <w:top w:w="0.0" w:type="dxa"/>
        <w:left w:w="10.0" w:type="dxa"/>
        <w:bottom w:w="0.0" w:type="dxa"/>
        <w:right w:w="10.0" w:type="dxa"/>
      </w:tblCellMar>
    </w:tblPr>
  </w:style>
  <w:style w:type="table" w:styleId="Table314">
    <w:basedOn w:val="TableNormal"/>
    <w:tblPr>
      <w:tblStyleRowBandSize w:val="1"/>
      <w:tblStyleColBandSize w:val="1"/>
      <w:tblCellMar>
        <w:top w:w="0.0" w:type="dxa"/>
        <w:left w:w="10.0" w:type="dxa"/>
        <w:bottom w:w="0.0" w:type="dxa"/>
        <w:right w:w="10.0" w:type="dxa"/>
      </w:tblCellMar>
    </w:tblPr>
  </w:style>
  <w:style w:type="table" w:styleId="Table315">
    <w:basedOn w:val="TableNormal"/>
    <w:tblPr>
      <w:tblStyleRowBandSize w:val="1"/>
      <w:tblStyleColBandSize w:val="1"/>
      <w:tblCellMar>
        <w:top w:w="0.0" w:type="dxa"/>
        <w:left w:w="10.0" w:type="dxa"/>
        <w:bottom w:w="0.0" w:type="dxa"/>
        <w:right w:w="10.0" w:type="dxa"/>
      </w:tblCellMar>
    </w:tblPr>
  </w:style>
  <w:style w:type="table" w:styleId="Table316">
    <w:basedOn w:val="TableNormal"/>
    <w:tblPr>
      <w:tblStyleRowBandSize w:val="1"/>
      <w:tblStyleColBandSize w:val="1"/>
      <w:tblCellMar>
        <w:top w:w="0.0" w:type="dxa"/>
        <w:left w:w="10.0" w:type="dxa"/>
        <w:bottom w:w="0.0" w:type="dxa"/>
        <w:right w:w="10.0" w:type="dxa"/>
      </w:tblCellMar>
    </w:tblPr>
  </w:style>
  <w:style w:type="table" w:styleId="Table317">
    <w:basedOn w:val="TableNormal"/>
    <w:tblPr>
      <w:tblStyleRowBandSize w:val="1"/>
      <w:tblStyleColBandSize w:val="1"/>
      <w:tblCellMar>
        <w:top w:w="0.0" w:type="dxa"/>
        <w:left w:w="10.0" w:type="dxa"/>
        <w:bottom w:w="0.0" w:type="dxa"/>
        <w:right w:w="10.0" w:type="dxa"/>
      </w:tblCellMar>
    </w:tblPr>
  </w:style>
  <w:style w:type="table" w:styleId="Table318">
    <w:basedOn w:val="TableNormal"/>
    <w:tblPr>
      <w:tblStyleRowBandSize w:val="1"/>
      <w:tblStyleColBandSize w:val="1"/>
      <w:tblCellMar>
        <w:top w:w="0.0" w:type="dxa"/>
        <w:left w:w="10.0" w:type="dxa"/>
        <w:bottom w:w="0.0" w:type="dxa"/>
        <w:right w:w="10.0" w:type="dxa"/>
      </w:tblCellMar>
    </w:tblPr>
  </w:style>
  <w:style w:type="table" w:styleId="Table319">
    <w:basedOn w:val="TableNormal"/>
    <w:tblPr>
      <w:tblStyleRowBandSize w:val="1"/>
      <w:tblStyleColBandSize w:val="1"/>
      <w:tblCellMar>
        <w:top w:w="0.0" w:type="dxa"/>
        <w:left w:w="10.0" w:type="dxa"/>
        <w:bottom w:w="0.0" w:type="dxa"/>
        <w:right w:w="10.0" w:type="dxa"/>
      </w:tblCellMar>
    </w:tblPr>
  </w:style>
  <w:style w:type="table" w:styleId="Table320">
    <w:basedOn w:val="TableNormal"/>
    <w:tblPr>
      <w:tblStyleRowBandSize w:val="1"/>
      <w:tblStyleColBandSize w:val="1"/>
      <w:tblCellMar>
        <w:top w:w="0.0" w:type="dxa"/>
        <w:left w:w="10.0" w:type="dxa"/>
        <w:bottom w:w="0.0" w:type="dxa"/>
        <w:right w:w="10.0" w:type="dxa"/>
      </w:tblCellMar>
    </w:tblPr>
  </w:style>
  <w:style w:type="table" w:styleId="Table321">
    <w:basedOn w:val="TableNormal"/>
    <w:tblPr>
      <w:tblStyleRowBandSize w:val="1"/>
      <w:tblStyleColBandSize w:val="1"/>
      <w:tblCellMar>
        <w:top w:w="0.0" w:type="dxa"/>
        <w:left w:w="10.0" w:type="dxa"/>
        <w:bottom w:w="0.0" w:type="dxa"/>
        <w:right w:w="10.0" w:type="dxa"/>
      </w:tblCellMar>
    </w:tblPr>
  </w:style>
  <w:style w:type="table" w:styleId="Table322">
    <w:basedOn w:val="TableNormal"/>
    <w:tblPr>
      <w:tblStyleRowBandSize w:val="1"/>
      <w:tblStyleColBandSize w:val="1"/>
      <w:tblCellMar>
        <w:top w:w="0.0" w:type="dxa"/>
        <w:left w:w="10.0" w:type="dxa"/>
        <w:bottom w:w="0.0" w:type="dxa"/>
        <w:right w:w="10.0" w:type="dxa"/>
      </w:tblCellMar>
    </w:tblPr>
  </w:style>
  <w:style w:type="table" w:styleId="Table323">
    <w:basedOn w:val="TableNormal"/>
    <w:tblPr>
      <w:tblStyleRowBandSize w:val="1"/>
      <w:tblStyleColBandSize w:val="1"/>
      <w:tblCellMar>
        <w:top w:w="0.0" w:type="dxa"/>
        <w:left w:w="10.0" w:type="dxa"/>
        <w:bottom w:w="0.0" w:type="dxa"/>
        <w:right w:w="10.0" w:type="dxa"/>
      </w:tblCellMar>
    </w:tblPr>
  </w:style>
  <w:style w:type="table" w:styleId="Table324">
    <w:basedOn w:val="TableNormal"/>
    <w:tblPr>
      <w:tblStyleRowBandSize w:val="1"/>
      <w:tblStyleColBandSize w:val="1"/>
      <w:tblCellMar>
        <w:top w:w="0.0" w:type="dxa"/>
        <w:left w:w="10.0" w:type="dxa"/>
        <w:bottom w:w="0.0" w:type="dxa"/>
        <w:right w:w="10.0" w:type="dxa"/>
      </w:tblCellMar>
    </w:tblPr>
  </w:style>
  <w:style w:type="table" w:styleId="Table325">
    <w:basedOn w:val="TableNormal"/>
    <w:tblPr>
      <w:tblStyleRowBandSize w:val="1"/>
      <w:tblStyleColBandSize w:val="1"/>
      <w:tblCellMar>
        <w:top w:w="0.0" w:type="dxa"/>
        <w:left w:w="10.0" w:type="dxa"/>
        <w:bottom w:w="0.0" w:type="dxa"/>
        <w:right w:w="10.0" w:type="dxa"/>
      </w:tblCellMar>
    </w:tblPr>
  </w:style>
  <w:style w:type="table" w:styleId="Table326">
    <w:basedOn w:val="TableNormal"/>
    <w:tblPr>
      <w:tblStyleRowBandSize w:val="1"/>
      <w:tblStyleColBandSize w:val="1"/>
      <w:tblCellMar>
        <w:top w:w="0.0" w:type="dxa"/>
        <w:left w:w="10.0" w:type="dxa"/>
        <w:bottom w:w="0.0" w:type="dxa"/>
        <w:right w:w="10.0" w:type="dxa"/>
      </w:tblCellMar>
    </w:tblPr>
  </w:style>
  <w:style w:type="table" w:styleId="Table327">
    <w:basedOn w:val="TableNormal"/>
    <w:tblPr>
      <w:tblStyleRowBandSize w:val="1"/>
      <w:tblStyleColBandSize w:val="1"/>
      <w:tblCellMar>
        <w:top w:w="0.0" w:type="dxa"/>
        <w:left w:w="10.0" w:type="dxa"/>
        <w:bottom w:w="0.0" w:type="dxa"/>
        <w:right w:w="10.0" w:type="dxa"/>
      </w:tblCellMar>
    </w:tblPr>
  </w:style>
  <w:style w:type="table" w:styleId="Table328">
    <w:basedOn w:val="TableNormal"/>
    <w:tblPr>
      <w:tblStyleRowBandSize w:val="1"/>
      <w:tblStyleColBandSize w:val="1"/>
      <w:tblCellMar>
        <w:top w:w="0.0" w:type="dxa"/>
        <w:left w:w="10.0" w:type="dxa"/>
        <w:bottom w:w="0.0" w:type="dxa"/>
        <w:right w:w="10.0" w:type="dxa"/>
      </w:tblCellMar>
    </w:tblPr>
  </w:style>
  <w:style w:type="table" w:styleId="Table329">
    <w:basedOn w:val="TableNormal"/>
    <w:tblPr>
      <w:tblStyleRowBandSize w:val="1"/>
      <w:tblStyleColBandSize w:val="1"/>
      <w:tblCellMar>
        <w:top w:w="0.0" w:type="dxa"/>
        <w:left w:w="10.0" w:type="dxa"/>
        <w:bottom w:w="0.0" w:type="dxa"/>
        <w:right w:w="10.0" w:type="dxa"/>
      </w:tblCellMar>
    </w:tblPr>
  </w:style>
  <w:style w:type="table" w:styleId="Table330">
    <w:basedOn w:val="TableNormal"/>
    <w:tblPr>
      <w:tblStyleRowBandSize w:val="1"/>
      <w:tblStyleColBandSize w:val="1"/>
      <w:tblCellMar>
        <w:top w:w="0.0" w:type="dxa"/>
        <w:left w:w="10.0" w:type="dxa"/>
        <w:bottom w:w="0.0" w:type="dxa"/>
        <w:right w:w="10.0" w:type="dxa"/>
      </w:tblCellMar>
    </w:tblPr>
  </w:style>
  <w:style w:type="table" w:styleId="Table331">
    <w:basedOn w:val="TableNormal"/>
    <w:tblPr>
      <w:tblStyleRowBandSize w:val="1"/>
      <w:tblStyleColBandSize w:val="1"/>
      <w:tblCellMar>
        <w:top w:w="0.0" w:type="dxa"/>
        <w:left w:w="10.0" w:type="dxa"/>
        <w:bottom w:w="0.0" w:type="dxa"/>
        <w:right w:w="10.0" w:type="dxa"/>
      </w:tblCellMar>
    </w:tblPr>
  </w:style>
  <w:style w:type="table" w:styleId="Table332">
    <w:basedOn w:val="TableNormal"/>
    <w:tblPr>
      <w:tblStyleRowBandSize w:val="1"/>
      <w:tblStyleColBandSize w:val="1"/>
      <w:tblCellMar>
        <w:top w:w="0.0" w:type="dxa"/>
        <w:left w:w="10.0" w:type="dxa"/>
        <w:bottom w:w="0.0" w:type="dxa"/>
        <w:right w:w="10.0" w:type="dxa"/>
      </w:tblCellMar>
    </w:tblPr>
  </w:style>
  <w:style w:type="table" w:styleId="Table333">
    <w:basedOn w:val="TableNormal"/>
    <w:tblPr>
      <w:tblStyleRowBandSize w:val="1"/>
      <w:tblStyleColBandSize w:val="1"/>
      <w:tblCellMar>
        <w:top w:w="0.0" w:type="dxa"/>
        <w:left w:w="10.0" w:type="dxa"/>
        <w:bottom w:w="0.0" w:type="dxa"/>
        <w:right w:w="10.0" w:type="dxa"/>
      </w:tblCellMar>
    </w:tblPr>
  </w:style>
  <w:style w:type="table" w:styleId="Table334">
    <w:basedOn w:val="TableNormal"/>
    <w:tblPr>
      <w:tblStyleRowBandSize w:val="1"/>
      <w:tblStyleColBandSize w:val="1"/>
      <w:tblCellMar>
        <w:top w:w="0.0" w:type="dxa"/>
        <w:left w:w="10.0" w:type="dxa"/>
        <w:bottom w:w="0.0" w:type="dxa"/>
        <w:right w:w="10.0" w:type="dxa"/>
      </w:tblCellMar>
    </w:tblPr>
  </w:style>
  <w:style w:type="table" w:styleId="Table335">
    <w:basedOn w:val="TableNormal"/>
    <w:tblPr>
      <w:tblStyleRowBandSize w:val="1"/>
      <w:tblStyleColBandSize w:val="1"/>
      <w:tblCellMar>
        <w:top w:w="0.0" w:type="dxa"/>
        <w:left w:w="10.0" w:type="dxa"/>
        <w:bottom w:w="0.0" w:type="dxa"/>
        <w:right w:w="10.0" w:type="dxa"/>
      </w:tblCellMar>
    </w:tblPr>
  </w:style>
  <w:style w:type="table" w:styleId="Table336">
    <w:basedOn w:val="TableNormal"/>
    <w:tblPr>
      <w:tblStyleRowBandSize w:val="1"/>
      <w:tblStyleColBandSize w:val="1"/>
      <w:tblCellMar>
        <w:top w:w="0.0" w:type="dxa"/>
        <w:left w:w="10.0" w:type="dxa"/>
        <w:bottom w:w="0.0" w:type="dxa"/>
        <w:right w:w="10.0" w:type="dxa"/>
      </w:tblCellMar>
    </w:tblPr>
  </w:style>
  <w:style w:type="table" w:styleId="Table337">
    <w:basedOn w:val="TableNormal"/>
    <w:tblPr>
      <w:tblStyleRowBandSize w:val="1"/>
      <w:tblStyleColBandSize w:val="1"/>
      <w:tblCellMar>
        <w:top w:w="0.0" w:type="dxa"/>
        <w:left w:w="10.0" w:type="dxa"/>
        <w:bottom w:w="0.0" w:type="dxa"/>
        <w:right w:w="10.0" w:type="dxa"/>
      </w:tblCellMar>
    </w:tblPr>
  </w:style>
  <w:style w:type="table" w:styleId="Table338">
    <w:basedOn w:val="TableNormal"/>
    <w:tblPr>
      <w:tblStyleRowBandSize w:val="1"/>
      <w:tblStyleColBandSize w:val="1"/>
      <w:tblCellMar>
        <w:top w:w="0.0" w:type="dxa"/>
        <w:left w:w="10.0" w:type="dxa"/>
        <w:bottom w:w="0.0" w:type="dxa"/>
        <w:right w:w="10.0" w:type="dxa"/>
      </w:tblCellMar>
    </w:tblPr>
  </w:style>
  <w:style w:type="table" w:styleId="Table339">
    <w:basedOn w:val="TableNormal"/>
    <w:tblPr>
      <w:tblStyleRowBandSize w:val="1"/>
      <w:tblStyleColBandSize w:val="1"/>
      <w:tblCellMar>
        <w:top w:w="0.0" w:type="dxa"/>
        <w:left w:w="10.0" w:type="dxa"/>
        <w:bottom w:w="0.0" w:type="dxa"/>
        <w:right w:w="10.0" w:type="dxa"/>
      </w:tblCellMar>
    </w:tblPr>
  </w:style>
  <w:style w:type="table" w:styleId="Table340">
    <w:basedOn w:val="TableNormal"/>
    <w:tblPr>
      <w:tblStyleRowBandSize w:val="1"/>
      <w:tblStyleColBandSize w:val="1"/>
      <w:tblCellMar>
        <w:top w:w="0.0" w:type="dxa"/>
        <w:left w:w="10.0" w:type="dxa"/>
        <w:bottom w:w="0.0" w:type="dxa"/>
        <w:right w:w="10.0" w:type="dxa"/>
      </w:tblCellMar>
    </w:tblPr>
  </w:style>
  <w:style w:type="table" w:styleId="Table341">
    <w:basedOn w:val="TableNormal"/>
    <w:tblPr>
      <w:tblStyleRowBandSize w:val="1"/>
      <w:tblStyleColBandSize w:val="1"/>
      <w:tblCellMar>
        <w:top w:w="0.0" w:type="dxa"/>
        <w:left w:w="10.0" w:type="dxa"/>
        <w:bottom w:w="0.0" w:type="dxa"/>
        <w:right w:w="10.0" w:type="dxa"/>
      </w:tblCellMar>
    </w:tblPr>
  </w:style>
  <w:style w:type="table" w:styleId="Table342">
    <w:basedOn w:val="TableNormal"/>
    <w:tblPr>
      <w:tblStyleRowBandSize w:val="1"/>
      <w:tblStyleColBandSize w:val="1"/>
      <w:tblCellMar>
        <w:top w:w="0.0" w:type="dxa"/>
        <w:left w:w="10.0" w:type="dxa"/>
        <w:bottom w:w="0.0" w:type="dxa"/>
        <w:right w:w="10.0" w:type="dxa"/>
      </w:tblCellMar>
    </w:tblPr>
  </w:style>
  <w:style w:type="table" w:styleId="Table343">
    <w:basedOn w:val="TableNormal"/>
    <w:tblPr>
      <w:tblStyleRowBandSize w:val="1"/>
      <w:tblStyleColBandSize w:val="1"/>
      <w:tblCellMar>
        <w:top w:w="0.0" w:type="dxa"/>
        <w:left w:w="10.0" w:type="dxa"/>
        <w:bottom w:w="0.0" w:type="dxa"/>
        <w:right w:w="10.0" w:type="dxa"/>
      </w:tblCellMar>
    </w:tblPr>
  </w:style>
  <w:style w:type="table" w:styleId="Table344">
    <w:basedOn w:val="TableNormal"/>
    <w:tblPr>
      <w:tblStyleRowBandSize w:val="1"/>
      <w:tblStyleColBandSize w:val="1"/>
      <w:tblCellMar>
        <w:top w:w="0.0" w:type="dxa"/>
        <w:left w:w="10.0" w:type="dxa"/>
        <w:bottom w:w="0.0" w:type="dxa"/>
        <w:right w:w="10.0" w:type="dxa"/>
      </w:tblCellMar>
    </w:tblPr>
  </w:style>
  <w:style w:type="table" w:styleId="Table345">
    <w:basedOn w:val="TableNormal"/>
    <w:tblPr>
      <w:tblStyleRowBandSize w:val="1"/>
      <w:tblStyleColBandSize w:val="1"/>
      <w:tblCellMar>
        <w:top w:w="0.0" w:type="dxa"/>
        <w:left w:w="10.0" w:type="dxa"/>
        <w:bottom w:w="0.0" w:type="dxa"/>
        <w:right w:w="10.0" w:type="dxa"/>
      </w:tblCellMar>
    </w:tblPr>
  </w:style>
  <w:style w:type="table" w:styleId="Table346">
    <w:basedOn w:val="TableNormal"/>
    <w:tblPr>
      <w:tblStyleRowBandSize w:val="1"/>
      <w:tblStyleColBandSize w:val="1"/>
      <w:tblCellMar>
        <w:top w:w="0.0" w:type="dxa"/>
        <w:left w:w="10.0" w:type="dxa"/>
        <w:bottom w:w="0.0" w:type="dxa"/>
        <w:right w:w="10.0" w:type="dxa"/>
      </w:tblCellMar>
    </w:tblPr>
  </w:style>
  <w:style w:type="table" w:styleId="Table347">
    <w:basedOn w:val="TableNormal"/>
    <w:tblPr>
      <w:tblStyleRowBandSize w:val="1"/>
      <w:tblStyleColBandSize w:val="1"/>
      <w:tblCellMar>
        <w:top w:w="0.0" w:type="dxa"/>
        <w:left w:w="10.0" w:type="dxa"/>
        <w:bottom w:w="0.0" w:type="dxa"/>
        <w:right w:w="10.0" w:type="dxa"/>
      </w:tblCellMar>
    </w:tblPr>
  </w:style>
  <w:style w:type="table" w:styleId="Table348">
    <w:basedOn w:val="TableNormal"/>
    <w:tblPr>
      <w:tblStyleRowBandSize w:val="1"/>
      <w:tblStyleColBandSize w:val="1"/>
      <w:tblCellMar>
        <w:top w:w="0.0" w:type="dxa"/>
        <w:left w:w="10.0" w:type="dxa"/>
        <w:bottom w:w="0.0" w:type="dxa"/>
        <w:right w:w="10.0" w:type="dxa"/>
      </w:tblCellMar>
    </w:tblPr>
  </w:style>
  <w:style w:type="table" w:styleId="Table349">
    <w:basedOn w:val="TableNormal"/>
    <w:tblPr>
      <w:tblStyleRowBandSize w:val="1"/>
      <w:tblStyleColBandSize w:val="1"/>
      <w:tblCellMar>
        <w:top w:w="0.0" w:type="dxa"/>
        <w:left w:w="10.0" w:type="dxa"/>
        <w:bottom w:w="0.0" w:type="dxa"/>
        <w:right w:w="10.0" w:type="dxa"/>
      </w:tblCellMar>
    </w:tblPr>
  </w:style>
  <w:style w:type="table" w:styleId="Table350">
    <w:basedOn w:val="TableNormal"/>
    <w:tblPr>
      <w:tblStyleRowBandSize w:val="1"/>
      <w:tblStyleColBandSize w:val="1"/>
      <w:tblCellMar>
        <w:top w:w="0.0" w:type="dxa"/>
        <w:left w:w="10.0" w:type="dxa"/>
        <w:bottom w:w="0.0" w:type="dxa"/>
        <w:right w:w="10.0" w:type="dxa"/>
      </w:tblCellMar>
    </w:tblPr>
  </w:style>
  <w:style w:type="table" w:styleId="Table351">
    <w:basedOn w:val="TableNormal"/>
    <w:tblPr>
      <w:tblStyleRowBandSize w:val="1"/>
      <w:tblStyleColBandSize w:val="1"/>
      <w:tblCellMar>
        <w:top w:w="0.0" w:type="dxa"/>
        <w:left w:w="10.0" w:type="dxa"/>
        <w:bottom w:w="0.0" w:type="dxa"/>
        <w:right w:w="10.0" w:type="dxa"/>
      </w:tblCellMar>
    </w:tblPr>
  </w:style>
  <w:style w:type="table" w:styleId="Table352">
    <w:basedOn w:val="TableNormal"/>
    <w:tblPr>
      <w:tblStyleRowBandSize w:val="1"/>
      <w:tblStyleColBandSize w:val="1"/>
      <w:tblCellMar>
        <w:top w:w="0.0" w:type="dxa"/>
        <w:left w:w="10.0" w:type="dxa"/>
        <w:bottom w:w="0.0" w:type="dxa"/>
        <w:right w:w="10.0" w:type="dxa"/>
      </w:tblCellMar>
    </w:tblPr>
  </w:style>
  <w:style w:type="table" w:styleId="Table353">
    <w:basedOn w:val="TableNormal"/>
    <w:tblPr>
      <w:tblStyleRowBandSize w:val="1"/>
      <w:tblStyleColBandSize w:val="1"/>
      <w:tblCellMar>
        <w:top w:w="0.0" w:type="dxa"/>
        <w:left w:w="10.0" w:type="dxa"/>
        <w:bottom w:w="0.0" w:type="dxa"/>
        <w:right w:w="10.0" w:type="dxa"/>
      </w:tblCellMar>
    </w:tblPr>
  </w:style>
  <w:style w:type="table" w:styleId="Table354">
    <w:basedOn w:val="TableNormal"/>
    <w:tblPr>
      <w:tblStyleRowBandSize w:val="1"/>
      <w:tblStyleColBandSize w:val="1"/>
      <w:tblCellMar>
        <w:top w:w="0.0" w:type="dxa"/>
        <w:left w:w="10.0" w:type="dxa"/>
        <w:bottom w:w="0.0" w:type="dxa"/>
        <w:right w:w="10.0" w:type="dxa"/>
      </w:tblCellMar>
    </w:tblPr>
  </w:style>
  <w:style w:type="table" w:styleId="Table355">
    <w:basedOn w:val="TableNormal"/>
    <w:tblPr>
      <w:tblStyleRowBandSize w:val="1"/>
      <w:tblStyleColBandSize w:val="1"/>
      <w:tblCellMar>
        <w:top w:w="0.0" w:type="dxa"/>
        <w:left w:w="10.0" w:type="dxa"/>
        <w:bottom w:w="0.0" w:type="dxa"/>
        <w:right w:w="10.0" w:type="dxa"/>
      </w:tblCellMar>
    </w:tblPr>
  </w:style>
  <w:style w:type="table" w:styleId="Table356">
    <w:basedOn w:val="TableNormal"/>
    <w:tblPr>
      <w:tblStyleRowBandSize w:val="1"/>
      <w:tblStyleColBandSize w:val="1"/>
      <w:tblCellMar>
        <w:top w:w="0.0" w:type="dxa"/>
        <w:left w:w="10.0" w:type="dxa"/>
        <w:bottom w:w="0.0" w:type="dxa"/>
        <w:right w:w="10.0" w:type="dxa"/>
      </w:tblCellMar>
    </w:tblPr>
  </w:style>
  <w:style w:type="table" w:styleId="Table357">
    <w:basedOn w:val="TableNormal"/>
    <w:tblPr>
      <w:tblStyleRowBandSize w:val="1"/>
      <w:tblStyleColBandSize w:val="1"/>
      <w:tblCellMar>
        <w:top w:w="0.0" w:type="dxa"/>
        <w:left w:w="10.0" w:type="dxa"/>
        <w:bottom w:w="0.0" w:type="dxa"/>
        <w:right w:w="10.0" w:type="dxa"/>
      </w:tblCellMar>
    </w:tblPr>
  </w:style>
  <w:style w:type="table" w:styleId="Table358">
    <w:basedOn w:val="TableNormal"/>
    <w:tblPr>
      <w:tblStyleRowBandSize w:val="1"/>
      <w:tblStyleColBandSize w:val="1"/>
      <w:tblCellMar>
        <w:top w:w="0.0" w:type="dxa"/>
        <w:left w:w="10.0" w:type="dxa"/>
        <w:bottom w:w="0.0" w:type="dxa"/>
        <w:right w:w="10.0" w:type="dxa"/>
      </w:tblCellMar>
    </w:tblPr>
  </w:style>
  <w:style w:type="table" w:styleId="Table359">
    <w:basedOn w:val="TableNormal"/>
    <w:tblPr>
      <w:tblStyleRowBandSize w:val="1"/>
      <w:tblStyleColBandSize w:val="1"/>
      <w:tblCellMar>
        <w:top w:w="0.0" w:type="dxa"/>
        <w:left w:w="10.0" w:type="dxa"/>
        <w:bottom w:w="0.0" w:type="dxa"/>
        <w:right w:w="10.0" w:type="dxa"/>
      </w:tblCellMar>
    </w:tblPr>
  </w:style>
  <w:style w:type="table" w:styleId="Table360">
    <w:basedOn w:val="TableNormal"/>
    <w:tblPr>
      <w:tblStyleRowBandSize w:val="1"/>
      <w:tblStyleColBandSize w:val="1"/>
      <w:tblCellMar>
        <w:top w:w="0.0" w:type="dxa"/>
        <w:left w:w="10.0" w:type="dxa"/>
        <w:bottom w:w="0.0" w:type="dxa"/>
        <w:right w:w="10.0" w:type="dxa"/>
      </w:tblCellMar>
    </w:tblPr>
  </w:style>
  <w:style w:type="table" w:styleId="Table361">
    <w:basedOn w:val="TableNormal"/>
    <w:tblPr>
      <w:tblStyleRowBandSize w:val="1"/>
      <w:tblStyleColBandSize w:val="1"/>
      <w:tblCellMar>
        <w:top w:w="0.0" w:type="dxa"/>
        <w:left w:w="10.0" w:type="dxa"/>
        <w:bottom w:w="0.0" w:type="dxa"/>
        <w:right w:w="10.0" w:type="dxa"/>
      </w:tblCellMar>
    </w:tblPr>
  </w:style>
  <w:style w:type="table" w:styleId="Table362">
    <w:basedOn w:val="TableNormal"/>
    <w:tblPr>
      <w:tblStyleRowBandSize w:val="1"/>
      <w:tblStyleColBandSize w:val="1"/>
      <w:tblCellMar>
        <w:top w:w="0.0" w:type="dxa"/>
        <w:left w:w="10.0" w:type="dxa"/>
        <w:bottom w:w="0.0" w:type="dxa"/>
        <w:right w:w="10.0" w:type="dxa"/>
      </w:tblCellMar>
    </w:tblPr>
  </w:style>
  <w:style w:type="table" w:styleId="Table363">
    <w:basedOn w:val="TableNormal"/>
    <w:tblPr>
      <w:tblStyleRowBandSize w:val="1"/>
      <w:tblStyleColBandSize w:val="1"/>
      <w:tblCellMar>
        <w:top w:w="0.0" w:type="dxa"/>
        <w:left w:w="10.0" w:type="dxa"/>
        <w:bottom w:w="0.0" w:type="dxa"/>
        <w:right w:w="10.0" w:type="dxa"/>
      </w:tblCellMar>
    </w:tblPr>
  </w:style>
  <w:style w:type="table" w:styleId="Table364">
    <w:basedOn w:val="TableNormal"/>
    <w:tblPr>
      <w:tblStyleRowBandSize w:val="1"/>
      <w:tblStyleColBandSize w:val="1"/>
      <w:tblCellMar>
        <w:top w:w="0.0" w:type="dxa"/>
        <w:left w:w="10.0" w:type="dxa"/>
        <w:bottom w:w="0.0" w:type="dxa"/>
        <w:right w:w="10.0" w:type="dxa"/>
      </w:tblCellMar>
    </w:tblPr>
  </w:style>
  <w:style w:type="table" w:styleId="Table365">
    <w:basedOn w:val="TableNormal"/>
    <w:tblPr>
      <w:tblStyleRowBandSize w:val="1"/>
      <w:tblStyleColBandSize w:val="1"/>
      <w:tblCellMar>
        <w:top w:w="0.0" w:type="dxa"/>
        <w:left w:w="10.0" w:type="dxa"/>
        <w:bottom w:w="0.0" w:type="dxa"/>
        <w:right w:w="10.0" w:type="dxa"/>
      </w:tblCellMar>
    </w:tblPr>
  </w:style>
  <w:style w:type="table" w:styleId="Table366">
    <w:basedOn w:val="TableNormal"/>
    <w:tblPr>
      <w:tblStyleRowBandSize w:val="1"/>
      <w:tblStyleColBandSize w:val="1"/>
      <w:tblCellMar>
        <w:top w:w="0.0" w:type="dxa"/>
        <w:left w:w="10.0" w:type="dxa"/>
        <w:bottom w:w="0.0" w:type="dxa"/>
        <w:right w:w="10.0" w:type="dxa"/>
      </w:tblCellMar>
    </w:tblPr>
  </w:style>
  <w:style w:type="table" w:styleId="Table367">
    <w:basedOn w:val="TableNormal"/>
    <w:tblPr>
      <w:tblStyleRowBandSize w:val="1"/>
      <w:tblStyleColBandSize w:val="1"/>
      <w:tblCellMar>
        <w:top w:w="0.0" w:type="dxa"/>
        <w:left w:w="10.0" w:type="dxa"/>
        <w:bottom w:w="0.0" w:type="dxa"/>
        <w:right w:w="10.0" w:type="dxa"/>
      </w:tblCellMar>
    </w:tblPr>
  </w:style>
  <w:style w:type="table" w:styleId="Table368">
    <w:basedOn w:val="TableNormal"/>
    <w:tblPr>
      <w:tblStyleRowBandSize w:val="1"/>
      <w:tblStyleColBandSize w:val="1"/>
      <w:tblCellMar>
        <w:top w:w="0.0" w:type="dxa"/>
        <w:left w:w="10.0" w:type="dxa"/>
        <w:bottom w:w="0.0" w:type="dxa"/>
        <w:right w:w="10.0" w:type="dxa"/>
      </w:tblCellMar>
    </w:tblPr>
  </w:style>
  <w:style w:type="table" w:styleId="Table369">
    <w:basedOn w:val="TableNormal"/>
    <w:tblPr>
      <w:tblStyleRowBandSize w:val="1"/>
      <w:tblStyleColBandSize w:val="1"/>
      <w:tblCellMar>
        <w:top w:w="0.0" w:type="dxa"/>
        <w:left w:w="10.0" w:type="dxa"/>
        <w:bottom w:w="0.0" w:type="dxa"/>
        <w:right w:w="10.0" w:type="dxa"/>
      </w:tblCellMar>
    </w:tblPr>
  </w:style>
  <w:style w:type="table" w:styleId="Table370">
    <w:basedOn w:val="TableNormal"/>
    <w:tblPr>
      <w:tblStyleRowBandSize w:val="1"/>
      <w:tblStyleColBandSize w:val="1"/>
      <w:tblCellMar>
        <w:top w:w="0.0" w:type="dxa"/>
        <w:left w:w="10.0" w:type="dxa"/>
        <w:bottom w:w="0.0" w:type="dxa"/>
        <w:right w:w="10.0" w:type="dxa"/>
      </w:tblCellMar>
    </w:tblPr>
  </w:style>
  <w:style w:type="table" w:styleId="Table371">
    <w:basedOn w:val="TableNormal"/>
    <w:tblPr>
      <w:tblStyleRowBandSize w:val="1"/>
      <w:tblStyleColBandSize w:val="1"/>
      <w:tblCellMar>
        <w:top w:w="0.0" w:type="dxa"/>
        <w:left w:w="10.0" w:type="dxa"/>
        <w:bottom w:w="0.0" w:type="dxa"/>
        <w:right w:w="10.0" w:type="dxa"/>
      </w:tblCellMar>
    </w:tblPr>
  </w:style>
  <w:style w:type="table" w:styleId="Table372">
    <w:basedOn w:val="TableNormal"/>
    <w:tblPr>
      <w:tblStyleRowBandSize w:val="1"/>
      <w:tblStyleColBandSize w:val="1"/>
      <w:tblCellMar>
        <w:top w:w="0.0" w:type="dxa"/>
        <w:left w:w="10.0" w:type="dxa"/>
        <w:bottom w:w="0.0" w:type="dxa"/>
        <w:right w:w="10.0" w:type="dxa"/>
      </w:tblCellMar>
    </w:tblPr>
  </w:style>
  <w:style w:type="table" w:styleId="Table373">
    <w:basedOn w:val="TableNormal"/>
    <w:tblPr>
      <w:tblStyleRowBandSize w:val="1"/>
      <w:tblStyleColBandSize w:val="1"/>
      <w:tblCellMar>
        <w:top w:w="0.0" w:type="dxa"/>
        <w:left w:w="10.0" w:type="dxa"/>
        <w:bottom w:w="0.0" w:type="dxa"/>
        <w:right w:w="10.0" w:type="dxa"/>
      </w:tblCellMar>
    </w:tblPr>
  </w:style>
  <w:style w:type="table" w:styleId="Table374">
    <w:basedOn w:val="TableNormal"/>
    <w:tblPr>
      <w:tblStyleRowBandSize w:val="1"/>
      <w:tblStyleColBandSize w:val="1"/>
      <w:tblCellMar>
        <w:top w:w="0.0" w:type="dxa"/>
        <w:left w:w="10.0" w:type="dxa"/>
        <w:bottom w:w="0.0" w:type="dxa"/>
        <w:right w:w="10.0" w:type="dxa"/>
      </w:tblCellMar>
    </w:tblPr>
  </w:style>
  <w:style w:type="table" w:styleId="Table375">
    <w:basedOn w:val="TableNormal"/>
    <w:tblPr>
      <w:tblStyleRowBandSize w:val="1"/>
      <w:tblStyleColBandSize w:val="1"/>
      <w:tblCellMar>
        <w:top w:w="0.0" w:type="dxa"/>
        <w:left w:w="10.0" w:type="dxa"/>
        <w:bottom w:w="0.0" w:type="dxa"/>
        <w:right w:w="10.0" w:type="dxa"/>
      </w:tblCellMar>
    </w:tblPr>
  </w:style>
  <w:style w:type="table" w:styleId="Table376">
    <w:basedOn w:val="TableNormal"/>
    <w:tblPr>
      <w:tblStyleRowBandSize w:val="1"/>
      <w:tblStyleColBandSize w:val="1"/>
      <w:tblCellMar>
        <w:top w:w="0.0" w:type="dxa"/>
        <w:left w:w="10.0" w:type="dxa"/>
        <w:bottom w:w="0.0" w:type="dxa"/>
        <w:right w:w="10.0" w:type="dxa"/>
      </w:tblCellMar>
    </w:tblPr>
  </w:style>
  <w:style w:type="table" w:styleId="Table377">
    <w:basedOn w:val="TableNormal"/>
    <w:tblPr>
      <w:tblStyleRowBandSize w:val="1"/>
      <w:tblStyleColBandSize w:val="1"/>
      <w:tblCellMar>
        <w:top w:w="0.0" w:type="dxa"/>
        <w:left w:w="10.0" w:type="dxa"/>
        <w:bottom w:w="0.0" w:type="dxa"/>
        <w:right w:w="10.0" w:type="dxa"/>
      </w:tblCellMar>
    </w:tblPr>
  </w:style>
  <w:style w:type="table" w:styleId="Table378">
    <w:basedOn w:val="TableNormal"/>
    <w:tblPr>
      <w:tblStyleRowBandSize w:val="1"/>
      <w:tblStyleColBandSize w:val="1"/>
      <w:tblCellMar>
        <w:top w:w="0.0" w:type="dxa"/>
        <w:left w:w="10.0" w:type="dxa"/>
        <w:bottom w:w="0.0" w:type="dxa"/>
        <w:right w:w="10.0" w:type="dxa"/>
      </w:tblCellMar>
    </w:tblPr>
  </w:style>
  <w:style w:type="table" w:styleId="Table379">
    <w:basedOn w:val="TableNormal"/>
    <w:tblPr>
      <w:tblStyleRowBandSize w:val="1"/>
      <w:tblStyleColBandSize w:val="1"/>
      <w:tblCellMar>
        <w:top w:w="0.0" w:type="dxa"/>
        <w:left w:w="10.0" w:type="dxa"/>
        <w:bottom w:w="0.0" w:type="dxa"/>
        <w:right w:w="10.0" w:type="dxa"/>
      </w:tblCellMar>
    </w:tblPr>
  </w:style>
  <w:style w:type="table" w:styleId="Table380">
    <w:basedOn w:val="TableNormal"/>
    <w:tblPr>
      <w:tblStyleRowBandSize w:val="1"/>
      <w:tblStyleColBandSize w:val="1"/>
      <w:tblCellMar>
        <w:top w:w="0.0" w:type="dxa"/>
        <w:left w:w="10.0" w:type="dxa"/>
        <w:bottom w:w="0.0" w:type="dxa"/>
        <w:right w:w="10.0" w:type="dxa"/>
      </w:tblCellMar>
    </w:tblPr>
  </w:style>
  <w:style w:type="table" w:styleId="Table381">
    <w:basedOn w:val="TableNormal"/>
    <w:tblPr>
      <w:tblStyleRowBandSize w:val="1"/>
      <w:tblStyleColBandSize w:val="1"/>
      <w:tblCellMar>
        <w:top w:w="0.0" w:type="dxa"/>
        <w:left w:w="10.0" w:type="dxa"/>
        <w:bottom w:w="0.0" w:type="dxa"/>
        <w:right w:w="10.0" w:type="dxa"/>
      </w:tblCellMar>
    </w:tblPr>
  </w:style>
  <w:style w:type="table" w:styleId="Table382">
    <w:basedOn w:val="TableNormal"/>
    <w:tblPr>
      <w:tblStyleRowBandSize w:val="1"/>
      <w:tblStyleColBandSize w:val="1"/>
      <w:tblCellMar>
        <w:top w:w="0.0" w:type="dxa"/>
        <w:left w:w="10.0" w:type="dxa"/>
        <w:bottom w:w="0.0" w:type="dxa"/>
        <w:right w:w="10.0" w:type="dxa"/>
      </w:tblCellMar>
    </w:tblPr>
  </w:style>
  <w:style w:type="table" w:styleId="Table383">
    <w:basedOn w:val="TableNormal"/>
    <w:tblPr>
      <w:tblStyleRowBandSize w:val="1"/>
      <w:tblStyleColBandSize w:val="1"/>
      <w:tblCellMar>
        <w:top w:w="0.0" w:type="dxa"/>
        <w:left w:w="10.0" w:type="dxa"/>
        <w:bottom w:w="0.0" w:type="dxa"/>
        <w:right w:w="10.0" w:type="dxa"/>
      </w:tblCellMar>
    </w:tblPr>
  </w:style>
  <w:style w:type="table" w:styleId="Table384">
    <w:basedOn w:val="TableNormal"/>
    <w:tblPr>
      <w:tblStyleRowBandSize w:val="1"/>
      <w:tblStyleColBandSize w:val="1"/>
      <w:tblCellMar>
        <w:top w:w="0.0" w:type="dxa"/>
        <w:left w:w="10.0" w:type="dxa"/>
        <w:bottom w:w="0.0" w:type="dxa"/>
        <w:right w:w="10.0" w:type="dxa"/>
      </w:tblCellMar>
    </w:tblPr>
  </w:style>
  <w:style w:type="table" w:styleId="Table385">
    <w:basedOn w:val="TableNormal"/>
    <w:tblPr>
      <w:tblStyleRowBandSize w:val="1"/>
      <w:tblStyleColBandSize w:val="1"/>
      <w:tblCellMar>
        <w:top w:w="0.0" w:type="dxa"/>
        <w:left w:w="10.0" w:type="dxa"/>
        <w:bottom w:w="0.0" w:type="dxa"/>
        <w:right w:w="10.0" w:type="dxa"/>
      </w:tblCellMar>
    </w:tblPr>
  </w:style>
  <w:style w:type="table" w:styleId="Table386">
    <w:basedOn w:val="TableNormal"/>
    <w:tblPr>
      <w:tblStyleRowBandSize w:val="1"/>
      <w:tblStyleColBandSize w:val="1"/>
      <w:tblCellMar>
        <w:top w:w="0.0" w:type="dxa"/>
        <w:left w:w="10.0" w:type="dxa"/>
        <w:bottom w:w="0.0" w:type="dxa"/>
        <w:right w:w="10.0" w:type="dxa"/>
      </w:tblCellMar>
    </w:tblPr>
  </w:style>
  <w:style w:type="table" w:styleId="Table387">
    <w:basedOn w:val="TableNormal"/>
    <w:tblPr>
      <w:tblStyleRowBandSize w:val="1"/>
      <w:tblStyleColBandSize w:val="1"/>
      <w:tblCellMar>
        <w:top w:w="0.0" w:type="dxa"/>
        <w:left w:w="10.0" w:type="dxa"/>
        <w:bottom w:w="0.0" w:type="dxa"/>
        <w:right w:w="10.0" w:type="dxa"/>
      </w:tblCellMar>
    </w:tblPr>
  </w:style>
  <w:style w:type="table" w:styleId="Table388">
    <w:basedOn w:val="TableNormal"/>
    <w:tblPr>
      <w:tblStyleRowBandSize w:val="1"/>
      <w:tblStyleColBandSize w:val="1"/>
      <w:tblCellMar>
        <w:top w:w="0.0" w:type="dxa"/>
        <w:left w:w="10.0" w:type="dxa"/>
        <w:bottom w:w="0.0" w:type="dxa"/>
        <w:right w:w="10.0" w:type="dxa"/>
      </w:tblCellMar>
    </w:tblPr>
  </w:style>
  <w:style w:type="table" w:styleId="Table389">
    <w:basedOn w:val="TableNormal"/>
    <w:tblPr>
      <w:tblStyleRowBandSize w:val="1"/>
      <w:tblStyleColBandSize w:val="1"/>
      <w:tblCellMar>
        <w:top w:w="0.0" w:type="dxa"/>
        <w:left w:w="10.0" w:type="dxa"/>
        <w:bottom w:w="0.0" w:type="dxa"/>
        <w:right w:w="10.0" w:type="dxa"/>
      </w:tblCellMar>
    </w:tblPr>
  </w:style>
  <w:style w:type="table" w:styleId="Table390">
    <w:basedOn w:val="TableNormal"/>
    <w:tblPr>
      <w:tblStyleRowBandSize w:val="1"/>
      <w:tblStyleColBandSize w:val="1"/>
      <w:tblCellMar>
        <w:top w:w="0.0" w:type="dxa"/>
        <w:left w:w="10.0" w:type="dxa"/>
        <w:bottom w:w="0.0" w:type="dxa"/>
        <w:right w:w="10.0" w:type="dxa"/>
      </w:tblCellMar>
    </w:tblPr>
  </w:style>
  <w:style w:type="table" w:styleId="Table391">
    <w:basedOn w:val="TableNormal"/>
    <w:tblPr>
      <w:tblStyleRowBandSize w:val="1"/>
      <w:tblStyleColBandSize w:val="1"/>
      <w:tblCellMar>
        <w:top w:w="0.0" w:type="dxa"/>
        <w:left w:w="10.0" w:type="dxa"/>
        <w:bottom w:w="0.0" w:type="dxa"/>
        <w:right w:w="10.0" w:type="dxa"/>
      </w:tblCellMar>
    </w:tblPr>
  </w:style>
  <w:style w:type="table" w:styleId="Table392">
    <w:basedOn w:val="TableNormal"/>
    <w:tblPr>
      <w:tblStyleRowBandSize w:val="1"/>
      <w:tblStyleColBandSize w:val="1"/>
      <w:tblCellMar>
        <w:top w:w="0.0" w:type="dxa"/>
        <w:left w:w="10.0" w:type="dxa"/>
        <w:bottom w:w="0.0" w:type="dxa"/>
        <w:right w:w="10.0" w:type="dxa"/>
      </w:tblCellMar>
    </w:tblPr>
  </w:style>
  <w:style w:type="table" w:styleId="Table393">
    <w:basedOn w:val="TableNormal"/>
    <w:tblPr>
      <w:tblStyleRowBandSize w:val="1"/>
      <w:tblStyleColBandSize w:val="1"/>
      <w:tblCellMar>
        <w:top w:w="0.0" w:type="dxa"/>
        <w:left w:w="10.0" w:type="dxa"/>
        <w:bottom w:w="0.0" w:type="dxa"/>
        <w:right w:w="10.0" w:type="dxa"/>
      </w:tblCellMar>
    </w:tblPr>
  </w:style>
  <w:style w:type="table" w:styleId="Table394">
    <w:basedOn w:val="TableNormal"/>
    <w:tblPr>
      <w:tblStyleRowBandSize w:val="1"/>
      <w:tblStyleColBandSize w:val="1"/>
      <w:tblCellMar>
        <w:top w:w="0.0" w:type="dxa"/>
        <w:left w:w="10.0" w:type="dxa"/>
        <w:bottom w:w="0.0" w:type="dxa"/>
        <w:right w:w="10.0" w:type="dxa"/>
      </w:tblCellMar>
    </w:tblPr>
  </w:style>
  <w:style w:type="table" w:styleId="Table395">
    <w:basedOn w:val="TableNormal"/>
    <w:tblPr>
      <w:tblStyleRowBandSize w:val="1"/>
      <w:tblStyleColBandSize w:val="1"/>
      <w:tblCellMar>
        <w:top w:w="0.0" w:type="dxa"/>
        <w:left w:w="10.0" w:type="dxa"/>
        <w:bottom w:w="0.0" w:type="dxa"/>
        <w:right w:w="10.0" w:type="dxa"/>
      </w:tblCellMar>
    </w:tblPr>
  </w:style>
  <w:style w:type="table" w:styleId="Table396">
    <w:basedOn w:val="TableNormal"/>
    <w:tblPr>
      <w:tblStyleRowBandSize w:val="1"/>
      <w:tblStyleColBandSize w:val="1"/>
      <w:tblCellMar>
        <w:top w:w="0.0" w:type="dxa"/>
        <w:left w:w="10.0" w:type="dxa"/>
        <w:bottom w:w="0.0" w:type="dxa"/>
        <w:right w:w="10.0" w:type="dxa"/>
      </w:tblCellMar>
    </w:tblPr>
  </w:style>
  <w:style w:type="table" w:styleId="Table397">
    <w:basedOn w:val="TableNormal"/>
    <w:tblPr>
      <w:tblStyleRowBandSize w:val="1"/>
      <w:tblStyleColBandSize w:val="1"/>
      <w:tblCellMar>
        <w:top w:w="0.0" w:type="dxa"/>
        <w:left w:w="10.0" w:type="dxa"/>
        <w:bottom w:w="0.0" w:type="dxa"/>
        <w:right w:w="10.0" w:type="dxa"/>
      </w:tblCellMar>
    </w:tblPr>
  </w:style>
  <w:style w:type="table" w:styleId="Table398">
    <w:basedOn w:val="TableNormal"/>
    <w:tblPr>
      <w:tblStyleRowBandSize w:val="1"/>
      <w:tblStyleColBandSize w:val="1"/>
      <w:tblCellMar>
        <w:top w:w="0.0" w:type="dxa"/>
        <w:left w:w="10.0" w:type="dxa"/>
        <w:bottom w:w="0.0" w:type="dxa"/>
        <w:right w:w="10.0" w:type="dxa"/>
      </w:tblCellMar>
    </w:tblPr>
  </w:style>
  <w:style w:type="table" w:styleId="Table399">
    <w:basedOn w:val="TableNormal"/>
    <w:tblPr>
      <w:tblStyleRowBandSize w:val="1"/>
      <w:tblStyleColBandSize w:val="1"/>
      <w:tblCellMar>
        <w:top w:w="0.0" w:type="dxa"/>
        <w:left w:w="10.0" w:type="dxa"/>
        <w:bottom w:w="0.0" w:type="dxa"/>
        <w:right w:w="10.0" w:type="dxa"/>
      </w:tblCellMar>
    </w:tblPr>
  </w:style>
  <w:style w:type="table" w:styleId="Table400">
    <w:basedOn w:val="TableNormal"/>
    <w:tblPr>
      <w:tblStyleRowBandSize w:val="1"/>
      <w:tblStyleColBandSize w:val="1"/>
      <w:tblCellMar>
        <w:top w:w="0.0" w:type="dxa"/>
        <w:left w:w="10.0" w:type="dxa"/>
        <w:bottom w:w="0.0" w:type="dxa"/>
        <w:right w:w="10.0" w:type="dxa"/>
      </w:tblCellMar>
    </w:tblPr>
  </w:style>
  <w:style w:type="table" w:styleId="Table401">
    <w:basedOn w:val="TableNormal"/>
    <w:tblPr>
      <w:tblStyleRowBandSize w:val="1"/>
      <w:tblStyleColBandSize w:val="1"/>
      <w:tblCellMar>
        <w:top w:w="0.0" w:type="dxa"/>
        <w:left w:w="10.0" w:type="dxa"/>
        <w:bottom w:w="0.0" w:type="dxa"/>
        <w:right w:w="10.0" w:type="dxa"/>
      </w:tblCellMar>
    </w:tblPr>
  </w:style>
  <w:style w:type="table" w:styleId="Table402">
    <w:basedOn w:val="TableNormal"/>
    <w:tblPr>
      <w:tblStyleRowBandSize w:val="1"/>
      <w:tblStyleColBandSize w:val="1"/>
      <w:tblCellMar>
        <w:top w:w="0.0" w:type="dxa"/>
        <w:left w:w="10.0" w:type="dxa"/>
        <w:bottom w:w="0.0" w:type="dxa"/>
        <w:right w:w="10.0" w:type="dxa"/>
      </w:tblCellMar>
    </w:tblPr>
  </w:style>
  <w:style w:type="table" w:styleId="Table403">
    <w:basedOn w:val="TableNormal"/>
    <w:tblPr>
      <w:tblStyleRowBandSize w:val="1"/>
      <w:tblStyleColBandSize w:val="1"/>
      <w:tblCellMar>
        <w:top w:w="0.0" w:type="dxa"/>
        <w:left w:w="10.0" w:type="dxa"/>
        <w:bottom w:w="0.0" w:type="dxa"/>
        <w:right w:w="10.0" w:type="dxa"/>
      </w:tblCellMar>
    </w:tblPr>
  </w:style>
  <w:style w:type="table" w:styleId="Table404">
    <w:basedOn w:val="TableNormal"/>
    <w:tblPr>
      <w:tblStyleRowBandSize w:val="1"/>
      <w:tblStyleColBandSize w:val="1"/>
      <w:tblCellMar>
        <w:top w:w="0.0" w:type="dxa"/>
        <w:left w:w="10.0" w:type="dxa"/>
        <w:bottom w:w="0.0" w:type="dxa"/>
        <w:right w:w="10.0" w:type="dxa"/>
      </w:tblCellMar>
    </w:tblPr>
  </w:style>
  <w:style w:type="table" w:styleId="Table405">
    <w:basedOn w:val="TableNormal"/>
    <w:tblPr>
      <w:tblStyleRowBandSize w:val="1"/>
      <w:tblStyleColBandSize w:val="1"/>
      <w:tblCellMar>
        <w:top w:w="0.0" w:type="dxa"/>
        <w:left w:w="10.0" w:type="dxa"/>
        <w:bottom w:w="0.0" w:type="dxa"/>
        <w:right w:w="10.0" w:type="dxa"/>
      </w:tblCellMar>
    </w:tblPr>
  </w:style>
  <w:style w:type="table" w:styleId="Table406">
    <w:basedOn w:val="TableNormal"/>
    <w:tblPr>
      <w:tblStyleRowBandSize w:val="1"/>
      <w:tblStyleColBandSize w:val="1"/>
      <w:tblCellMar>
        <w:top w:w="0.0" w:type="dxa"/>
        <w:left w:w="10.0" w:type="dxa"/>
        <w:bottom w:w="0.0" w:type="dxa"/>
        <w:right w:w="10.0" w:type="dxa"/>
      </w:tblCellMar>
    </w:tblPr>
  </w:style>
  <w:style w:type="table" w:styleId="Table407">
    <w:basedOn w:val="TableNormal"/>
    <w:tblPr>
      <w:tblStyleRowBandSize w:val="1"/>
      <w:tblStyleColBandSize w:val="1"/>
      <w:tblCellMar>
        <w:top w:w="0.0" w:type="dxa"/>
        <w:left w:w="10.0" w:type="dxa"/>
        <w:bottom w:w="0.0" w:type="dxa"/>
        <w:right w:w="10.0" w:type="dxa"/>
      </w:tblCellMar>
    </w:tblPr>
  </w:style>
  <w:style w:type="table" w:styleId="Table408">
    <w:basedOn w:val="TableNormal"/>
    <w:tblPr>
      <w:tblStyleRowBandSize w:val="1"/>
      <w:tblStyleColBandSize w:val="1"/>
      <w:tblCellMar>
        <w:top w:w="0.0" w:type="dxa"/>
        <w:left w:w="10.0" w:type="dxa"/>
        <w:bottom w:w="0.0" w:type="dxa"/>
        <w:right w:w="10.0" w:type="dxa"/>
      </w:tblCellMar>
    </w:tblPr>
  </w:style>
  <w:style w:type="table" w:styleId="Table409">
    <w:basedOn w:val="TableNormal"/>
    <w:tblPr>
      <w:tblStyleRowBandSize w:val="1"/>
      <w:tblStyleColBandSize w:val="1"/>
      <w:tblCellMar>
        <w:top w:w="0.0" w:type="dxa"/>
        <w:left w:w="10.0" w:type="dxa"/>
        <w:bottom w:w="0.0" w:type="dxa"/>
        <w:right w:w="10.0" w:type="dxa"/>
      </w:tblCellMar>
    </w:tblPr>
  </w:style>
  <w:style w:type="table" w:styleId="Table410">
    <w:basedOn w:val="TableNormal"/>
    <w:tblPr>
      <w:tblStyleRowBandSize w:val="1"/>
      <w:tblStyleColBandSize w:val="1"/>
      <w:tblCellMar>
        <w:top w:w="0.0" w:type="dxa"/>
        <w:left w:w="10.0" w:type="dxa"/>
        <w:bottom w:w="0.0" w:type="dxa"/>
        <w:right w:w="10.0" w:type="dxa"/>
      </w:tblCellMar>
    </w:tblPr>
  </w:style>
  <w:style w:type="table" w:styleId="Table411">
    <w:basedOn w:val="TableNormal"/>
    <w:tblPr>
      <w:tblStyleRowBandSize w:val="1"/>
      <w:tblStyleColBandSize w:val="1"/>
      <w:tblCellMar>
        <w:top w:w="0.0" w:type="dxa"/>
        <w:left w:w="10.0" w:type="dxa"/>
        <w:bottom w:w="0.0" w:type="dxa"/>
        <w:right w:w="10.0" w:type="dxa"/>
      </w:tblCellMar>
    </w:tblPr>
  </w:style>
  <w:style w:type="table" w:styleId="Table412">
    <w:basedOn w:val="TableNormal"/>
    <w:tblPr>
      <w:tblStyleRowBandSize w:val="1"/>
      <w:tblStyleColBandSize w:val="1"/>
      <w:tblCellMar>
        <w:top w:w="0.0" w:type="dxa"/>
        <w:left w:w="10.0" w:type="dxa"/>
        <w:bottom w:w="0.0" w:type="dxa"/>
        <w:right w:w="10.0" w:type="dxa"/>
      </w:tblCellMar>
    </w:tblPr>
  </w:style>
  <w:style w:type="table" w:styleId="Table413">
    <w:basedOn w:val="TableNormal"/>
    <w:tblPr>
      <w:tblStyleRowBandSize w:val="1"/>
      <w:tblStyleColBandSize w:val="1"/>
      <w:tblCellMar>
        <w:top w:w="0.0" w:type="dxa"/>
        <w:left w:w="10.0" w:type="dxa"/>
        <w:bottom w:w="0.0" w:type="dxa"/>
        <w:right w:w="10.0" w:type="dxa"/>
      </w:tblCellMar>
    </w:tblPr>
  </w:style>
  <w:style w:type="table" w:styleId="Table414">
    <w:basedOn w:val="TableNormal"/>
    <w:tblPr>
      <w:tblStyleRowBandSize w:val="1"/>
      <w:tblStyleColBandSize w:val="1"/>
      <w:tblCellMar>
        <w:top w:w="0.0" w:type="dxa"/>
        <w:left w:w="10.0" w:type="dxa"/>
        <w:bottom w:w="0.0" w:type="dxa"/>
        <w:right w:w="10.0" w:type="dxa"/>
      </w:tblCellMar>
    </w:tblPr>
  </w:style>
  <w:style w:type="table" w:styleId="Table415">
    <w:basedOn w:val="TableNormal"/>
    <w:tblPr>
      <w:tblStyleRowBandSize w:val="1"/>
      <w:tblStyleColBandSize w:val="1"/>
      <w:tblCellMar>
        <w:top w:w="0.0" w:type="dxa"/>
        <w:left w:w="10.0" w:type="dxa"/>
        <w:bottom w:w="0.0" w:type="dxa"/>
        <w:right w:w="10.0" w:type="dxa"/>
      </w:tblCellMar>
    </w:tblPr>
  </w:style>
  <w:style w:type="table" w:styleId="Table416">
    <w:basedOn w:val="TableNormal"/>
    <w:tblPr>
      <w:tblStyleRowBandSize w:val="1"/>
      <w:tblStyleColBandSize w:val="1"/>
      <w:tblCellMar>
        <w:top w:w="0.0" w:type="dxa"/>
        <w:left w:w="10.0" w:type="dxa"/>
        <w:bottom w:w="0.0" w:type="dxa"/>
        <w:right w:w="10.0" w:type="dxa"/>
      </w:tblCellMar>
    </w:tblPr>
  </w:style>
  <w:style w:type="table" w:styleId="Table417">
    <w:basedOn w:val="TableNormal"/>
    <w:tblPr>
      <w:tblStyleRowBandSize w:val="1"/>
      <w:tblStyleColBandSize w:val="1"/>
      <w:tblCellMar>
        <w:top w:w="0.0" w:type="dxa"/>
        <w:left w:w="10.0" w:type="dxa"/>
        <w:bottom w:w="0.0" w:type="dxa"/>
        <w:right w:w="10.0" w:type="dxa"/>
      </w:tblCellMar>
    </w:tblPr>
  </w:style>
  <w:style w:type="table" w:styleId="Table418">
    <w:basedOn w:val="TableNormal"/>
    <w:tblPr>
      <w:tblStyleRowBandSize w:val="1"/>
      <w:tblStyleColBandSize w:val="1"/>
      <w:tblCellMar>
        <w:top w:w="0.0" w:type="dxa"/>
        <w:left w:w="10.0" w:type="dxa"/>
        <w:bottom w:w="0.0" w:type="dxa"/>
        <w:right w:w="10.0" w:type="dxa"/>
      </w:tblCellMar>
    </w:tblPr>
  </w:style>
  <w:style w:type="table" w:styleId="Table419">
    <w:basedOn w:val="TableNormal"/>
    <w:tblPr>
      <w:tblStyleRowBandSize w:val="1"/>
      <w:tblStyleColBandSize w:val="1"/>
      <w:tblCellMar>
        <w:top w:w="0.0" w:type="dxa"/>
        <w:left w:w="10.0" w:type="dxa"/>
        <w:bottom w:w="0.0" w:type="dxa"/>
        <w:right w:w="10.0" w:type="dxa"/>
      </w:tblCellMar>
    </w:tblPr>
  </w:style>
  <w:style w:type="table" w:styleId="Table420">
    <w:basedOn w:val="TableNormal"/>
    <w:tblPr>
      <w:tblStyleRowBandSize w:val="1"/>
      <w:tblStyleColBandSize w:val="1"/>
      <w:tblCellMar>
        <w:top w:w="0.0" w:type="dxa"/>
        <w:left w:w="10.0" w:type="dxa"/>
        <w:bottom w:w="0.0" w:type="dxa"/>
        <w:right w:w="10.0" w:type="dxa"/>
      </w:tblCellMar>
    </w:tblPr>
  </w:style>
  <w:style w:type="table" w:styleId="Table421">
    <w:basedOn w:val="TableNormal"/>
    <w:tblPr>
      <w:tblStyleRowBandSize w:val="1"/>
      <w:tblStyleColBandSize w:val="1"/>
      <w:tblCellMar>
        <w:top w:w="0.0" w:type="dxa"/>
        <w:left w:w="10.0" w:type="dxa"/>
        <w:bottom w:w="0.0" w:type="dxa"/>
        <w:right w:w="10.0" w:type="dxa"/>
      </w:tblCellMar>
    </w:tblPr>
  </w:style>
  <w:style w:type="table" w:styleId="Table422">
    <w:basedOn w:val="TableNormal"/>
    <w:tblPr>
      <w:tblStyleRowBandSize w:val="1"/>
      <w:tblStyleColBandSize w:val="1"/>
      <w:tblCellMar>
        <w:top w:w="0.0" w:type="dxa"/>
        <w:left w:w="10.0" w:type="dxa"/>
        <w:bottom w:w="0.0" w:type="dxa"/>
        <w:right w:w="10.0" w:type="dxa"/>
      </w:tblCellMar>
    </w:tblPr>
  </w:style>
  <w:style w:type="table" w:styleId="Table423">
    <w:basedOn w:val="TableNormal"/>
    <w:tblPr>
      <w:tblStyleRowBandSize w:val="1"/>
      <w:tblStyleColBandSize w:val="1"/>
      <w:tblCellMar>
        <w:top w:w="0.0" w:type="dxa"/>
        <w:left w:w="10.0" w:type="dxa"/>
        <w:bottom w:w="0.0" w:type="dxa"/>
        <w:right w:w="10.0" w:type="dxa"/>
      </w:tblCellMar>
    </w:tblPr>
  </w:style>
  <w:style w:type="table" w:styleId="Table424">
    <w:basedOn w:val="TableNormal"/>
    <w:tblPr>
      <w:tblStyleRowBandSize w:val="1"/>
      <w:tblStyleColBandSize w:val="1"/>
      <w:tblCellMar>
        <w:top w:w="0.0" w:type="dxa"/>
        <w:left w:w="10.0" w:type="dxa"/>
        <w:bottom w:w="0.0" w:type="dxa"/>
        <w:right w:w="10.0" w:type="dxa"/>
      </w:tblCellMar>
    </w:tblPr>
  </w:style>
  <w:style w:type="table" w:styleId="Table425">
    <w:basedOn w:val="TableNormal"/>
    <w:tblPr>
      <w:tblStyleRowBandSize w:val="1"/>
      <w:tblStyleColBandSize w:val="1"/>
      <w:tblCellMar>
        <w:top w:w="0.0" w:type="dxa"/>
        <w:left w:w="10.0" w:type="dxa"/>
        <w:bottom w:w="0.0" w:type="dxa"/>
        <w:right w:w="10.0" w:type="dxa"/>
      </w:tblCellMar>
    </w:tblPr>
  </w:style>
  <w:style w:type="table" w:styleId="Table426">
    <w:basedOn w:val="TableNormal"/>
    <w:tblPr>
      <w:tblStyleRowBandSize w:val="1"/>
      <w:tblStyleColBandSize w:val="1"/>
      <w:tblCellMar>
        <w:top w:w="0.0" w:type="dxa"/>
        <w:left w:w="10.0" w:type="dxa"/>
        <w:bottom w:w="0.0" w:type="dxa"/>
        <w:right w:w="10.0" w:type="dxa"/>
      </w:tblCellMar>
    </w:tblPr>
  </w:style>
  <w:style w:type="table" w:styleId="Table427">
    <w:basedOn w:val="TableNormal"/>
    <w:tblPr>
      <w:tblStyleRowBandSize w:val="1"/>
      <w:tblStyleColBandSize w:val="1"/>
      <w:tblCellMar>
        <w:top w:w="0.0" w:type="dxa"/>
        <w:left w:w="10.0" w:type="dxa"/>
        <w:bottom w:w="0.0" w:type="dxa"/>
        <w:right w:w="10.0" w:type="dxa"/>
      </w:tblCellMar>
    </w:tblPr>
  </w:style>
  <w:style w:type="table" w:styleId="Table428">
    <w:basedOn w:val="TableNormal"/>
    <w:tblPr>
      <w:tblStyleRowBandSize w:val="1"/>
      <w:tblStyleColBandSize w:val="1"/>
      <w:tblCellMar>
        <w:top w:w="0.0" w:type="dxa"/>
        <w:left w:w="10.0" w:type="dxa"/>
        <w:bottom w:w="0.0" w:type="dxa"/>
        <w:right w:w="10.0" w:type="dxa"/>
      </w:tblCellMar>
    </w:tblPr>
  </w:style>
  <w:style w:type="table" w:styleId="Table429">
    <w:basedOn w:val="TableNormal"/>
    <w:tblPr>
      <w:tblStyleRowBandSize w:val="1"/>
      <w:tblStyleColBandSize w:val="1"/>
      <w:tblCellMar>
        <w:top w:w="0.0" w:type="dxa"/>
        <w:left w:w="10.0" w:type="dxa"/>
        <w:bottom w:w="0.0" w:type="dxa"/>
        <w:right w:w="10.0" w:type="dxa"/>
      </w:tblCellMar>
    </w:tblPr>
  </w:style>
  <w:style w:type="table" w:styleId="Table430">
    <w:basedOn w:val="TableNormal"/>
    <w:tblPr>
      <w:tblStyleRowBandSize w:val="1"/>
      <w:tblStyleColBandSize w:val="1"/>
      <w:tblCellMar>
        <w:top w:w="0.0" w:type="dxa"/>
        <w:left w:w="10.0" w:type="dxa"/>
        <w:bottom w:w="0.0" w:type="dxa"/>
        <w:right w:w="10.0" w:type="dxa"/>
      </w:tblCellMar>
    </w:tblPr>
  </w:style>
  <w:style w:type="table" w:styleId="Table431">
    <w:basedOn w:val="TableNormal"/>
    <w:tblPr>
      <w:tblStyleRowBandSize w:val="1"/>
      <w:tblStyleColBandSize w:val="1"/>
      <w:tblCellMar>
        <w:top w:w="0.0" w:type="dxa"/>
        <w:left w:w="10.0" w:type="dxa"/>
        <w:bottom w:w="0.0" w:type="dxa"/>
        <w:right w:w="10.0" w:type="dxa"/>
      </w:tblCellMar>
    </w:tblPr>
  </w:style>
  <w:style w:type="table" w:styleId="Table432">
    <w:basedOn w:val="TableNormal"/>
    <w:tblPr>
      <w:tblStyleRowBandSize w:val="1"/>
      <w:tblStyleColBandSize w:val="1"/>
      <w:tblCellMar>
        <w:top w:w="0.0" w:type="dxa"/>
        <w:left w:w="10.0" w:type="dxa"/>
        <w:bottom w:w="0.0" w:type="dxa"/>
        <w:right w:w="10.0" w:type="dxa"/>
      </w:tblCellMar>
    </w:tblPr>
  </w:style>
  <w:style w:type="table" w:styleId="Table433">
    <w:basedOn w:val="TableNormal"/>
    <w:tblPr>
      <w:tblStyleRowBandSize w:val="1"/>
      <w:tblStyleColBandSize w:val="1"/>
      <w:tblCellMar>
        <w:top w:w="0.0" w:type="dxa"/>
        <w:left w:w="10.0" w:type="dxa"/>
        <w:bottom w:w="0.0" w:type="dxa"/>
        <w:right w:w="10.0" w:type="dxa"/>
      </w:tblCellMar>
    </w:tblPr>
  </w:style>
  <w:style w:type="table" w:styleId="Table434">
    <w:basedOn w:val="TableNormal"/>
    <w:tblPr>
      <w:tblStyleRowBandSize w:val="1"/>
      <w:tblStyleColBandSize w:val="1"/>
      <w:tblCellMar>
        <w:top w:w="0.0" w:type="dxa"/>
        <w:left w:w="10.0" w:type="dxa"/>
        <w:bottom w:w="0.0" w:type="dxa"/>
        <w:right w:w="10.0" w:type="dxa"/>
      </w:tblCellMar>
    </w:tblPr>
  </w:style>
  <w:style w:type="table" w:styleId="Table435">
    <w:basedOn w:val="TableNormal"/>
    <w:tblPr>
      <w:tblStyleRowBandSize w:val="1"/>
      <w:tblStyleColBandSize w:val="1"/>
      <w:tblCellMar>
        <w:top w:w="0.0" w:type="dxa"/>
        <w:left w:w="10.0" w:type="dxa"/>
        <w:bottom w:w="0.0" w:type="dxa"/>
        <w:right w:w="10.0" w:type="dxa"/>
      </w:tblCellMar>
    </w:tblPr>
  </w:style>
  <w:style w:type="table" w:styleId="Table436">
    <w:basedOn w:val="TableNormal"/>
    <w:tblPr>
      <w:tblStyleRowBandSize w:val="1"/>
      <w:tblStyleColBandSize w:val="1"/>
      <w:tblCellMar>
        <w:top w:w="0.0" w:type="dxa"/>
        <w:left w:w="10.0" w:type="dxa"/>
        <w:bottom w:w="0.0" w:type="dxa"/>
        <w:right w:w="10.0" w:type="dxa"/>
      </w:tblCellMar>
    </w:tblPr>
  </w:style>
  <w:style w:type="table" w:styleId="Table437">
    <w:basedOn w:val="TableNormal"/>
    <w:tblPr>
      <w:tblStyleRowBandSize w:val="1"/>
      <w:tblStyleColBandSize w:val="1"/>
      <w:tblCellMar>
        <w:top w:w="0.0" w:type="dxa"/>
        <w:left w:w="10.0" w:type="dxa"/>
        <w:bottom w:w="0.0" w:type="dxa"/>
        <w:right w:w="10.0" w:type="dxa"/>
      </w:tblCellMar>
    </w:tblPr>
  </w:style>
  <w:style w:type="table" w:styleId="Table438">
    <w:basedOn w:val="TableNormal"/>
    <w:tblPr>
      <w:tblStyleRowBandSize w:val="1"/>
      <w:tblStyleColBandSize w:val="1"/>
      <w:tblCellMar>
        <w:top w:w="0.0" w:type="dxa"/>
        <w:left w:w="10.0" w:type="dxa"/>
        <w:bottom w:w="0.0" w:type="dxa"/>
        <w:right w:w="10.0" w:type="dxa"/>
      </w:tblCellMar>
    </w:tblPr>
  </w:style>
  <w:style w:type="table" w:styleId="Table439">
    <w:basedOn w:val="TableNormal"/>
    <w:tblPr>
      <w:tblStyleRowBandSize w:val="1"/>
      <w:tblStyleColBandSize w:val="1"/>
      <w:tblCellMar>
        <w:top w:w="0.0" w:type="dxa"/>
        <w:left w:w="10.0" w:type="dxa"/>
        <w:bottom w:w="0.0" w:type="dxa"/>
        <w:right w:w="10.0" w:type="dxa"/>
      </w:tblCellMar>
    </w:tblPr>
  </w:style>
  <w:style w:type="table" w:styleId="Table440">
    <w:basedOn w:val="TableNormal"/>
    <w:tblPr>
      <w:tblStyleRowBandSize w:val="1"/>
      <w:tblStyleColBandSize w:val="1"/>
      <w:tblCellMar>
        <w:top w:w="0.0" w:type="dxa"/>
        <w:left w:w="10.0" w:type="dxa"/>
        <w:bottom w:w="0.0" w:type="dxa"/>
        <w:right w:w="10.0" w:type="dxa"/>
      </w:tblCellMar>
    </w:tblPr>
  </w:style>
  <w:style w:type="table" w:styleId="Table441">
    <w:basedOn w:val="TableNormal"/>
    <w:tblPr>
      <w:tblStyleRowBandSize w:val="1"/>
      <w:tblStyleColBandSize w:val="1"/>
      <w:tblCellMar>
        <w:top w:w="0.0" w:type="dxa"/>
        <w:left w:w="10.0" w:type="dxa"/>
        <w:bottom w:w="0.0" w:type="dxa"/>
        <w:right w:w="10.0" w:type="dxa"/>
      </w:tblCellMar>
    </w:tblPr>
  </w:style>
  <w:style w:type="table" w:styleId="Table442">
    <w:basedOn w:val="TableNormal"/>
    <w:tblPr>
      <w:tblStyleRowBandSize w:val="1"/>
      <w:tblStyleColBandSize w:val="1"/>
      <w:tblCellMar>
        <w:top w:w="0.0" w:type="dxa"/>
        <w:left w:w="10.0" w:type="dxa"/>
        <w:bottom w:w="0.0" w:type="dxa"/>
        <w:right w:w="10.0" w:type="dxa"/>
      </w:tblCellMar>
    </w:tblPr>
  </w:style>
  <w:style w:type="table" w:styleId="Table443">
    <w:basedOn w:val="TableNormal"/>
    <w:tblPr>
      <w:tblStyleRowBandSize w:val="1"/>
      <w:tblStyleColBandSize w:val="1"/>
      <w:tblCellMar>
        <w:top w:w="0.0" w:type="dxa"/>
        <w:left w:w="10.0" w:type="dxa"/>
        <w:bottom w:w="0.0" w:type="dxa"/>
        <w:right w:w="10.0" w:type="dxa"/>
      </w:tblCellMar>
    </w:tblPr>
  </w:style>
  <w:style w:type="table" w:styleId="Table444">
    <w:basedOn w:val="TableNormal"/>
    <w:tblPr>
      <w:tblStyleRowBandSize w:val="1"/>
      <w:tblStyleColBandSize w:val="1"/>
      <w:tblCellMar>
        <w:top w:w="0.0" w:type="dxa"/>
        <w:left w:w="10.0" w:type="dxa"/>
        <w:bottom w:w="0.0" w:type="dxa"/>
        <w:right w:w="10.0" w:type="dxa"/>
      </w:tblCellMar>
    </w:tblPr>
  </w:style>
  <w:style w:type="table" w:styleId="Table445">
    <w:basedOn w:val="TableNormal"/>
    <w:tblPr>
      <w:tblStyleRowBandSize w:val="1"/>
      <w:tblStyleColBandSize w:val="1"/>
      <w:tblCellMar>
        <w:top w:w="0.0" w:type="dxa"/>
        <w:left w:w="10.0" w:type="dxa"/>
        <w:bottom w:w="0.0" w:type="dxa"/>
        <w:right w:w="10.0" w:type="dxa"/>
      </w:tblCellMar>
    </w:tblPr>
  </w:style>
  <w:style w:type="table" w:styleId="Table446">
    <w:basedOn w:val="TableNormal"/>
    <w:tblPr>
      <w:tblStyleRowBandSize w:val="1"/>
      <w:tblStyleColBandSize w:val="1"/>
      <w:tblCellMar>
        <w:top w:w="0.0" w:type="dxa"/>
        <w:left w:w="10.0" w:type="dxa"/>
        <w:bottom w:w="0.0" w:type="dxa"/>
        <w:right w:w="10.0" w:type="dxa"/>
      </w:tblCellMar>
    </w:tblPr>
  </w:style>
  <w:style w:type="table" w:styleId="Table447">
    <w:basedOn w:val="TableNormal"/>
    <w:tblPr>
      <w:tblStyleRowBandSize w:val="1"/>
      <w:tblStyleColBandSize w:val="1"/>
      <w:tblCellMar>
        <w:top w:w="0.0" w:type="dxa"/>
        <w:left w:w="10.0" w:type="dxa"/>
        <w:bottom w:w="0.0" w:type="dxa"/>
        <w:right w:w="10.0" w:type="dxa"/>
      </w:tblCellMar>
    </w:tblPr>
  </w:style>
  <w:style w:type="table" w:styleId="Table448">
    <w:basedOn w:val="TableNormal"/>
    <w:tblPr>
      <w:tblStyleRowBandSize w:val="1"/>
      <w:tblStyleColBandSize w:val="1"/>
      <w:tblCellMar>
        <w:top w:w="0.0" w:type="dxa"/>
        <w:left w:w="10.0" w:type="dxa"/>
        <w:bottom w:w="0.0" w:type="dxa"/>
        <w:right w:w="10.0" w:type="dxa"/>
      </w:tblCellMar>
    </w:tblPr>
  </w:style>
  <w:style w:type="table" w:styleId="Table449">
    <w:basedOn w:val="TableNormal"/>
    <w:tblPr>
      <w:tblStyleRowBandSize w:val="1"/>
      <w:tblStyleColBandSize w:val="1"/>
      <w:tblCellMar>
        <w:top w:w="0.0" w:type="dxa"/>
        <w:left w:w="10.0" w:type="dxa"/>
        <w:bottom w:w="0.0" w:type="dxa"/>
        <w:right w:w="10.0" w:type="dxa"/>
      </w:tblCellMar>
    </w:tblPr>
  </w:style>
  <w:style w:type="table" w:styleId="Table450">
    <w:basedOn w:val="TableNormal"/>
    <w:tblPr>
      <w:tblStyleRowBandSize w:val="1"/>
      <w:tblStyleColBandSize w:val="1"/>
      <w:tblCellMar>
        <w:top w:w="0.0" w:type="dxa"/>
        <w:left w:w="10.0" w:type="dxa"/>
        <w:bottom w:w="0.0" w:type="dxa"/>
        <w:right w:w="10.0" w:type="dxa"/>
      </w:tblCellMar>
    </w:tblPr>
  </w:style>
  <w:style w:type="table" w:styleId="Table451">
    <w:basedOn w:val="TableNormal"/>
    <w:tblPr>
      <w:tblStyleRowBandSize w:val="1"/>
      <w:tblStyleColBandSize w:val="1"/>
      <w:tblCellMar>
        <w:top w:w="0.0" w:type="dxa"/>
        <w:left w:w="10.0" w:type="dxa"/>
        <w:bottom w:w="0.0" w:type="dxa"/>
        <w:right w:w="10.0" w:type="dxa"/>
      </w:tblCellMar>
    </w:tblPr>
  </w:style>
  <w:style w:type="table" w:styleId="Table452">
    <w:basedOn w:val="TableNormal"/>
    <w:tblPr>
      <w:tblStyleRowBandSize w:val="1"/>
      <w:tblStyleColBandSize w:val="1"/>
      <w:tblCellMar>
        <w:top w:w="0.0" w:type="dxa"/>
        <w:left w:w="10.0" w:type="dxa"/>
        <w:bottom w:w="0.0" w:type="dxa"/>
        <w:right w:w="10.0" w:type="dxa"/>
      </w:tblCellMar>
    </w:tblPr>
  </w:style>
  <w:style w:type="table" w:styleId="Table453">
    <w:basedOn w:val="TableNormal"/>
    <w:tblPr>
      <w:tblStyleRowBandSize w:val="1"/>
      <w:tblStyleColBandSize w:val="1"/>
      <w:tblCellMar>
        <w:top w:w="0.0" w:type="dxa"/>
        <w:left w:w="10.0" w:type="dxa"/>
        <w:bottom w:w="0.0" w:type="dxa"/>
        <w:right w:w="10.0" w:type="dxa"/>
      </w:tblCellMar>
    </w:tblPr>
  </w:style>
  <w:style w:type="table" w:styleId="Table454">
    <w:basedOn w:val="TableNormal"/>
    <w:tblPr>
      <w:tblStyleRowBandSize w:val="1"/>
      <w:tblStyleColBandSize w:val="1"/>
      <w:tblCellMar>
        <w:top w:w="0.0" w:type="dxa"/>
        <w:left w:w="10.0" w:type="dxa"/>
        <w:bottom w:w="0.0" w:type="dxa"/>
        <w:right w:w="10.0" w:type="dxa"/>
      </w:tblCellMar>
    </w:tblPr>
  </w:style>
  <w:style w:type="table" w:styleId="Table455">
    <w:basedOn w:val="TableNormal"/>
    <w:tblPr>
      <w:tblStyleRowBandSize w:val="1"/>
      <w:tblStyleColBandSize w:val="1"/>
      <w:tblCellMar>
        <w:top w:w="0.0" w:type="dxa"/>
        <w:left w:w="10.0" w:type="dxa"/>
        <w:bottom w:w="0.0" w:type="dxa"/>
        <w:right w:w="10.0" w:type="dxa"/>
      </w:tblCellMar>
    </w:tblPr>
  </w:style>
  <w:style w:type="table" w:styleId="Table456">
    <w:basedOn w:val="TableNormal"/>
    <w:tblPr>
      <w:tblStyleRowBandSize w:val="1"/>
      <w:tblStyleColBandSize w:val="1"/>
      <w:tblCellMar>
        <w:top w:w="0.0" w:type="dxa"/>
        <w:left w:w="10.0" w:type="dxa"/>
        <w:bottom w:w="0.0" w:type="dxa"/>
        <w:right w:w="10.0" w:type="dxa"/>
      </w:tblCellMar>
    </w:tblPr>
  </w:style>
  <w:style w:type="table" w:styleId="Table457">
    <w:basedOn w:val="TableNormal"/>
    <w:tblPr>
      <w:tblStyleRowBandSize w:val="1"/>
      <w:tblStyleColBandSize w:val="1"/>
      <w:tblCellMar>
        <w:top w:w="0.0" w:type="dxa"/>
        <w:left w:w="10.0" w:type="dxa"/>
        <w:bottom w:w="0.0" w:type="dxa"/>
        <w:right w:w="10.0" w:type="dxa"/>
      </w:tblCellMar>
    </w:tblPr>
  </w:style>
  <w:style w:type="table" w:styleId="Table458">
    <w:basedOn w:val="TableNormal"/>
    <w:tblPr>
      <w:tblStyleRowBandSize w:val="1"/>
      <w:tblStyleColBandSize w:val="1"/>
      <w:tblCellMar>
        <w:top w:w="0.0" w:type="dxa"/>
        <w:left w:w="10.0" w:type="dxa"/>
        <w:bottom w:w="0.0" w:type="dxa"/>
        <w:right w:w="10.0" w:type="dxa"/>
      </w:tblCellMar>
    </w:tblPr>
  </w:style>
  <w:style w:type="table" w:styleId="Table459">
    <w:basedOn w:val="TableNormal"/>
    <w:tblPr>
      <w:tblStyleRowBandSize w:val="1"/>
      <w:tblStyleColBandSize w:val="1"/>
      <w:tblCellMar>
        <w:top w:w="0.0" w:type="dxa"/>
        <w:left w:w="10.0" w:type="dxa"/>
        <w:bottom w:w="0.0" w:type="dxa"/>
        <w:right w:w="10.0" w:type="dxa"/>
      </w:tblCellMar>
    </w:tblPr>
  </w:style>
  <w:style w:type="table" w:styleId="Table460">
    <w:basedOn w:val="TableNormal"/>
    <w:tblPr>
      <w:tblStyleRowBandSize w:val="1"/>
      <w:tblStyleColBandSize w:val="1"/>
      <w:tblCellMar>
        <w:top w:w="0.0" w:type="dxa"/>
        <w:left w:w="10.0" w:type="dxa"/>
        <w:bottom w:w="0.0" w:type="dxa"/>
        <w:right w:w="10.0" w:type="dxa"/>
      </w:tblCellMar>
    </w:tblPr>
  </w:style>
  <w:style w:type="table" w:styleId="Table461">
    <w:basedOn w:val="TableNormal"/>
    <w:tblPr>
      <w:tblStyleRowBandSize w:val="1"/>
      <w:tblStyleColBandSize w:val="1"/>
      <w:tblCellMar>
        <w:top w:w="0.0" w:type="dxa"/>
        <w:left w:w="10.0" w:type="dxa"/>
        <w:bottom w:w="0.0" w:type="dxa"/>
        <w:right w:w="10.0" w:type="dxa"/>
      </w:tblCellMar>
    </w:tblPr>
  </w:style>
  <w:style w:type="table" w:styleId="Table462">
    <w:basedOn w:val="TableNormal"/>
    <w:tblPr>
      <w:tblStyleRowBandSize w:val="1"/>
      <w:tblStyleColBandSize w:val="1"/>
      <w:tblCellMar>
        <w:top w:w="0.0" w:type="dxa"/>
        <w:left w:w="10.0" w:type="dxa"/>
        <w:bottom w:w="0.0" w:type="dxa"/>
        <w:right w:w="10.0" w:type="dxa"/>
      </w:tblCellMar>
    </w:tblPr>
  </w:style>
  <w:style w:type="table" w:styleId="Table463">
    <w:basedOn w:val="TableNormal"/>
    <w:tblPr>
      <w:tblStyleRowBandSize w:val="1"/>
      <w:tblStyleColBandSize w:val="1"/>
      <w:tblCellMar>
        <w:top w:w="0.0" w:type="dxa"/>
        <w:left w:w="10.0" w:type="dxa"/>
        <w:bottom w:w="0.0" w:type="dxa"/>
        <w:right w:w="10.0" w:type="dxa"/>
      </w:tblCellMar>
    </w:tblPr>
  </w:style>
  <w:style w:type="table" w:styleId="Table464">
    <w:basedOn w:val="TableNormal"/>
    <w:tblPr>
      <w:tblStyleRowBandSize w:val="1"/>
      <w:tblStyleColBandSize w:val="1"/>
      <w:tblCellMar>
        <w:top w:w="0.0" w:type="dxa"/>
        <w:left w:w="10.0" w:type="dxa"/>
        <w:bottom w:w="0.0" w:type="dxa"/>
        <w:right w:w="10.0" w:type="dxa"/>
      </w:tblCellMar>
    </w:tblPr>
  </w:style>
  <w:style w:type="table" w:styleId="Table465">
    <w:basedOn w:val="TableNormal"/>
    <w:tblPr>
      <w:tblStyleRowBandSize w:val="1"/>
      <w:tblStyleColBandSize w:val="1"/>
      <w:tblCellMar>
        <w:top w:w="0.0" w:type="dxa"/>
        <w:left w:w="10.0" w:type="dxa"/>
        <w:bottom w:w="0.0" w:type="dxa"/>
        <w:right w:w="10.0" w:type="dxa"/>
      </w:tblCellMar>
    </w:tblPr>
  </w:style>
  <w:style w:type="table" w:styleId="Table466">
    <w:basedOn w:val="TableNormal"/>
    <w:tblPr>
      <w:tblStyleRowBandSize w:val="1"/>
      <w:tblStyleColBandSize w:val="1"/>
      <w:tblCellMar>
        <w:top w:w="0.0" w:type="dxa"/>
        <w:left w:w="10.0" w:type="dxa"/>
        <w:bottom w:w="0.0" w:type="dxa"/>
        <w:right w:w="10.0" w:type="dxa"/>
      </w:tblCellMar>
    </w:tblPr>
  </w:style>
  <w:style w:type="table" w:styleId="Table467">
    <w:basedOn w:val="TableNormal"/>
    <w:tblPr>
      <w:tblStyleRowBandSize w:val="1"/>
      <w:tblStyleColBandSize w:val="1"/>
      <w:tblCellMar>
        <w:top w:w="0.0" w:type="dxa"/>
        <w:left w:w="10.0" w:type="dxa"/>
        <w:bottom w:w="0.0" w:type="dxa"/>
        <w:right w:w="10.0" w:type="dxa"/>
      </w:tblCellMar>
    </w:tblPr>
  </w:style>
  <w:style w:type="table" w:styleId="Table468">
    <w:basedOn w:val="TableNormal"/>
    <w:tblPr>
      <w:tblStyleRowBandSize w:val="1"/>
      <w:tblStyleColBandSize w:val="1"/>
      <w:tblCellMar>
        <w:top w:w="0.0" w:type="dxa"/>
        <w:left w:w="10.0" w:type="dxa"/>
        <w:bottom w:w="0.0" w:type="dxa"/>
        <w:right w:w="10.0" w:type="dxa"/>
      </w:tblCellMar>
    </w:tblPr>
  </w:style>
  <w:style w:type="table" w:styleId="Table469">
    <w:basedOn w:val="TableNormal"/>
    <w:tblPr>
      <w:tblStyleRowBandSize w:val="1"/>
      <w:tblStyleColBandSize w:val="1"/>
      <w:tblCellMar>
        <w:top w:w="0.0" w:type="dxa"/>
        <w:left w:w="10.0" w:type="dxa"/>
        <w:bottom w:w="0.0" w:type="dxa"/>
        <w:right w:w="10.0" w:type="dxa"/>
      </w:tblCellMar>
    </w:tblPr>
  </w:style>
  <w:style w:type="table" w:styleId="Table470">
    <w:basedOn w:val="TableNormal"/>
    <w:tblPr>
      <w:tblStyleRowBandSize w:val="1"/>
      <w:tblStyleColBandSize w:val="1"/>
      <w:tblCellMar>
        <w:top w:w="0.0" w:type="dxa"/>
        <w:left w:w="10.0" w:type="dxa"/>
        <w:bottom w:w="0.0" w:type="dxa"/>
        <w:right w:w="10.0" w:type="dxa"/>
      </w:tblCellMar>
    </w:tblPr>
  </w:style>
  <w:style w:type="table" w:styleId="Table471">
    <w:basedOn w:val="TableNormal"/>
    <w:tblPr>
      <w:tblStyleRowBandSize w:val="1"/>
      <w:tblStyleColBandSize w:val="1"/>
      <w:tblCellMar>
        <w:top w:w="0.0" w:type="dxa"/>
        <w:left w:w="10.0" w:type="dxa"/>
        <w:bottom w:w="0.0" w:type="dxa"/>
        <w:right w:w="10.0" w:type="dxa"/>
      </w:tblCellMar>
    </w:tblPr>
  </w:style>
  <w:style w:type="table" w:styleId="Table472">
    <w:basedOn w:val="TableNormal"/>
    <w:tblPr>
      <w:tblStyleRowBandSize w:val="1"/>
      <w:tblStyleColBandSize w:val="1"/>
      <w:tblCellMar>
        <w:top w:w="0.0" w:type="dxa"/>
        <w:left w:w="10.0" w:type="dxa"/>
        <w:bottom w:w="0.0" w:type="dxa"/>
        <w:right w:w="10.0" w:type="dxa"/>
      </w:tblCellMar>
    </w:tblPr>
  </w:style>
  <w:style w:type="table" w:styleId="Table473">
    <w:basedOn w:val="TableNormal"/>
    <w:tblPr>
      <w:tblStyleRowBandSize w:val="1"/>
      <w:tblStyleColBandSize w:val="1"/>
      <w:tblCellMar>
        <w:top w:w="0.0" w:type="dxa"/>
        <w:left w:w="10.0" w:type="dxa"/>
        <w:bottom w:w="0.0" w:type="dxa"/>
        <w:right w:w="10.0" w:type="dxa"/>
      </w:tblCellMar>
    </w:tblPr>
  </w:style>
  <w:style w:type="table" w:styleId="Table474">
    <w:basedOn w:val="TableNormal"/>
    <w:tblPr>
      <w:tblStyleRowBandSize w:val="1"/>
      <w:tblStyleColBandSize w:val="1"/>
      <w:tblCellMar>
        <w:top w:w="0.0" w:type="dxa"/>
        <w:left w:w="10.0" w:type="dxa"/>
        <w:bottom w:w="0.0" w:type="dxa"/>
        <w:right w:w="10.0" w:type="dxa"/>
      </w:tblCellMar>
    </w:tblPr>
  </w:style>
  <w:style w:type="table" w:styleId="Table475">
    <w:basedOn w:val="TableNormal"/>
    <w:tblPr>
      <w:tblStyleRowBandSize w:val="1"/>
      <w:tblStyleColBandSize w:val="1"/>
      <w:tblCellMar>
        <w:top w:w="0.0" w:type="dxa"/>
        <w:left w:w="10.0" w:type="dxa"/>
        <w:bottom w:w="0.0" w:type="dxa"/>
        <w:right w:w="10.0" w:type="dxa"/>
      </w:tblCellMar>
    </w:tblPr>
  </w:style>
  <w:style w:type="table" w:styleId="Table476">
    <w:basedOn w:val="TableNormal"/>
    <w:tblPr>
      <w:tblStyleRowBandSize w:val="1"/>
      <w:tblStyleColBandSize w:val="1"/>
      <w:tblCellMar>
        <w:top w:w="0.0" w:type="dxa"/>
        <w:left w:w="10.0" w:type="dxa"/>
        <w:bottom w:w="0.0" w:type="dxa"/>
        <w:right w:w="10.0" w:type="dxa"/>
      </w:tblCellMar>
    </w:tblPr>
  </w:style>
  <w:style w:type="table" w:styleId="Table477">
    <w:basedOn w:val="TableNormal"/>
    <w:tblPr>
      <w:tblStyleRowBandSize w:val="1"/>
      <w:tblStyleColBandSize w:val="1"/>
      <w:tblCellMar>
        <w:top w:w="0.0" w:type="dxa"/>
        <w:left w:w="10.0" w:type="dxa"/>
        <w:bottom w:w="0.0" w:type="dxa"/>
        <w:right w:w="10.0" w:type="dxa"/>
      </w:tblCellMar>
    </w:tblPr>
  </w:style>
  <w:style w:type="table" w:styleId="Table478">
    <w:basedOn w:val="TableNormal"/>
    <w:tblPr>
      <w:tblStyleRowBandSize w:val="1"/>
      <w:tblStyleColBandSize w:val="1"/>
      <w:tblCellMar>
        <w:top w:w="0.0" w:type="dxa"/>
        <w:left w:w="10.0" w:type="dxa"/>
        <w:bottom w:w="0.0" w:type="dxa"/>
        <w:right w:w="10.0" w:type="dxa"/>
      </w:tblCellMar>
    </w:tblPr>
  </w:style>
  <w:style w:type="table" w:styleId="Table479">
    <w:basedOn w:val="TableNormal"/>
    <w:tblPr>
      <w:tblStyleRowBandSize w:val="1"/>
      <w:tblStyleColBandSize w:val="1"/>
      <w:tblCellMar>
        <w:top w:w="0.0" w:type="dxa"/>
        <w:left w:w="10.0" w:type="dxa"/>
        <w:bottom w:w="0.0" w:type="dxa"/>
        <w:right w:w="10.0" w:type="dxa"/>
      </w:tblCellMar>
    </w:tblPr>
  </w:style>
  <w:style w:type="table" w:styleId="Table480">
    <w:basedOn w:val="TableNormal"/>
    <w:tblPr>
      <w:tblStyleRowBandSize w:val="1"/>
      <w:tblStyleColBandSize w:val="1"/>
      <w:tblCellMar>
        <w:top w:w="0.0" w:type="dxa"/>
        <w:left w:w="10.0" w:type="dxa"/>
        <w:bottom w:w="0.0" w:type="dxa"/>
        <w:right w:w="10.0" w:type="dxa"/>
      </w:tblCellMar>
    </w:tblPr>
  </w:style>
  <w:style w:type="table" w:styleId="Table481">
    <w:basedOn w:val="TableNormal"/>
    <w:tblPr>
      <w:tblStyleRowBandSize w:val="1"/>
      <w:tblStyleColBandSize w:val="1"/>
      <w:tblCellMar>
        <w:top w:w="0.0" w:type="dxa"/>
        <w:left w:w="10.0" w:type="dxa"/>
        <w:bottom w:w="0.0" w:type="dxa"/>
        <w:right w:w="10.0" w:type="dxa"/>
      </w:tblCellMar>
    </w:tblPr>
  </w:style>
  <w:style w:type="table" w:styleId="Table482">
    <w:basedOn w:val="TableNormal"/>
    <w:tblPr>
      <w:tblStyleRowBandSize w:val="1"/>
      <w:tblStyleColBandSize w:val="1"/>
      <w:tblCellMar>
        <w:top w:w="0.0" w:type="dxa"/>
        <w:left w:w="10.0" w:type="dxa"/>
        <w:bottom w:w="0.0" w:type="dxa"/>
        <w:right w:w="10.0" w:type="dxa"/>
      </w:tblCellMar>
    </w:tblPr>
  </w:style>
  <w:style w:type="table" w:styleId="Table483">
    <w:basedOn w:val="TableNormal"/>
    <w:tblPr>
      <w:tblStyleRowBandSize w:val="1"/>
      <w:tblStyleColBandSize w:val="1"/>
      <w:tblCellMar>
        <w:top w:w="0.0" w:type="dxa"/>
        <w:left w:w="10.0" w:type="dxa"/>
        <w:bottom w:w="0.0" w:type="dxa"/>
        <w:right w:w="10.0" w:type="dxa"/>
      </w:tblCellMar>
    </w:tblPr>
  </w:style>
  <w:style w:type="table" w:styleId="Table484">
    <w:basedOn w:val="TableNormal"/>
    <w:tblPr>
      <w:tblStyleRowBandSize w:val="1"/>
      <w:tblStyleColBandSize w:val="1"/>
      <w:tblCellMar>
        <w:top w:w="0.0" w:type="dxa"/>
        <w:left w:w="10.0" w:type="dxa"/>
        <w:bottom w:w="0.0" w:type="dxa"/>
        <w:right w:w="10.0" w:type="dxa"/>
      </w:tblCellMar>
    </w:tblPr>
  </w:style>
  <w:style w:type="table" w:styleId="Table485">
    <w:basedOn w:val="TableNormal"/>
    <w:tblPr>
      <w:tblStyleRowBandSize w:val="1"/>
      <w:tblStyleColBandSize w:val="1"/>
      <w:tblCellMar>
        <w:top w:w="0.0" w:type="dxa"/>
        <w:left w:w="10.0" w:type="dxa"/>
        <w:bottom w:w="0.0" w:type="dxa"/>
        <w:right w:w="10.0" w:type="dxa"/>
      </w:tblCellMar>
    </w:tblPr>
  </w:style>
  <w:style w:type="table" w:styleId="Table486">
    <w:basedOn w:val="TableNormal"/>
    <w:tblPr>
      <w:tblStyleRowBandSize w:val="1"/>
      <w:tblStyleColBandSize w:val="1"/>
      <w:tblCellMar>
        <w:top w:w="0.0" w:type="dxa"/>
        <w:left w:w="10.0" w:type="dxa"/>
        <w:bottom w:w="0.0" w:type="dxa"/>
        <w:right w:w="10.0" w:type="dxa"/>
      </w:tblCellMar>
    </w:tblPr>
  </w:style>
  <w:style w:type="table" w:styleId="Table487">
    <w:basedOn w:val="TableNormal"/>
    <w:tblPr>
      <w:tblStyleRowBandSize w:val="1"/>
      <w:tblStyleColBandSize w:val="1"/>
      <w:tblCellMar>
        <w:top w:w="0.0" w:type="dxa"/>
        <w:left w:w="10.0" w:type="dxa"/>
        <w:bottom w:w="0.0" w:type="dxa"/>
        <w:right w:w="10.0" w:type="dxa"/>
      </w:tblCellMar>
    </w:tblPr>
  </w:style>
  <w:style w:type="table" w:styleId="Table488">
    <w:basedOn w:val="TableNormal"/>
    <w:tblPr>
      <w:tblStyleRowBandSize w:val="1"/>
      <w:tblStyleColBandSize w:val="1"/>
      <w:tblCellMar>
        <w:top w:w="0.0" w:type="dxa"/>
        <w:left w:w="10.0" w:type="dxa"/>
        <w:bottom w:w="0.0" w:type="dxa"/>
        <w:right w:w="10.0" w:type="dxa"/>
      </w:tblCellMar>
    </w:tblPr>
  </w:style>
  <w:style w:type="table" w:styleId="Table489">
    <w:basedOn w:val="TableNormal"/>
    <w:tblPr>
      <w:tblStyleRowBandSize w:val="1"/>
      <w:tblStyleColBandSize w:val="1"/>
      <w:tblCellMar>
        <w:top w:w="0.0" w:type="dxa"/>
        <w:left w:w="10.0" w:type="dxa"/>
        <w:bottom w:w="0.0" w:type="dxa"/>
        <w:right w:w="10.0" w:type="dxa"/>
      </w:tblCellMar>
    </w:tblPr>
  </w:style>
  <w:style w:type="table" w:styleId="Table490">
    <w:basedOn w:val="TableNormal"/>
    <w:tblPr>
      <w:tblStyleRowBandSize w:val="1"/>
      <w:tblStyleColBandSize w:val="1"/>
      <w:tblCellMar>
        <w:top w:w="0.0" w:type="dxa"/>
        <w:left w:w="10.0" w:type="dxa"/>
        <w:bottom w:w="0.0" w:type="dxa"/>
        <w:right w:w="10.0" w:type="dxa"/>
      </w:tblCellMar>
    </w:tblPr>
  </w:style>
  <w:style w:type="table" w:styleId="Table49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7/l4woZDOF81VJpFejhnERtAw==">CgMxLjAyDmgucWl3dXc5eWllZTR6Mg5oLnh0dHZrdDVpYnIydjIOaC51ZmV0anMydHFsYW4yDmguODY3YnByNnMwN293Mg5oLnlkenE0ZDM1dmYxMzINaC50bHRwOHl2ZnI1YzIOaC5udHJqOHEyb2x6MjgyDmgucWx6NzRoNjVtNGRsMg5oLmJ6ZXUyZjYydmZhZjINaC43Z2U0NXd3a2ZvcTIOaC40anFvYXA5cTNpa3EyDmguamE0ZDVucTFxejExOAByITE1dTczTkNkbFprTmxYTjJ1VkZka2J3MzJpY3g1Q1Y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2026-07-19T07:39:00Z</dcterms:created>
  <dc:creator>K.R. Mangalam University</dc:creator>
</cp:coreProperties>
</file>