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476AF00" w:rsidR="00B76D09" w:rsidRPr="00FA47A6" w:rsidRDefault="00B76D09" w:rsidP="007909D5">
      <w:pPr>
        <w:pStyle w:val="ListParagraph"/>
        <w:numPr>
          <w:ilvl w:val="0"/>
          <w:numId w:val="4"/>
        </w:numPr>
        <w:jc w:val="both"/>
        <w:rPr>
          <w:rFonts w:ascii="Times New Roman" w:hAnsi="Times New Roman" w:cs="Times New Roman"/>
          <w:sz w:val="24"/>
          <w:szCs w:val="24"/>
        </w:rPr>
      </w:pPr>
      <w:r w:rsidRPr="00FA47A6">
        <w:rPr>
          <w:rFonts w:ascii="Times New Roman" w:hAnsi="Times New Roman" w:cs="Times New Roman"/>
          <w:sz w:val="24"/>
          <w:szCs w:val="24"/>
        </w:rPr>
        <w:t>In the sense of machine learning, what is a model? What is the best way to train a model?</w:t>
      </w:r>
    </w:p>
    <w:p w14:paraId="53B4D3D7" w14:textId="55A6CCD8" w:rsidR="00FB4FEB" w:rsidRPr="00FA47A6" w:rsidRDefault="00FB4FEB" w:rsidP="007909D5">
      <w:pPr>
        <w:pStyle w:val="NormalWeb"/>
        <w:shd w:val="clear" w:color="auto" w:fill="FFFFFF"/>
        <w:spacing w:before="360" w:beforeAutospacing="0" w:after="0" w:afterAutospacing="0"/>
        <w:ind w:left="360"/>
        <w:jc w:val="both"/>
        <w:rPr>
          <w:spacing w:val="-2"/>
        </w:rPr>
      </w:pPr>
      <w:r w:rsidRPr="00FA47A6">
        <w:rPr>
          <w:spacing w:val="-2"/>
        </w:rPr>
        <w:t>Ans: Machine learning models are computer programs that are used to recognize patterns in data or make predictions. Machine learning models are created from </w:t>
      </w:r>
      <w:hyperlink r:id="rId5" w:tgtFrame="_self" w:history="1">
        <w:r w:rsidRPr="00FA47A6">
          <w:rPr>
            <w:rStyle w:val="Hyperlink"/>
            <w:color w:val="auto"/>
            <w:spacing w:val="-2"/>
            <w:u w:val="none"/>
          </w:rPr>
          <w:t>machine learning algorithms</w:t>
        </w:r>
      </w:hyperlink>
      <w:r w:rsidRPr="00FA47A6">
        <w:rPr>
          <w:spacing w:val="-2"/>
        </w:rPr>
        <w:t xml:space="preserve">, which are trained using either labeled, unlabeled, or mixed data. Different machine learning algorithms are suited to different goals, such as classification or prediction </w:t>
      </w:r>
      <w:proofErr w:type="spellStart"/>
      <w:r w:rsidRPr="00FA47A6">
        <w:rPr>
          <w:spacing w:val="-2"/>
        </w:rPr>
        <w:t>modeling</w:t>
      </w:r>
      <w:r w:rsidR="00CB6C92" w:rsidRPr="00FA47A6">
        <w:rPr>
          <w:spacing w:val="-2"/>
        </w:rPr>
        <w:t>.</w:t>
      </w:r>
      <w:r w:rsidRPr="00FA47A6">
        <w:rPr>
          <w:spacing w:val="-2"/>
        </w:rPr>
        <w:t>As</w:t>
      </w:r>
      <w:proofErr w:type="spellEnd"/>
      <w:r w:rsidRPr="00FA47A6">
        <w:rPr>
          <w:spacing w:val="-2"/>
        </w:rPr>
        <w:t xml:space="preserve"> data is introduced to a specific algorithm, it is modified to better manage a specific task and becomes a machine learning model.</w:t>
      </w:r>
    </w:p>
    <w:p w14:paraId="6B4428FE" w14:textId="77777777" w:rsidR="00FB4FEB" w:rsidRPr="00FA47A6" w:rsidRDefault="00FB4FEB" w:rsidP="007909D5">
      <w:pPr>
        <w:pStyle w:val="NormalWeb"/>
        <w:numPr>
          <w:ilvl w:val="0"/>
          <w:numId w:val="5"/>
        </w:numPr>
        <w:shd w:val="clear" w:color="auto" w:fill="FFFFFF"/>
        <w:spacing w:before="0" w:beforeAutospacing="0" w:after="0" w:afterAutospacing="0"/>
        <w:jc w:val="both"/>
        <w:rPr>
          <w:spacing w:val="-2"/>
        </w:rPr>
      </w:pPr>
      <w:r w:rsidRPr="00FA47A6">
        <w:rPr>
          <w:spacing w:val="-2"/>
        </w:rPr>
        <w:t>Supervised learning: Supervised learning occurs when an algorithm is trained using “labeled data”, or data that is tagged with a label so that an algorithm can successfully learn from it. Training an algorithm with labeled data helps the eventual machine learning model know how to classify data in the manner that the researcher desires.</w:t>
      </w:r>
    </w:p>
    <w:p w14:paraId="30E58106" w14:textId="77777777" w:rsidR="00FB4FEB" w:rsidRPr="00FA47A6" w:rsidRDefault="00FB4FEB" w:rsidP="007909D5">
      <w:pPr>
        <w:pStyle w:val="NormalWeb"/>
        <w:numPr>
          <w:ilvl w:val="0"/>
          <w:numId w:val="6"/>
        </w:numPr>
        <w:shd w:val="clear" w:color="auto" w:fill="FFFFFF"/>
        <w:spacing w:before="0" w:beforeAutospacing="0" w:after="0" w:afterAutospacing="0"/>
        <w:jc w:val="both"/>
        <w:rPr>
          <w:spacing w:val="-2"/>
        </w:rPr>
      </w:pPr>
      <w:r w:rsidRPr="00FA47A6">
        <w:rPr>
          <w:spacing w:val="-2"/>
        </w:rPr>
        <w:t>Unsupervised learning: Unsupervised learning uses unlabeled data to train an algorithm. In this process, the algorithm finds patterns in the data itself and creates its own data clusters. Unsupervised learning is helpful for researchers who are looking to find patterns in data that are currently unknown to them.</w:t>
      </w:r>
    </w:p>
    <w:p w14:paraId="20E6E5A2" w14:textId="5A0E4151" w:rsidR="00D93066" w:rsidRPr="00FA47A6" w:rsidRDefault="00FB4FEB" w:rsidP="007909D5">
      <w:pPr>
        <w:pStyle w:val="NormalWeb"/>
        <w:numPr>
          <w:ilvl w:val="0"/>
          <w:numId w:val="7"/>
        </w:numPr>
        <w:shd w:val="clear" w:color="auto" w:fill="FFFFFF"/>
        <w:spacing w:before="0" w:beforeAutospacing="0" w:after="0" w:afterAutospacing="0"/>
        <w:jc w:val="both"/>
        <w:rPr>
          <w:spacing w:val="-2"/>
        </w:rPr>
      </w:pPr>
      <w:r w:rsidRPr="00FA47A6">
        <w:rPr>
          <w:spacing w:val="-2"/>
        </w:rPr>
        <w:t>Semi-supervised learning: Semi-supervised learning uses a mix of labeled and unlabeled data to train an algorithm. In this process, the algorithm is first trained with a small amount of labeled data before being trained with a much larger amount of unlabeled data. </w:t>
      </w:r>
    </w:p>
    <w:p w14:paraId="6879B6B7" w14:textId="20636A04" w:rsidR="00D93066" w:rsidRPr="00FA47A6" w:rsidRDefault="00D93066" w:rsidP="007909D5">
      <w:pPr>
        <w:pStyle w:val="NormalWeb"/>
        <w:shd w:val="clear" w:color="auto" w:fill="FFFFFF"/>
        <w:jc w:val="both"/>
      </w:pPr>
      <w:r w:rsidRPr="00FA47A6">
        <w:t>The best way to train the model:</w:t>
      </w:r>
    </w:p>
    <w:p w14:paraId="4E6F60F0" w14:textId="5C65E17F" w:rsidR="00D93066" w:rsidRPr="00FA47A6" w:rsidRDefault="00CB6C92" w:rsidP="007909D5">
      <w:pPr>
        <w:pStyle w:val="NormalWeb"/>
        <w:numPr>
          <w:ilvl w:val="0"/>
          <w:numId w:val="11"/>
        </w:numPr>
        <w:shd w:val="clear" w:color="auto" w:fill="FFFFFF"/>
        <w:jc w:val="both"/>
      </w:pPr>
      <w:r w:rsidRPr="00FA47A6">
        <w:t>F</w:t>
      </w:r>
      <w:r w:rsidR="00D93066" w:rsidRPr="00FA47A6">
        <w:t>irst determine problem statement, access data set and clean the data to be presented to the model.</w:t>
      </w:r>
      <w:r w:rsidRPr="00FA47A6">
        <w:t xml:space="preserve"> </w:t>
      </w:r>
      <w:r w:rsidR="00D93066" w:rsidRPr="00FA47A6">
        <w:t>try to fin</w:t>
      </w:r>
      <w:r w:rsidR="003C4275" w:rsidRPr="00FA47A6">
        <w:t>d</w:t>
      </w:r>
      <w:r w:rsidR="00D93066" w:rsidRPr="00FA47A6">
        <w:t xml:space="preserve"> out co</w:t>
      </w:r>
      <w:r w:rsidRPr="00FA47A6">
        <w:t>r</w:t>
      </w:r>
      <w:r w:rsidR="00D93066" w:rsidRPr="00FA47A6">
        <w:t>relations among independent variable.</w:t>
      </w:r>
      <w:r w:rsidR="00B67569" w:rsidRPr="00FA47A6">
        <w:t xml:space="preserve"> </w:t>
      </w:r>
      <w:r w:rsidRPr="00FA47A6">
        <w:t>D</w:t>
      </w:r>
      <w:r w:rsidR="00D93066" w:rsidRPr="00FA47A6">
        <w:t>etermine which algorithms and what parameters will use</w:t>
      </w:r>
      <w:r w:rsidRPr="00FA47A6">
        <w:t>.</w:t>
      </w:r>
    </w:p>
    <w:p w14:paraId="4D15914F" w14:textId="16971CFA" w:rsidR="003C4275" w:rsidRPr="00FA47A6" w:rsidRDefault="00B67569" w:rsidP="007909D5">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hAnsi="Times New Roman" w:cs="Times New Roman"/>
          <w:sz w:val="24"/>
          <w:szCs w:val="24"/>
        </w:rPr>
        <w:t>S</w:t>
      </w:r>
      <w:r w:rsidR="00D93066" w:rsidRPr="00FA47A6">
        <w:rPr>
          <w:rFonts w:ascii="Times New Roman" w:hAnsi="Times New Roman" w:cs="Times New Roman"/>
          <w:sz w:val="24"/>
          <w:szCs w:val="24"/>
        </w:rPr>
        <w:t xml:space="preserve">plit dataset into a training set and a testing set, </w:t>
      </w:r>
      <w:r w:rsidR="003C4275" w:rsidRPr="00FA47A6">
        <w:rPr>
          <w:rFonts w:ascii="Times New Roman" w:eastAsia="Times New Roman" w:hAnsi="Times New Roman" w:cs="Times New Roman"/>
          <w:sz w:val="24"/>
          <w:szCs w:val="24"/>
          <w:lang w:val="en-US"/>
        </w:rPr>
        <w:t xml:space="preserve">Use  K fold cross-validation. For </w:t>
      </w:r>
      <w:proofErr w:type="spellStart"/>
      <w:r w:rsidR="003C4275" w:rsidRPr="00FA47A6">
        <w:rPr>
          <w:rFonts w:ascii="Times New Roman" w:eastAsia="Times New Roman" w:hAnsi="Times New Roman" w:cs="Times New Roman"/>
          <w:sz w:val="24"/>
          <w:szCs w:val="24"/>
          <w:lang w:val="en-US"/>
        </w:rPr>
        <w:t>e.g</w:t>
      </w:r>
      <w:proofErr w:type="spellEnd"/>
      <w:r w:rsidR="003C4275" w:rsidRPr="00FA47A6">
        <w:rPr>
          <w:rFonts w:ascii="Times New Roman" w:eastAsia="Times New Roman" w:hAnsi="Times New Roman" w:cs="Times New Roman"/>
          <w:sz w:val="24"/>
          <w:szCs w:val="24"/>
          <w:lang w:val="en-US"/>
        </w:rPr>
        <w:t xml:space="preserve">  </w:t>
      </w:r>
      <w:hyperlink r:id="rId6" w:history="1">
        <w:r w:rsidR="003C4275" w:rsidRPr="00FA47A6">
          <w:rPr>
            <w:rFonts w:ascii="Times New Roman" w:eastAsia="Times New Roman" w:hAnsi="Times New Roman" w:cs="Times New Roman"/>
            <w:sz w:val="24"/>
            <w:szCs w:val="24"/>
            <w:lang w:val="en-US"/>
          </w:rPr>
          <w:t>10-fold cross-validation</w:t>
        </w:r>
      </w:hyperlink>
      <w:r w:rsidR="003C4275" w:rsidRPr="00FA47A6">
        <w:rPr>
          <w:rFonts w:ascii="Times New Roman" w:eastAsia="Times New Roman" w:hAnsi="Times New Roman" w:cs="Times New Roman"/>
          <w:sz w:val="24"/>
          <w:szCs w:val="24"/>
          <w:lang w:val="en-US"/>
        </w:rPr>
        <w:t>, the data is split into ten sets, allowing to train and test the data ten times.</w:t>
      </w:r>
    </w:p>
    <w:p w14:paraId="4F745033" w14:textId="77777777" w:rsidR="003C4275" w:rsidRPr="00FA47A6"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Split the data into ten equal parts or folds.</w:t>
      </w:r>
    </w:p>
    <w:p w14:paraId="3C359FD3" w14:textId="77777777" w:rsidR="003C4275" w:rsidRPr="00FA47A6"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Designate onefold as the hold-out fold.</w:t>
      </w:r>
    </w:p>
    <w:p w14:paraId="70413FAF" w14:textId="77777777" w:rsidR="003C4275" w:rsidRPr="00FA47A6"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Train the model on the other nine folds.</w:t>
      </w:r>
    </w:p>
    <w:p w14:paraId="12351B35" w14:textId="77777777" w:rsidR="003C4275" w:rsidRPr="00FA47A6"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Test the model on the hold-out fold.</w:t>
      </w:r>
    </w:p>
    <w:p w14:paraId="3CC06655" w14:textId="455B9777" w:rsidR="003C4275" w:rsidRPr="00FA47A6" w:rsidRDefault="003C4275" w:rsidP="007909D5">
      <w:pPr>
        <w:pStyle w:val="NormalWeb"/>
        <w:numPr>
          <w:ilvl w:val="0"/>
          <w:numId w:val="11"/>
        </w:numPr>
        <w:shd w:val="clear" w:color="auto" w:fill="FFFFFF"/>
        <w:spacing w:before="0" w:beforeAutospacing="0" w:after="0" w:afterAutospacing="0"/>
        <w:jc w:val="both"/>
        <w:rPr>
          <w:spacing w:val="-2"/>
        </w:rPr>
      </w:pPr>
      <w:r w:rsidRPr="00FA47A6">
        <w:rPr>
          <w:spacing w:val="-2"/>
        </w:rPr>
        <w:t xml:space="preserve">Select </w:t>
      </w:r>
      <w:r w:rsidRPr="00FA47A6">
        <w:t>algorithm</w:t>
      </w:r>
      <w:r w:rsidRPr="00FA47A6">
        <w:rPr>
          <w:spacing w:val="-2"/>
        </w:rPr>
        <w:t xml:space="preserve">: </w:t>
      </w:r>
      <w:r w:rsidRPr="00FA47A6">
        <w:t>Selecting candidate algorithms will often depend on:</w:t>
      </w:r>
    </w:p>
    <w:p w14:paraId="3C229C40" w14:textId="77777777" w:rsidR="003C4275" w:rsidRPr="00FA47A6" w:rsidRDefault="003C4275" w:rsidP="007909D5">
      <w:pPr>
        <w:numPr>
          <w:ilvl w:val="0"/>
          <w:numId w:val="10"/>
        </w:numPr>
        <w:shd w:val="clear" w:color="auto" w:fill="FFFFFF"/>
        <w:spacing w:after="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Size of the training data.</w:t>
      </w:r>
    </w:p>
    <w:p w14:paraId="16D12722" w14:textId="77777777" w:rsidR="003C4275" w:rsidRPr="00FA47A6" w:rsidRDefault="003C4275" w:rsidP="007909D5">
      <w:pPr>
        <w:numPr>
          <w:ilvl w:val="0"/>
          <w:numId w:val="10"/>
        </w:numPr>
        <w:shd w:val="clear" w:color="auto" w:fill="FFFFFF"/>
        <w:spacing w:after="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Accuracy and interpretability of the required output.</w:t>
      </w:r>
    </w:p>
    <w:p w14:paraId="70D6FBB2" w14:textId="77777777" w:rsidR="003C4275" w:rsidRPr="00FA47A6" w:rsidRDefault="003C4275" w:rsidP="007909D5">
      <w:pPr>
        <w:numPr>
          <w:ilvl w:val="0"/>
          <w:numId w:val="10"/>
        </w:numPr>
        <w:shd w:val="clear" w:color="auto" w:fill="FFFFFF"/>
        <w:spacing w:after="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Speed of training time required, which is inversely proportional to accuracy.</w:t>
      </w:r>
    </w:p>
    <w:p w14:paraId="0282CC49" w14:textId="77777777" w:rsidR="003C4275" w:rsidRPr="00FA47A6" w:rsidRDefault="003C4275" w:rsidP="007909D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Linearity of the training data.</w:t>
      </w:r>
    </w:p>
    <w:p w14:paraId="6EE3C04B" w14:textId="77777777" w:rsidR="003C4275" w:rsidRPr="00FA47A6" w:rsidRDefault="003C4275" w:rsidP="007909D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Number of features in the data set.</w:t>
      </w:r>
    </w:p>
    <w:p w14:paraId="1C3ECF45" w14:textId="77777777" w:rsidR="004C0D6D" w:rsidRPr="00FA47A6" w:rsidRDefault="003C4275" w:rsidP="007909D5">
      <w:pPr>
        <w:pStyle w:val="ListParagraph"/>
        <w:numPr>
          <w:ilvl w:val="0"/>
          <w:numId w:val="11"/>
        </w:numPr>
        <w:shd w:val="clear" w:color="auto" w:fill="FFFFFF"/>
        <w:spacing w:after="0" w:line="240" w:lineRule="auto"/>
        <w:jc w:val="both"/>
        <w:rPr>
          <w:rFonts w:ascii="Times New Roman" w:hAnsi="Times New Roman" w:cs="Times New Roman"/>
          <w:spacing w:val="-2"/>
          <w:sz w:val="24"/>
          <w:szCs w:val="24"/>
        </w:rPr>
      </w:pPr>
      <w:r w:rsidRPr="00FA47A6">
        <w:rPr>
          <w:rFonts w:ascii="Times New Roman" w:eastAsia="Times New Roman" w:hAnsi="Times New Roman" w:cs="Times New Roman"/>
          <w:sz w:val="24"/>
          <w:szCs w:val="24"/>
          <w:lang w:val="en-US"/>
        </w:rPr>
        <w:t>Tune the Hyperparameters:</w:t>
      </w:r>
      <w:r w:rsidR="00B67569" w:rsidRPr="00FA47A6">
        <w:rPr>
          <w:rFonts w:ascii="Times New Roman" w:eastAsia="Times New Roman" w:hAnsi="Times New Roman" w:cs="Times New Roman"/>
          <w:sz w:val="24"/>
          <w:szCs w:val="24"/>
          <w:lang w:val="en-US"/>
        </w:rPr>
        <w:t xml:space="preserve"> Evaluate </w:t>
      </w:r>
      <w:r w:rsidRPr="00FA47A6">
        <w:rPr>
          <w:rFonts w:ascii="Times New Roman" w:hAnsi="Times New Roman" w:cs="Times New Roman"/>
          <w:sz w:val="24"/>
          <w:szCs w:val="24"/>
          <w:shd w:val="clear" w:color="auto" w:fill="FFFFFF"/>
        </w:rPr>
        <w:t xml:space="preserve"> optimal values for input parameters </w:t>
      </w:r>
      <w:r w:rsidR="00B67569" w:rsidRPr="00FA47A6">
        <w:rPr>
          <w:rFonts w:ascii="Times New Roman" w:hAnsi="Times New Roman" w:cs="Times New Roman"/>
          <w:sz w:val="24"/>
          <w:szCs w:val="24"/>
          <w:shd w:val="clear" w:color="auto" w:fill="FFFFFF"/>
        </w:rPr>
        <w:t>(</w:t>
      </w:r>
      <w:r w:rsidRPr="00FA47A6">
        <w:rPr>
          <w:rFonts w:ascii="Times New Roman" w:hAnsi="Times New Roman" w:cs="Times New Roman"/>
          <w:sz w:val="24"/>
          <w:szCs w:val="24"/>
          <w:shd w:val="clear" w:color="auto" w:fill="FFFFFF"/>
        </w:rPr>
        <w:t> </w:t>
      </w:r>
      <w:r w:rsidRPr="00FA47A6">
        <w:rPr>
          <w:rStyle w:val="Strong"/>
          <w:rFonts w:ascii="Times New Roman" w:hAnsi="Times New Roman" w:cs="Times New Roman"/>
          <w:b w:val="0"/>
          <w:bCs w:val="0"/>
          <w:sz w:val="24"/>
          <w:szCs w:val="24"/>
          <w:shd w:val="clear" w:color="auto" w:fill="FFFFFF"/>
        </w:rPr>
        <w:t>Hyperparameters</w:t>
      </w:r>
      <w:r w:rsidR="00B67569" w:rsidRPr="00FA47A6">
        <w:rPr>
          <w:rStyle w:val="Strong"/>
          <w:rFonts w:ascii="Times New Roman" w:hAnsi="Times New Roman" w:cs="Times New Roman"/>
          <w:b w:val="0"/>
          <w:bCs w:val="0"/>
          <w:sz w:val="24"/>
          <w:szCs w:val="24"/>
          <w:shd w:val="clear" w:color="auto" w:fill="FFFFFF"/>
        </w:rPr>
        <w:t>)</w:t>
      </w:r>
      <w:r w:rsidRPr="00FA47A6">
        <w:rPr>
          <w:rFonts w:ascii="Times New Roman" w:hAnsi="Times New Roman" w:cs="Times New Roman"/>
          <w:sz w:val="24"/>
          <w:szCs w:val="24"/>
          <w:shd w:val="clear" w:color="auto" w:fill="FFFFFF"/>
        </w:rPr>
        <w:t xml:space="preserve"> which would generate the best model </w:t>
      </w:r>
      <w:proofErr w:type="spellStart"/>
      <w:r w:rsidRPr="00FA47A6">
        <w:rPr>
          <w:rFonts w:ascii="Times New Roman" w:hAnsi="Times New Roman" w:cs="Times New Roman"/>
          <w:sz w:val="24"/>
          <w:szCs w:val="24"/>
          <w:shd w:val="clear" w:color="auto" w:fill="FFFFFF"/>
        </w:rPr>
        <w:t>output.</w:t>
      </w:r>
      <w:r w:rsidR="004C0D6D" w:rsidRPr="00FA47A6">
        <w:rPr>
          <w:rFonts w:ascii="Times New Roman" w:hAnsi="Times New Roman" w:cs="Times New Roman"/>
          <w:sz w:val="24"/>
          <w:szCs w:val="24"/>
          <w:shd w:val="clear" w:color="auto" w:fill="FFFFFF"/>
        </w:rPr>
        <w:t>Comapre</w:t>
      </w:r>
      <w:proofErr w:type="spellEnd"/>
      <w:r w:rsidR="004C0D6D" w:rsidRPr="00FA47A6">
        <w:rPr>
          <w:rFonts w:ascii="Times New Roman" w:hAnsi="Times New Roman" w:cs="Times New Roman"/>
          <w:sz w:val="24"/>
          <w:szCs w:val="24"/>
          <w:shd w:val="clear" w:color="auto" w:fill="FFFFFF"/>
        </w:rPr>
        <w:t xml:space="preserve"> the model performance after hyperparameter tuning.</w:t>
      </w:r>
    </w:p>
    <w:p w14:paraId="4C30E450" w14:textId="63E3D8B2" w:rsidR="00CB6C92" w:rsidRPr="00FA47A6" w:rsidRDefault="004C0D6D" w:rsidP="007909D5">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FA47A6">
        <w:rPr>
          <w:rFonts w:ascii="Times New Roman" w:hAnsi="Times New Roman" w:cs="Times New Roman"/>
          <w:sz w:val="24"/>
          <w:szCs w:val="24"/>
          <w:shd w:val="clear" w:color="auto" w:fill="FFFFFF"/>
        </w:rPr>
        <w:t xml:space="preserve">and select the best model  based on </w:t>
      </w:r>
      <w:r w:rsidR="006061E1" w:rsidRPr="00FA47A6">
        <w:rPr>
          <w:rFonts w:ascii="Times New Roman" w:hAnsi="Times New Roman" w:cs="Times New Roman"/>
          <w:sz w:val="24"/>
          <w:szCs w:val="24"/>
          <w:shd w:val="clear" w:color="auto" w:fill="FFFFFF"/>
        </w:rPr>
        <w:t>model evaluation score.</w:t>
      </w:r>
    </w:p>
    <w:p w14:paraId="49D7BCE6" w14:textId="77777777" w:rsidR="00FB4FEB" w:rsidRPr="00FA47A6" w:rsidRDefault="00FB4FEB" w:rsidP="007909D5">
      <w:pPr>
        <w:pStyle w:val="ListParagraph"/>
        <w:jc w:val="both"/>
        <w:rPr>
          <w:rFonts w:ascii="Times New Roman" w:hAnsi="Times New Roman" w:cs="Times New Roman"/>
          <w:sz w:val="24"/>
          <w:szCs w:val="24"/>
        </w:rPr>
      </w:pPr>
    </w:p>
    <w:p w14:paraId="120D7465" w14:textId="348CE215" w:rsidR="00B76D09" w:rsidRPr="00FA47A6" w:rsidRDefault="00B76D09" w:rsidP="007909D5">
      <w:pPr>
        <w:pStyle w:val="ListParagraph"/>
        <w:numPr>
          <w:ilvl w:val="0"/>
          <w:numId w:val="4"/>
        </w:numPr>
        <w:jc w:val="both"/>
        <w:rPr>
          <w:rFonts w:ascii="Times New Roman" w:hAnsi="Times New Roman" w:cs="Times New Roman"/>
          <w:sz w:val="24"/>
          <w:szCs w:val="24"/>
        </w:rPr>
      </w:pPr>
      <w:r w:rsidRPr="00FA47A6">
        <w:rPr>
          <w:rFonts w:ascii="Times New Roman" w:hAnsi="Times New Roman" w:cs="Times New Roman"/>
          <w:sz w:val="24"/>
          <w:szCs w:val="24"/>
        </w:rPr>
        <w:t>In the sense of machine learning, explain the "No Free Lunch" theorem.</w:t>
      </w:r>
    </w:p>
    <w:p w14:paraId="5FE942DE" w14:textId="20D85CD3" w:rsidR="004A56CD" w:rsidRPr="00FA47A6" w:rsidRDefault="004A56CD" w:rsidP="007909D5">
      <w:pPr>
        <w:pStyle w:val="NormalWeb"/>
        <w:shd w:val="clear" w:color="auto" w:fill="FFFFFF"/>
        <w:spacing w:before="0" w:beforeAutospacing="0" w:after="150" w:afterAutospacing="0"/>
        <w:ind w:left="360"/>
        <w:jc w:val="both"/>
        <w:textAlignment w:val="baseline"/>
        <w:rPr>
          <w:spacing w:val="2"/>
        </w:rPr>
      </w:pPr>
      <w:r w:rsidRPr="00FA47A6">
        <w:rPr>
          <w:spacing w:val="2"/>
        </w:rPr>
        <w:t xml:space="preserve">Ans: The No Free Lunch Theorem is often used in optimization and machine learning, with little comprehension of what it means or implies. The theory asserts that when the performance of all optimization methods is averaged across all conceivable problems, </w:t>
      </w:r>
      <w:r w:rsidRPr="00FA47A6">
        <w:rPr>
          <w:spacing w:val="2"/>
        </w:rPr>
        <w:lastRenderedPageBreak/>
        <w:t xml:space="preserve">they all perform equally well. It indicates that no one optimum optimization algorithm exists. Because of the strong link between optimization, search, and machine learning, there is no one optimum machine learning method for predictive modelling tasks like classification and </w:t>
      </w:r>
      <w:proofErr w:type="spellStart"/>
      <w:r w:rsidRPr="00FA47A6">
        <w:rPr>
          <w:spacing w:val="2"/>
        </w:rPr>
        <w:t>regression.They</w:t>
      </w:r>
      <w:proofErr w:type="spellEnd"/>
      <w:r w:rsidRPr="00FA47A6">
        <w:rPr>
          <w:spacing w:val="2"/>
        </w:rPr>
        <w:t xml:space="preserve"> all agree on one point: there is no “best” algorithm for specific kinds of algorithms, since they all perform similarly on average. Mathematically, the computing cost of finding a solution is the same for any solution technique when averaged across all problems in the class. As a result, no solution provides a shortcut.</w:t>
      </w:r>
    </w:p>
    <w:p w14:paraId="6328F005" w14:textId="77777777" w:rsidR="00F94017" w:rsidRPr="00FA47A6" w:rsidRDefault="00F94017" w:rsidP="007909D5">
      <w:pPr>
        <w:jc w:val="both"/>
        <w:rPr>
          <w:rFonts w:ascii="Times New Roman" w:hAnsi="Times New Roman" w:cs="Times New Roman"/>
          <w:sz w:val="24"/>
          <w:szCs w:val="24"/>
        </w:rPr>
      </w:pPr>
    </w:p>
    <w:p w14:paraId="2936FD64"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3. Describe the K-fold cross-validation mechanism in detail.</w:t>
      </w:r>
    </w:p>
    <w:p w14:paraId="50CB3D6A" w14:textId="21C8BA3B" w:rsidR="006061E1" w:rsidRPr="00FA47A6" w:rsidRDefault="006061E1" w:rsidP="007909D5">
      <w:pPr>
        <w:pStyle w:val="NormalWeb"/>
        <w:shd w:val="clear" w:color="auto" w:fill="FFFFFF"/>
        <w:spacing w:before="0" w:beforeAutospacing="0" w:after="288" w:afterAutospacing="0" w:line="360" w:lineRule="atLeast"/>
        <w:jc w:val="both"/>
        <w:textAlignment w:val="baseline"/>
      </w:pPr>
      <w:r w:rsidRPr="00FA47A6">
        <w:t xml:space="preserve">Ans: Cross-validation is a resampling procedure used to evaluate machine learning models on a limited data </w:t>
      </w:r>
      <w:proofErr w:type="spellStart"/>
      <w:r w:rsidRPr="00FA47A6">
        <w:t>sample.The</w:t>
      </w:r>
      <w:proofErr w:type="spellEnd"/>
      <w:r w:rsidRPr="00FA47A6">
        <w:t xml:space="preserve"> procedure has a single parameter called k that refers to the number of groups that a given data sample is to be split into. As such, the procedure is often called k-fold cross-validation. </w:t>
      </w:r>
      <w:r w:rsidR="00A92484" w:rsidRPr="00FA47A6">
        <w:t xml:space="preserve">For </w:t>
      </w:r>
      <w:r w:rsidRPr="00FA47A6">
        <w:t xml:space="preserve"> k=10 </w:t>
      </w:r>
      <w:r w:rsidR="00A92484" w:rsidRPr="00FA47A6">
        <w:t xml:space="preserve">, it is </w:t>
      </w:r>
      <w:r w:rsidRPr="00FA47A6">
        <w:t>10-fold cross-validation. 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1FFFFAB4" w14:textId="77777777" w:rsidR="006061E1" w:rsidRPr="00FA47A6" w:rsidRDefault="006061E1" w:rsidP="007909D5">
      <w:pPr>
        <w:shd w:val="clear" w:color="auto" w:fill="FFFFFF"/>
        <w:spacing w:after="288" w:line="360" w:lineRule="atLeast"/>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It is a popular method because it is simple to understand and because it generally results in a less biased or less optimistic estimate of the model skill than other methods, such as a simple train/test split.</w:t>
      </w:r>
    </w:p>
    <w:p w14:paraId="3A419426" w14:textId="77777777" w:rsidR="006061E1" w:rsidRPr="00FA47A6" w:rsidRDefault="006061E1" w:rsidP="007909D5">
      <w:pPr>
        <w:shd w:val="clear" w:color="auto" w:fill="FFFFFF"/>
        <w:spacing w:after="288" w:line="360" w:lineRule="atLeast"/>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The general procedure is as follows:</w:t>
      </w:r>
    </w:p>
    <w:p w14:paraId="00DD3799" w14:textId="77777777" w:rsidR="006061E1" w:rsidRPr="00FA47A6" w:rsidRDefault="006061E1" w:rsidP="007909D5">
      <w:pPr>
        <w:numPr>
          <w:ilvl w:val="0"/>
          <w:numId w:val="12"/>
        </w:numPr>
        <w:shd w:val="clear" w:color="auto" w:fill="FFFFFF"/>
        <w:tabs>
          <w:tab w:val="clear" w:pos="720"/>
          <w:tab w:val="num" w:pos="360"/>
        </w:tabs>
        <w:spacing w:after="0" w:line="240" w:lineRule="auto"/>
        <w:ind w:hanging="27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Shuffle the dataset randomly.</w:t>
      </w:r>
    </w:p>
    <w:p w14:paraId="41AA8821" w14:textId="77777777" w:rsidR="006061E1" w:rsidRPr="00FA47A6" w:rsidRDefault="006061E1" w:rsidP="007909D5">
      <w:pPr>
        <w:numPr>
          <w:ilvl w:val="0"/>
          <w:numId w:val="12"/>
        </w:numPr>
        <w:shd w:val="clear" w:color="auto" w:fill="FFFFFF"/>
        <w:tabs>
          <w:tab w:val="clear" w:pos="720"/>
          <w:tab w:val="num" w:pos="360"/>
        </w:tabs>
        <w:spacing w:after="0" w:line="240" w:lineRule="auto"/>
        <w:ind w:hanging="27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Split the dataset into k groups</w:t>
      </w:r>
    </w:p>
    <w:p w14:paraId="46351F86" w14:textId="77777777" w:rsidR="006061E1" w:rsidRPr="00FA47A6" w:rsidRDefault="006061E1" w:rsidP="007909D5">
      <w:pPr>
        <w:numPr>
          <w:ilvl w:val="0"/>
          <w:numId w:val="12"/>
        </w:numPr>
        <w:shd w:val="clear" w:color="auto" w:fill="FFFFFF"/>
        <w:tabs>
          <w:tab w:val="clear" w:pos="720"/>
          <w:tab w:val="num" w:pos="360"/>
        </w:tabs>
        <w:spacing w:after="0" w:line="240" w:lineRule="auto"/>
        <w:ind w:hanging="27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For each unique group:</w:t>
      </w:r>
    </w:p>
    <w:p w14:paraId="7F072C32" w14:textId="77777777" w:rsidR="006061E1" w:rsidRPr="00FA47A6"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Take the group as a hold out or test data set</w:t>
      </w:r>
    </w:p>
    <w:p w14:paraId="5137762B" w14:textId="77777777" w:rsidR="006061E1" w:rsidRPr="00FA47A6"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Take the remaining groups as a training data set</w:t>
      </w:r>
    </w:p>
    <w:p w14:paraId="57BD4123" w14:textId="77777777" w:rsidR="006061E1" w:rsidRPr="00FA47A6"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Fit a model on the training set and evaluate it on the test set</w:t>
      </w:r>
    </w:p>
    <w:p w14:paraId="1278BCAD" w14:textId="77777777" w:rsidR="006061E1" w:rsidRPr="00FA47A6"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Retain the evaluation score and discard the model</w:t>
      </w:r>
    </w:p>
    <w:p w14:paraId="3CEAEDF9" w14:textId="77777777" w:rsidR="006061E1" w:rsidRPr="00FA47A6" w:rsidRDefault="006061E1" w:rsidP="007909D5">
      <w:pPr>
        <w:numPr>
          <w:ilvl w:val="0"/>
          <w:numId w:val="1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Summarize the skill of the model using the sample of model evaluation scores</w:t>
      </w:r>
    </w:p>
    <w:p w14:paraId="3DA3AFBB" w14:textId="1BB83AFB" w:rsidR="00B76D09" w:rsidRPr="00FA47A6" w:rsidRDefault="00B76D09" w:rsidP="007909D5">
      <w:pPr>
        <w:jc w:val="both"/>
        <w:rPr>
          <w:rFonts w:ascii="Times New Roman" w:hAnsi="Times New Roman" w:cs="Times New Roman"/>
          <w:sz w:val="24"/>
          <w:szCs w:val="24"/>
        </w:rPr>
      </w:pPr>
    </w:p>
    <w:p w14:paraId="4B9980EF"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4. Describe the bootstrap sampling method. What is the aim of it?</w:t>
      </w:r>
    </w:p>
    <w:p w14:paraId="5AF42F28" w14:textId="50C733D7" w:rsidR="00B76D09" w:rsidRPr="00FA47A6" w:rsidRDefault="00B96B39" w:rsidP="007909D5">
      <w:pPr>
        <w:jc w:val="both"/>
        <w:rPr>
          <w:rFonts w:ascii="Times New Roman" w:hAnsi="Times New Roman" w:cs="Times New Roman"/>
          <w:sz w:val="24"/>
          <w:szCs w:val="24"/>
          <w:shd w:val="clear" w:color="auto" w:fill="FFFFFF"/>
        </w:rPr>
      </w:pPr>
      <w:r w:rsidRPr="00FA47A6">
        <w:rPr>
          <w:rFonts w:ascii="Times New Roman" w:hAnsi="Times New Roman" w:cs="Times New Roman"/>
          <w:sz w:val="24"/>
          <w:szCs w:val="24"/>
          <w:shd w:val="clear" w:color="auto" w:fill="FFFFFF"/>
        </w:rPr>
        <w:t>Ans:</w:t>
      </w:r>
      <w:r w:rsidR="0095177A" w:rsidRPr="00FA47A6">
        <w:rPr>
          <w:rFonts w:ascii="Times New Roman" w:hAnsi="Times New Roman" w:cs="Times New Roman"/>
          <w:sz w:val="24"/>
          <w:szCs w:val="24"/>
          <w:shd w:val="clear" w:color="auto" w:fill="FFFFFF"/>
        </w:rPr>
        <w:t xml:space="preserve"> </w:t>
      </w:r>
      <w:r w:rsidRPr="00FA47A6">
        <w:rPr>
          <w:rFonts w:ascii="Times New Roman" w:hAnsi="Times New Roman" w:cs="Times New Roman"/>
          <w:sz w:val="24"/>
          <w:szCs w:val="24"/>
          <w:shd w:val="clear" w:color="auto" w:fill="FFFFFF"/>
        </w:rPr>
        <w:t>The bootstrap method is a statistical technique for estimating quantities about a population by averaging estimates from multiple small data samples.</w:t>
      </w:r>
    </w:p>
    <w:p w14:paraId="3E5D0F92" w14:textId="77777777" w:rsidR="00B96B39" w:rsidRPr="00FA47A6"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Choose a number of bootstrap samples to perform</w:t>
      </w:r>
    </w:p>
    <w:p w14:paraId="132B2783" w14:textId="77777777" w:rsidR="00B96B39" w:rsidRPr="00FA47A6"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Choose a sample size</w:t>
      </w:r>
    </w:p>
    <w:p w14:paraId="79978D66" w14:textId="77777777" w:rsidR="00B96B39" w:rsidRPr="00FA47A6"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For each bootstrap sample</w:t>
      </w:r>
    </w:p>
    <w:p w14:paraId="461886D4" w14:textId="77777777" w:rsidR="00B96B39" w:rsidRPr="00FA47A6" w:rsidRDefault="00B96B39" w:rsidP="007909D5">
      <w:pPr>
        <w:numPr>
          <w:ilvl w:val="1"/>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Draw a sample with replacement with the chosen size</w:t>
      </w:r>
    </w:p>
    <w:p w14:paraId="35F947C3" w14:textId="77777777" w:rsidR="00B96B39" w:rsidRPr="00FA47A6" w:rsidRDefault="00B96B39" w:rsidP="007909D5">
      <w:pPr>
        <w:numPr>
          <w:ilvl w:val="1"/>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Calculate the statistic on the sample</w:t>
      </w:r>
    </w:p>
    <w:p w14:paraId="3742C807" w14:textId="77777777" w:rsidR="00B96B39" w:rsidRPr="00FA47A6"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Calculate the mean of the calculated sample statistics.</w:t>
      </w:r>
    </w:p>
    <w:p w14:paraId="18007343" w14:textId="77777777" w:rsidR="00B96B39" w:rsidRPr="00FA47A6" w:rsidRDefault="00B96B39" w:rsidP="007909D5">
      <w:pPr>
        <w:shd w:val="clear" w:color="auto" w:fill="FFFFFF"/>
        <w:spacing w:after="288" w:line="360" w:lineRule="atLeast"/>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The procedure can also be used to estimate the skill of a machine learning model.</w:t>
      </w:r>
    </w:p>
    <w:p w14:paraId="74C860A5" w14:textId="77777777" w:rsidR="00B96B39" w:rsidRPr="00FA47A6" w:rsidRDefault="00B96B39" w:rsidP="007909D5">
      <w:pPr>
        <w:jc w:val="both"/>
        <w:rPr>
          <w:rFonts w:ascii="Times New Roman" w:hAnsi="Times New Roman" w:cs="Times New Roman"/>
          <w:sz w:val="24"/>
          <w:szCs w:val="24"/>
        </w:rPr>
      </w:pPr>
    </w:p>
    <w:p w14:paraId="64C205AB"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5. What is the significance of calculating the Kappa value for a classification model? Demonstrate how to measure the Kappa value of a classification model using a sample collection of results.</w:t>
      </w:r>
    </w:p>
    <w:p w14:paraId="02605FCB" w14:textId="2BE67023" w:rsidR="00B76D09" w:rsidRPr="00FA47A6" w:rsidRDefault="005515D0" w:rsidP="007909D5">
      <w:pPr>
        <w:ind w:right="-694"/>
        <w:jc w:val="both"/>
        <w:rPr>
          <w:rFonts w:ascii="Times New Roman" w:hAnsi="Times New Roman" w:cs="Times New Roman"/>
          <w:sz w:val="24"/>
          <w:szCs w:val="24"/>
          <w:shd w:val="clear" w:color="auto" w:fill="FFFFFF"/>
        </w:rPr>
      </w:pPr>
      <w:r w:rsidRPr="00FA47A6">
        <w:rPr>
          <w:rFonts w:ascii="Times New Roman" w:hAnsi="Times New Roman" w:cs="Times New Roman"/>
          <w:sz w:val="24"/>
          <w:szCs w:val="24"/>
        </w:rPr>
        <w:t>Ans:</w:t>
      </w:r>
      <w:r w:rsidR="00422C3D" w:rsidRPr="00FA47A6">
        <w:rPr>
          <w:rFonts w:ascii="Times New Roman" w:hAnsi="Times New Roman" w:cs="Times New Roman"/>
          <w:sz w:val="24"/>
          <w:szCs w:val="24"/>
          <w:shd w:val="clear" w:color="auto" w:fill="FFFFFF"/>
        </w:rPr>
        <w:t xml:space="preserve"> The Kappa Statistic or Cohen’s* Kappa is a statistical measure of inter-rater </w:t>
      </w:r>
      <w:hyperlink r:id="rId7" w:history="1">
        <w:r w:rsidR="00422C3D" w:rsidRPr="00FA47A6">
          <w:rPr>
            <w:rStyle w:val="Hyperlink"/>
            <w:rFonts w:ascii="Times New Roman" w:hAnsi="Times New Roman" w:cs="Times New Roman"/>
            <w:color w:val="auto"/>
            <w:sz w:val="24"/>
            <w:szCs w:val="24"/>
            <w:u w:val="none"/>
            <w:shd w:val="clear" w:color="auto" w:fill="FFFFFF"/>
          </w:rPr>
          <w:t>reliability</w:t>
        </w:r>
      </w:hyperlink>
      <w:r w:rsidR="00422C3D" w:rsidRPr="00FA47A6">
        <w:rPr>
          <w:rFonts w:ascii="Times New Roman" w:hAnsi="Times New Roman" w:cs="Times New Roman"/>
          <w:sz w:val="24"/>
          <w:szCs w:val="24"/>
          <w:shd w:val="clear" w:color="auto" w:fill="FFFFFF"/>
        </w:rPr>
        <w:t> for categorical variables</w:t>
      </w:r>
      <w:r w:rsidR="00C862B0" w:rsidRPr="00FA47A6">
        <w:rPr>
          <w:rFonts w:ascii="Times New Roman" w:hAnsi="Times New Roman" w:cs="Times New Roman"/>
          <w:sz w:val="24"/>
          <w:szCs w:val="24"/>
          <w:shd w:val="clear" w:color="auto" w:fill="FFFFFF"/>
        </w:rPr>
        <w:t xml:space="preserve"> </w:t>
      </w:r>
      <w:r w:rsidR="00C862B0" w:rsidRPr="00FA47A6">
        <w:rPr>
          <w:rFonts w:ascii="Times New Roman" w:hAnsi="Times New Roman" w:cs="Times New Roman"/>
          <w:spacing w:val="5"/>
          <w:sz w:val="24"/>
          <w:szCs w:val="24"/>
          <w:shd w:val="clear" w:color="auto" w:fill="FFFFFF"/>
        </w:rPr>
        <w:t>in ML.</w:t>
      </w:r>
      <w:r w:rsidR="00F53843" w:rsidRPr="00FA47A6">
        <w:rPr>
          <w:rFonts w:ascii="Times New Roman" w:hAnsi="Times New Roman" w:cs="Times New Roman"/>
          <w:sz w:val="24"/>
          <w:szCs w:val="24"/>
          <w:shd w:val="clear" w:color="auto" w:fill="FFFFFF"/>
        </w:rPr>
        <w:t xml:space="preserve"> It is usually described is </w:t>
      </w:r>
      <w:r w:rsidR="00F53843" w:rsidRPr="00FA47A6">
        <w:rPr>
          <w:rStyle w:val="Strong"/>
          <w:rFonts w:ascii="Times New Roman" w:hAnsi="Times New Roman" w:cs="Times New Roman"/>
          <w:b w:val="0"/>
          <w:bCs w:val="0"/>
          <w:sz w:val="24"/>
          <w:szCs w:val="24"/>
          <w:bdr w:val="none" w:sz="0" w:space="0" w:color="auto" w:frame="1"/>
          <w:shd w:val="clear" w:color="auto" w:fill="FFFFFF"/>
        </w:rPr>
        <w:t>the amount of agreement correct by the agreement expected by chance</w:t>
      </w:r>
      <w:r w:rsidR="00F53843" w:rsidRPr="00FA47A6">
        <w:rPr>
          <w:rFonts w:ascii="Times New Roman" w:hAnsi="Times New Roman" w:cs="Times New Roman"/>
          <w:sz w:val="24"/>
          <w:szCs w:val="24"/>
          <w:shd w:val="clear" w:color="auto" w:fill="FFFFFF"/>
        </w:rPr>
        <w:t>. However, it technically isn't </w:t>
      </w:r>
      <w:r w:rsidR="00F53843" w:rsidRPr="00FA47A6">
        <w:rPr>
          <w:rStyle w:val="Emphasis"/>
          <w:rFonts w:ascii="Times New Roman" w:hAnsi="Times New Roman" w:cs="Times New Roman"/>
          <w:sz w:val="24"/>
          <w:szCs w:val="24"/>
          <w:bdr w:val="none" w:sz="0" w:space="0" w:color="auto" w:frame="1"/>
          <w:shd w:val="clear" w:color="auto" w:fill="FFFFFF"/>
        </w:rPr>
        <w:t>corrected</w:t>
      </w:r>
      <w:r w:rsidR="00F53843" w:rsidRPr="00FA47A6">
        <w:rPr>
          <w:rFonts w:ascii="Times New Roman" w:hAnsi="Times New Roman" w:cs="Times New Roman"/>
          <w:sz w:val="24"/>
          <w:szCs w:val="24"/>
          <w:shd w:val="clear" w:color="auto" w:fill="FFFFFF"/>
        </w:rPr>
        <w:t> by chance but instead reports if the agreement is greater than by chance. It is most generally applied to predictive models built from unbalanced data (i.e. class distributions not equivalent).</w:t>
      </w:r>
      <w:r w:rsidR="00BC415F" w:rsidRPr="00FA47A6">
        <w:rPr>
          <w:rFonts w:ascii="Times New Roman" w:hAnsi="Times New Roman" w:cs="Times New Roman"/>
          <w:sz w:val="24"/>
          <w:szCs w:val="24"/>
          <w:shd w:val="clear" w:color="auto" w:fill="FFFFFF"/>
        </w:rPr>
        <w:t xml:space="preserve"> It is generally thought to be a more robust measure than simple percent agreement calculation, as </w:t>
      </w:r>
      <w:r w:rsidR="00BC415F" w:rsidRPr="00FA47A6">
        <w:rPr>
          <w:rFonts w:ascii="Times New Roman" w:hAnsi="Times New Roman" w:cs="Times New Roman"/>
          <w:i/>
          <w:iCs/>
          <w:sz w:val="24"/>
          <w:szCs w:val="24"/>
          <w:shd w:val="clear" w:color="auto" w:fill="FFFFFF"/>
        </w:rPr>
        <w:t>κ</w:t>
      </w:r>
      <w:r w:rsidR="00BC415F" w:rsidRPr="00FA47A6">
        <w:rPr>
          <w:rFonts w:ascii="Times New Roman" w:hAnsi="Times New Roman" w:cs="Times New Roman"/>
          <w:sz w:val="24"/>
          <w:szCs w:val="24"/>
          <w:shd w:val="clear" w:color="auto" w:fill="FFFFFF"/>
        </w:rPr>
        <w:t> takes into account the possibility of the agreement occurring by chance. </w:t>
      </w:r>
    </w:p>
    <w:p w14:paraId="7333D34E" w14:textId="77777777" w:rsidR="00BC415F" w:rsidRPr="00FA47A6" w:rsidRDefault="00BC415F" w:rsidP="007909D5">
      <w:pPr>
        <w:shd w:val="clear" w:color="auto" w:fill="FFFFFF"/>
        <w:spacing w:before="120" w:after="12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In the traditional 2 × 2 </w:t>
      </w:r>
      <w:hyperlink r:id="rId8" w:tooltip="Confusion matrix" w:history="1">
        <w:r w:rsidRPr="00FA47A6">
          <w:rPr>
            <w:rFonts w:ascii="Times New Roman" w:eastAsia="Times New Roman" w:hAnsi="Times New Roman" w:cs="Times New Roman"/>
            <w:sz w:val="24"/>
            <w:szCs w:val="24"/>
            <w:lang w:val="en-US"/>
          </w:rPr>
          <w:t>confusion matrix</w:t>
        </w:r>
      </w:hyperlink>
      <w:r w:rsidRPr="00FA47A6">
        <w:rPr>
          <w:rFonts w:ascii="Times New Roman" w:eastAsia="Times New Roman" w:hAnsi="Times New Roman" w:cs="Times New Roman"/>
          <w:sz w:val="24"/>
          <w:szCs w:val="24"/>
          <w:lang w:val="en-US"/>
        </w:rPr>
        <w:t> employed in </w:t>
      </w:r>
      <w:hyperlink r:id="rId9" w:tooltip="Machine learning" w:history="1">
        <w:r w:rsidRPr="00FA47A6">
          <w:rPr>
            <w:rFonts w:ascii="Times New Roman" w:eastAsia="Times New Roman" w:hAnsi="Times New Roman" w:cs="Times New Roman"/>
            <w:sz w:val="24"/>
            <w:szCs w:val="24"/>
            <w:lang w:val="en-US"/>
          </w:rPr>
          <w:t>machine learning</w:t>
        </w:r>
      </w:hyperlink>
      <w:r w:rsidRPr="00FA47A6">
        <w:rPr>
          <w:rFonts w:ascii="Times New Roman" w:eastAsia="Times New Roman" w:hAnsi="Times New Roman" w:cs="Times New Roman"/>
          <w:sz w:val="24"/>
          <w:szCs w:val="24"/>
          <w:lang w:val="en-US"/>
        </w:rPr>
        <w:t> and </w:t>
      </w:r>
      <w:hyperlink r:id="rId10" w:tooltip="Statistics" w:history="1">
        <w:r w:rsidRPr="00FA47A6">
          <w:rPr>
            <w:rFonts w:ascii="Times New Roman" w:eastAsia="Times New Roman" w:hAnsi="Times New Roman" w:cs="Times New Roman"/>
            <w:sz w:val="24"/>
            <w:szCs w:val="24"/>
            <w:lang w:val="en-US"/>
          </w:rPr>
          <w:t>statistics</w:t>
        </w:r>
      </w:hyperlink>
      <w:r w:rsidRPr="00FA47A6">
        <w:rPr>
          <w:rFonts w:ascii="Times New Roman" w:eastAsia="Times New Roman" w:hAnsi="Times New Roman" w:cs="Times New Roman"/>
          <w:sz w:val="24"/>
          <w:szCs w:val="24"/>
          <w:lang w:val="en-US"/>
        </w:rPr>
        <w:t> to evaluate </w:t>
      </w:r>
      <w:hyperlink r:id="rId11" w:tooltip="Binary classification" w:history="1">
        <w:r w:rsidRPr="00FA47A6">
          <w:rPr>
            <w:rFonts w:ascii="Times New Roman" w:eastAsia="Times New Roman" w:hAnsi="Times New Roman" w:cs="Times New Roman"/>
            <w:sz w:val="24"/>
            <w:szCs w:val="24"/>
            <w:lang w:val="en-US"/>
          </w:rPr>
          <w:t>binary classifications</w:t>
        </w:r>
      </w:hyperlink>
      <w:r w:rsidRPr="00FA47A6">
        <w:rPr>
          <w:rFonts w:ascii="Times New Roman" w:eastAsia="Times New Roman" w:hAnsi="Times New Roman" w:cs="Times New Roman"/>
          <w:sz w:val="24"/>
          <w:szCs w:val="24"/>
          <w:lang w:val="en-US"/>
        </w:rPr>
        <w:t>, the Cohen's Kappa formula can be written as:</w:t>
      </w:r>
      <w:hyperlink r:id="rId12" w:anchor="cite_note-7" w:history="1">
        <w:r w:rsidRPr="00FA47A6">
          <w:rPr>
            <w:rFonts w:ascii="Times New Roman" w:eastAsia="Times New Roman" w:hAnsi="Times New Roman" w:cs="Times New Roman"/>
            <w:sz w:val="24"/>
            <w:szCs w:val="24"/>
            <w:vertAlign w:val="superscript"/>
            <w:lang w:val="en-US"/>
          </w:rPr>
          <w:t>[7]</w:t>
        </w:r>
      </w:hyperlink>
    </w:p>
    <w:p w14:paraId="263E5EBC" w14:textId="2130BFD1" w:rsidR="00BC415F" w:rsidRPr="00FA47A6" w:rsidRDefault="00BC415F" w:rsidP="007909D5">
      <w:pPr>
        <w:shd w:val="clear" w:color="auto" w:fill="FFFFFF"/>
        <w:spacing w:after="24" w:line="240" w:lineRule="auto"/>
        <w:ind w:left="720"/>
        <w:jc w:val="both"/>
        <w:rPr>
          <w:rFonts w:ascii="Times New Roman" w:eastAsia="Times New Roman" w:hAnsi="Times New Roman" w:cs="Times New Roman"/>
          <w:sz w:val="24"/>
          <w:szCs w:val="24"/>
          <w:lang w:val="en-US"/>
        </w:rPr>
      </w:pP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=2×(</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w:t>
      </w:r>
      <w:r w:rsidRPr="00FA47A6">
        <w:rPr>
          <w:rFonts w:ascii="Times New Roman" w:eastAsia="Times New Roman" w:hAnsi="Times New Roman" w:cs="Times New Roman"/>
          <w:noProof/>
          <w:sz w:val="24"/>
          <w:szCs w:val="24"/>
          <w:lang w:val="en-US"/>
        </w:rPr>
        <mc:AlternateContent>
          <mc:Choice Requires="wps">
            <w:drawing>
              <wp:inline distT="0" distB="0" distL="0" distR="0" wp14:anchorId="55B74736" wp14:editId="5B9A43AA">
                <wp:extent cx="304800" cy="304800"/>
                <wp:effectExtent l="0" t="0" r="0" b="0"/>
                <wp:docPr id="2" name="Rectangle 2" descr="{\displaystyle \kappa ={\frac {2\times (TP\times TN-FN\times FP)}{(TP+FP)\times (FP+TN)+(TP+FN)\times (FN+T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A1756" id="Rectangle 2" o:spid="_x0000_s1026" alt="{\displaystyle \kappa ={\frac {2\times (TP\times TN-FN\times FP)}{(TP+FP)\times (FP+TN)+(TP+FN)\times (FN+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47A6">
        <w:rPr>
          <w:rFonts w:ascii="Times New Roman" w:hAnsi="Times New Roman" w:cs="Times New Roman"/>
          <w:noProof/>
          <w:sz w:val="24"/>
          <w:szCs w:val="24"/>
        </w:rPr>
        <w:t xml:space="preserve"> </w:t>
      </w:r>
      <w:r w:rsidRPr="00FA47A6">
        <w:rPr>
          <w:rFonts w:ascii="Times New Roman" w:hAnsi="Times New Roman" w:cs="Times New Roman"/>
          <w:noProof/>
          <w:sz w:val="24"/>
          <w:szCs w:val="24"/>
        </w:rPr>
        <w:drawing>
          <wp:inline distT="0" distB="0" distL="0" distR="0" wp14:anchorId="3CA1C42E" wp14:editId="7AEBB58D">
            <wp:extent cx="43815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274" t="54246" r="26545" b="39639"/>
                    <a:stretch/>
                  </pic:blipFill>
                  <pic:spPr bwMode="auto">
                    <a:xfrm>
                      <a:off x="0" y="0"/>
                      <a:ext cx="4381500" cy="619125"/>
                    </a:xfrm>
                    <a:prstGeom prst="rect">
                      <a:avLst/>
                    </a:prstGeom>
                    <a:ln>
                      <a:noFill/>
                    </a:ln>
                    <a:extLst>
                      <a:ext uri="{53640926-AAD7-44D8-BBD7-CCE9431645EC}">
                        <a14:shadowObscured xmlns:a14="http://schemas.microsoft.com/office/drawing/2010/main"/>
                      </a:ext>
                    </a:extLst>
                  </pic:spPr>
                </pic:pic>
              </a:graphicData>
            </a:graphic>
          </wp:inline>
        </w:drawing>
      </w:r>
    </w:p>
    <w:p w14:paraId="41C50E77" w14:textId="77777777" w:rsidR="00BC415F" w:rsidRPr="00FA47A6" w:rsidRDefault="00BC415F" w:rsidP="007909D5">
      <w:pPr>
        <w:shd w:val="clear" w:color="auto" w:fill="FFFFFF"/>
        <w:spacing w:before="120" w:after="120" w:line="240" w:lineRule="auto"/>
        <w:ind w:left="384"/>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where TP are the true positives, FP are the false positives, TN are the true negatives, and FN are the false negatives. In this case, Cohen's Kappa is equivalent to the </w:t>
      </w:r>
      <w:proofErr w:type="spellStart"/>
      <w:r w:rsidRPr="00FA47A6">
        <w:rPr>
          <w:rFonts w:ascii="Times New Roman" w:eastAsia="Times New Roman" w:hAnsi="Times New Roman" w:cs="Times New Roman"/>
          <w:i/>
          <w:iCs/>
          <w:sz w:val="24"/>
          <w:szCs w:val="24"/>
          <w:lang w:val="en-US"/>
        </w:rPr>
        <w:t>Heidke</w:t>
      </w:r>
      <w:proofErr w:type="spellEnd"/>
      <w:r w:rsidRPr="00FA47A6">
        <w:rPr>
          <w:rFonts w:ascii="Times New Roman" w:eastAsia="Times New Roman" w:hAnsi="Times New Roman" w:cs="Times New Roman"/>
          <w:i/>
          <w:iCs/>
          <w:sz w:val="24"/>
          <w:szCs w:val="24"/>
          <w:lang w:val="en-US"/>
        </w:rPr>
        <w:t xml:space="preserve"> skill score</w:t>
      </w:r>
      <w:r w:rsidRPr="00FA47A6">
        <w:rPr>
          <w:rFonts w:ascii="Times New Roman" w:eastAsia="Times New Roman" w:hAnsi="Times New Roman" w:cs="Times New Roman"/>
          <w:sz w:val="24"/>
          <w:szCs w:val="24"/>
          <w:lang w:val="en-US"/>
        </w:rPr>
        <w:t> known in </w:t>
      </w:r>
      <w:hyperlink r:id="rId14" w:tooltip="Meteorology" w:history="1">
        <w:r w:rsidRPr="00FA47A6">
          <w:rPr>
            <w:rFonts w:ascii="Times New Roman" w:eastAsia="Times New Roman" w:hAnsi="Times New Roman" w:cs="Times New Roman"/>
            <w:sz w:val="24"/>
            <w:szCs w:val="24"/>
            <w:lang w:val="en-US"/>
          </w:rPr>
          <w:t>Meteorology</w:t>
        </w:r>
      </w:hyperlink>
      <w:r w:rsidRPr="00FA47A6">
        <w:rPr>
          <w:rFonts w:ascii="Times New Roman" w:eastAsia="Times New Roman" w:hAnsi="Times New Roman" w:cs="Times New Roman"/>
          <w:sz w:val="24"/>
          <w:szCs w:val="24"/>
          <w:lang w:val="en-US"/>
        </w:rPr>
        <w:t>.</w:t>
      </w:r>
    </w:p>
    <w:p w14:paraId="230DE6EA" w14:textId="77777777" w:rsidR="00634BE4" w:rsidRPr="00FA47A6" w:rsidRDefault="00634BE4" w:rsidP="007909D5">
      <w:pPr>
        <w:shd w:val="clear" w:color="auto" w:fill="FFFFFF"/>
        <w:spacing w:before="120" w:after="12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For instance, in the following two cases there is equal agreement between A and B (60 out of 100 in both cases) in terms of agreement in each class, so we would expect the relative values of Cohen's Kappa to reflect this. However, calculating Cohen's Kappa for each:</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990"/>
        <w:gridCol w:w="900"/>
      </w:tblGrid>
      <w:tr w:rsidR="00E9429B" w:rsidRPr="00FA47A6" w14:paraId="766D9768" w14:textId="77777777" w:rsidTr="00634BE4">
        <w:tc>
          <w:tcPr>
            <w:tcW w:w="712" w:type="dxa"/>
            <w:tcBorders>
              <w:top w:val="single" w:sz="6" w:space="0" w:color="A2A9B1"/>
              <w:left w:val="single" w:sz="6" w:space="0" w:color="A2A9B1"/>
              <w:bottom w:val="single" w:sz="6" w:space="0" w:color="A2A9B1"/>
              <w:right w:val="single" w:sz="6" w:space="0" w:color="A2A9B1"/>
            </w:tcBorders>
            <w:shd w:val="clear" w:color="auto" w:fill="F8F9FA"/>
            <w:tcMar>
              <w:top w:w="24" w:type="dxa"/>
              <w:left w:w="96" w:type="dxa"/>
              <w:bottom w:w="24" w:type="dxa"/>
              <w:right w:w="96" w:type="dxa"/>
            </w:tcMar>
            <w:vAlign w:val="center"/>
            <w:hideMark/>
          </w:tcPr>
          <w:p w14:paraId="676063DD"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B</w:t>
            </w:r>
          </w:p>
          <w:p w14:paraId="77E412B6"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A</w:t>
            </w:r>
          </w:p>
        </w:tc>
        <w:tc>
          <w:tcPr>
            <w:tcW w:w="99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AED2DF"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Yes</w:t>
            </w:r>
          </w:p>
        </w:tc>
        <w:tc>
          <w:tcPr>
            <w:tcW w:w="9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DC6723"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No</w:t>
            </w:r>
          </w:p>
        </w:tc>
      </w:tr>
      <w:tr w:rsidR="00E9429B" w:rsidRPr="00FA47A6" w14:paraId="3330324E" w14:textId="77777777" w:rsidTr="00634BE4">
        <w:tc>
          <w:tcPr>
            <w:tcW w:w="7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566DFC"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Yes</w:t>
            </w:r>
          </w:p>
        </w:tc>
        <w:tc>
          <w:tcPr>
            <w:tcW w:w="9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64A78"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45</w:t>
            </w:r>
          </w:p>
        </w:tc>
        <w:tc>
          <w:tcPr>
            <w:tcW w:w="9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3A2FA"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15</w:t>
            </w:r>
          </w:p>
        </w:tc>
      </w:tr>
      <w:tr w:rsidR="00E9429B" w:rsidRPr="00FA47A6" w14:paraId="7186F14E" w14:textId="77777777" w:rsidTr="00634BE4">
        <w:tc>
          <w:tcPr>
            <w:tcW w:w="7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0699E0"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No</w:t>
            </w:r>
          </w:p>
        </w:tc>
        <w:tc>
          <w:tcPr>
            <w:tcW w:w="9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A016A"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25</w:t>
            </w:r>
          </w:p>
        </w:tc>
        <w:tc>
          <w:tcPr>
            <w:tcW w:w="9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50D95"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15</w:t>
            </w:r>
          </w:p>
        </w:tc>
      </w:tr>
    </w:tbl>
    <w:p w14:paraId="60E437EB" w14:textId="47DB8E3A" w:rsidR="00634BE4" w:rsidRPr="00FA47A6" w:rsidRDefault="00634BE4" w:rsidP="007909D5">
      <w:pPr>
        <w:shd w:val="clear" w:color="auto" w:fill="FFFFFF"/>
        <w:spacing w:after="24" w:line="240" w:lineRule="auto"/>
        <w:ind w:left="720"/>
        <w:jc w:val="both"/>
        <w:rPr>
          <w:rFonts w:ascii="Times New Roman" w:eastAsia="Times New Roman" w:hAnsi="Times New Roman" w:cs="Times New Roman"/>
          <w:sz w:val="24"/>
          <w:szCs w:val="24"/>
          <w:lang w:val="en-US"/>
        </w:rPr>
      </w:pP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=0.60−0.541−0.54=0.1304</w:t>
      </w:r>
      <w:r w:rsidRPr="00FA47A6">
        <w:rPr>
          <w:rFonts w:ascii="Times New Roman" w:eastAsia="Times New Roman" w:hAnsi="Times New Roman" w:cs="Times New Roman"/>
          <w:noProof/>
          <w:sz w:val="24"/>
          <w:szCs w:val="24"/>
          <w:lang w:val="en-US"/>
        </w:rPr>
        <mc:AlternateContent>
          <mc:Choice Requires="wps">
            <w:drawing>
              <wp:inline distT="0" distB="0" distL="0" distR="0" wp14:anchorId="30BD9912" wp14:editId="5DF98120">
                <wp:extent cx="304800" cy="304800"/>
                <wp:effectExtent l="0" t="0" r="0" b="0"/>
                <wp:docPr id="4" name="Rectangle 4" descr="\kappa ={\frac  {0.60-0.54}{1-0.54}}=0.13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E841D" id="Rectangle 4" o:spid="_x0000_s1026" alt="\kappa ={\frac  {0.60-0.54}{1-0.54}}=0.13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6"/>
        <w:gridCol w:w="566"/>
        <w:gridCol w:w="486"/>
      </w:tblGrid>
      <w:tr w:rsidR="00E9429B" w:rsidRPr="00FA47A6" w14:paraId="55B0ABC7" w14:textId="77777777" w:rsidTr="00634B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24" w:type="dxa"/>
              <w:left w:w="96" w:type="dxa"/>
              <w:bottom w:w="24" w:type="dxa"/>
              <w:right w:w="96" w:type="dxa"/>
            </w:tcMar>
            <w:vAlign w:val="center"/>
            <w:hideMark/>
          </w:tcPr>
          <w:p w14:paraId="2E421281"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B</w:t>
            </w:r>
          </w:p>
          <w:p w14:paraId="37CCBA6D"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8C017"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8DF9B1"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No</w:t>
            </w:r>
          </w:p>
        </w:tc>
      </w:tr>
      <w:tr w:rsidR="00E9429B" w:rsidRPr="00FA47A6" w14:paraId="07264947" w14:textId="77777777" w:rsidTr="00634BE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BADF23"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267F"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49573"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35</w:t>
            </w:r>
          </w:p>
        </w:tc>
      </w:tr>
      <w:tr w:rsidR="00E9429B" w:rsidRPr="00FA47A6" w14:paraId="3BB1F292" w14:textId="77777777" w:rsidTr="00634BE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D5DCDE"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lastRenderedPageBreak/>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713B4"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BBF2C" w14:textId="77777777" w:rsidR="00634BE4" w:rsidRPr="00FA47A6" w:rsidRDefault="00634BE4" w:rsidP="007909D5">
            <w:pPr>
              <w:spacing w:before="240" w:after="24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35</w:t>
            </w:r>
          </w:p>
        </w:tc>
      </w:tr>
    </w:tbl>
    <w:p w14:paraId="34B3A0FC" w14:textId="09875B19" w:rsidR="00634BE4" w:rsidRPr="00FA47A6" w:rsidRDefault="00634BE4" w:rsidP="007909D5">
      <w:pPr>
        <w:shd w:val="clear" w:color="auto" w:fill="FFFFFF"/>
        <w:spacing w:after="24" w:line="240" w:lineRule="auto"/>
        <w:ind w:left="720"/>
        <w:jc w:val="both"/>
        <w:rPr>
          <w:rFonts w:ascii="Times New Roman" w:eastAsia="Times New Roman" w:hAnsi="Times New Roman" w:cs="Times New Roman"/>
          <w:sz w:val="24"/>
          <w:szCs w:val="24"/>
          <w:lang w:val="en-US"/>
        </w:rPr>
      </w:pPr>
      <w:r w:rsidRPr="00FA47A6">
        <w:rPr>
          <w:rFonts w:ascii="Tahoma" w:eastAsia="Times New Roman" w:hAnsi="Tahoma" w:cs="Tahoma"/>
          <w:vanish/>
          <w:sz w:val="24"/>
          <w:szCs w:val="24"/>
          <w:lang w:val="en-US"/>
        </w:rPr>
        <w:t>�</w:t>
      </w:r>
      <w:r w:rsidRPr="00FA47A6">
        <w:rPr>
          <w:rFonts w:ascii="Times New Roman" w:eastAsia="Times New Roman" w:hAnsi="Times New Roman" w:cs="Times New Roman"/>
          <w:vanish/>
          <w:sz w:val="24"/>
          <w:szCs w:val="24"/>
          <w:lang w:val="en-US"/>
        </w:rPr>
        <w:t>=0.60−0.461−0.46=0.2593</w:t>
      </w:r>
      <w:r w:rsidRPr="00FA47A6">
        <w:rPr>
          <w:rFonts w:ascii="Times New Roman" w:eastAsia="Times New Roman" w:hAnsi="Times New Roman" w:cs="Times New Roman"/>
          <w:noProof/>
          <w:sz w:val="24"/>
          <w:szCs w:val="24"/>
          <w:lang w:val="en-US"/>
        </w:rPr>
        <mc:AlternateContent>
          <mc:Choice Requires="wps">
            <w:drawing>
              <wp:inline distT="0" distB="0" distL="0" distR="0" wp14:anchorId="74A618AF" wp14:editId="5DEDDEC0">
                <wp:extent cx="304800" cy="304800"/>
                <wp:effectExtent l="0" t="0" r="0" b="0"/>
                <wp:docPr id="3" name="Rectangle 3" descr="\kappa ={\frac  {0.60-0.46}{1-0.46}}=0.25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7BCE5" id="Rectangle 3" o:spid="_x0000_s1026" alt="\kappa ={\frac  {0.60-0.46}{1-0.46}}=0.25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33A422" w14:textId="69A1D67E" w:rsidR="00634BE4" w:rsidRPr="00FA47A6" w:rsidRDefault="00634BE4" w:rsidP="007909D5">
      <w:pPr>
        <w:shd w:val="clear" w:color="auto" w:fill="FFFFFF"/>
        <w:spacing w:before="120" w:after="120" w:line="240" w:lineRule="auto"/>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It shows greater similarity between A and B in the second case, compared to the first. This is because while the percentage agreement is the same, the percentage agreement that would occur 'by chance' is significantly higher in the first case (0.54 compared to 0.46).</w:t>
      </w:r>
    </w:p>
    <w:p w14:paraId="4647AD16"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6. Describe the model ensemble method. In machine learning, what part does it play?</w:t>
      </w:r>
    </w:p>
    <w:p w14:paraId="46C803A1" w14:textId="0CA3B48C" w:rsidR="00B76D09" w:rsidRPr="00FA47A6" w:rsidRDefault="0016790E" w:rsidP="007909D5">
      <w:pPr>
        <w:jc w:val="both"/>
        <w:rPr>
          <w:rFonts w:ascii="Times New Roman" w:hAnsi="Times New Roman" w:cs="Times New Roman"/>
          <w:sz w:val="24"/>
          <w:szCs w:val="24"/>
          <w:shd w:val="clear" w:color="auto" w:fill="FFFFFF"/>
        </w:rPr>
      </w:pPr>
      <w:r w:rsidRPr="00FA47A6">
        <w:rPr>
          <w:rFonts w:ascii="Times New Roman" w:hAnsi="Times New Roman" w:cs="Times New Roman"/>
          <w:sz w:val="24"/>
          <w:szCs w:val="24"/>
        </w:rPr>
        <w:t xml:space="preserve">Ans: </w:t>
      </w:r>
      <w:r w:rsidRPr="00FA47A6">
        <w:rPr>
          <w:rFonts w:ascii="Times New Roman" w:hAnsi="Times New Roman" w:cs="Times New Roman"/>
          <w:sz w:val="24"/>
          <w:szCs w:val="24"/>
          <w:shd w:val="clear" w:color="auto" w:fill="FFFFFF"/>
        </w:rPr>
        <w:t>Ensemble method in Machine Learning is defined as the</w:t>
      </w:r>
      <w:r w:rsidRPr="00FA47A6">
        <w:rPr>
          <w:rStyle w:val="Strong"/>
          <w:rFonts w:ascii="Times New Roman" w:hAnsi="Times New Roman" w:cs="Times New Roman"/>
          <w:b w:val="0"/>
          <w:bCs w:val="0"/>
          <w:sz w:val="24"/>
          <w:szCs w:val="24"/>
          <w:shd w:val="clear" w:color="auto" w:fill="FFFFFF"/>
        </w:rPr>
        <w:t> multimodal system in which different classifier and techniques are strategically combined into a predictive model</w:t>
      </w:r>
      <w:r w:rsidRPr="00FA47A6">
        <w:rPr>
          <w:rFonts w:ascii="Times New Roman" w:hAnsi="Times New Roman" w:cs="Times New Roman"/>
          <w:sz w:val="24"/>
          <w:szCs w:val="24"/>
          <w:shd w:val="clear" w:color="auto" w:fill="FFFFFF"/>
        </w:rPr>
        <w:t> (grouped as Sequential Model, Parallel Model, Homogeneous and Heterogeneous methods etc.) Ensemble method also helps to reduce the variance in the predicted data, minimize the biasness in the predictive model and to classify and predict the statistics from the complex problems with better accuracy.</w:t>
      </w:r>
    </w:p>
    <w:p w14:paraId="29BFF359" w14:textId="6ED5BE67" w:rsidR="0066760C" w:rsidRPr="00FA47A6" w:rsidRDefault="0066760C" w:rsidP="007909D5">
      <w:pPr>
        <w:jc w:val="both"/>
        <w:rPr>
          <w:rFonts w:ascii="Times New Roman" w:hAnsi="Times New Roman" w:cs="Times New Roman"/>
          <w:sz w:val="24"/>
          <w:szCs w:val="24"/>
          <w:shd w:val="clear" w:color="auto" w:fill="FFFFFF"/>
        </w:rPr>
      </w:pPr>
      <w:r w:rsidRPr="00FA47A6">
        <w:rPr>
          <w:rFonts w:ascii="Times New Roman" w:hAnsi="Times New Roman" w:cs="Times New Roman"/>
          <w:sz w:val="24"/>
          <w:szCs w:val="24"/>
          <w:shd w:val="clear" w:color="auto" w:fill="FFFFFF"/>
        </w:rPr>
        <w:t>It mainly focus to reduce variance and bias.</w:t>
      </w:r>
    </w:p>
    <w:p w14:paraId="024011C8"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7. What is a descriptive model's main purpose? Give examples of real-world problems that descriptive models were used to solve.</w:t>
      </w:r>
    </w:p>
    <w:p w14:paraId="0B2C53AF" w14:textId="1466126C" w:rsidR="00EB2636" w:rsidRPr="00FA47A6" w:rsidRDefault="0073480D" w:rsidP="007909D5">
      <w:pPr>
        <w:pStyle w:val="NormalWeb"/>
        <w:shd w:val="clear" w:color="auto" w:fill="FFFFFF"/>
        <w:spacing w:before="0" w:beforeAutospacing="0" w:after="0" w:afterAutospacing="0"/>
        <w:jc w:val="both"/>
        <w:textAlignment w:val="baseline"/>
        <w:rPr>
          <w:bdr w:val="none" w:sz="0" w:space="0" w:color="auto" w:frame="1"/>
        </w:rPr>
      </w:pPr>
      <w:r w:rsidRPr="00FA47A6">
        <w:rPr>
          <w:rFonts w:eastAsiaTheme="minorHAnsi"/>
          <w:shd w:val="clear" w:color="auto" w:fill="FFFFFF"/>
          <w:lang w:val="en-IN"/>
        </w:rPr>
        <w:t>Ans:</w:t>
      </w:r>
      <w:r w:rsidR="00E9429B" w:rsidRPr="00FA47A6">
        <w:rPr>
          <w:rFonts w:eastAsiaTheme="minorHAnsi"/>
          <w:shd w:val="clear" w:color="auto" w:fill="FFFFFF"/>
          <w:lang w:val="en-IN"/>
        </w:rPr>
        <w:t xml:space="preserve"> </w:t>
      </w:r>
      <w:r w:rsidRPr="00FA47A6">
        <w:rPr>
          <w:rFonts w:eastAsiaTheme="minorHAnsi"/>
          <w:shd w:val="clear" w:color="auto" w:fill="FFFFFF"/>
          <w:lang w:val="en-IN"/>
        </w:rPr>
        <w:t>Discriminative models focus on modeling the decision boundary between classes in a classification problem. The goal is to learn a function that maps inputs to binary outputs, indicating the class label of the input. Maximum likelihood estimation is often used to estimate the parameters of the discriminative model, such as the coefficients of a logistic regression model or the weights of a neural network.</w:t>
      </w:r>
      <w:r w:rsidR="00F256B7" w:rsidRPr="00FA47A6">
        <w:rPr>
          <w:rFonts w:eastAsiaTheme="minorHAnsi"/>
          <w:shd w:val="clear" w:color="auto" w:fill="FFFFFF"/>
          <w:lang w:val="en-IN"/>
        </w:rPr>
        <w:t xml:space="preserve"> </w:t>
      </w:r>
      <w:r w:rsidRPr="00FA47A6">
        <w:rPr>
          <w:rFonts w:eastAsiaTheme="minorHAnsi"/>
          <w:shd w:val="clear" w:color="auto" w:fill="FFFFFF"/>
          <w:lang w:val="en-IN"/>
        </w:rPr>
        <w:t>Discriminative models (just as in the literal meaning) separate classes instead of modeling the conditional probability and don’t make any assumptions about the data points. But these models are not capable of generating new data points. Therefore, the ultimate objective of discriminative models is to separate one class from another.</w:t>
      </w:r>
      <w:r w:rsidR="00EB2636" w:rsidRPr="00FA47A6">
        <w:rPr>
          <w:bdr w:val="none" w:sz="0" w:space="0" w:color="auto" w:frame="1"/>
        </w:rPr>
        <w:t xml:space="preserve"> </w:t>
      </w:r>
    </w:p>
    <w:p w14:paraId="55A05304" w14:textId="6F4D7FCA" w:rsidR="00EB2636" w:rsidRPr="00FA47A6" w:rsidRDefault="00EB2636" w:rsidP="007909D5">
      <w:pPr>
        <w:pStyle w:val="NormalWeb"/>
        <w:shd w:val="clear" w:color="auto" w:fill="FFFFFF"/>
        <w:spacing w:before="0" w:beforeAutospacing="0" w:after="0" w:afterAutospacing="0"/>
        <w:jc w:val="both"/>
        <w:textAlignment w:val="baseline"/>
        <w:rPr>
          <w:rFonts w:eastAsiaTheme="minorHAnsi"/>
          <w:shd w:val="clear" w:color="auto" w:fill="FFFFFF"/>
          <w:lang w:val="en-IN"/>
        </w:rPr>
      </w:pPr>
      <w:r w:rsidRPr="00FA47A6">
        <w:rPr>
          <w:rFonts w:eastAsiaTheme="minorHAnsi"/>
          <w:shd w:val="clear" w:color="auto" w:fill="FFFFFF"/>
          <w:lang w:val="en-IN"/>
        </w:rPr>
        <w:t>Example 1:</w:t>
      </w:r>
    </w:p>
    <w:p w14:paraId="71DEF04E" w14:textId="3FAC6FA6" w:rsidR="00EB2636" w:rsidRPr="00FA47A6" w:rsidRDefault="00EB2636" w:rsidP="007909D5">
      <w:pPr>
        <w:pStyle w:val="NormalWeb"/>
        <w:shd w:val="clear" w:color="auto" w:fill="FFFFFF"/>
        <w:spacing w:before="0" w:beforeAutospacing="0" w:after="300" w:afterAutospacing="0"/>
        <w:jc w:val="both"/>
        <w:textAlignment w:val="baseline"/>
        <w:rPr>
          <w:rFonts w:eastAsiaTheme="minorHAnsi"/>
          <w:shd w:val="clear" w:color="auto" w:fill="FFFFFF"/>
          <w:lang w:val="en-IN"/>
        </w:rPr>
      </w:pPr>
      <w:r w:rsidRPr="00FA47A6">
        <w:rPr>
          <w:rFonts w:eastAsiaTheme="minorHAnsi"/>
          <w:shd w:val="clear" w:color="auto" w:fill="FFFFFF"/>
          <w:lang w:val="en-IN"/>
        </w:rPr>
        <w:t xml:space="preserve">Descriptive statistics about a college involve the average math test score for incoming students. </w:t>
      </w:r>
    </w:p>
    <w:p w14:paraId="10B5D7C7" w14:textId="77777777" w:rsidR="00EB2636" w:rsidRPr="00FA47A6" w:rsidRDefault="00EB2636" w:rsidP="007909D5">
      <w:pPr>
        <w:pStyle w:val="NormalWeb"/>
        <w:shd w:val="clear" w:color="auto" w:fill="FFFFFF"/>
        <w:spacing w:before="0" w:beforeAutospacing="0" w:after="0" w:afterAutospacing="0"/>
        <w:jc w:val="both"/>
        <w:textAlignment w:val="baseline"/>
        <w:rPr>
          <w:rFonts w:eastAsiaTheme="minorHAnsi"/>
          <w:shd w:val="clear" w:color="auto" w:fill="FFFFFF"/>
          <w:lang w:val="en-IN"/>
        </w:rPr>
      </w:pPr>
      <w:r w:rsidRPr="00FA47A6">
        <w:rPr>
          <w:rFonts w:eastAsiaTheme="minorHAnsi"/>
          <w:shd w:val="clear" w:color="auto" w:fill="FFFFFF"/>
          <w:lang w:val="en-IN"/>
        </w:rPr>
        <w:t>Example 2:</w:t>
      </w:r>
    </w:p>
    <w:p w14:paraId="2B23A604" w14:textId="41C1B794" w:rsidR="00EB2636" w:rsidRPr="00FA47A6" w:rsidRDefault="00EB2636" w:rsidP="007909D5">
      <w:pPr>
        <w:pStyle w:val="NormalWeb"/>
        <w:shd w:val="clear" w:color="auto" w:fill="FFFFFF"/>
        <w:spacing w:before="0" w:beforeAutospacing="0" w:after="300" w:afterAutospacing="0"/>
        <w:jc w:val="both"/>
        <w:textAlignment w:val="baseline"/>
        <w:rPr>
          <w:rFonts w:eastAsiaTheme="minorHAnsi"/>
          <w:shd w:val="clear" w:color="auto" w:fill="FFFFFF"/>
          <w:lang w:val="en-IN"/>
        </w:rPr>
      </w:pPr>
      <w:r w:rsidRPr="00FA47A6">
        <w:rPr>
          <w:rFonts w:eastAsiaTheme="minorHAnsi"/>
          <w:shd w:val="clear" w:color="auto" w:fill="FFFFFF"/>
          <w:lang w:val="en-IN"/>
        </w:rPr>
        <w:t xml:space="preserve">a survey to 40 respondents about their favorite car color. </w:t>
      </w:r>
    </w:p>
    <w:p w14:paraId="425828A2" w14:textId="77777777" w:rsidR="00E9429B" w:rsidRPr="00FA47A6" w:rsidRDefault="00B76D09" w:rsidP="00E9429B">
      <w:pPr>
        <w:jc w:val="both"/>
        <w:rPr>
          <w:rFonts w:ascii="Times New Roman" w:hAnsi="Times New Roman" w:cs="Times New Roman"/>
          <w:sz w:val="24"/>
          <w:szCs w:val="24"/>
        </w:rPr>
      </w:pPr>
      <w:r w:rsidRPr="00FA47A6">
        <w:rPr>
          <w:rFonts w:ascii="Times New Roman" w:hAnsi="Times New Roman" w:cs="Times New Roman"/>
          <w:sz w:val="24"/>
          <w:szCs w:val="24"/>
        </w:rPr>
        <w:t>8. Describe how to evaluate a linear regression model.</w:t>
      </w:r>
    </w:p>
    <w:p w14:paraId="75BE250B" w14:textId="5168F3A7" w:rsidR="00CC3AAC" w:rsidRPr="00FA47A6" w:rsidRDefault="00CC3AAC" w:rsidP="00E9429B">
      <w:pPr>
        <w:jc w:val="both"/>
        <w:rPr>
          <w:rFonts w:ascii="Times New Roman" w:hAnsi="Times New Roman" w:cs="Times New Roman"/>
          <w:spacing w:val="-4"/>
          <w:sz w:val="24"/>
          <w:szCs w:val="24"/>
        </w:rPr>
      </w:pPr>
      <w:r w:rsidRPr="00FA47A6">
        <w:rPr>
          <w:rFonts w:ascii="Times New Roman" w:hAnsi="Times New Roman" w:cs="Times New Roman"/>
          <w:spacing w:val="-4"/>
          <w:sz w:val="24"/>
          <w:szCs w:val="24"/>
        </w:rPr>
        <w:t>Ans:</w:t>
      </w:r>
      <w:r w:rsidR="00E9429B" w:rsidRPr="00FA47A6">
        <w:rPr>
          <w:rFonts w:ascii="Times New Roman" w:hAnsi="Times New Roman" w:cs="Times New Roman"/>
          <w:spacing w:val="-4"/>
          <w:sz w:val="24"/>
          <w:szCs w:val="24"/>
        </w:rPr>
        <w:t xml:space="preserve"> </w:t>
      </w:r>
      <w:r w:rsidRPr="00FA47A6">
        <w:rPr>
          <w:rFonts w:ascii="Times New Roman" w:hAnsi="Times New Roman" w:cs="Times New Roman"/>
          <w:spacing w:val="-4"/>
          <w:sz w:val="24"/>
          <w:szCs w:val="24"/>
        </w:rPr>
        <w:t>Evaluation metrics:</w:t>
      </w:r>
    </w:p>
    <w:p w14:paraId="7A7A1C59" w14:textId="6574B2FC" w:rsidR="00511802" w:rsidRPr="00FA47A6" w:rsidRDefault="00511802" w:rsidP="007909D5">
      <w:pPr>
        <w:pStyle w:val="Heading2"/>
        <w:shd w:val="clear" w:color="auto" w:fill="FFFFFF"/>
        <w:spacing w:before="569" w:line="360" w:lineRule="atLeast"/>
        <w:jc w:val="both"/>
        <w:rPr>
          <w:rFonts w:ascii="Times New Roman" w:hAnsi="Times New Roman" w:cs="Times New Roman"/>
          <w:color w:val="auto"/>
          <w:sz w:val="24"/>
          <w:szCs w:val="24"/>
        </w:rPr>
      </w:pPr>
      <w:r w:rsidRPr="00FA47A6">
        <w:rPr>
          <w:rFonts w:ascii="Times New Roman" w:hAnsi="Times New Roman" w:cs="Times New Roman"/>
          <w:color w:val="auto"/>
          <w:sz w:val="24"/>
          <w:szCs w:val="24"/>
        </w:rPr>
        <w:t>Root Mean Squared Error(RMSE):</w:t>
      </w:r>
      <w:r w:rsidRPr="00FA47A6">
        <w:rPr>
          <w:rFonts w:ascii="Times New Roman" w:hAnsi="Times New Roman" w:cs="Times New Roman"/>
          <w:color w:val="auto"/>
          <w:spacing w:val="-1"/>
          <w:sz w:val="24"/>
          <w:szCs w:val="24"/>
        </w:rPr>
        <w:t xml:space="preserve"> is the square root of the mean squared error. RMSE is always non-negative and a value of 0 would indicate a perfect fit to the data. Since the errors are squared before they are averaged, the RMSE gives a relatively high weight to large errors. Following is the formula of RMSE and how to calculate RMSE in python.</w:t>
      </w:r>
    </w:p>
    <w:p w14:paraId="399E8AC7" w14:textId="6E9AE5D0" w:rsidR="00511802" w:rsidRPr="00FA47A6" w:rsidRDefault="00511802" w:rsidP="007909D5">
      <w:pPr>
        <w:jc w:val="both"/>
        <w:rPr>
          <w:rFonts w:ascii="Times New Roman" w:hAnsi="Times New Roman" w:cs="Times New Roman"/>
          <w:sz w:val="24"/>
          <w:szCs w:val="24"/>
        </w:rPr>
      </w:pPr>
      <w:r w:rsidRPr="00FA47A6">
        <w:rPr>
          <w:rFonts w:ascii="Times New Roman" w:hAnsi="Times New Roman" w:cs="Times New Roman"/>
          <w:noProof/>
          <w:sz w:val="24"/>
          <w:szCs w:val="24"/>
        </w:rPr>
        <w:drawing>
          <wp:inline distT="0" distB="0" distL="0" distR="0" wp14:anchorId="19F6B80F" wp14:editId="4EAD4B61">
            <wp:extent cx="3114675" cy="447675"/>
            <wp:effectExtent l="0" t="0" r="9525" b="9525"/>
            <wp:docPr id="1242299405"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99405" name="Picture 3" descr="A picture containing text, cloc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447675"/>
                    </a:xfrm>
                    <a:prstGeom prst="rect">
                      <a:avLst/>
                    </a:prstGeom>
                    <a:noFill/>
                    <a:ln>
                      <a:noFill/>
                    </a:ln>
                  </pic:spPr>
                </pic:pic>
              </a:graphicData>
            </a:graphic>
          </wp:inline>
        </w:drawing>
      </w:r>
    </w:p>
    <w:p w14:paraId="5F544DEB" w14:textId="31CFF7AB" w:rsidR="00CC3AAC" w:rsidRPr="00FA47A6" w:rsidRDefault="00CC3AAC" w:rsidP="007909D5">
      <w:pPr>
        <w:pStyle w:val="Heading1"/>
        <w:shd w:val="clear" w:color="auto" w:fill="FFFFFF"/>
        <w:spacing w:before="682" w:line="450" w:lineRule="atLeast"/>
        <w:jc w:val="both"/>
        <w:rPr>
          <w:rFonts w:ascii="Times New Roman" w:hAnsi="Times New Roman" w:cs="Times New Roman"/>
          <w:color w:val="auto"/>
          <w:spacing w:val="-4"/>
          <w:sz w:val="24"/>
          <w:szCs w:val="24"/>
        </w:rPr>
      </w:pPr>
      <w:r w:rsidRPr="00FA47A6">
        <w:rPr>
          <w:rFonts w:ascii="Times New Roman" w:hAnsi="Times New Roman" w:cs="Times New Roman"/>
          <w:color w:val="auto"/>
          <w:spacing w:val="-4"/>
          <w:sz w:val="24"/>
          <w:szCs w:val="24"/>
        </w:rPr>
        <w:lastRenderedPageBreak/>
        <w:t>Coefficient of Determination (R2)</w:t>
      </w:r>
      <w:r w:rsidR="00511802" w:rsidRPr="00FA47A6">
        <w:rPr>
          <w:rFonts w:ascii="Times New Roman" w:hAnsi="Times New Roman" w:cs="Times New Roman"/>
          <w:color w:val="auto"/>
          <w:spacing w:val="-4"/>
          <w:sz w:val="24"/>
          <w:szCs w:val="24"/>
        </w:rPr>
        <w:t>:</w:t>
      </w:r>
      <w:r w:rsidRPr="00FA47A6">
        <w:rPr>
          <w:rFonts w:ascii="Times New Roman" w:hAnsi="Times New Roman" w:cs="Times New Roman"/>
          <w:color w:val="auto"/>
          <w:spacing w:val="-1"/>
          <w:sz w:val="24"/>
          <w:szCs w:val="24"/>
        </w:rPr>
        <w:t>R-squared (R2) is a statistical measure that represents the proportion of the variance for a dependent variable that’s explained by an independent variable or variables in a regression model. Whereas correlation explains the strength of the relationship between an independent and dependent variable, R-squared explains to what extent the variance of one variable explains the variance of the second variable. So, if the R2 of a model is 0.50, then approximately half of the observed variation can be explained by the model’s inputs.</w:t>
      </w:r>
    </w:p>
    <w:p w14:paraId="403E1D78" w14:textId="7D62F442" w:rsidR="00CC3AAC" w:rsidRPr="00FA47A6" w:rsidRDefault="00CC3AAC" w:rsidP="007909D5">
      <w:pPr>
        <w:spacing w:after="0"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noProof/>
          <w:sz w:val="24"/>
          <w:szCs w:val="24"/>
          <w:lang w:eastAsia="en-IN"/>
        </w:rPr>
        <w:drawing>
          <wp:inline distT="0" distB="0" distL="0" distR="0" wp14:anchorId="4F21D0CE" wp14:editId="5476D929">
            <wp:extent cx="5731510" cy="485775"/>
            <wp:effectExtent l="0" t="0" r="2540" b="9525"/>
            <wp:docPr id="49418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5775"/>
                    </a:xfrm>
                    <a:prstGeom prst="rect">
                      <a:avLst/>
                    </a:prstGeom>
                    <a:noFill/>
                    <a:ln>
                      <a:noFill/>
                    </a:ln>
                  </pic:spPr>
                </pic:pic>
              </a:graphicData>
            </a:graphic>
          </wp:inline>
        </w:drawing>
      </w:r>
    </w:p>
    <w:p w14:paraId="6EE1B04F" w14:textId="0CD3F338" w:rsidR="00CC3AAC" w:rsidRPr="00FA47A6" w:rsidRDefault="00511802" w:rsidP="007909D5">
      <w:pPr>
        <w:shd w:val="clear" w:color="auto" w:fill="FFFFFF"/>
        <w:spacing w:before="206" w:after="0" w:line="480" w:lineRule="atLeast"/>
        <w:jc w:val="both"/>
        <w:rPr>
          <w:rFonts w:ascii="Times New Roman" w:hAnsi="Times New Roman" w:cs="Times New Roman"/>
          <w:spacing w:val="-1"/>
          <w:sz w:val="24"/>
          <w:szCs w:val="24"/>
          <w:shd w:val="clear" w:color="auto" w:fill="FFFFFF"/>
        </w:rPr>
      </w:pPr>
      <w:r w:rsidRPr="00FA47A6">
        <w:rPr>
          <w:rFonts w:ascii="Times New Roman" w:hAnsi="Times New Roman" w:cs="Times New Roman"/>
          <w:spacing w:val="-1"/>
          <w:sz w:val="24"/>
          <w:szCs w:val="24"/>
          <w:shd w:val="clear" w:color="auto" w:fill="FFFFFF"/>
        </w:rPr>
        <w:t>M</w:t>
      </w:r>
      <w:r w:rsidR="006A1642" w:rsidRPr="00FA47A6">
        <w:rPr>
          <w:rFonts w:ascii="Times New Roman" w:hAnsi="Times New Roman" w:cs="Times New Roman"/>
          <w:spacing w:val="-1"/>
          <w:sz w:val="24"/>
          <w:szCs w:val="24"/>
          <w:shd w:val="clear" w:color="auto" w:fill="FFFFFF"/>
        </w:rPr>
        <w:t>ean absolute error (MAE) </w:t>
      </w:r>
      <w:r w:rsidRPr="00FA47A6">
        <w:rPr>
          <w:rFonts w:ascii="Times New Roman" w:hAnsi="Times New Roman" w:cs="Times New Roman"/>
          <w:spacing w:val="-1"/>
          <w:sz w:val="24"/>
          <w:szCs w:val="24"/>
          <w:shd w:val="clear" w:color="auto" w:fill="FFFFFF"/>
        </w:rPr>
        <w:t xml:space="preserve">: is a measure of errors between observations and predictions. It is the average magnitude of the errors in a set of predictions, without considering their directions. It is the absolute value of error between actual and predicted value. </w:t>
      </w:r>
      <w:r w:rsidR="00CC3AAC" w:rsidRPr="00FA47A6">
        <w:rPr>
          <w:rFonts w:ascii="Times New Roman" w:eastAsia="Times New Roman" w:hAnsi="Times New Roman" w:cs="Times New Roman"/>
          <w:spacing w:val="-1"/>
          <w:sz w:val="24"/>
          <w:szCs w:val="24"/>
          <w:lang w:eastAsia="en-IN"/>
        </w:rPr>
        <w:t>MAE is calculated as:</w:t>
      </w:r>
    </w:p>
    <w:p w14:paraId="6335B7EA" w14:textId="5A0C4D9F" w:rsidR="00CC3AAC" w:rsidRPr="00FA47A6" w:rsidRDefault="00CC3AAC" w:rsidP="007909D5">
      <w:pPr>
        <w:spacing w:after="0"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noProof/>
          <w:sz w:val="24"/>
          <w:szCs w:val="24"/>
          <w:lang w:eastAsia="en-IN"/>
        </w:rPr>
        <w:drawing>
          <wp:inline distT="0" distB="0" distL="0" distR="0" wp14:anchorId="334811DA" wp14:editId="60A2A121">
            <wp:extent cx="3543300" cy="695325"/>
            <wp:effectExtent l="0" t="0" r="0" b="9525"/>
            <wp:docPr id="2101025117"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5117" name="Picture 2"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695325"/>
                    </a:xfrm>
                    <a:prstGeom prst="rect">
                      <a:avLst/>
                    </a:prstGeom>
                    <a:noFill/>
                    <a:ln>
                      <a:noFill/>
                    </a:ln>
                  </pic:spPr>
                </pic:pic>
              </a:graphicData>
            </a:graphic>
          </wp:inline>
        </w:drawing>
      </w:r>
    </w:p>
    <w:p w14:paraId="2A9A2A32" w14:textId="77777777" w:rsidR="00511802" w:rsidRPr="00FA47A6" w:rsidRDefault="00511802" w:rsidP="007909D5">
      <w:pPr>
        <w:pStyle w:val="Heading2"/>
        <w:shd w:val="clear" w:color="auto" w:fill="FFFFFF"/>
        <w:spacing w:before="569" w:line="360" w:lineRule="atLeast"/>
        <w:jc w:val="both"/>
        <w:rPr>
          <w:rFonts w:ascii="Times New Roman" w:hAnsi="Times New Roman" w:cs="Times New Roman"/>
          <w:color w:val="auto"/>
          <w:sz w:val="24"/>
          <w:szCs w:val="24"/>
        </w:rPr>
      </w:pPr>
      <w:r w:rsidRPr="00FA47A6">
        <w:rPr>
          <w:rFonts w:ascii="Times New Roman" w:hAnsi="Times New Roman" w:cs="Times New Roman"/>
          <w:color w:val="auto"/>
          <w:sz w:val="24"/>
          <w:szCs w:val="24"/>
        </w:rPr>
        <w:t>Mean Squared Error(MSE)</w:t>
      </w:r>
    </w:p>
    <w:p w14:paraId="77518F49" w14:textId="77777777" w:rsidR="00511802" w:rsidRPr="00FA47A6" w:rsidRDefault="00511802" w:rsidP="007909D5">
      <w:pPr>
        <w:pStyle w:val="pw-post-body-paragraph"/>
        <w:shd w:val="clear" w:color="auto" w:fill="FFFFFF"/>
        <w:spacing w:before="206" w:beforeAutospacing="0" w:after="0" w:afterAutospacing="0" w:line="480" w:lineRule="atLeast"/>
        <w:jc w:val="both"/>
        <w:rPr>
          <w:spacing w:val="-1"/>
        </w:rPr>
      </w:pPr>
      <w:r w:rsidRPr="00FA47A6">
        <w:rPr>
          <w:spacing w:val="-1"/>
        </w:rPr>
        <w:t>Mean Squared Error is the sum of the square of prediction error. Mean Squared Error is similar to Mean Absolute Error. Mean Absolute Error takes the absolute value of error but Mean Squared Error takes the square of error. MSE penalize big prediction error by square while MAE treats all the errors the same.</w:t>
      </w:r>
    </w:p>
    <w:p w14:paraId="0EF2DC88" w14:textId="6302352E" w:rsidR="00511802" w:rsidRPr="00FA47A6" w:rsidRDefault="00511802" w:rsidP="007909D5">
      <w:pPr>
        <w:jc w:val="both"/>
        <w:rPr>
          <w:rFonts w:ascii="Times New Roman" w:hAnsi="Times New Roman" w:cs="Times New Roman"/>
          <w:sz w:val="24"/>
          <w:szCs w:val="24"/>
        </w:rPr>
      </w:pPr>
      <w:r w:rsidRPr="00FA47A6">
        <w:rPr>
          <w:rFonts w:ascii="Times New Roman" w:hAnsi="Times New Roman" w:cs="Times New Roman"/>
          <w:noProof/>
          <w:sz w:val="24"/>
          <w:szCs w:val="24"/>
        </w:rPr>
        <w:drawing>
          <wp:inline distT="0" distB="0" distL="0" distR="0" wp14:anchorId="56057659" wp14:editId="1E053E64">
            <wp:extent cx="5410200" cy="571500"/>
            <wp:effectExtent l="0" t="0" r="0" b="0"/>
            <wp:docPr id="1348902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571500"/>
                    </a:xfrm>
                    <a:prstGeom prst="rect">
                      <a:avLst/>
                    </a:prstGeom>
                    <a:noFill/>
                    <a:ln>
                      <a:noFill/>
                    </a:ln>
                  </pic:spPr>
                </pic:pic>
              </a:graphicData>
            </a:graphic>
          </wp:inline>
        </w:drawing>
      </w:r>
    </w:p>
    <w:p w14:paraId="6F1860DD" w14:textId="29FD4A0E" w:rsidR="00CC3AAC" w:rsidRPr="00FA47A6" w:rsidRDefault="00CC3AAC" w:rsidP="007909D5">
      <w:pPr>
        <w:pStyle w:val="pw-post-body-paragraph"/>
        <w:shd w:val="clear" w:color="auto" w:fill="FFFFFF"/>
        <w:spacing w:before="206" w:beforeAutospacing="0" w:after="0" w:afterAutospacing="0" w:line="480" w:lineRule="atLeast"/>
        <w:jc w:val="both"/>
        <w:rPr>
          <w:spacing w:val="-1"/>
        </w:rPr>
      </w:pPr>
    </w:p>
    <w:p w14:paraId="3AFD2A76" w14:textId="77777777" w:rsidR="00B76D09" w:rsidRPr="00FA47A6" w:rsidRDefault="00B76D09" w:rsidP="007909D5">
      <w:pPr>
        <w:jc w:val="both"/>
        <w:rPr>
          <w:rFonts w:ascii="Times New Roman" w:hAnsi="Times New Roman" w:cs="Times New Roman"/>
          <w:sz w:val="24"/>
          <w:szCs w:val="24"/>
        </w:rPr>
      </w:pPr>
    </w:p>
    <w:p w14:paraId="1D52C4CA"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9. Distinguish :</w:t>
      </w:r>
    </w:p>
    <w:p w14:paraId="0B543DA5" w14:textId="77777777" w:rsidR="00B76D09" w:rsidRPr="00FA47A6" w:rsidRDefault="00B76D09" w:rsidP="007909D5">
      <w:pPr>
        <w:jc w:val="both"/>
        <w:rPr>
          <w:rFonts w:ascii="Times New Roman" w:hAnsi="Times New Roman" w:cs="Times New Roman"/>
          <w:sz w:val="24"/>
          <w:szCs w:val="24"/>
        </w:rPr>
      </w:pPr>
    </w:p>
    <w:p w14:paraId="39CDA8A0"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1. Descriptive vs. predictive models</w:t>
      </w:r>
    </w:p>
    <w:p w14:paraId="21CAD91E" w14:textId="420794DA" w:rsidR="00B76D09" w:rsidRPr="00FA47A6" w:rsidRDefault="00FC26E9" w:rsidP="007909D5">
      <w:pPr>
        <w:jc w:val="both"/>
        <w:rPr>
          <w:rFonts w:ascii="Times New Roman" w:hAnsi="Times New Roman" w:cs="Times New Roman"/>
          <w:sz w:val="24"/>
          <w:szCs w:val="24"/>
        </w:rPr>
      </w:pPr>
      <w:r w:rsidRPr="00FA47A6">
        <w:rPr>
          <w:rFonts w:ascii="Times New Roman" w:hAnsi="Times New Roman" w:cs="Times New Roman"/>
          <w:sz w:val="24"/>
          <w:szCs w:val="24"/>
        </w:rPr>
        <w:t xml:space="preserve">The goal of descriptive </w:t>
      </w:r>
      <w:r w:rsidR="004A4B8A" w:rsidRPr="00FA47A6">
        <w:rPr>
          <w:rFonts w:ascii="Times New Roman" w:hAnsi="Times New Roman" w:cs="Times New Roman"/>
          <w:sz w:val="24"/>
          <w:szCs w:val="24"/>
        </w:rPr>
        <w:t>models</w:t>
      </w:r>
      <w:r w:rsidRPr="00FA47A6">
        <w:rPr>
          <w:rFonts w:ascii="Times New Roman" w:hAnsi="Times New Roman" w:cs="Times New Roman"/>
          <w:sz w:val="24"/>
          <w:szCs w:val="24"/>
        </w:rPr>
        <w:t xml:space="preserve"> is to find an accurate understanding of the problem by asking questions from historical data, helps us understand the deep patterns from the data to uncover all those special features that were overlooked at the initial stage.</w:t>
      </w:r>
    </w:p>
    <w:p w14:paraId="61F625F4" w14:textId="0B57A162" w:rsidR="001F4512" w:rsidRPr="00FA47A6" w:rsidRDefault="00000000" w:rsidP="007909D5">
      <w:pPr>
        <w:shd w:val="clear" w:color="auto" w:fill="FFFFFF"/>
        <w:spacing w:before="100" w:beforeAutospacing="1" w:after="100" w:afterAutospacing="1" w:line="240" w:lineRule="auto"/>
        <w:jc w:val="both"/>
        <w:rPr>
          <w:rFonts w:ascii="Times New Roman" w:hAnsi="Times New Roman" w:cs="Times New Roman"/>
          <w:sz w:val="24"/>
          <w:szCs w:val="24"/>
        </w:rPr>
      </w:pPr>
      <w:hyperlink r:id="rId19" w:history="1">
        <w:r w:rsidR="007E68A9" w:rsidRPr="00FA47A6">
          <w:rPr>
            <w:rFonts w:ascii="Times New Roman" w:hAnsi="Times New Roman" w:cs="Times New Roman"/>
            <w:sz w:val="24"/>
            <w:szCs w:val="24"/>
          </w:rPr>
          <w:t xml:space="preserve">Predictive </w:t>
        </w:r>
        <w:r w:rsidR="00C70C7C" w:rsidRPr="00FA47A6">
          <w:rPr>
            <w:rFonts w:ascii="Times New Roman" w:hAnsi="Times New Roman" w:cs="Times New Roman"/>
            <w:sz w:val="24"/>
            <w:szCs w:val="24"/>
          </w:rPr>
          <w:t>modelling</w:t>
        </w:r>
      </w:hyperlink>
      <w:r w:rsidR="007E68A9" w:rsidRPr="00FA47A6">
        <w:rPr>
          <w:rFonts w:ascii="Times New Roman" w:hAnsi="Times New Roman" w:cs="Times New Roman"/>
          <w:sz w:val="24"/>
          <w:szCs w:val="24"/>
        </w:rPr>
        <w:t xml:space="preserve"> is a mathematical technique which uses statistics for prediction. It aims to work upon the provided information to reach an end conclusion after an event has been triggered. </w:t>
      </w:r>
      <w:r w:rsidR="001F4512" w:rsidRPr="00FA47A6">
        <w:rPr>
          <w:rFonts w:ascii="Times New Roman" w:hAnsi="Times New Roman" w:cs="Times New Roman"/>
          <w:sz w:val="24"/>
          <w:szCs w:val="24"/>
        </w:rPr>
        <w:t xml:space="preserve">Models are known to make use of classifiers and detection theory to guess the probability of an outcome given a set of input data, it uses Group method of data handling approaches and models like </w:t>
      </w:r>
      <w:hyperlink r:id="rId20" w:history="1">
        <w:r w:rsidR="001F4512" w:rsidRPr="00FA47A6">
          <w:rPr>
            <w:rFonts w:ascii="Times New Roman" w:hAnsi="Times New Roman" w:cs="Times New Roman"/>
            <w:sz w:val="24"/>
            <w:szCs w:val="24"/>
          </w:rPr>
          <w:t xml:space="preserve">Naïve </w:t>
        </w:r>
        <w:proofErr w:type="spellStart"/>
        <w:r w:rsidR="001F4512" w:rsidRPr="00FA47A6">
          <w:rPr>
            <w:rFonts w:ascii="Times New Roman" w:hAnsi="Times New Roman" w:cs="Times New Roman"/>
            <w:sz w:val="24"/>
            <w:szCs w:val="24"/>
          </w:rPr>
          <w:t>Bayes</w:t>
        </w:r>
      </w:hyperlink>
      <w:r w:rsidR="001F4512" w:rsidRPr="00FA47A6">
        <w:rPr>
          <w:rFonts w:ascii="Times New Roman" w:hAnsi="Times New Roman" w:cs="Times New Roman"/>
          <w:sz w:val="24"/>
          <w:szCs w:val="24"/>
        </w:rPr>
        <w:t>,K</w:t>
      </w:r>
      <w:proofErr w:type="spellEnd"/>
      <w:r w:rsidR="001F4512" w:rsidRPr="00FA47A6">
        <w:rPr>
          <w:rFonts w:ascii="Times New Roman" w:hAnsi="Times New Roman" w:cs="Times New Roman"/>
          <w:sz w:val="24"/>
          <w:szCs w:val="24"/>
        </w:rPr>
        <w:t xml:space="preserve">-nearest </w:t>
      </w:r>
      <w:proofErr w:type="spellStart"/>
      <w:r w:rsidR="001F4512" w:rsidRPr="00FA47A6">
        <w:rPr>
          <w:rFonts w:ascii="Times New Roman" w:hAnsi="Times New Roman" w:cs="Times New Roman"/>
          <w:sz w:val="24"/>
          <w:szCs w:val="24"/>
        </w:rPr>
        <w:t>neighbor</w:t>
      </w:r>
      <w:proofErr w:type="spellEnd"/>
      <w:r w:rsidR="001F4512" w:rsidRPr="00FA47A6">
        <w:rPr>
          <w:rFonts w:ascii="Times New Roman" w:hAnsi="Times New Roman" w:cs="Times New Roman"/>
          <w:sz w:val="24"/>
          <w:szCs w:val="24"/>
        </w:rPr>
        <w:t xml:space="preserve"> algorithm, Majority </w:t>
      </w:r>
      <w:proofErr w:type="spellStart"/>
      <w:r w:rsidR="001F4512" w:rsidRPr="00FA47A6">
        <w:rPr>
          <w:rFonts w:ascii="Times New Roman" w:hAnsi="Times New Roman" w:cs="Times New Roman"/>
          <w:sz w:val="24"/>
          <w:szCs w:val="24"/>
        </w:rPr>
        <w:t>classifier,</w:t>
      </w:r>
      <w:r w:rsidR="00263D03" w:rsidRPr="00FA47A6">
        <w:rPr>
          <w:rFonts w:ascii="Times New Roman" w:hAnsi="Times New Roman" w:cs="Times New Roman"/>
          <w:sz w:val="24"/>
          <w:szCs w:val="24"/>
        </w:rPr>
        <w:t>s</w:t>
      </w:r>
      <w:r w:rsidR="001F4512" w:rsidRPr="00FA47A6">
        <w:rPr>
          <w:rFonts w:ascii="Times New Roman" w:hAnsi="Times New Roman" w:cs="Times New Roman"/>
          <w:sz w:val="24"/>
          <w:szCs w:val="24"/>
        </w:rPr>
        <w:t>upport</w:t>
      </w:r>
      <w:proofErr w:type="spellEnd"/>
      <w:r w:rsidR="001F4512" w:rsidRPr="00FA47A6">
        <w:rPr>
          <w:rFonts w:ascii="Times New Roman" w:hAnsi="Times New Roman" w:cs="Times New Roman"/>
          <w:sz w:val="24"/>
          <w:szCs w:val="24"/>
        </w:rPr>
        <w:t xml:space="preserve"> vector </w:t>
      </w:r>
      <w:proofErr w:type="spellStart"/>
      <w:r w:rsidR="001F4512" w:rsidRPr="00FA47A6">
        <w:rPr>
          <w:rFonts w:ascii="Times New Roman" w:hAnsi="Times New Roman" w:cs="Times New Roman"/>
          <w:sz w:val="24"/>
          <w:szCs w:val="24"/>
        </w:rPr>
        <w:t>machines,Boosted</w:t>
      </w:r>
      <w:proofErr w:type="spellEnd"/>
      <w:r w:rsidR="001F4512" w:rsidRPr="00FA47A6">
        <w:rPr>
          <w:rFonts w:ascii="Times New Roman" w:hAnsi="Times New Roman" w:cs="Times New Roman"/>
          <w:sz w:val="24"/>
          <w:szCs w:val="24"/>
        </w:rPr>
        <w:t xml:space="preserve"> trees </w:t>
      </w:r>
    </w:p>
    <w:p w14:paraId="6D615532" w14:textId="48ECC6E5" w:rsidR="007E68A9" w:rsidRPr="00FA47A6" w:rsidRDefault="007E68A9" w:rsidP="007909D5">
      <w:pPr>
        <w:jc w:val="both"/>
        <w:rPr>
          <w:rFonts w:ascii="Times New Roman" w:hAnsi="Times New Roman" w:cs="Times New Roman"/>
          <w:sz w:val="24"/>
          <w:szCs w:val="24"/>
        </w:rPr>
      </w:pPr>
    </w:p>
    <w:p w14:paraId="7DF82950" w14:textId="7AD58BCE"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2. Underfitting vs. overfitting the model</w:t>
      </w:r>
    </w:p>
    <w:p w14:paraId="73B7A533" w14:textId="674978BB" w:rsidR="00B67251" w:rsidRPr="00FA47A6" w:rsidRDefault="00B67251" w:rsidP="007909D5">
      <w:pPr>
        <w:pStyle w:val="NormalWeb"/>
        <w:shd w:val="clear" w:color="auto" w:fill="FFFFFF"/>
        <w:spacing w:before="0" w:beforeAutospacing="0" w:after="0" w:afterAutospacing="0"/>
        <w:jc w:val="both"/>
        <w:textAlignment w:val="baseline"/>
      </w:pPr>
      <w:r w:rsidRPr="00FA47A6">
        <w:t xml:space="preserve">Underfitting: A statistical model or a machine learning algorithm is said to have underfitting when it cannot capture the underlying trend of the data, i.e., it only performs well on training data but performs poorly on testing data. Underfitting destroys the accuracy of our machine learning model. </w:t>
      </w:r>
    </w:p>
    <w:p w14:paraId="2984931B" w14:textId="0135457E" w:rsidR="00B67251" w:rsidRPr="00FA47A6" w:rsidRDefault="00B67251" w:rsidP="007909D5">
      <w:pPr>
        <w:pStyle w:val="NormalWeb"/>
        <w:shd w:val="clear" w:color="auto" w:fill="FFFFFF"/>
        <w:spacing w:before="0" w:beforeAutospacing="0" w:after="0" w:afterAutospacing="0"/>
        <w:jc w:val="both"/>
        <w:textAlignment w:val="baseline"/>
      </w:pPr>
      <w:r w:rsidRPr="00FA47A6">
        <w:t> Reasons for Underfitting:</w:t>
      </w:r>
    </w:p>
    <w:p w14:paraId="5E0C47A0" w14:textId="77777777" w:rsidR="00B67251" w:rsidRPr="00FA47A6"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High bias and low variance </w:t>
      </w:r>
    </w:p>
    <w:p w14:paraId="1824B6A5" w14:textId="77777777" w:rsidR="00B67251" w:rsidRPr="00FA47A6"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The size of the training dataset used is not enough.</w:t>
      </w:r>
    </w:p>
    <w:p w14:paraId="537F9289" w14:textId="77777777" w:rsidR="00B67251" w:rsidRPr="00FA47A6"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The model is too simple.</w:t>
      </w:r>
    </w:p>
    <w:p w14:paraId="60256D41" w14:textId="77777777" w:rsidR="00B67251" w:rsidRPr="00FA47A6"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Training data is not cleaned and also contains noise in it.</w:t>
      </w:r>
    </w:p>
    <w:p w14:paraId="16DD4E80" w14:textId="77777777" w:rsidR="00B67251" w:rsidRPr="00FA47A6" w:rsidRDefault="00B67251" w:rsidP="007909D5">
      <w:p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Techniques to reduce underfitting: </w:t>
      </w:r>
    </w:p>
    <w:p w14:paraId="43194FF4" w14:textId="77777777" w:rsidR="00B67251" w:rsidRPr="00FA47A6"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Increase model complexity</w:t>
      </w:r>
    </w:p>
    <w:p w14:paraId="3D1D1A1C" w14:textId="77777777" w:rsidR="00B67251" w:rsidRPr="00FA47A6"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Increase the number of features, performing feature engineering</w:t>
      </w:r>
    </w:p>
    <w:p w14:paraId="207F6F2D" w14:textId="77777777" w:rsidR="00B67251" w:rsidRPr="00FA47A6"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Remove noise from the data.</w:t>
      </w:r>
    </w:p>
    <w:p w14:paraId="53D8E45E" w14:textId="77777777" w:rsidR="00B67251" w:rsidRPr="00FA47A6"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Increase the number of epochs or increase the duration of training to get better results.</w:t>
      </w:r>
    </w:p>
    <w:p w14:paraId="3455E4F7" w14:textId="7E1660BB" w:rsidR="00B76D09" w:rsidRPr="00FA47A6" w:rsidRDefault="00B67251" w:rsidP="007909D5">
      <w:pPr>
        <w:jc w:val="both"/>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Overfitting: 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w:t>
      </w:r>
      <w:r w:rsidR="004A4B8A" w:rsidRPr="00FA47A6">
        <w:rPr>
          <w:rFonts w:ascii="Times New Roman" w:eastAsia="Times New Roman" w:hAnsi="Times New Roman" w:cs="Times New Roman"/>
          <w:sz w:val="24"/>
          <w:szCs w:val="24"/>
          <w:lang w:val="en-US"/>
        </w:rPr>
        <w:t>.</w:t>
      </w:r>
    </w:p>
    <w:p w14:paraId="6828FDE4" w14:textId="77777777" w:rsidR="00B67251" w:rsidRPr="00FA47A6" w:rsidRDefault="00B67251" w:rsidP="007909D5">
      <w:pPr>
        <w:shd w:val="clear" w:color="auto" w:fill="FFFFFF"/>
        <w:spacing w:before="360" w:after="360" w:line="240" w:lineRule="auto"/>
        <w:jc w:val="both"/>
        <w:textAlignment w:val="baseline"/>
        <w:outlineLvl w:val="2"/>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Reasons for Overfitting are as follows:</w:t>
      </w:r>
    </w:p>
    <w:p w14:paraId="07A10B91" w14:textId="77777777" w:rsidR="00B67251" w:rsidRPr="00FA47A6" w:rsidRDefault="00B67251" w:rsidP="007909D5">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 High variance and low bias </w:t>
      </w:r>
    </w:p>
    <w:p w14:paraId="48457731" w14:textId="77777777" w:rsidR="00B67251" w:rsidRPr="00FA47A6" w:rsidRDefault="00B67251" w:rsidP="007909D5">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The model is too complex</w:t>
      </w:r>
    </w:p>
    <w:p w14:paraId="2BFA7183" w14:textId="77777777" w:rsidR="00B67251" w:rsidRPr="00FA47A6" w:rsidRDefault="00B67251" w:rsidP="007909D5">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The size of the training data </w:t>
      </w:r>
    </w:p>
    <w:p w14:paraId="5CB6C454" w14:textId="77777777" w:rsidR="00B67251" w:rsidRPr="00FA47A6" w:rsidRDefault="00B67251" w:rsidP="007909D5">
      <w:p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Techniques to reduce overfitting:</w:t>
      </w:r>
    </w:p>
    <w:p w14:paraId="6A96B5A9" w14:textId="77777777" w:rsidR="00B67251" w:rsidRPr="00FA47A6"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Increase training data.</w:t>
      </w:r>
    </w:p>
    <w:p w14:paraId="32C40ADB" w14:textId="77777777" w:rsidR="00B67251" w:rsidRPr="00FA47A6"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Reduce model complexity.</w:t>
      </w:r>
    </w:p>
    <w:p w14:paraId="25E15411" w14:textId="77777777" w:rsidR="00B67251" w:rsidRPr="00FA47A6"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Early stopping during the training phase (have an eye over the loss over the training period as soon as loss begins to increase stop training).</w:t>
      </w:r>
    </w:p>
    <w:p w14:paraId="5062E837" w14:textId="77777777" w:rsidR="00B67251" w:rsidRPr="00FA47A6"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Ridge Regularization and Lasso Regularization</w:t>
      </w:r>
    </w:p>
    <w:p w14:paraId="7D73703A" w14:textId="77777777" w:rsidR="00B67251" w:rsidRPr="00FA47A6"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FA47A6">
        <w:rPr>
          <w:rFonts w:ascii="Times New Roman" w:eastAsia="Times New Roman" w:hAnsi="Times New Roman" w:cs="Times New Roman"/>
          <w:sz w:val="24"/>
          <w:szCs w:val="24"/>
          <w:lang w:val="en-US"/>
        </w:rPr>
        <w:t>Use dropout for neural networks to tackle overfitting.</w:t>
      </w:r>
    </w:p>
    <w:p w14:paraId="489D496E" w14:textId="77777777" w:rsidR="00B67251" w:rsidRPr="00FA47A6" w:rsidRDefault="00B67251" w:rsidP="007909D5">
      <w:pPr>
        <w:jc w:val="both"/>
        <w:rPr>
          <w:rFonts w:ascii="Times New Roman" w:hAnsi="Times New Roman" w:cs="Times New Roman"/>
          <w:sz w:val="24"/>
          <w:szCs w:val="24"/>
        </w:rPr>
      </w:pPr>
    </w:p>
    <w:p w14:paraId="5E3D97CB"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3. Bootstrapping vs. cross-validation</w:t>
      </w:r>
    </w:p>
    <w:p w14:paraId="6B7DE867" w14:textId="77777777" w:rsidR="0057075E" w:rsidRPr="00FA47A6"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sz w:val="24"/>
          <w:szCs w:val="24"/>
          <w:lang w:eastAsia="en-IN"/>
        </w:rPr>
        <w:t>Bootstrapping selects samples with replacements that can be as big as the dataset.</w:t>
      </w:r>
    </w:p>
    <w:p w14:paraId="5849A842" w14:textId="77777777" w:rsidR="0057075E" w:rsidRPr="00FA47A6"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sz w:val="24"/>
          <w:szCs w:val="24"/>
          <w:lang w:eastAsia="en-IN"/>
        </w:rPr>
        <w:t>Cross-validation samples are smaller than the dataset.</w:t>
      </w:r>
    </w:p>
    <w:p w14:paraId="1CC8DB19" w14:textId="77777777" w:rsidR="0057075E" w:rsidRPr="00FA47A6"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sz w:val="24"/>
          <w:szCs w:val="24"/>
          <w:lang w:eastAsia="en-IN"/>
        </w:rPr>
        <w:lastRenderedPageBreak/>
        <w:t>Bootstrapping contains repeated elements in every subset. Bootstrapping relies on random sampling.</w:t>
      </w:r>
    </w:p>
    <w:p w14:paraId="608A0FDE" w14:textId="77777777" w:rsidR="0057075E" w:rsidRPr="00FA47A6"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sz w:val="24"/>
          <w:szCs w:val="24"/>
          <w:lang w:eastAsia="en-IN"/>
        </w:rPr>
        <w:t>Cross-validation does not rely on random sampling, just splitting the dataset into k unique subsets.</w:t>
      </w:r>
    </w:p>
    <w:p w14:paraId="2B8FA3EC" w14:textId="77777777" w:rsidR="0057075E" w:rsidRPr="00FA47A6"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sz w:val="24"/>
          <w:szCs w:val="24"/>
          <w:lang w:eastAsia="en-IN"/>
        </w:rPr>
        <w:t>Cross-validation is usually used to test an ML model's generalization capabilities.</w:t>
      </w:r>
    </w:p>
    <w:p w14:paraId="40905A45" w14:textId="77777777" w:rsidR="0057075E" w:rsidRPr="00FA47A6"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FA47A6">
        <w:rPr>
          <w:rFonts w:ascii="Times New Roman" w:eastAsia="Times New Roman" w:hAnsi="Times New Roman" w:cs="Times New Roman"/>
          <w:sz w:val="24"/>
          <w:szCs w:val="24"/>
          <w:lang w:eastAsia="en-IN"/>
        </w:rPr>
        <w:t>Bootstrapping is used more for statistical tests, ensemble machine learning, and parameter estimation.</w:t>
      </w:r>
    </w:p>
    <w:p w14:paraId="7BF52C32" w14:textId="77777777" w:rsidR="00B76D09" w:rsidRPr="00FA47A6" w:rsidRDefault="00B76D09" w:rsidP="007909D5">
      <w:pPr>
        <w:jc w:val="both"/>
        <w:rPr>
          <w:rFonts w:ascii="Times New Roman" w:hAnsi="Times New Roman" w:cs="Times New Roman"/>
          <w:sz w:val="24"/>
          <w:szCs w:val="24"/>
        </w:rPr>
      </w:pPr>
    </w:p>
    <w:p w14:paraId="07AD781F" w14:textId="77777777"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10. Make quick notes on:</w:t>
      </w:r>
    </w:p>
    <w:p w14:paraId="24E5FDC7" w14:textId="77777777" w:rsidR="00B76D09" w:rsidRPr="00FA47A6" w:rsidRDefault="00B76D09" w:rsidP="007909D5">
      <w:pPr>
        <w:jc w:val="both"/>
        <w:rPr>
          <w:rFonts w:ascii="Times New Roman" w:hAnsi="Times New Roman" w:cs="Times New Roman"/>
          <w:sz w:val="24"/>
          <w:szCs w:val="24"/>
        </w:rPr>
      </w:pPr>
    </w:p>
    <w:p w14:paraId="26457DD5" w14:textId="56C2438C"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 xml:space="preserve">            1. LOOCV</w:t>
      </w:r>
      <w:r w:rsidR="0057075E" w:rsidRPr="00FA47A6">
        <w:rPr>
          <w:rFonts w:ascii="Times New Roman" w:hAnsi="Times New Roman" w:cs="Times New Roman"/>
          <w:sz w:val="24"/>
          <w:szCs w:val="24"/>
        </w:rPr>
        <w:t>:</w:t>
      </w:r>
      <w:r w:rsidR="0057075E" w:rsidRPr="00FA47A6">
        <w:rPr>
          <w:rFonts w:ascii="Times New Roman" w:hAnsi="Times New Roman" w:cs="Times New Roman"/>
          <w:sz w:val="24"/>
          <w:szCs w:val="24"/>
          <w:shd w:val="clear" w:color="auto" w:fill="FFFFFF"/>
        </w:rPr>
        <w:t xml:space="preserve"> </w:t>
      </w:r>
      <w:r w:rsidR="0057075E" w:rsidRPr="00FA47A6">
        <w:rPr>
          <w:rFonts w:ascii="Times New Roman" w:hAnsi="Times New Roman" w:cs="Times New Roman"/>
          <w:sz w:val="24"/>
          <w:szCs w:val="24"/>
        </w:rPr>
        <w:t>The Leave-One-Out Cross-Validation, or LOOCV, procedure is used to estimate the performance of machine learning algorithms when they are used to make predictions on data not used to train the model. LOOCV, is a configuration of k-fold cross-validation where </w:t>
      </w:r>
      <w:r w:rsidR="0057075E" w:rsidRPr="00FA47A6">
        <w:rPr>
          <w:rFonts w:ascii="Times New Roman" w:hAnsi="Times New Roman" w:cs="Times New Roman"/>
          <w:i/>
          <w:iCs/>
          <w:sz w:val="24"/>
          <w:szCs w:val="24"/>
        </w:rPr>
        <w:t>k</w:t>
      </w:r>
      <w:r w:rsidR="0057075E" w:rsidRPr="00FA47A6">
        <w:rPr>
          <w:rFonts w:ascii="Times New Roman" w:hAnsi="Times New Roman" w:cs="Times New Roman"/>
          <w:sz w:val="24"/>
          <w:szCs w:val="24"/>
        </w:rPr>
        <w:t> is set to the number of examples in the dataset. LOOCV is an extreme version of k-fold cross-validation that has the maximum computational cost. It requires one model to be created and evaluated for each example in the training dataset.</w:t>
      </w:r>
    </w:p>
    <w:p w14:paraId="52F9133E" w14:textId="77777777" w:rsidR="00B76D09" w:rsidRPr="00FA47A6" w:rsidRDefault="00B76D09" w:rsidP="007909D5">
      <w:pPr>
        <w:jc w:val="both"/>
        <w:rPr>
          <w:rFonts w:ascii="Times New Roman" w:hAnsi="Times New Roman" w:cs="Times New Roman"/>
          <w:sz w:val="24"/>
          <w:szCs w:val="24"/>
        </w:rPr>
      </w:pPr>
    </w:p>
    <w:p w14:paraId="0B325642" w14:textId="77777777" w:rsidR="00AF0C94" w:rsidRPr="00FA47A6" w:rsidRDefault="00E9429B" w:rsidP="007909D5">
      <w:pPr>
        <w:pStyle w:val="Heading3"/>
        <w:shd w:val="clear" w:color="auto" w:fill="FFFFFF"/>
        <w:ind w:left="720"/>
        <w:jc w:val="both"/>
        <w:rPr>
          <w:rFonts w:eastAsiaTheme="minorHAnsi"/>
          <w:b w:val="0"/>
          <w:bCs w:val="0"/>
          <w:sz w:val="24"/>
          <w:szCs w:val="24"/>
          <w:lang w:val="en-IN"/>
        </w:rPr>
      </w:pPr>
      <w:r w:rsidRPr="00FA47A6">
        <w:rPr>
          <w:b w:val="0"/>
          <w:bCs w:val="0"/>
          <w:sz w:val="24"/>
          <w:szCs w:val="24"/>
        </w:rPr>
        <w:t>2.</w:t>
      </w:r>
      <w:r w:rsidR="00B76D09" w:rsidRPr="00FA47A6">
        <w:rPr>
          <w:b w:val="0"/>
          <w:bCs w:val="0"/>
          <w:sz w:val="24"/>
          <w:szCs w:val="24"/>
        </w:rPr>
        <w:t>F</w:t>
      </w:r>
      <w:r w:rsidR="00B76D09" w:rsidRPr="00FA47A6">
        <w:rPr>
          <w:rFonts w:eastAsiaTheme="minorHAnsi"/>
          <w:b w:val="0"/>
          <w:bCs w:val="0"/>
          <w:sz w:val="24"/>
          <w:szCs w:val="24"/>
          <w:lang w:val="en-IN"/>
        </w:rPr>
        <w:t>-measurement</w:t>
      </w:r>
      <w:r w:rsidR="004A2B55" w:rsidRPr="00FA47A6">
        <w:rPr>
          <w:rFonts w:eastAsiaTheme="minorHAnsi"/>
          <w:b w:val="0"/>
          <w:bCs w:val="0"/>
          <w:sz w:val="24"/>
          <w:szCs w:val="24"/>
          <w:lang w:val="en-IN"/>
        </w:rPr>
        <w:t>: The F-score, also called the F1-score, is a measure of a model’s accuracy on a dataset. It is used to evaluate binary classification systems, which </w:t>
      </w:r>
      <w:hyperlink r:id="rId21" w:history="1">
        <w:r w:rsidR="004A2B55" w:rsidRPr="00FA47A6">
          <w:rPr>
            <w:rFonts w:eastAsiaTheme="minorHAnsi"/>
            <w:b w:val="0"/>
            <w:bCs w:val="0"/>
            <w:sz w:val="24"/>
            <w:szCs w:val="24"/>
            <w:lang w:val="en-IN"/>
          </w:rPr>
          <w:t>classify</w:t>
        </w:r>
      </w:hyperlink>
      <w:r w:rsidR="004A2B55" w:rsidRPr="00FA47A6">
        <w:rPr>
          <w:rFonts w:eastAsiaTheme="minorHAnsi"/>
          <w:b w:val="0"/>
          <w:bCs w:val="0"/>
          <w:sz w:val="24"/>
          <w:szCs w:val="24"/>
          <w:lang w:val="en-IN"/>
        </w:rPr>
        <w:t> examples into ‘positive’ or ‘negative’. The F-score is a way of combining the </w:t>
      </w:r>
      <w:hyperlink r:id="rId22" w:history="1">
        <w:r w:rsidR="004A2B55" w:rsidRPr="00FA47A6">
          <w:rPr>
            <w:rFonts w:eastAsiaTheme="minorHAnsi"/>
            <w:b w:val="0"/>
            <w:bCs w:val="0"/>
            <w:sz w:val="24"/>
            <w:szCs w:val="24"/>
            <w:lang w:val="en-IN"/>
          </w:rPr>
          <w:t>precision and recall</w:t>
        </w:r>
      </w:hyperlink>
      <w:r w:rsidR="004A2B55" w:rsidRPr="00FA47A6">
        <w:rPr>
          <w:rFonts w:eastAsiaTheme="minorHAnsi"/>
          <w:b w:val="0"/>
          <w:bCs w:val="0"/>
          <w:sz w:val="24"/>
          <w:szCs w:val="24"/>
          <w:lang w:val="en-IN"/>
        </w:rPr>
        <w:t> of the model, and it is defined as the </w:t>
      </w:r>
      <w:hyperlink r:id="rId23" w:history="1">
        <w:r w:rsidR="004A2B55" w:rsidRPr="00FA47A6">
          <w:rPr>
            <w:rFonts w:eastAsiaTheme="minorHAnsi"/>
            <w:b w:val="0"/>
            <w:bCs w:val="0"/>
            <w:sz w:val="24"/>
            <w:szCs w:val="24"/>
            <w:lang w:val="en-IN"/>
          </w:rPr>
          <w:t>harmonic</w:t>
        </w:r>
        <w:r w:rsidR="003E7E43" w:rsidRPr="00FA47A6">
          <w:rPr>
            <w:rFonts w:eastAsiaTheme="minorHAnsi"/>
            <w:b w:val="0"/>
            <w:bCs w:val="0"/>
            <w:sz w:val="24"/>
            <w:szCs w:val="24"/>
            <w:lang w:val="en-IN"/>
          </w:rPr>
          <w:t xml:space="preserve"> </w:t>
        </w:r>
        <w:r w:rsidR="004A2B55" w:rsidRPr="00FA47A6">
          <w:rPr>
            <w:rFonts w:eastAsiaTheme="minorHAnsi"/>
            <w:b w:val="0"/>
            <w:bCs w:val="0"/>
            <w:sz w:val="24"/>
            <w:szCs w:val="24"/>
            <w:lang w:val="en-IN"/>
          </w:rPr>
          <w:t>mean</w:t>
        </w:r>
      </w:hyperlink>
      <w:r w:rsidR="004A2B55" w:rsidRPr="00FA47A6">
        <w:rPr>
          <w:rFonts w:eastAsiaTheme="minorHAnsi"/>
          <w:b w:val="0"/>
          <w:bCs w:val="0"/>
          <w:sz w:val="24"/>
          <w:szCs w:val="24"/>
          <w:lang w:val="en-IN"/>
        </w:rPr>
        <w:t> of the model’s precision and recall.</w:t>
      </w:r>
    </w:p>
    <w:p w14:paraId="0BC42D59" w14:textId="77777777" w:rsidR="00AF0C94" w:rsidRPr="00FA47A6" w:rsidRDefault="00AF0C94" w:rsidP="00AF0C94">
      <w:pPr>
        <w:pStyle w:val="ListParagraph"/>
        <w:numPr>
          <w:ilvl w:val="0"/>
          <w:numId w:val="25"/>
        </w:numPr>
        <w:spacing w:after="384" w:line="240" w:lineRule="auto"/>
        <w:textAlignment w:val="baseline"/>
        <w:rPr>
          <w:rFonts w:ascii="Times New Roman" w:hAnsi="Times New Roman" w:cs="Times New Roman"/>
          <w:sz w:val="24"/>
          <w:szCs w:val="24"/>
        </w:rPr>
      </w:pPr>
      <w:r w:rsidRPr="00FA47A6">
        <w:rPr>
          <w:rFonts w:ascii="Times New Roman" w:hAnsi="Times New Roman" w:cs="Times New Roman"/>
          <w:sz w:val="24"/>
          <w:szCs w:val="24"/>
        </w:rPr>
        <w:t>The F1 score is a weighted average of the precision and recall metrics. The following equation defines this value:F1= 2×Precision×Recall​/</w:t>
      </w:r>
      <w:proofErr w:type="spellStart"/>
      <w:r w:rsidRPr="00FA47A6">
        <w:rPr>
          <w:rFonts w:ascii="Times New Roman" w:hAnsi="Times New Roman" w:cs="Times New Roman"/>
          <w:sz w:val="24"/>
          <w:szCs w:val="24"/>
        </w:rPr>
        <w:t>Precision+Recall</w:t>
      </w:r>
      <w:proofErr w:type="spellEnd"/>
      <w:r w:rsidRPr="00FA47A6">
        <w:rPr>
          <w:rFonts w:ascii="Times New Roman" w:hAnsi="Times New Roman" w:cs="Times New Roman"/>
          <w:sz w:val="24"/>
          <w:szCs w:val="24"/>
        </w:rPr>
        <w:t xml:space="preserve">   </w:t>
      </w:r>
      <w:r w:rsidR="004A2B55" w:rsidRPr="00FA47A6">
        <w:rPr>
          <w:rFonts w:ascii="Times New Roman" w:hAnsi="Times New Roman" w:cs="Times New Roman"/>
          <w:sz w:val="24"/>
          <w:szCs w:val="24"/>
        </w:rPr>
        <w:t xml:space="preserve"> </w:t>
      </w:r>
    </w:p>
    <w:p w14:paraId="00FC447A" w14:textId="06B7505D" w:rsidR="00AF0C94" w:rsidRPr="00FA47A6" w:rsidRDefault="00AF0C94" w:rsidP="00AF0C94">
      <w:pPr>
        <w:pStyle w:val="ListParagraph"/>
        <w:numPr>
          <w:ilvl w:val="0"/>
          <w:numId w:val="25"/>
        </w:numPr>
        <w:spacing w:after="384" w:line="240" w:lineRule="auto"/>
        <w:textAlignment w:val="baseline"/>
        <w:rPr>
          <w:rFonts w:ascii="Times New Roman" w:hAnsi="Times New Roman" w:cs="Times New Roman"/>
          <w:sz w:val="24"/>
          <w:szCs w:val="24"/>
        </w:rPr>
      </w:pPr>
      <w:r w:rsidRPr="00FA47A6">
        <w:rPr>
          <w:rFonts w:ascii="Times New Roman" w:hAnsi="Times New Roman" w:cs="Times New Roman"/>
          <w:sz w:val="24"/>
          <w:szCs w:val="24"/>
        </w:rPr>
        <w:t xml:space="preserve">Where </w:t>
      </w:r>
      <w:r w:rsidRPr="00FA47A6">
        <w:rPr>
          <w:rFonts w:ascii="Times New Roman" w:hAnsi="Times New Roman" w:cs="Times New Roman"/>
          <w:sz w:val="24"/>
          <w:szCs w:val="24"/>
        </w:rPr>
        <w:t xml:space="preserve">Precision measures the ability of the classifier to correctly label positive values. The following equation defines this </w:t>
      </w:r>
      <w:proofErr w:type="spellStart"/>
      <w:r w:rsidRPr="00FA47A6">
        <w:rPr>
          <w:rFonts w:ascii="Times New Roman" w:hAnsi="Times New Roman" w:cs="Times New Roman"/>
          <w:sz w:val="24"/>
          <w:szCs w:val="24"/>
        </w:rPr>
        <w:t>value:Precision</w:t>
      </w:r>
      <w:proofErr w:type="spellEnd"/>
      <w:r w:rsidRPr="00FA47A6">
        <w:rPr>
          <w:rFonts w:ascii="Times New Roman" w:hAnsi="Times New Roman" w:cs="Times New Roman"/>
          <w:sz w:val="24"/>
          <w:szCs w:val="24"/>
        </w:rPr>
        <w:t>=TP/FP+TP​    </w:t>
      </w:r>
    </w:p>
    <w:p w14:paraId="4C47D590" w14:textId="08B1B0AA" w:rsidR="00AF0C94" w:rsidRPr="00FA47A6" w:rsidRDefault="00AF0C94" w:rsidP="00AF0C94">
      <w:pPr>
        <w:pStyle w:val="ListParagraph"/>
        <w:numPr>
          <w:ilvl w:val="0"/>
          <w:numId w:val="25"/>
        </w:numPr>
        <w:spacing w:after="384" w:line="240" w:lineRule="auto"/>
        <w:textAlignment w:val="baseline"/>
        <w:rPr>
          <w:rFonts w:ascii="Times New Roman" w:hAnsi="Times New Roman" w:cs="Times New Roman"/>
          <w:sz w:val="24"/>
          <w:szCs w:val="24"/>
        </w:rPr>
      </w:pPr>
      <w:r w:rsidRPr="00FA47A6">
        <w:rPr>
          <w:rFonts w:ascii="Times New Roman" w:hAnsi="Times New Roman" w:cs="Times New Roman"/>
          <w:sz w:val="24"/>
          <w:szCs w:val="24"/>
        </w:rPr>
        <w:t xml:space="preserve">Recall measures the ability of the model to find all positive values. The following equation defines this </w:t>
      </w:r>
      <w:proofErr w:type="spellStart"/>
      <w:r w:rsidRPr="00FA47A6">
        <w:rPr>
          <w:rFonts w:ascii="Times New Roman" w:hAnsi="Times New Roman" w:cs="Times New Roman"/>
          <w:sz w:val="24"/>
          <w:szCs w:val="24"/>
        </w:rPr>
        <w:t>value:Recall</w:t>
      </w:r>
      <w:proofErr w:type="spellEnd"/>
      <w:r w:rsidRPr="00FA47A6">
        <w:rPr>
          <w:rFonts w:ascii="Times New Roman" w:hAnsi="Times New Roman" w:cs="Times New Roman"/>
          <w:sz w:val="24"/>
          <w:szCs w:val="24"/>
        </w:rPr>
        <w:t>=TP/FN+TP​    </w:t>
      </w:r>
    </w:p>
    <w:p w14:paraId="5036A796" w14:textId="7AD8C987" w:rsidR="003E7E43" w:rsidRPr="00FA47A6" w:rsidRDefault="003E7E43" w:rsidP="00AF0C94">
      <w:pPr>
        <w:spacing w:after="384" w:line="240" w:lineRule="auto"/>
        <w:textAlignment w:val="baseline"/>
        <w:rPr>
          <w:rFonts w:ascii="Times New Roman" w:hAnsi="Times New Roman" w:cs="Times New Roman"/>
          <w:sz w:val="24"/>
          <w:szCs w:val="24"/>
        </w:rPr>
      </w:pPr>
      <w:r w:rsidRPr="00FA47A6">
        <w:rPr>
          <w:rFonts w:ascii="Times New Roman" w:hAnsi="Times New Roman" w:cs="Times New Roman"/>
          <w:sz w:val="24"/>
          <w:szCs w:val="24"/>
        </w:rPr>
        <w:t xml:space="preserve"> </w:t>
      </w:r>
    </w:p>
    <w:p w14:paraId="2C7D5471" w14:textId="334F46E9" w:rsidR="003E7E43" w:rsidRPr="00FA47A6" w:rsidRDefault="003E7E43" w:rsidP="007909D5">
      <w:pPr>
        <w:pStyle w:val="Heading3"/>
        <w:shd w:val="clear" w:color="auto" w:fill="FFFFFF"/>
        <w:ind w:left="720"/>
        <w:jc w:val="both"/>
        <w:rPr>
          <w:rFonts w:eastAsiaTheme="minorHAnsi"/>
          <w:b w:val="0"/>
          <w:bCs w:val="0"/>
          <w:sz w:val="24"/>
          <w:szCs w:val="24"/>
          <w:lang w:val="en-IN"/>
        </w:rPr>
      </w:pPr>
      <w:r w:rsidRPr="00FA47A6">
        <w:rPr>
          <w:rFonts w:eastAsiaTheme="minorHAnsi"/>
          <w:b w:val="0"/>
          <w:bCs w:val="0"/>
          <w:sz w:val="24"/>
          <w:szCs w:val="24"/>
          <w:lang w:val="en-IN"/>
        </w:rPr>
        <w:t>Fβ-score Formula:</w:t>
      </w:r>
    </w:p>
    <w:p w14:paraId="38641A93" w14:textId="768CCE4F" w:rsidR="00B76D09" w:rsidRPr="00FA47A6" w:rsidRDefault="003E7E43" w:rsidP="00E9429B">
      <w:pPr>
        <w:shd w:val="clear" w:color="auto" w:fill="FFFFFF"/>
        <w:spacing w:before="100" w:beforeAutospacing="1" w:after="100" w:afterAutospacing="1" w:line="240" w:lineRule="auto"/>
        <w:ind w:left="720"/>
        <w:jc w:val="both"/>
        <w:rPr>
          <w:rFonts w:ascii="Times New Roman" w:hAnsi="Times New Roman" w:cs="Times New Roman"/>
          <w:noProof/>
          <w:sz w:val="24"/>
          <w:szCs w:val="24"/>
        </w:rPr>
      </w:pPr>
      <w:r w:rsidRPr="00FA47A6">
        <w:rPr>
          <w:rFonts w:ascii="Times New Roman" w:hAnsi="Times New Roman" w:cs="Times New Roman"/>
          <w:sz w:val="24"/>
          <w:szCs w:val="24"/>
        </w:rPr>
        <w:t>The adjusted F-score allows us to weight precision or recall more highly if it is more important for our use case.</w:t>
      </w:r>
      <w:r w:rsidR="00FA47A6" w:rsidRPr="00FA47A6">
        <w:rPr>
          <w:rFonts w:ascii="Times New Roman" w:hAnsi="Times New Roman" w:cs="Times New Roman"/>
          <w:noProof/>
          <w:sz w:val="24"/>
          <w:szCs w:val="24"/>
        </w:rPr>
        <w:t xml:space="preserve"> </w:t>
      </w:r>
      <w:r w:rsidR="00FA47A6" w:rsidRPr="00FA47A6">
        <w:rPr>
          <w:rFonts w:ascii="Times New Roman" w:hAnsi="Times New Roman" w:cs="Times New Roman"/>
          <w:sz w:val="24"/>
          <w:szCs w:val="24"/>
        </w:rPr>
        <w:t>Fβ-score</w:t>
      </w:r>
      <w:r w:rsidR="00FA47A6" w:rsidRPr="00FA47A6">
        <w:rPr>
          <w:rFonts w:ascii="Times New Roman" w:hAnsi="Times New Roman" w:cs="Times New Roman"/>
          <w:sz w:val="24"/>
          <w:szCs w:val="24"/>
        </w:rPr>
        <w:t>:</w:t>
      </w:r>
    </w:p>
    <w:p w14:paraId="16EB9005" w14:textId="326B10F8" w:rsidR="00FA47A6" w:rsidRPr="00FA47A6" w:rsidRDefault="00FA47A6" w:rsidP="00FA47A6">
      <w:pPr>
        <w:pStyle w:val="NormalWeb"/>
        <w:shd w:val="clear" w:color="auto" w:fill="FFFFFF"/>
        <w:spacing w:before="120" w:beforeAutospacing="0" w:after="120" w:afterAutospacing="0" w:line="465" w:lineRule="atLeast"/>
        <w:jc w:val="center"/>
        <w:rPr>
          <w:color w:val="080A13"/>
          <w:spacing w:val="-6"/>
        </w:rPr>
      </w:pPr>
      <w:r w:rsidRPr="00FA47A6">
        <w:rPr>
          <w:noProof/>
        </w:rPr>
        <w:drawing>
          <wp:inline distT="0" distB="0" distL="0" distR="0" wp14:anchorId="71F3936F" wp14:editId="286C05DB">
            <wp:extent cx="2352494" cy="611505"/>
            <wp:effectExtent l="0" t="0" r="0" b="0"/>
            <wp:docPr id="191974342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3424" name="Picture 1" descr="Graphical user interface, text&#10;&#10;Description automatically generated"/>
                    <pic:cNvPicPr/>
                  </pic:nvPicPr>
                  <pic:blipFill rotWithShape="1">
                    <a:blip r:embed="rId24"/>
                    <a:srcRect l="26041" t="37086" r="32848" b="43907"/>
                    <a:stretch/>
                  </pic:blipFill>
                  <pic:spPr bwMode="auto">
                    <a:xfrm>
                      <a:off x="0" y="0"/>
                      <a:ext cx="2356337" cy="612504"/>
                    </a:xfrm>
                    <a:prstGeom prst="rect">
                      <a:avLst/>
                    </a:prstGeom>
                    <a:ln>
                      <a:noFill/>
                    </a:ln>
                    <a:extLst>
                      <a:ext uri="{53640926-AAD7-44D8-BBD7-CCE9431645EC}">
                        <a14:shadowObscured xmlns:a14="http://schemas.microsoft.com/office/drawing/2010/main"/>
                      </a:ext>
                    </a:extLst>
                  </pic:spPr>
                </pic:pic>
              </a:graphicData>
            </a:graphic>
          </wp:inline>
        </w:drawing>
      </w:r>
    </w:p>
    <w:p w14:paraId="3530D968" w14:textId="433D04BD" w:rsidR="00FA47A6" w:rsidRPr="00FA47A6" w:rsidRDefault="00FA47A6" w:rsidP="00FA47A6">
      <w:pPr>
        <w:pStyle w:val="NormalWeb"/>
        <w:shd w:val="clear" w:color="auto" w:fill="FFFFFF"/>
        <w:spacing w:before="120" w:beforeAutospacing="0" w:after="120" w:afterAutospacing="0"/>
        <w:rPr>
          <w:rFonts w:eastAsiaTheme="minorHAnsi"/>
          <w:lang w:val="en-IN"/>
        </w:rPr>
      </w:pPr>
      <w:r w:rsidRPr="00FA47A6">
        <w:rPr>
          <w:rFonts w:eastAsiaTheme="minorHAnsi"/>
          <w:lang w:val="en-IN"/>
        </w:rPr>
        <w:t>A β value greater than 1 favors the recall metric, while values lower than 1 favor the precision metric. F0.5 and F2 are the most commonly used measures other than F1 scores.</w:t>
      </w:r>
    </w:p>
    <w:p w14:paraId="1BFAF831" w14:textId="36B5AA54" w:rsidR="00FA47A6" w:rsidRPr="00FA47A6" w:rsidRDefault="00FA47A6" w:rsidP="00FA47A6">
      <w:pPr>
        <w:pStyle w:val="NormalWeb"/>
        <w:shd w:val="clear" w:color="auto" w:fill="FFFFFF"/>
        <w:spacing w:before="120" w:beforeAutospacing="0" w:after="120" w:afterAutospacing="0"/>
        <w:rPr>
          <w:rFonts w:eastAsiaTheme="minorHAnsi"/>
          <w:lang w:val="en-IN"/>
        </w:rPr>
      </w:pPr>
      <w:r w:rsidRPr="00FA47A6">
        <w:rPr>
          <w:rFonts w:eastAsiaTheme="minorHAnsi"/>
          <w:lang w:val="en-IN"/>
        </w:rPr>
        <w:lastRenderedPageBreak/>
        <w:t>The Fβ score is useful when we want to prioritize one measure while preserving results from the other measure.</w:t>
      </w:r>
    </w:p>
    <w:p w14:paraId="77DC2A91" w14:textId="35C9B5DC" w:rsidR="00FA47A6" w:rsidRPr="00FA47A6" w:rsidRDefault="00FA47A6" w:rsidP="00E9429B">
      <w:pPr>
        <w:shd w:val="clear" w:color="auto" w:fill="FFFFFF"/>
        <w:spacing w:before="100" w:beforeAutospacing="1" w:after="100" w:afterAutospacing="1" w:line="240" w:lineRule="auto"/>
        <w:ind w:left="720"/>
        <w:jc w:val="both"/>
        <w:rPr>
          <w:rFonts w:ascii="Times New Roman" w:hAnsi="Times New Roman" w:cs="Times New Roman"/>
          <w:sz w:val="24"/>
          <w:szCs w:val="24"/>
        </w:rPr>
      </w:pPr>
    </w:p>
    <w:p w14:paraId="35FE19B3" w14:textId="3A62F1DF" w:rsidR="00B76D09" w:rsidRPr="00FA47A6" w:rsidRDefault="00B76D09" w:rsidP="007909D5">
      <w:pPr>
        <w:jc w:val="both"/>
        <w:rPr>
          <w:rFonts w:ascii="Times New Roman" w:hAnsi="Times New Roman" w:cs="Times New Roman"/>
          <w:sz w:val="24"/>
          <w:szCs w:val="24"/>
        </w:rPr>
      </w:pPr>
      <w:r w:rsidRPr="00FA47A6">
        <w:rPr>
          <w:rFonts w:ascii="Times New Roman" w:hAnsi="Times New Roman" w:cs="Times New Roman"/>
          <w:sz w:val="24"/>
          <w:szCs w:val="24"/>
        </w:rPr>
        <w:t xml:space="preserve">            3. The width of the silhouette</w:t>
      </w:r>
      <w:r w:rsidR="003E7E43" w:rsidRPr="00FA47A6">
        <w:rPr>
          <w:rFonts w:ascii="Times New Roman" w:hAnsi="Times New Roman" w:cs="Times New Roman"/>
          <w:sz w:val="24"/>
          <w:szCs w:val="24"/>
        </w:rPr>
        <w:t>:</w:t>
      </w:r>
      <w:r w:rsidR="003E7E43" w:rsidRPr="00FA47A6">
        <w:rPr>
          <w:rFonts w:ascii="Times New Roman" w:hAnsi="Times New Roman" w:cs="Times New Roman"/>
          <w:sz w:val="24"/>
          <w:szCs w:val="24"/>
          <w:shd w:val="clear" w:color="auto" w:fill="FFFFFF"/>
        </w:rPr>
        <w:t xml:space="preserve">  </w:t>
      </w:r>
      <w:r w:rsidR="003E7E43" w:rsidRPr="00FA47A6">
        <w:rPr>
          <w:rFonts w:ascii="Times New Roman" w:hAnsi="Times New Roman" w:cs="Times New Roman"/>
          <w:sz w:val="24"/>
          <w:szCs w:val="24"/>
        </w:rPr>
        <w:t>The Average Silhouette Width (ASW) is a popular cluster validation index to estimate the number of clusters</w:t>
      </w:r>
      <w:r w:rsidR="003E7E43" w:rsidRPr="00FA47A6">
        <w:rPr>
          <w:rFonts w:ascii="Times New Roman" w:hAnsi="Times New Roman" w:cs="Times New Roman"/>
          <w:sz w:val="24"/>
          <w:szCs w:val="24"/>
          <w:shd w:val="clear" w:color="auto" w:fill="FFFFFF"/>
        </w:rPr>
        <w:t>.</w:t>
      </w:r>
      <w:r w:rsidR="003E7E43" w:rsidRPr="00FA47A6">
        <w:rPr>
          <w:rFonts w:ascii="Times New Roman" w:hAnsi="Times New Roman" w:cs="Times New Roman"/>
          <w:sz w:val="24"/>
          <w:szCs w:val="24"/>
        </w:rPr>
        <w:t xml:space="preserve"> The ASW is an intuitive and simple measurement of cluster quality that does not rely on statistical model assumptions. Given that it is widely used and trusted for comparing the qualities of </w:t>
      </w:r>
      <w:proofErr w:type="spellStart"/>
      <w:r w:rsidR="003E7E43" w:rsidRPr="00FA47A6">
        <w:rPr>
          <w:rFonts w:ascii="Times New Roman" w:hAnsi="Times New Roman" w:cs="Times New Roman"/>
          <w:sz w:val="24"/>
          <w:szCs w:val="24"/>
        </w:rPr>
        <w:t>clusterings</w:t>
      </w:r>
      <w:proofErr w:type="spellEnd"/>
      <w:r w:rsidR="003E7E43" w:rsidRPr="00FA47A6">
        <w:rPr>
          <w:rFonts w:ascii="Times New Roman" w:hAnsi="Times New Roman" w:cs="Times New Roman"/>
          <w:sz w:val="24"/>
          <w:szCs w:val="24"/>
        </w:rPr>
        <w:t xml:space="preserve"> produced by various clustering methods over different numbers of clusters, it seems natural to investigate optimal ASW quality clustering not only over </w:t>
      </w:r>
      <w:r w:rsidR="003E7E43" w:rsidRPr="00FA47A6">
        <w:rPr>
          <w:rStyle w:val="mjxassistivemathml"/>
          <w:rFonts w:ascii="Times New Roman" w:hAnsi="Times New Roman" w:cs="Times New Roman"/>
          <w:sz w:val="24"/>
          <w:szCs w:val="24"/>
          <w:bdr w:val="none" w:sz="0" w:space="0" w:color="auto" w:frame="1"/>
        </w:rPr>
        <w:t>k</w:t>
      </w:r>
      <w:r w:rsidR="003E7E43" w:rsidRPr="00FA47A6">
        <w:rPr>
          <w:rFonts w:ascii="Times New Roman" w:hAnsi="Times New Roman" w:cs="Times New Roman"/>
          <w:sz w:val="24"/>
          <w:szCs w:val="24"/>
        </w:rPr>
        <w:t> but also for fixed </w:t>
      </w:r>
      <w:r w:rsidR="003E7E43" w:rsidRPr="00FA47A6">
        <w:rPr>
          <w:rStyle w:val="mjxassistivemathml"/>
          <w:rFonts w:ascii="Times New Roman" w:hAnsi="Times New Roman" w:cs="Times New Roman"/>
          <w:sz w:val="24"/>
          <w:szCs w:val="24"/>
          <w:bdr w:val="none" w:sz="0" w:space="0" w:color="auto" w:frame="1"/>
        </w:rPr>
        <w:t>k</w:t>
      </w:r>
      <w:r w:rsidR="003E7E43" w:rsidRPr="00FA47A6">
        <w:rPr>
          <w:rFonts w:ascii="Times New Roman" w:hAnsi="Times New Roman" w:cs="Times New Roman"/>
          <w:sz w:val="24"/>
          <w:szCs w:val="24"/>
        </w:rPr>
        <w:t> in order to integrate the problem for fixed </w:t>
      </w:r>
      <w:r w:rsidR="003E7E43" w:rsidRPr="00FA47A6">
        <w:rPr>
          <w:rStyle w:val="mjxassistivemathml"/>
          <w:rFonts w:ascii="Times New Roman" w:hAnsi="Times New Roman" w:cs="Times New Roman"/>
          <w:sz w:val="24"/>
          <w:szCs w:val="24"/>
          <w:bdr w:val="none" w:sz="0" w:space="0" w:color="auto" w:frame="1"/>
        </w:rPr>
        <w:t>k</w:t>
      </w:r>
      <w:r w:rsidR="003E7E43" w:rsidRPr="00FA47A6">
        <w:rPr>
          <w:rFonts w:ascii="Times New Roman" w:hAnsi="Times New Roman" w:cs="Times New Roman"/>
          <w:sz w:val="24"/>
          <w:szCs w:val="24"/>
        </w:rPr>
        <w:t> and the problem of finding the best </w:t>
      </w:r>
      <w:r w:rsidR="003E7E43" w:rsidRPr="00FA47A6">
        <w:rPr>
          <w:rStyle w:val="mjxassistivemathml"/>
          <w:rFonts w:ascii="Times New Roman" w:hAnsi="Times New Roman" w:cs="Times New Roman"/>
          <w:sz w:val="24"/>
          <w:szCs w:val="24"/>
          <w:bdr w:val="none" w:sz="0" w:space="0" w:color="auto" w:frame="1"/>
        </w:rPr>
        <w:t>k</w:t>
      </w:r>
      <w:r w:rsidR="003E7E43" w:rsidRPr="00FA47A6">
        <w:rPr>
          <w:rFonts w:ascii="Times New Roman" w:hAnsi="Times New Roman" w:cs="Times New Roman"/>
          <w:sz w:val="24"/>
          <w:szCs w:val="24"/>
        </w:rPr>
        <w:t>. </w:t>
      </w:r>
    </w:p>
    <w:p w14:paraId="702CB593" w14:textId="77777777" w:rsidR="00B76D09" w:rsidRPr="00FA47A6" w:rsidRDefault="00B76D09" w:rsidP="007909D5">
      <w:pPr>
        <w:jc w:val="both"/>
        <w:rPr>
          <w:rFonts w:ascii="Times New Roman" w:hAnsi="Times New Roman" w:cs="Times New Roman"/>
          <w:sz w:val="24"/>
          <w:szCs w:val="24"/>
        </w:rPr>
      </w:pPr>
    </w:p>
    <w:p w14:paraId="7E3EC887" w14:textId="57EA35A2" w:rsidR="00B76D09" w:rsidRPr="00FA47A6" w:rsidRDefault="00B76D09" w:rsidP="007909D5">
      <w:pPr>
        <w:pStyle w:val="ListParagraph"/>
        <w:numPr>
          <w:ilvl w:val="0"/>
          <w:numId w:val="20"/>
        </w:numPr>
        <w:jc w:val="both"/>
        <w:rPr>
          <w:rFonts w:ascii="Times New Roman" w:hAnsi="Times New Roman" w:cs="Times New Roman"/>
          <w:sz w:val="24"/>
          <w:szCs w:val="24"/>
        </w:rPr>
      </w:pPr>
      <w:r w:rsidRPr="00FA47A6">
        <w:rPr>
          <w:rFonts w:ascii="Times New Roman" w:hAnsi="Times New Roman" w:cs="Times New Roman"/>
          <w:sz w:val="24"/>
          <w:szCs w:val="24"/>
        </w:rPr>
        <w:t>Receiver operating characteristic curve</w:t>
      </w:r>
      <w:r w:rsidR="00134874" w:rsidRPr="00FA47A6">
        <w:rPr>
          <w:rFonts w:ascii="Times New Roman" w:hAnsi="Times New Roman" w:cs="Times New Roman"/>
          <w:sz w:val="24"/>
          <w:szCs w:val="24"/>
        </w:rPr>
        <w:t>:</w:t>
      </w:r>
    </w:p>
    <w:p w14:paraId="376D4B46" w14:textId="77777777" w:rsidR="00134874" w:rsidRPr="00FA47A6" w:rsidRDefault="00134874" w:rsidP="007909D5">
      <w:pPr>
        <w:shd w:val="clear" w:color="auto" w:fill="FFFFFF"/>
        <w:spacing w:before="240" w:after="240" w:line="240" w:lineRule="auto"/>
        <w:jc w:val="both"/>
        <w:rPr>
          <w:rFonts w:ascii="Times New Roman" w:hAnsi="Times New Roman" w:cs="Times New Roman"/>
          <w:sz w:val="24"/>
          <w:szCs w:val="24"/>
        </w:rPr>
      </w:pPr>
      <w:r w:rsidRPr="00FA47A6">
        <w:rPr>
          <w:rFonts w:ascii="Times New Roman" w:hAnsi="Times New Roman" w:cs="Times New Roman"/>
          <w:sz w:val="24"/>
          <w:szCs w:val="24"/>
        </w:rPr>
        <w:t>An ROC curve (receiver operating characteristic curve) is a graph showing the performance of a classification model at all classification thresholds. This curve plots two parameters:</w:t>
      </w:r>
    </w:p>
    <w:p w14:paraId="76ED94EB" w14:textId="77777777" w:rsidR="00134874" w:rsidRPr="00FA47A6" w:rsidRDefault="00134874" w:rsidP="007909D5">
      <w:pPr>
        <w:numPr>
          <w:ilvl w:val="0"/>
          <w:numId w:val="24"/>
        </w:numPr>
        <w:shd w:val="clear" w:color="auto" w:fill="FFFFFF"/>
        <w:spacing w:before="180" w:after="180" w:line="240" w:lineRule="auto"/>
        <w:jc w:val="both"/>
        <w:rPr>
          <w:rFonts w:ascii="Times New Roman" w:hAnsi="Times New Roman" w:cs="Times New Roman"/>
          <w:sz w:val="24"/>
          <w:szCs w:val="24"/>
        </w:rPr>
      </w:pPr>
      <w:r w:rsidRPr="00FA47A6">
        <w:rPr>
          <w:rFonts w:ascii="Times New Roman" w:hAnsi="Times New Roman" w:cs="Times New Roman"/>
          <w:sz w:val="24"/>
          <w:szCs w:val="24"/>
        </w:rPr>
        <w:t>True Positive Rate</w:t>
      </w:r>
    </w:p>
    <w:p w14:paraId="1376E912" w14:textId="77777777" w:rsidR="00134874" w:rsidRPr="00FA47A6" w:rsidRDefault="00134874" w:rsidP="007909D5">
      <w:pPr>
        <w:numPr>
          <w:ilvl w:val="0"/>
          <w:numId w:val="24"/>
        </w:numPr>
        <w:shd w:val="clear" w:color="auto" w:fill="FFFFFF"/>
        <w:spacing w:before="180" w:after="180" w:line="240" w:lineRule="auto"/>
        <w:jc w:val="both"/>
        <w:rPr>
          <w:rFonts w:ascii="Times New Roman" w:hAnsi="Times New Roman" w:cs="Times New Roman"/>
          <w:sz w:val="24"/>
          <w:szCs w:val="24"/>
        </w:rPr>
      </w:pPr>
      <w:r w:rsidRPr="00FA47A6">
        <w:rPr>
          <w:rFonts w:ascii="Times New Roman" w:hAnsi="Times New Roman" w:cs="Times New Roman"/>
          <w:sz w:val="24"/>
          <w:szCs w:val="24"/>
        </w:rPr>
        <w:t>False Positive Rate</w:t>
      </w:r>
    </w:p>
    <w:p w14:paraId="15AC6D1D" w14:textId="77777777" w:rsidR="00134874" w:rsidRPr="00FA47A6" w:rsidRDefault="00134874" w:rsidP="00FA47A6">
      <w:pPr>
        <w:pStyle w:val="ListParagraph"/>
        <w:shd w:val="clear" w:color="auto" w:fill="FFFFFF"/>
        <w:spacing w:before="240" w:after="240" w:line="240" w:lineRule="auto"/>
        <w:jc w:val="both"/>
        <w:rPr>
          <w:rFonts w:ascii="Times New Roman" w:hAnsi="Times New Roman" w:cs="Times New Roman"/>
          <w:sz w:val="24"/>
          <w:szCs w:val="24"/>
        </w:rPr>
      </w:pPr>
      <w:r w:rsidRPr="00FA47A6">
        <w:rPr>
          <w:rFonts w:ascii="Times New Roman" w:hAnsi="Times New Roman" w:cs="Times New Roman"/>
          <w:sz w:val="24"/>
          <w:szCs w:val="24"/>
        </w:rPr>
        <w:t>True Positive Rate (TPR) is a synonym for recall and is therefore defined as follows:</w:t>
      </w:r>
    </w:p>
    <w:p w14:paraId="12E2C156" w14:textId="30E65A82" w:rsidR="00134874" w:rsidRPr="00FA47A6" w:rsidRDefault="00134874" w:rsidP="007909D5">
      <w:pPr>
        <w:pStyle w:val="ListParagraph"/>
        <w:shd w:val="clear" w:color="auto" w:fill="FFFFFF"/>
        <w:spacing w:before="240" w:after="240" w:line="240" w:lineRule="auto"/>
        <w:jc w:val="both"/>
        <w:rPr>
          <w:rFonts w:ascii="Times New Roman" w:hAnsi="Times New Roman" w:cs="Times New Roman"/>
          <w:sz w:val="24"/>
          <w:szCs w:val="24"/>
        </w:rPr>
      </w:pPr>
      <w:r w:rsidRPr="00FA47A6">
        <w:rPr>
          <w:rFonts w:ascii="Times New Roman" w:hAnsi="Times New Roman" w:cs="Times New Roman"/>
          <w:sz w:val="24"/>
          <w:szCs w:val="24"/>
        </w:rPr>
        <w:t>TPR=TP/TP+FN</w:t>
      </w:r>
    </w:p>
    <w:p w14:paraId="201FC4E1" w14:textId="77777777" w:rsidR="00134874" w:rsidRPr="00FA47A6" w:rsidRDefault="00134874" w:rsidP="003359B2">
      <w:pPr>
        <w:pStyle w:val="ListParagraph"/>
        <w:shd w:val="clear" w:color="auto" w:fill="FFFFFF"/>
        <w:spacing w:before="240" w:after="240" w:line="240" w:lineRule="auto"/>
        <w:jc w:val="both"/>
        <w:rPr>
          <w:rFonts w:ascii="Times New Roman" w:hAnsi="Times New Roman" w:cs="Times New Roman"/>
          <w:sz w:val="24"/>
          <w:szCs w:val="24"/>
        </w:rPr>
      </w:pPr>
      <w:r w:rsidRPr="00FA47A6">
        <w:rPr>
          <w:rFonts w:ascii="Times New Roman" w:hAnsi="Times New Roman" w:cs="Times New Roman"/>
          <w:sz w:val="24"/>
          <w:szCs w:val="24"/>
        </w:rPr>
        <w:t>False Positive Rate (FPR) is defined as follows:</w:t>
      </w:r>
    </w:p>
    <w:p w14:paraId="5C2E3AB1" w14:textId="68337B7C" w:rsidR="00134874" w:rsidRPr="00FA47A6" w:rsidRDefault="00134874" w:rsidP="007909D5">
      <w:pPr>
        <w:pStyle w:val="ListParagraph"/>
        <w:shd w:val="clear" w:color="auto" w:fill="FFFFFF"/>
        <w:spacing w:before="240" w:after="240" w:line="240" w:lineRule="auto"/>
        <w:jc w:val="both"/>
        <w:rPr>
          <w:rFonts w:ascii="Times New Roman" w:hAnsi="Times New Roman" w:cs="Times New Roman"/>
          <w:sz w:val="24"/>
          <w:szCs w:val="24"/>
        </w:rPr>
      </w:pPr>
      <w:r w:rsidRPr="00FA47A6">
        <w:rPr>
          <w:rFonts w:ascii="Times New Roman" w:hAnsi="Times New Roman" w:cs="Times New Roman"/>
          <w:sz w:val="24"/>
          <w:szCs w:val="24"/>
        </w:rPr>
        <w:t>FPR=FN/TP+FN</w:t>
      </w:r>
    </w:p>
    <w:p w14:paraId="49AC394E" w14:textId="102AFCBB" w:rsidR="00134874" w:rsidRPr="00FA47A6" w:rsidRDefault="00134874" w:rsidP="007909D5">
      <w:pPr>
        <w:pStyle w:val="ListParagraph"/>
        <w:shd w:val="clear" w:color="auto" w:fill="FFFFFF"/>
        <w:spacing w:before="240" w:after="240" w:line="240" w:lineRule="auto"/>
        <w:jc w:val="both"/>
        <w:rPr>
          <w:rFonts w:ascii="Times New Roman" w:hAnsi="Times New Roman" w:cs="Times New Roman"/>
          <w:sz w:val="24"/>
          <w:szCs w:val="24"/>
        </w:rPr>
      </w:pPr>
      <w:r w:rsidRPr="00FA47A6">
        <w:rPr>
          <w:rFonts w:ascii="Times New Roman" w:hAnsi="Times New Roman" w:cs="Times New Roman"/>
          <w:sz w:val="24"/>
          <w:szCs w:val="24"/>
        </w:rPr>
        <w:t>An ROC curve plots TPR vs. FPR at different classification thresholds. Lowering the classification threshold classifies more items as positive, thus increasing both False Positives and True Positives. The following figure shows a typical ROC curve.</w:t>
      </w:r>
    </w:p>
    <w:p w14:paraId="6F1F3CC6" w14:textId="3E38E254" w:rsidR="00134874" w:rsidRPr="00FA47A6" w:rsidRDefault="00134874" w:rsidP="007909D5">
      <w:pPr>
        <w:pStyle w:val="ListParagraph"/>
        <w:spacing w:after="0" w:line="240" w:lineRule="auto"/>
        <w:jc w:val="both"/>
        <w:rPr>
          <w:rFonts w:ascii="Times New Roman" w:hAnsi="Times New Roman" w:cs="Times New Roman"/>
          <w:sz w:val="24"/>
          <w:szCs w:val="24"/>
        </w:rPr>
      </w:pPr>
    </w:p>
    <w:p w14:paraId="7C1BF746" w14:textId="6E17901A" w:rsidR="00134874" w:rsidRPr="00FA47A6" w:rsidRDefault="00134874" w:rsidP="007909D5">
      <w:pPr>
        <w:jc w:val="both"/>
        <w:rPr>
          <w:rFonts w:ascii="Times New Roman" w:hAnsi="Times New Roman" w:cs="Times New Roman"/>
          <w:sz w:val="24"/>
          <w:szCs w:val="24"/>
        </w:rPr>
      </w:pPr>
      <w:r w:rsidRPr="00FA47A6">
        <w:rPr>
          <w:rFonts w:ascii="Times New Roman" w:hAnsi="Times New Roman" w:cs="Times New Roman"/>
          <w:noProof/>
          <w:sz w:val="24"/>
          <w:szCs w:val="24"/>
        </w:rPr>
        <w:drawing>
          <wp:inline distT="0" distB="0" distL="0" distR="0" wp14:anchorId="1900313B" wp14:editId="3FAAE8B5">
            <wp:extent cx="5091379" cy="1565140"/>
            <wp:effectExtent l="0" t="0" r="0" b="0"/>
            <wp:docPr id="153825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56617" name=""/>
                    <pic:cNvPicPr/>
                  </pic:nvPicPr>
                  <pic:blipFill rotWithShape="1">
                    <a:blip r:embed="rId25"/>
                    <a:srcRect l="21705" t="33596" r="35778" b="32342"/>
                    <a:stretch/>
                  </pic:blipFill>
                  <pic:spPr bwMode="auto">
                    <a:xfrm>
                      <a:off x="0" y="0"/>
                      <a:ext cx="5135328" cy="1578650"/>
                    </a:xfrm>
                    <a:prstGeom prst="rect">
                      <a:avLst/>
                    </a:prstGeom>
                    <a:ln>
                      <a:noFill/>
                    </a:ln>
                    <a:extLst>
                      <a:ext uri="{53640926-AAD7-44D8-BBD7-CCE9431645EC}">
                        <a14:shadowObscured xmlns:a14="http://schemas.microsoft.com/office/drawing/2010/main"/>
                      </a:ext>
                    </a:extLst>
                  </pic:spPr>
                </pic:pic>
              </a:graphicData>
            </a:graphic>
          </wp:inline>
        </w:drawing>
      </w:r>
    </w:p>
    <w:p w14:paraId="0D5020BF" w14:textId="77777777" w:rsidR="00B915EE" w:rsidRPr="00FA47A6" w:rsidRDefault="00B915EE" w:rsidP="007909D5">
      <w:pPr>
        <w:jc w:val="both"/>
        <w:rPr>
          <w:rFonts w:ascii="Times New Roman" w:hAnsi="Times New Roman" w:cs="Times New Roman"/>
          <w:sz w:val="24"/>
          <w:szCs w:val="24"/>
        </w:rPr>
      </w:pPr>
    </w:p>
    <w:sectPr w:rsidR="00B915EE" w:rsidRPr="00FA47A6" w:rsidSect="007909D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B83"/>
    <w:multiLevelType w:val="multilevel"/>
    <w:tmpl w:val="12FE1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F697C"/>
    <w:multiLevelType w:val="multilevel"/>
    <w:tmpl w:val="15F8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70CE9"/>
    <w:multiLevelType w:val="hybridMultilevel"/>
    <w:tmpl w:val="CD5C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4596"/>
    <w:multiLevelType w:val="multilevel"/>
    <w:tmpl w:val="456803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D1F5D50"/>
    <w:multiLevelType w:val="multilevel"/>
    <w:tmpl w:val="456803F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0A46F20"/>
    <w:multiLevelType w:val="multilevel"/>
    <w:tmpl w:val="B98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07F5B"/>
    <w:multiLevelType w:val="multilevel"/>
    <w:tmpl w:val="41B4EDB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AE71D69"/>
    <w:multiLevelType w:val="multilevel"/>
    <w:tmpl w:val="089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B364C"/>
    <w:multiLevelType w:val="multilevel"/>
    <w:tmpl w:val="84A2C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4407F"/>
    <w:multiLevelType w:val="multilevel"/>
    <w:tmpl w:val="27AAE8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4113318C"/>
    <w:multiLevelType w:val="hybridMultilevel"/>
    <w:tmpl w:val="8E70065C"/>
    <w:lvl w:ilvl="0" w:tplc="60FC375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B338A"/>
    <w:multiLevelType w:val="multilevel"/>
    <w:tmpl w:val="C362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C1958"/>
    <w:multiLevelType w:val="multilevel"/>
    <w:tmpl w:val="049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E19C4"/>
    <w:multiLevelType w:val="multilevel"/>
    <w:tmpl w:val="328453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576466EE"/>
    <w:multiLevelType w:val="multilevel"/>
    <w:tmpl w:val="255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26F73"/>
    <w:multiLevelType w:val="multilevel"/>
    <w:tmpl w:val="DB2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86B73"/>
    <w:multiLevelType w:val="multilevel"/>
    <w:tmpl w:val="B98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861926"/>
    <w:multiLevelType w:val="multilevel"/>
    <w:tmpl w:val="D442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738A1"/>
    <w:multiLevelType w:val="multilevel"/>
    <w:tmpl w:val="835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6035F"/>
    <w:multiLevelType w:val="multilevel"/>
    <w:tmpl w:val="7878094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7F2327D3"/>
    <w:multiLevelType w:val="multilevel"/>
    <w:tmpl w:val="F438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A31BE"/>
    <w:multiLevelType w:val="multilevel"/>
    <w:tmpl w:val="0018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lowerLetter"/>
      <w:lvlText w:val="%3)"/>
      <w:lvlJc w:val="left"/>
      <w:pPr>
        <w:ind w:left="63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988051">
    <w:abstractNumId w:val="8"/>
  </w:num>
  <w:num w:numId="2" w16cid:durableId="324404373">
    <w:abstractNumId w:val="8"/>
  </w:num>
  <w:num w:numId="3" w16cid:durableId="1261569888">
    <w:abstractNumId w:val="8"/>
  </w:num>
  <w:num w:numId="4" w16cid:durableId="1240556075">
    <w:abstractNumId w:val="2"/>
  </w:num>
  <w:num w:numId="5" w16cid:durableId="659965476">
    <w:abstractNumId w:val="5"/>
  </w:num>
  <w:num w:numId="6" w16cid:durableId="86191792">
    <w:abstractNumId w:val="15"/>
  </w:num>
  <w:num w:numId="7" w16cid:durableId="1432580529">
    <w:abstractNumId w:val="22"/>
  </w:num>
  <w:num w:numId="8" w16cid:durableId="1048846456">
    <w:abstractNumId w:val="12"/>
  </w:num>
  <w:num w:numId="9" w16cid:durableId="1291862475">
    <w:abstractNumId w:val="14"/>
  </w:num>
  <w:num w:numId="10" w16cid:durableId="1561400199">
    <w:abstractNumId w:val="3"/>
  </w:num>
  <w:num w:numId="11" w16cid:durableId="1147940284">
    <w:abstractNumId w:val="11"/>
  </w:num>
  <w:num w:numId="12" w16cid:durableId="1341276983">
    <w:abstractNumId w:val="0"/>
  </w:num>
  <w:num w:numId="13" w16cid:durableId="752243217">
    <w:abstractNumId w:val="4"/>
  </w:num>
  <w:num w:numId="14" w16cid:durableId="298732730">
    <w:abstractNumId w:val="20"/>
  </w:num>
  <w:num w:numId="15" w16cid:durableId="1133250772">
    <w:abstractNumId w:val="9"/>
  </w:num>
  <w:num w:numId="16" w16cid:durableId="1578712127">
    <w:abstractNumId w:val="16"/>
  </w:num>
  <w:num w:numId="17" w16cid:durableId="1275869120">
    <w:abstractNumId w:val="19"/>
  </w:num>
  <w:num w:numId="18" w16cid:durableId="1347826432">
    <w:abstractNumId w:val="18"/>
  </w:num>
  <w:num w:numId="19" w16cid:durableId="1375815167">
    <w:abstractNumId w:val="1"/>
  </w:num>
  <w:num w:numId="20" w16cid:durableId="904728320">
    <w:abstractNumId w:val="21"/>
  </w:num>
  <w:num w:numId="21" w16cid:durableId="256409485">
    <w:abstractNumId w:val="13"/>
  </w:num>
  <w:num w:numId="22" w16cid:durableId="1395197258">
    <w:abstractNumId w:val="10"/>
  </w:num>
  <w:num w:numId="23" w16cid:durableId="2141418336">
    <w:abstractNumId w:val="7"/>
  </w:num>
  <w:num w:numId="24" w16cid:durableId="717703917">
    <w:abstractNumId w:val="6"/>
  </w:num>
  <w:num w:numId="25" w16cid:durableId="17141895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F66BF"/>
    <w:rsid w:val="00134874"/>
    <w:rsid w:val="0016790E"/>
    <w:rsid w:val="001F4512"/>
    <w:rsid w:val="00263D03"/>
    <w:rsid w:val="003359B2"/>
    <w:rsid w:val="003C4275"/>
    <w:rsid w:val="003E7E43"/>
    <w:rsid w:val="00422C3D"/>
    <w:rsid w:val="004A2B55"/>
    <w:rsid w:val="004A4B8A"/>
    <w:rsid w:val="004A56CD"/>
    <w:rsid w:val="004C0D6D"/>
    <w:rsid w:val="00511802"/>
    <w:rsid w:val="005515D0"/>
    <w:rsid w:val="0057075E"/>
    <w:rsid w:val="006061E1"/>
    <w:rsid w:val="00634BE4"/>
    <w:rsid w:val="0066760C"/>
    <w:rsid w:val="006A1642"/>
    <w:rsid w:val="0073480D"/>
    <w:rsid w:val="00744580"/>
    <w:rsid w:val="007909D5"/>
    <w:rsid w:val="007929F6"/>
    <w:rsid w:val="007E68A9"/>
    <w:rsid w:val="0080326B"/>
    <w:rsid w:val="0095177A"/>
    <w:rsid w:val="00A92484"/>
    <w:rsid w:val="00AF0C94"/>
    <w:rsid w:val="00B34B2A"/>
    <w:rsid w:val="00B67251"/>
    <w:rsid w:val="00B67569"/>
    <w:rsid w:val="00B76D09"/>
    <w:rsid w:val="00B915EE"/>
    <w:rsid w:val="00B96B39"/>
    <w:rsid w:val="00BC415F"/>
    <w:rsid w:val="00C70C7C"/>
    <w:rsid w:val="00C862B0"/>
    <w:rsid w:val="00CB6C92"/>
    <w:rsid w:val="00CC3AAC"/>
    <w:rsid w:val="00D86A94"/>
    <w:rsid w:val="00D93066"/>
    <w:rsid w:val="00E9429B"/>
    <w:rsid w:val="00EB2636"/>
    <w:rsid w:val="00F256B7"/>
    <w:rsid w:val="00F53843"/>
    <w:rsid w:val="00F94017"/>
    <w:rsid w:val="00FA47A6"/>
    <w:rsid w:val="00FB4FEB"/>
    <w:rsid w:val="00FB595E"/>
    <w:rsid w:val="00FC26E9"/>
    <w:rsid w:val="00FF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427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EB"/>
    <w:pPr>
      <w:ind w:left="720"/>
      <w:contextualSpacing/>
    </w:pPr>
  </w:style>
  <w:style w:type="paragraph" w:styleId="NormalWeb">
    <w:name w:val="Normal (Web)"/>
    <w:basedOn w:val="Normal"/>
    <w:uiPriority w:val="99"/>
    <w:unhideWhenUsed/>
    <w:rsid w:val="00FB4F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B4FEB"/>
    <w:rPr>
      <w:color w:val="0000FF"/>
      <w:u w:val="single"/>
    </w:rPr>
  </w:style>
  <w:style w:type="character" w:customStyle="1" w:styleId="Heading3Char">
    <w:name w:val="Heading 3 Char"/>
    <w:basedOn w:val="DefaultParagraphFont"/>
    <w:link w:val="Heading3"/>
    <w:uiPriority w:val="9"/>
    <w:rsid w:val="003C4275"/>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3C4275"/>
    <w:rPr>
      <w:b/>
      <w:bCs/>
    </w:rPr>
  </w:style>
  <w:style w:type="character" w:customStyle="1" w:styleId="Heading1Char">
    <w:name w:val="Heading 1 Char"/>
    <w:basedOn w:val="DefaultParagraphFont"/>
    <w:link w:val="Heading1"/>
    <w:uiPriority w:val="9"/>
    <w:rsid w:val="00B96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B3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53843"/>
    <w:rPr>
      <w:i/>
      <w:iCs/>
    </w:rPr>
  </w:style>
  <w:style w:type="character" w:customStyle="1" w:styleId="mwe-math-mathml-inline">
    <w:name w:val="mwe-math-mathml-inline"/>
    <w:basedOn w:val="DefaultParagraphFont"/>
    <w:rsid w:val="00BC415F"/>
  </w:style>
  <w:style w:type="character" w:customStyle="1" w:styleId="mjx-char">
    <w:name w:val="mjx-char"/>
    <w:basedOn w:val="DefaultParagraphFont"/>
    <w:rsid w:val="00D86A94"/>
  </w:style>
  <w:style w:type="character" w:customStyle="1" w:styleId="mjxassistivemathml">
    <w:name w:val="mjx_assistive_mathml"/>
    <w:basedOn w:val="DefaultParagraphFont"/>
    <w:rsid w:val="00D86A94"/>
  </w:style>
  <w:style w:type="paragraph" w:customStyle="1" w:styleId="pw-post-body-paragraph">
    <w:name w:val="pw-post-body-paragraph"/>
    <w:basedOn w:val="Normal"/>
    <w:rsid w:val="00CC3A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274">
      <w:bodyDiv w:val="1"/>
      <w:marLeft w:val="0"/>
      <w:marRight w:val="0"/>
      <w:marTop w:val="0"/>
      <w:marBottom w:val="0"/>
      <w:divBdr>
        <w:top w:val="none" w:sz="0" w:space="0" w:color="auto"/>
        <w:left w:val="none" w:sz="0" w:space="0" w:color="auto"/>
        <w:bottom w:val="none" w:sz="0" w:space="0" w:color="auto"/>
        <w:right w:val="none" w:sz="0" w:space="0" w:color="auto"/>
      </w:divBdr>
    </w:div>
    <w:div w:id="111098614">
      <w:bodyDiv w:val="1"/>
      <w:marLeft w:val="0"/>
      <w:marRight w:val="0"/>
      <w:marTop w:val="0"/>
      <w:marBottom w:val="0"/>
      <w:divBdr>
        <w:top w:val="none" w:sz="0" w:space="0" w:color="auto"/>
        <w:left w:val="none" w:sz="0" w:space="0" w:color="auto"/>
        <w:bottom w:val="none" w:sz="0" w:space="0" w:color="auto"/>
        <w:right w:val="none" w:sz="0" w:space="0" w:color="auto"/>
      </w:divBdr>
    </w:div>
    <w:div w:id="117379952">
      <w:bodyDiv w:val="1"/>
      <w:marLeft w:val="0"/>
      <w:marRight w:val="0"/>
      <w:marTop w:val="0"/>
      <w:marBottom w:val="0"/>
      <w:divBdr>
        <w:top w:val="none" w:sz="0" w:space="0" w:color="auto"/>
        <w:left w:val="none" w:sz="0" w:space="0" w:color="auto"/>
        <w:bottom w:val="none" w:sz="0" w:space="0" w:color="auto"/>
        <w:right w:val="none" w:sz="0" w:space="0" w:color="auto"/>
      </w:divBdr>
    </w:div>
    <w:div w:id="159007362">
      <w:bodyDiv w:val="1"/>
      <w:marLeft w:val="0"/>
      <w:marRight w:val="0"/>
      <w:marTop w:val="0"/>
      <w:marBottom w:val="0"/>
      <w:divBdr>
        <w:top w:val="none" w:sz="0" w:space="0" w:color="auto"/>
        <w:left w:val="none" w:sz="0" w:space="0" w:color="auto"/>
        <w:bottom w:val="none" w:sz="0" w:space="0" w:color="auto"/>
        <w:right w:val="none" w:sz="0" w:space="0" w:color="auto"/>
      </w:divBdr>
      <w:divsChild>
        <w:div w:id="320306203">
          <w:marLeft w:val="0"/>
          <w:marRight w:val="0"/>
          <w:marTop w:val="0"/>
          <w:marBottom w:val="432"/>
          <w:divBdr>
            <w:top w:val="none" w:sz="0" w:space="0" w:color="auto"/>
            <w:left w:val="none" w:sz="0" w:space="0" w:color="auto"/>
            <w:bottom w:val="none" w:sz="0" w:space="0" w:color="auto"/>
            <w:right w:val="none" w:sz="0" w:space="0" w:color="auto"/>
          </w:divBdr>
        </w:div>
        <w:div w:id="1421607201">
          <w:marLeft w:val="-75"/>
          <w:marRight w:val="0"/>
          <w:marTop w:val="0"/>
          <w:marBottom w:val="75"/>
          <w:divBdr>
            <w:top w:val="none" w:sz="0" w:space="0" w:color="auto"/>
            <w:left w:val="none" w:sz="0" w:space="0" w:color="auto"/>
            <w:bottom w:val="none" w:sz="0" w:space="0" w:color="auto"/>
            <w:right w:val="none" w:sz="0" w:space="0" w:color="auto"/>
          </w:divBdr>
        </w:div>
        <w:div w:id="184812922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60068239">
      <w:bodyDiv w:val="1"/>
      <w:marLeft w:val="0"/>
      <w:marRight w:val="0"/>
      <w:marTop w:val="0"/>
      <w:marBottom w:val="0"/>
      <w:divBdr>
        <w:top w:val="none" w:sz="0" w:space="0" w:color="auto"/>
        <w:left w:val="none" w:sz="0" w:space="0" w:color="auto"/>
        <w:bottom w:val="none" w:sz="0" w:space="0" w:color="auto"/>
        <w:right w:val="none" w:sz="0" w:space="0" w:color="auto"/>
      </w:divBdr>
    </w:div>
    <w:div w:id="294796004">
      <w:bodyDiv w:val="1"/>
      <w:marLeft w:val="0"/>
      <w:marRight w:val="0"/>
      <w:marTop w:val="0"/>
      <w:marBottom w:val="0"/>
      <w:divBdr>
        <w:top w:val="none" w:sz="0" w:space="0" w:color="auto"/>
        <w:left w:val="none" w:sz="0" w:space="0" w:color="auto"/>
        <w:bottom w:val="none" w:sz="0" w:space="0" w:color="auto"/>
        <w:right w:val="none" w:sz="0" w:space="0" w:color="auto"/>
      </w:divBdr>
    </w:div>
    <w:div w:id="527642459">
      <w:bodyDiv w:val="1"/>
      <w:marLeft w:val="0"/>
      <w:marRight w:val="0"/>
      <w:marTop w:val="0"/>
      <w:marBottom w:val="0"/>
      <w:divBdr>
        <w:top w:val="none" w:sz="0" w:space="0" w:color="auto"/>
        <w:left w:val="none" w:sz="0" w:space="0" w:color="auto"/>
        <w:bottom w:val="none" w:sz="0" w:space="0" w:color="auto"/>
        <w:right w:val="none" w:sz="0" w:space="0" w:color="auto"/>
      </w:divBdr>
    </w:div>
    <w:div w:id="559292807">
      <w:bodyDiv w:val="1"/>
      <w:marLeft w:val="0"/>
      <w:marRight w:val="0"/>
      <w:marTop w:val="0"/>
      <w:marBottom w:val="0"/>
      <w:divBdr>
        <w:top w:val="none" w:sz="0" w:space="0" w:color="auto"/>
        <w:left w:val="none" w:sz="0" w:space="0" w:color="auto"/>
        <w:bottom w:val="none" w:sz="0" w:space="0" w:color="auto"/>
        <w:right w:val="none" w:sz="0" w:space="0" w:color="auto"/>
      </w:divBdr>
    </w:div>
    <w:div w:id="587689810">
      <w:bodyDiv w:val="1"/>
      <w:marLeft w:val="0"/>
      <w:marRight w:val="0"/>
      <w:marTop w:val="0"/>
      <w:marBottom w:val="0"/>
      <w:divBdr>
        <w:top w:val="none" w:sz="0" w:space="0" w:color="auto"/>
        <w:left w:val="none" w:sz="0" w:space="0" w:color="auto"/>
        <w:bottom w:val="none" w:sz="0" w:space="0" w:color="auto"/>
        <w:right w:val="none" w:sz="0" w:space="0" w:color="auto"/>
      </w:divBdr>
    </w:div>
    <w:div w:id="606153755">
      <w:bodyDiv w:val="1"/>
      <w:marLeft w:val="0"/>
      <w:marRight w:val="0"/>
      <w:marTop w:val="0"/>
      <w:marBottom w:val="0"/>
      <w:divBdr>
        <w:top w:val="none" w:sz="0" w:space="0" w:color="auto"/>
        <w:left w:val="none" w:sz="0" w:space="0" w:color="auto"/>
        <w:bottom w:val="none" w:sz="0" w:space="0" w:color="auto"/>
        <w:right w:val="none" w:sz="0" w:space="0" w:color="auto"/>
      </w:divBdr>
      <w:divsChild>
        <w:div w:id="1500466806">
          <w:marLeft w:val="0"/>
          <w:marRight w:val="0"/>
          <w:marTop w:val="0"/>
          <w:marBottom w:val="0"/>
          <w:divBdr>
            <w:top w:val="none" w:sz="0" w:space="0" w:color="auto"/>
            <w:left w:val="none" w:sz="0" w:space="0" w:color="auto"/>
            <w:bottom w:val="none" w:sz="0" w:space="0" w:color="auto"/>
            <w:right w:val="none" w:sz="0" w:space="0" w:color="auto"/>
          </w:divBdr>
        </w:div>
      </w:divsChild>
    </w:div>
    <w:div w:id="730277659">
      <w:bodyDiv w:val="1"/>
      <w:marLeft w:val="0"/>
      <w:marRight w:val="0"/>
      <w:marTop w:val="0"/>
      <w:marBottom w:val="0"/>
      <w:divBdr>
        <w:top w:val="none" w:sz="0" w:space="0" w:color="auto"/>
        <w:left w:val="none" w:sz="0" w:space="0" w:color="auto"/>
        <w:bottom w:val="none" w:sz="0" w:space="0" w:color="auto"/>
        <w:right w:val="none" w:sz="0" w:space="0" w:color="auto"/>
      </w:divBdr>
    </w:div>
    <w:div w:id="774135022">
      <w:bodyDiv w:val="1"/>
      <w:marLeft w:val="0"/>
      <w:marRight w:val="0"/>
      <w:marTop w:val="0"/>
      <w:marBottom w:val="0"/>
      <w:divBdr>
        <w:top w:val="none" w:sz="0" w:space="0" w:color="auto"/>
        <w:left w:val="none" w:sz="0" w:space="0" w:color="auto"/>
        <w:bottom w:val="none" w:sz="0" w:space="0" w:color="auto"/>
        <w:right w:val="none" w:sz="0" w:space="0" w:color="auto"/>
      </w:divBdr>
    </w:div>
    <w:div w:id="836503528">
      <w:bodyDiv w:val="1"/>
      <w:marLeft w:val="0"/>
      <w:marRight w:val="0"/>
      <w:marTop w:val="0"/>
      <w:marBottom w:val="0"/>
      <w:divBdr>
        <w:top w:val="none" w:sz="0" w:space="0" w:color="auto"/>
        <w:left w:val="none" w:sz="0" w:space="0" w:color="auto"/>
        <w:bottom w:val="none" w:sz="0" w:space="0" w:color="auto"/>
        <w:right w:val="none" w:sz="0" w:space="0" w:color="auto"/>
      </w:divBdr>
    </w:div>
    <w:div w:id="1017851920">
      <w:bodyDiv w:val="1"/>
      <w:marLeft w:val="0"/>
      <w:marRight w:val="0"/>
      <w:marTop w:val="0"/>
      <w:marBottom w:val="0"/>
      <w:divBdr>
        <w:top w:val="none" w:sz="0" w:space="0" w:color="auto"/>
        <w:left w:val="none" w:sz="0" w:space="0" w:color="auto"/>
        <w:bottom w:val="none" w:sz="0" w:space="0" w:color="auto"/>
        <w:right w:val="none" w:sz="0" w:space="0" w:color="auto"/>
      </w:divBdr>
    </w:div>
    <w:div w:id="1047147239">
      <w:bodyDiv w:val="1"/>
      <w:marLeft w:val="0"/>
      <w:marRight w:val="0"/>
      <w:marTop w:val="0"/>
      <w:marBottom w:val="0"/>
      <w:divBdr>
        <w:top w:val="none" w:sz="0" w:space="0" w:color="auto"/>
        <w:left w:val="none" w:sz="0" w:space="0" w:color="auto"/>
        <w:bottom w:val="none" w:sz="0" w:space="0" w:color="auto"/>
        <w:right w:val="none" w:sz="0" w:space="0" w:color="auto"/>
      </w:divBdr>
    </w:div>
    <w:div w:id="1118717149">
      <w:bodyDiv w:val="1"/>
      <w:marLeft w:val="0"/>
      <w:marRight w:val="0"/>
      <w:marTop w:val="0"/>
      <w:marBottom w:val="0"/>
      <w:divBdr>
        <w:top w:val="none" w:sz="0" w:space="0" w:color="auto"/>
        <w:left w:val="none" w:sz="0" w:space="0" w:color="auto"/>
        <w:bottom w:val="none" w:sz="0" w:space="0" w:color="auto"/>
        <w:right w:val="none" w:sz="0" w:space="0" w:color="auto"/>
      </w:divBdr>
      <w:divsChild>
        <w:div w:id="401952882">
          <w:marLeft w:val="0"/>
          <w:marRight w:val="0"/>
          <w:marTop w:val="0"/>
          <w:marBottom w:val="0"/>
          <w:divBdr>
            <w:top w:val="none" w:sz="0" w:space="0" w:color="auto"/>
            <w:left w:val="none" w:sz="0" w:space="0" w:color="auto"/>
            <w:bottom w:val="none" w:sz="0" w:space="0" w:color="auto"/>
            <w:right w:val="none" w:sz="0" w:space="0" w:color="auto"/>
          </w:divBdr>
        </w:div>
      </w:divsChild>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04826802">
      <w:bodyDiv w:val="1"/>
      <w:marLeft w:val="0"/>
      <w:marRight w:val="0"/>
      <w:marTop w:val="0"/>
      <w:marBottom w:val="0"/>
      <w:divBdr>
        <w:top w:val="none" w:sz="0" w:space="0" w:color="auto"/>
        <w:left w:val="none" w:sz="0" w:space="0" w:color="auto"/>
        <w:bottom w:val="none" w:sz="0" w:space="0" w:color="auto"/>
        <w:right w:val="none" w:sz="0" w:space="0" w:color="auto"/>
      </w:divBdr>
    </w:div>
    <w:div w:id="1213228278">
      <w:bodyDiv w:val="1"/>
      <w:marLeft w:val="0"/>
      <w:marRight w:val="0"/>
      <w:marTop w:val="0"/>
      <w:marBottom w:val="0"/>
      <w:divBdr>
        <w:top w:val="none" w:sz="0" w:space="0" w:color="auto"/>
        <w:left w:val="none" w:sz="0" w:space="0" w:color="auto"/>
        <w:bottom w:val="none" w:sz="0" w:space="0" w:color="auto"/>
        <w:right w:val="none" w:sz="0" w:space="0" w:color="auto"/>
      </w:divBdr>
    </w:div>
    <w:div w:id="1216888377">
      <w:bodyDiv w:val="1"/>
      <w:marLeft w:val="0"/>
      <w:marRight w:val="0"/>
      <w:marTop w:val="0"/>
      <w:marBottom w:val="0"/>
      <w:divBdr>
        <w:top w:val="none" w:sz="0" w:space="0" w:color="auto"/>
        <w:left w:val="none" w:sz="0" w:space="0" w:color="auto"/>
        <w:bottom w:val="none" w:sz="0" w:space="0" w:color="auto"/>
        <w:right w:val="none" w:sz="0" w:space="0" w:color="auto"/>
      </w:divBdr>
    </w:div>
    <w:div w:id="1300263361">
      <w:bodyDiv w:val="1"/>
      <w:marLeft w:val="0"/>
      <w:marRight w:val="0"/>
      <w:marTop w:val="0"/>
      <w:marBottom w:val="0"/>
      <w:divBdr>
        <w:top w:val="none" w:sz="0" w:space="0" w:color="auto"/>
        <w:left w:val="none" w:sz="0" w:space="0" w:color="auto"/>
        <w:bottom w:val="none" w:sz="0" w:space="0" w:color="auto"/>
        <w:right w:val="none" w:sz="0" w:space="0" w:color="auto"/>
      </w:divBdr>
    </w:div>
    <w:div w:id="1322809394">
      <w:bodyDiv w:val="1"/>
      <w:marLeft w:val="0"/>
      <w:marRight w:val="0"/>
      <w:marTop w:val="0"/>
      <w:marBottom w:val="0"/>
      <w:divBdr>
        <w:top w:val="none" w:sz="0" w:space="0" w:color="auto"/>
        <w:left w:val="none" w:sz="0" w:space="0" w:color="auto"/>
        <w:bottom w:val="none" w:sz="0" w:space="0" w:color="auto"/>
        <w:right w:val="none" w:sz="0" w:space="0" w:color="auto"/>
      </w:divBdr>
    </w:div>
    <w:div w:id="1392582247">
      <w:bodyDiv w:val="1"/>
      <w:marLeft w:val="0"/>
      <w:marRight w:val="0"/>
      <w:marTop w:val="0"/>
      <w:marBottom w:val="0"/>
      <w:divBdr>
        <w:top w:val="none" w:sz="0" w:space="0" w:color="auto"/>
        <w:left w:val="none" w:sz="0" w:space="0" w:color="auto"/>
        <w:bottom w:val="none" w:sz="0" w:space="0" w:color="auto"/>
        <w:right w:val="none" w:sz="0" w:space="0" w:color="auto"/>
      </w:divBdr>
    </w:div>
    <w:div w:id="1410616639">
      <w:bodyDiv w:val="1"/>
      <w:marLeft w:val="0"/>
      <w:marRight w:val="0"/>
      <w:marTop w:val="0"/>
      <w:marBottom w:val="0"/>
      <w:divBdr>
        <w:top w:val="none" w:sz="0" w:space="0" w:color="auto"/>
        <w:left w:val="none" w:sz="0" w:space="0" w:color="auto"/>
        <w:bottom w:val="none" w:sz="0" w:space="0" w:color="auto"/>
        <w:right w:val="none" w:sz="0" w:space="0" w:color="auto"/>
      </w:divBdr>
      <w:divsChild>
        <w:div w:id="840661101">
          <w:marLeft w:val="480"/>
          <w:marRight w:val="0"/>
          <w:marTop w:val="0"/>
          <w:marBottom w:val="0"/>
          <w:divBdr>
            <w:top w:val="none" w:sz="0" w:space="0" w:color="auto"/>
            <w:left w:val="none" w:sz="0" w:space="0" w:color="auto"/>
            <w:bottom w:val="none" w:sz="0" w:space="0" w:color="auto"/>
            <w:right w:val="none" w:sz="0" w:space="0" w:color="auto"/>
          </w:divBdr>
        </w:div>
        <w:div w:id="611791978">
          <w:marLeft w:val="0"/>
          <w:marRight w:val="480"/>
          <w:marTop w:val="0"/>
          <w:marBottom w:val="0"/>
          <w:divBdr>
            <w:top w:val="none" w:sz="0" w:space="0" w:color="auto"/>
            <w:left w:val="none" w:sz="0" w:space="0" w:color="auto"/>
            <w:bottom w:val="none" w:sz="0" w:space="0" w:color="auto"/>
            <w:right w:val="none" w:sz="0" w:space="0" w:color="auto"/>
          </w:divBdr>
        </w:div>
        <w:div w:id="1590849183">
          <w:marLeft w:val="480"/>
          <w:marRight w:val="0"/>
          <w:marTop w:val="0"/>
          <w:marBottom w:val="0"/>
          <w:divBdr>
            <w:top w:val="none" w:sz="0" w:space="0" w:color="auto"/>
            <w:left w:val="none" w:sz="0" w:space="0" w:color="auto"/>
            <w:bottom w:val="none" w:sz="0" w:space="0" w:color="auto"/>
            <w:right w:val="none" w:sz="0" w:space="0" w:color="auto"/>
          </w:divBdr>
        </w:div>
        <w:div w:id="1615554525">
          <w:marLeft w:val="0"/>
          <w:marRight w:val="480"/>
          <w:marTop w:val="0"/>
          <w:marBottom w:val="0"/>
          <w:divBdr>
            <w:top w:val="none" w:sz="0" w:space="0" w:color="auto"/>
            <w:left w:val="none" w:sz="0" w:space="0" w:color="auto"/>
            <w:bottom w:val="none" w:sz="0" w:space="0" w:color="auto"/>
            <w:right w:val="none" w:sz="0" w:space="0" w:color="auto"/>
          </w:divBdr>
        </w:div>
      </w:divsChild>
    </w:div>
    <w:div w:id="1463764770">
      <w:bodyDiv w:val="1"/>
      <w:marLeft w:val="0"/>
      <w:marRight w:val="0"/>
      <w:marTop w:val="0"/>
      <w:marBottom w:val="0"/>
      <w:divBdr>
        <w:top w:val="none" w:sz="0" w:space="0" w:color="auto"/>
        <w:left w:val="none" w:sz="0" w:space="0" w:color="auto"/>
        <w:bottom w:val="none" w:sz="0" w:space="0" w:color="auto"/>
        <w:right w:val="none" w:sz="0" w:space="0" w:color="auto"/>
      </w:divBdr>
    </w:div>
    <w:div w:id="1640527173">
      <w:bodyDiv w:val="1"/>
      <w:marLeft w:val="0"/>
      <w:marRight w:val="0"/>
      <w:marTop w:val="0"/>
      <w:marBottom w:val="0"/>
      <w:divBdr>
        <w:top w:val="none" w:sz="0" w:space="0" w:color="auto"/>
        <w:left w:val="none" w:sz="0" w:space="0" w:color="auto"/>
        <w:bottom w:val="none" w:sz="0" w:space="0" w:color="auto"/>
        <w:right w:val="none" w:sz="0" w:space="0" w:color="auto"/>
      </w:divBdr>
      <w:divsChild>
        <w:div w:id="144710847">
          <w:marLeft w:val="0"/>
          <w:marRight w:val="0"/>
          <w:marTop w:val="0"/>
          <w:marBottom w:val="0"/>
          <w:divBdr>
            <w:top w:val="none" w:sz="0" w:space="0" w:color="auto"/>
            <w:left w:val="none" w:sz="0" w:space="0" w:color="auto"/>
            <w:bottom w:val="none" w:sz="0" w:space="0" w:color="auto"/>
            <w:right w:val="none" w:sz="0" w:space="0" w:color="auto"/>
          </w:divBdr>
          <w:divsChild>
            <w:div w:id="1497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7002">
      <w:bodyDiv w:val="1"/>
      <w:marLeft w:val="0"/>
      <w:marRight w:val="0"/>
      <w:marTop w:val="0"/>
      <w:marBottom w:val="0"/>
      <w:divBdr>
        <w:top w:val="none" w:sz="0" w:space="0" w:color="auto"/>
        <w:left w:val="none" w:sz="0" w:space="0" w:color="auto"/>
        <w:bottom w:val="none" w:sz="0" w:space="0" w:color="auto"/>
        <w:right w:val="none" w:sz="0" w:space="0" w:color="auto"/>
      </w:divBdr>
      <w:divsChild>
        <w:div w:id="315959478">
          <w:marLeft w:val="0"/>
          <w:marRight w:val="0"/>
          <w:marTop w:val="0"/>
          <w:marBottom w:val="0"/>
          <w:divBdr>
            <w:top w:val="none" w:sz="0" w:space="0" w:color="auto"/>
            <w:left w:val="none" w:sz="0" w:space="0" w:color="auto"/>
            <w:bottom w:val="none" w:sz="0" w:space="0" w:color="auto"/>
            <w:right w:val="none" w:sz="0" w:space="0" w:color="auto"/>
          </w:divBdr>
        </w:div>
      </w:divsChild>
    </w:div>
    <w:div w:id="1862353947">
      <w:bodyDiv w:val="1"/>
      <w:marLeft w:val="0"/>
      <w:marRight w:val="0"/>
      <w:marTop w:val="0"/>
      <w:marBottom w:val="0"/>
      <w:divBdr>
        <w:top w:val="none" w:sz="0" w:space="0" w:color="auto"/>
        <w:left w:val="none" w:sz="0" w:space="0" w:color="auto"/>
        <w:bottom w:val="none" w:sz="0" w:space="0" w:color="auto"/>
        <w:right w:val="none" w:sz="0" w:space="0" w:color="auto"/>
      </w:divBdr>
    </w:div>
    <w:div w:id="1868714771">
      <w:bodyDiv w:val="1"/>
      <w:marLeft w:val="0"/>
      <w:marRight w:val="0"/>
      <w:marTop w:val="0"/>
      <w:marBottom w:val="0"/>
      <w:divBdr>
        <w:top w:val="none" w:sz="0" w:space="0" w:color="auto"/>
        <w:left w:val="none" w:sz="0" w:space="0" w:color="auto"/>
        <w:bottom w:val="none" w:sz="0" w:space="0" w:color="auto"/>
        <w:right w:val="none" w:sz="0" w:space="0" w:color="auto"/>
      </w:divBdr>
    </w:div>
    <w:div w:id="1912693650">
      <w:bodyDiv w:val="1"/>
      <w:marLeft w:val="0"/>
      <w:marRight w:val="0"/>
      <w:marTop w:val="0"/>
      <w:marBottom w:val="0"/>
      <w:divBdr>
        <w:top w:val="none" w:sz="0" w:space="0" w:color="auto"/>
        <w:left w:val="none" w:sz="0" w:space="0" w:color="auto"/>
        <w:bottom w:val="none" w:sz="0" w:space="0" w:color="auto"/>
        <w:right w:val="none" w:sz="0" w:space="0" w:color="auto"/>
      </w:divBdr>
    </w:div>
    <w:div w:id="1961690334">
      <w:bodyDiv w:val="1"/>
      <w:marLeft w:val="0"/>
      <w:marRight w:val="0"/>
      <w:marTop w:val="0"/>
      <w:marBottom w:val="0"/>
      <w:divBdr>
        <w:top w:val="none" w:sz="0" w:space="0" w:color="auto"/>
        <w:left w:val="none" w:sz="0" w:space="0" w:color="auto"/>
        <w:bottom w:val="none" w:sz="0" w:space="0" w:color="auto"/>
        <w:right w:val="none" w:sz="0" w:space="0" w:color="auto"/>
      </w:divBdr>
    </w:div>
    <w:div w:id="1985768007">
      <w:bodyDiv w:val="1"/>
      <w:marLeft w:val="0"/>
      <w:marRight w:val="0"/>
      <w:marTop w:val="0"/>
      <w:marBottom w:val="0"/>
      <w:divBdr>
        <w:top w:val="none" w:sz="0" w:space="0" w:color="auto"/>
        <w:left w:val="none" w:sz="0" w:space="0" w:color="auto"/>
        <w:bottom w:val="none" w:sz="0" w:space="0" w:color="auto"/>
        <w:right w:val="none" w:sz="0" w:space="0" w:color="auto"/>
      </w:divBdr>
    </w:div>
    <w:div w:id="2040859816">
      <w:bodyDiv w:val="1"/>
      <w:marLeft w:val="0"/>
      <w:marRight w:val="0"/>
      <w:marTop w:val="0"/>
      <w:marBottom w:val="0"/>
      <w:divBdr>
        <w:top w:val="none" w:sz="0" w:space="0" w:color="auto"/>
        <w:left w:val="none" w:sz="0" w:space="0" w:color="auto"/>
        <w:bottom w:val="none" w:sz="0" w:space="0" w:color="auto"/>
        <w:right w:val="none" w:sz="0" w:space="0" w:color="auto"/>
      </w:divBdr>
      <w:divsChild>
        <w:div w:id="1301500171">
          <w:marLeft w:val="0"/>
          <w:marRight w:val="0"/>
          <w:marTop w:val="0"/>
          <w:marBottom w:val="0"/>
          <w:divBdr>
            <w:top w:val="none" w:sz="0" w:space="0" w:color="auto"/>
            <w:left w:val="none" w:sz="0" w:space="0" w:color="auto"/>
            <w:bottom w:val="none" w:sz="0" w:space="0" w:color="auto"/>
            <w:right w:val="none" w:sz="0" w:space="0" w:color="auto"/>
          </w:divBdr>
          <w:divsChild>
            <w:div w:id="1058823430">
              <w:marLeft w:val="0"/>
              <w:marRight w:val="0"/>
              <w:marTop w:val="240"/>
              <w:marBottom w:val="240"/>
              <w:divBdr>
                <w:top w:val="none" w:sz="0" w:space="0" w:color="auto"/>
                <w:left w:val="none" w:sz="0" w:space="0" w:color="auto"/>
                <w:bottom w:val="none" w:sz="0" w:space="0" w:color="auto"/>
                <w:right w:val="none" w:sz="0" w:space="0" w:color="auto"/>
              </w:divBdr>
            </w:div>
          </w:divsChild>
        </w:div>
        <w:div w:id="961500916">
          <w:marLeft w:val="0"/>
          <w:marRight w:val="0"/>
          <w:marTop w:val="0"/>
          <w:marBottom w:val="0"/>
          <w:divBdr>
            <w:top w:val="none" w:sz="0" w:space="0" w:color="auto"/>
            <w:left w:val="none" w:sz="0" w:space="0" w:color="auto"/>
            <w:bottom w:val="none" w:sz="0" w:space="0" w:color="auto"/>
            <w:right w:val="none" w:sz="0" w:space="0" w:color="auto"/>
          </w:divBdr>
          <w:divsChild>
            <w:div w:id="9332503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97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fusion_matrix"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epai.org/machine-learning-glossary-and-terms/classifier" TargetMode="External"/><Relationship Id="rId7" Type="http://schemas.openxmlformats.org/officeDocument/2006/relationships/hyperlink" Target="https://www.theanalysisfactor.com/what-is-reliability/" TargetMode="External"/><Relationship Id="rId12" Type="http://schemas.openxmlformats.org/officeDocument/2006/relationships/hyperlink" Target="https://en.wikipedia.org/wiki/Cohen%27s_kappa"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educba.com/naive-bayes-algorithm/" TargetMode="External"/><Relationship Id="rId1" Type="http://schemas.openxmlformats.org/officeDocument/2006/relationships/numbering" Target="numbering.xml"/><Relationship Id="rId6" Type="http://schemas.openxmlformats.org/officeDocument/2006/relationships/hyperlink" Target="https://www.dominodatalab.com/blog/guide-to-building-models-with-cross-validation" TargetMode="External"/><Relationship Id="rId11" Type="http://schemas.openxmlformats.org/officeDocument/2006/relationships/hyperlink" Target="https://en.wikipedia.org/wiki/Binary_classification" TargetMode="External"/><Relationship Id="rId24" Type="http://schemas.openxmlformats.org/officeDocument/2006/relationships/image" Target="media/image6.png"/><Relationship Id="rId5" Type="http://schemas.openxmlformats.org/officeDocument/2006/relationships/hyperlink" Target="https://www.coursera.org/articles/machine-learning-algorithms" TargetMode="External"/><Relationship Id="rId15" Type="http://schemas.openxmlformats.org/officeDocument/2006/relationships/image" Target="media/image2.gif"/><Relationship Id="rId23" Type="http://schemas.openxmlformats.org/officeDocument/2006/relationships/hyperlink" Target="https://deepai.org/machine-learning-glossary-and-terms/harmonic-mean" TargetMode="External"/><Relationship Id="rId10" Type="http://schemas.openxmlformats.org/officeDocument/2006/relationships/hyperlink" Target="https://en.wikipedia.org/wiki/Statistics" TargetMode="External"/><Relationship Id="rId19" Type="http://schemas.openxmlformats.org/officeDocument/2006/relationships/hyperlink" Target="https://www.educba.com/course/predictive-modling-and-implementation-using-ms-excel/"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Meteorology" TargetMode="External"/><Relationship Id="rId22" Type="http://schemas.openxmlformats.org/officeDocument/2006/relationships/hyperlink" Target="https://deepai.org/machine-learning-glossary-and-terms/precision-and-recal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8</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59</cp:revision>
  <dcterms:created xsi:type="dcterms:W3CDTF">2021-03-03T16:42:00Z</dcterms:created>
  <dcterms:modified xsi:type="dcterms:W3CDTF">2023-04-30T16:26:00Z</dcterms:modified>
</cp:coreProperties>
</file>