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3683D" w14:textId="0853E3D7" w:rsidR="00C81D34" w:rsidRDefault="00C81D3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 LOD</w:t>
      </w:r>
    </w:p>
    <w:p w14:paraId="3C85E7B3" w14:textId="77777777" w:rsidR="00B064E1" w:rsidRDefault="00B064E1">
      <w:pPr>
        <w:rPr>
          <w:b/>
          <w:bCs/>
          <w:sz w:val="28"/>
          <w:szCs w:val="28"/>
          <w:lang w:val="en-US"/>
        </w:rPr>
      </w:pPr>
    </w:p>
    <w:p w14:paraId="2AD1F8E2" w14:textId="412E3CE1" w:rsidR="00C81D34" w:rsidRDefault="00C81D3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LOD(</w:t>
      </w:r>
      <w:proofErr w:type="gramEnd"/>
      <w:r>
        <w:rPr>
          <w:b/>
          <w:bCs/>
          <w:sz w:val="28"/>
          <w:szCs w:val="28"/>
          <w:lang w:val="en-US"/>
        </w:rPr>
        <w:t>fixed)</w:t>
      </w:r>
    </w:p>
    <w:p w14:paraId="30EDB9DD" w14:textId="77777777" w:rsidR="00B064E1" w:rsidRDefault="00B064E1">
      <w:pPr>
        <w:rPr>
          <w:b/>
          <w:bCs/>
          <w:sz w:val="28"/>
          <w:szCs w:val="28"/>
          <w:lang w:val="en-US"/>
        </w:rPr>
      </w:pPr>
    </w:p>
    <w:p w14:paraId="7FB102C3" w14:textId="5B92F9C4" w:rsidR="00DE615D" w:rsidRPr="00A6719D" w:rsidRDefault="00A6719D" w:rsidP="00A6719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used to show the top most values of the measured values.</w:t>
      </w:r>
    </w:p>
    <w:p w14:paraId="74FC6D2A" w14:textId="5E923E83" w:rsidR="00C81D34" w:rsidRPr="00A6719D" w:rsidRDefault="00A6719D" w:rsidP="00A6719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create this parameter to know the top numbers we desired in our</w:t>
      </w:r>
      <w:r w:rsidR="00095126">
        <w:rPr>
          <w:sz w:val="28"/>
          <w:szCs w:val="28"/>
          <w:lang w:val="en-US"/>
        </w:rPr>
        <w:t xml:space="preserve"> LOD.</w:t>
      </w:r>
    </w:p>
    <w:p w14:paraId="4A4AD440" w14:textId="77777777" w:rsidR="00C81D34" w:rsidRDefault="00C81D34">
      <w:pPr>
        <w:rPr>
          <w:b/>
          <w:bCs/>
          <w:sz w:val="28"/>
          <w:szCs w:val="28"/>
          <w:lang w:val="en-US"/>
        </w:rPr>
      </w:pPr>
    </w:p>
    <w:p w14:paraId="694004E1" w14:textId="4C960DB4" w:rsidR="00DC2476" w:rsidRPr="00DC2476" w:rsidRDefault="00DC247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98A1A9" wp14:editId="3DAF537F">
            <wp:extent cx="7200900" cy="3671570"/>
            <wp:effectExtent l="0" t="0" r="0" b="5080"/>
            <wp:docPr id="1099803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3113" name="Picture 10998031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4FF" w14:textId="6C200C2A" w:rsidR="00C81D34" w:rsidRDefault="00DC247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1824632A" w14:textId="4F4550C7" w:rsidR="00AF3C62" w:rsidRDefault="00AF3C62" w:rsidP="00AF3C62">
      <w:pPr>
        <w:ind w:left="284" w:hanging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DC2476">
        <w:rPr>
          <w:sz w:val="28"/>
          <w:szCs w:val="28"/>
          <w:lang w:val="en-US"/>
        </w:rPr>
        <w:t xml:space="preserve">3.by above calculation </w:t>
      </w:r>
      <w:r w:rsidR="00095126">
        <w:rPr>
          <w:sz w:val="28"/>
          <w:szCs w:val="28"/>
          <w:lang w:val="en-US"/>
        </w:rPr>
        <w:t xml:space="preserve">we can create our desired </w:t>
      </w:r>
      <w:proofErr w:type="gramStart"/>
      <w:r w:rsidR="00095126">
        <w:rPr>
          <w:sz w:val="28"/>
          <w:szCs w:val="28"/>
          <w:lang w:val="en-US"/>
        </w:rPr>
        <w:t>LOD(</w:t>
      </w:r>
      <w:proofErr w:type="gramEnd"/>
      <w:r w:rsidR="00095126">
        <w:rPr>
          <w:sz w:val="28"/>
          <w:szCs w:val="28"/>
          <w:lang w:val="en-US"/>
        </w:rPr>
        <w:t>fixed).</w:t>
      </w:r>
    </w:p>
    <w:p w14:paraId="62C1311D" w14:textId="66F1B019" w:rsidR="00AF3C62" w:rsidRDefault="00AF3C62" w:rsidP="00AF3C6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the end result will be shown as above.</w:t>
      </w:r>
    </w:p>
    <w:p w14:paraId="6BBB11CF" w14:textId="77777777" w:rsidR="00AF3C62" w:rsidRDefault="00AF3C62">
      <w:pPr>
        <w:rPr>
          <w:sz w:val="28"/>
          <w:szCs w:val="28"/>
          <w:lang w:val="en-US"/>
        </w:rPr>
      </w:pPr>
    </w:p>
    <w:p w14:paraId="3DCE1485" w14:textId="3138D11D" w:rsidR="00095126" w:rsidRDefault="00095126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LOD(</w:t>
      </w:r>
      <w:proofErr w:type="gramEnd"/>
      <w:r>
        <w:rPr>
          <w:b/>
          <w:bCs/>
          <w:sz w:val="28"/>
          <w:szCs w:val="28"/>
          <w:lang w:val="en-US"/>
        </w:rPr>
        <w:t>include)</w:t>
      </w:r>
    </w:p>
    <w:p w14:paraId="6153780A" w14:textId="77777777" w:rsidR="005D723A" w:rsidRDefault="005D723A">
      <w:pPr>
        <w:rPr>
          <w:b/>
          <w:bCs/>
          <w:sz w:val="28"/>
          <w:szCs w:val="28"/>
          <w:lang w:val="en-US"/>
        </w:rPr>
      </w:pPr>
    </w:p>
    <w:p w14:paraId="7C342AC1" w14:textId="1B77182B" w:rsidR="00095126" w:rsidRDefault="00095126" w:rsidP="0009512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used to show the top most values of the measured values.</w:t>
      </w:r>
    </w:p>
    <w:p w14:paraId="1D50BDFA" w14:textId="5E9833E0" w:rsidR="005D723A" w:rsidRDefault="00095126" w:rsidP="005D723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create this to know the top</w:t>
      </w:r>
      <w:r w:rsidR="005D723A">
        <w:rPr>
          <w:sz w:val="28"/>
          <w:szCs w:val="28"/>
          <w:lang w:val="en-US"/>
        </w:rPr>
        <w:t xml:space="preserve"> </w:t>
      </w:r>
      <w:r w:rsidR="005D723A">
        <w:rPr>
          <w:sz w:val="28"/>
          <w:szCs w:val="28"/>
          <w:lang w:val="en-US"/>
        </w:rPr>
        <w:t>numbers we desired in our LOD.</w:t>
      </w:r>
    </w:p>
    <w:p w14:paraId="011CFAD5" w14:textId="3D94E461" w:rsidR="005D723A" w:rsidRDefault="005D723A" w:rsidP="005D723A">
      <w:pPr>
        <w:pStyle w:val="ListParagraph"/>
        <w:rPr>
          <w:sz w:val="28"/>
          <w:szCs w:val="28"/>
          <w:lang w:val="en-US"/>
        </w:rPr>
      </w:pPr>
    </w:p>
    <w:p w14:paraId="62210AA3" w14:textId="77777777" w:rsidR="005D723A" w:rsidRDefault="005D723A" w:rsidP="005D723A">
      <w:pPr>
        <w:pStyle w:val="ListParagraph"/>
        <w:rPr>
          <w:sz w:val="28"/>
          <w:szCs w:val="28"/>
          <w:lang w:val="en-US"/>
        </w:rPr>
      </w:pPr>
    </w:p>
    <w:p w14:paraId="2F522785" w14:textId="100AF91C" w:rsidR="00095126" w:rsidRDefault="005D723A" w:rsidP="005D723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3DE22D" wp14:editId="5B6B8A79">
            <wp:extent cx="6400800" cy="3181773"/>
            <wp:effectExtent l="0" t="0" r="0" b="0"/>
            <wp:docPr id="2122090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90910" name="Picture 21220909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599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126">
        <w:rPr>
          <w:sz w:val="28"/>
          <w:szCs w:val="28"/>
          <w:lang w:val="en-US"/>
        </w:rPr>
        <w:t xml:space="preserve"> </w:t>
      </w:r>
    </w:p>
    <w:p w14:paraId="6E9662FF" w14:textId="77777777" w:rsidR="005D723A" w:rsidRDefault="005D723A" w:rsidP="005D723A">
      <w:pPr>
        <w:pStyle w:val="ListParagraph"/>
        <w:rPr>
          <w:sz w:val="28"/>
          <w:szCs w:val="28"/>
          <w:lang w:val="en-US"/>
        </w:rPr>
      </w:pPr>
    </w:p>
    <w:p w14:paraId="22DA7E90" w14:textId="77777777" w:rsidR="005D723A" w:rsidRDefault="005D723A" w:rsidP="005D723A">
      <w:pPr>
        <w:pStyle w:val="ListParagraph"/>
        <w:rPr>
          <w:sz w:val="28"/>
          <w:szCs w:val="28"/>
          <w:lang w:val="en-US"/>
        </w:rPr>
      </w:pPr>
    </w:p>
    <w:p w14:paraId="42343F2C" w14:textId="4780830E" w:rsidR="00C81D34" w:rsidRDefault="005D723A" w:rsidP="005D723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above calculation we can create our desired LOD.</w:t>
      </w:r>
    </w:p>
    <w:p w14:paraId="6B55C1AE" w14:textId="2BE8A16C" w:rsidR="005D723A" w:rsidRPr="005D723A" w:rsidRDefault="005D723A" w:rsidP="005D723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end result will be shown as above.</w:t>
      </w:r>
    </w:p>
    <w:p w14:paraId="646B15BA" w14:textId="77777777" w:rsidR="00C81D34" w:rsidRDefault="00C81D34">
      <w:pPr>
        <w:rPr>
          <w:b/>
          <w:bCs/>
          <w:sz w:val="28"/>
          <w:szCs w:val="28"/>
          <w:lang w:val="en-US"/>
        </w:rPr>
      </w:pPr>
    </w:p>
    <w:p w14:paraId="14B46323" w14:textId="69686156" w:rsidR="005B7357" w:rsidRDefault="005B73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3: PARAMETERS</w:t>
      </w:r>
    </w:p>
    <w:p w14:paraId="204E96CC" w14:textId="77777777" w:rsidR="00B064E1" w:rsidRDefault="00B064E1">
      <w:pPr>
        <w:rPr>
          <w:b/>
          <w:bCs/>
          <w:sz w:val="28"/>
          <w:szCs w:val="28"/>
          <w:lang w:val="en-US"/>
        </w:rPr>
      </w:pPr>
    </w:p>
    <w:p w14:paraId="4A2E6F6B" w14:textId="3A2D4704" w:rsidR="005B7357" w:rsidRDefault="005B7357" w:rsidP="005B73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TOP N PARAMETERS</w:t>
      </w:r>
    </w:p>
    <w:p w14:paraId="357F2127" w14:textId="77777777" w:rsidR="00B064E1" w:rsidRDefault="00B064E1" w:rsidP="005B7357">
      <w:pPr>
        <w:rPr>
          <w:b/>
          <w:bCs/>
          <w:sz w:val="28"/>
          <w:szCs w:val="28"/>
          <w:lang w:val="en-US"/>
        </w:rPr>
      </w:pPr>
    </w:p>
    <w:p w14:paraId="01BCB828" w14:textId="6B7F8E1C" w:rsidR="005B7357" w:rsidRDefault="005B7357" w:rsidP="005B735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used to show the top most values of </w:t>
      </w:r>
      <w:r w:rsidR="00C81D34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he measured values</w:t>
      </w:r>
    </w:p>
    <w:p w14:paraId="49018D21" w14:textId="591D5992" w:rsidR="00A60641" w:rsidRDefault="005B7357" w:rsidP="008164E9">
      <w:pPr>
        <w:pStyle w:val="ListParagraph"/>
        <w:numPr>
          <w:ilvl w:val="0"/>
          <w:numId w:val="4"/>
        </w:numPr>
        <w:ind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create this parameter to know the</w:t>
      </w:r>
      <w:r w:rsidR="008164E9">
        <w:rPr>
          <w:sz w:val="28"/>
          <w:szCs w:val="28"/>
          <w:lang w:val="en-US"/>
        </w:rPr>
        <w:t xml:space="preserve"> top numbers we desired in our parameters</w:t>
      </w:r>
      <w:r w:rsidR="00A6719D">
        <w:rPr>
          <w:sz w:val="28"/>
          <w:szCs w:val="28"/>
          <w:lang w:val="en-US"/>
        </w:rPr>
        <w:t>.</w:t>
      </w:r>
    </w:p>
    <w:p w14:paraId="26AC931D" w14:textId="6A167CB6" w:rsidR="005D723A" w:rsidRDefault="00A60641" w:rsidP="005D723A">
      <w:pPr>
        <w:ind w:left="426" w:right="-1039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C39905E" wp14:editId="45FB795C">
            <wp:extent cx="5811823" cy="2854332"/>
            <wp:effectExtent l="0" t="0" r="0" b="3175"/>
            <wp:docPr id="1808908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8412" name="Picture 1808908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431" cy="28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3E8D" w14:textId="77777777" w:rsidR="005D723A" w:rsidRPr="005D723A" w:rsidRDefault="005D723A" w:rsidP="005D723A">
      <w:pPr>
        <w:ind w:right="-1039"/>
        <w:rPr>
          <w:sz w:val="28"/>
          <w:szCs w:val="28"/>
          <w:lang w:val="en-US"/>
        </w:rPr>
      </w:pPr>
    </w:p>
    <w:p w14:paraId="4DA57AA5" w14:textId="77777777" w:rsidR="005D723A" w:rsidRDefault="00A60641" w:rsidP="005D723A">
      <w:pPr>
        <w:pStyle w:val="ListParagraph"/>
        <w:numPr>
          <w:ilvl w:val="0"/>
          <w:numId w:val="4"/>
        </w:numPr>
        <w:ind w:left="709"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By above parameter calculation we can create our desired top n parameter</w:t>
      </w:r>
      <w:r w:rsidR="005D723A">
        <w:rPr>
          <w:sz w:val="28"/>
          <w:szCs w:val="28"/>
          <w:lang w:val="en-US"/>
        </w:rPr>
        <w:t>.</w:t>
      </w:r>
    </w:p>
    <w:p w14:paraId="4F68E7F8" w14:textId="1031AA53" w:rsidR="00A60641" w:rsidRPr="005D723A" w:rsidRDefault="00A60641" w:rsidP="005D723A">
      <w:pPr>
        <w:pStyle w:val="ListParagraph"/>
        <w:numPr>
          <w:ilvl w:val="0"/>
          <w:numId w:val="4"/>
        </w:numPr>
        <w:ind w:right="-1039"/>
        <w:rPr>
          <w:sz w:val="28"/>
          <w:szCs w:val="28"/>
          <w:lang w:val="en-US"/>
        </w:rPr>
      </w:pPr>
      <w:r w:rsidRPr="005D723A">
        <w:rPr>
          <w:sz w:val="28"/>
          <w:szCs w:val="28"/>
          <w:lang w:val="en-US"/>
        </w:rPr>
        <w:t>The end result w</w:t>
      </w:r>
      <w:r w:rsidR="00A80039">
        <w:rPr>
          <w:sz w:val="28"/>
          <w:szCs w:val="28"/>
          <w:lang w:val="en-US"/>
        </w:rPr>
        <w:t>ill</w:t>
      </w:r>
      <w:r w:rsidRPr="005D723A">
        <w:rPr>
          <w:sz w:val="28"/>
          <w:szCs w:val="28"/>
          <w:lang w:val="en-US"/>
        </w:rPr>
        <w:t xml:space="preserve"> be like shown in below.</w:t>
      </w:r>
    </w:p>
    <w:p w14:paraId="4EFAAC3A" w14:textId="77777777" w:rsidR="00273B71" w:rsidRDefault="00273B71" w:rsidP="00273B71">
      <w:pPr>
        <w:pStyle w:val="ListParagraph"/>
        <w:ind w:right="-1039"/>
        <w:rPr>
          <w:sz w:val="28"/>
          <w:szCs w:val="28"/>
          <w:lang w:val="en-US"/>
        </w:rPr>
      </w:pPr>
    </w:p>
    <w:p w14:paraId="7D9EDCD2" w14:textId="77777777" w:rsidR="00273B71" w:rsidRDefault="00273B71" w:rsidP="00273B71">
      <w:pPr>
        <w:pStyle w:val="ListParagraph"/>
        <w:ind w:right="-1039"/>
        <w:rPr>
          <w:sz w:val="28"/>
          <w:szCs w:val="28"/>
          <w:lang w:val="en-US"/>
        </w:rPr>
      </w:pPr>
    </w:p>
    <w:p w14:paraId="1FC883C5" w14:textId="7A4C37CD" w:rsidR="00273B71" w:rsidRDefault="005D723A" w:rsidP="005D723A">
      <w:pPr>
        <w:pStyle w:val="ListParagraph"/>
        <w:ind w:left="426" w:right="-103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05A3A4" wp14:editId="7885F456">
            <wp:extent cx="6393180" cy="3126682"/>
            <wp:effectExtent l="0" t="0" r="7620" b="0"/>
            <wp:docPr id="8335877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7799" name="Picture 8335877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72" cy="31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138" w14:textId="77777777" w:rsidR="005D723A" w:rsidRDefault="005D723A" w:rsidP="005D723A">
      <w:pPr>
        <w:pStyle w:val="ListParagraph"/>
        <w:ind w:left="426" w:right="-1039"/>
        <w:rPr>
          <w:sz w:val="28"/>
          <w:szCs w:val="28"/>
          <w:lang w:val="en-US"/>
        </w:rPr>
      </w:pPr>
    </w:p>
    <w:p w14:paraId="67768153" w14:textId="74C27B57" w:rsidR="005D723A" w:rsidRDefault="005D723A" w:rsidP="005D723A">
      <w:pPr>
        <w:pStyle w:val="ListParagraph"/>
        <w:ind w:left="426" w:right="-103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DIMENSIONAL PARAMETERS</w:t>
      </w:r>
    </w:p>
    <w:p w14:paraId="715582C0" w14:textId="77777777" w:rsidR="005D723A" w:rsidRDefault="005D723A" w:rsidP="005D723A">
      <w:pPr>
        <w:pStyle w:val="ListParagraph"/>
        <w:ind w:left="426" w:right="-1039"/>
        <w:rPr>
          <w:b/>
          <w:bCs/>
          <w:sz w:val="28"/>
          <w:szCs w:val="28"/>
          <w:lang w:val="en-US"/>
        </w:rPr>
      </w:pPr>
    </w:p>
    <w:p w14:paraId="4964DC12" w14:textId="36F0341F" w:rsidR="005D723A" w:rsidRDefault="00A80039" w:rsidP="005D723A">
      <w:pPr>
        <w:pStyle w:val="ListParagraph"/>
        <w:numPr>
          <w:ilvl w:val="0"/>
          <w:numId w:val="9"/>
        </w:numPr>
        <w:ind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used to show the top most value of </w:t>
      </w:r>
      <w:proofErr w:type="gramStart"/>
      <w:r>
        <w:rPr>
          <w:sz w:val="28"/>
          <w:szCs w:val="28"/>
          <w:lang w:val="en-US"/>
        </w:rPr>
        <w:t>the  measured</w:t>
      </w:r>
      <w:proofErr w:type="gramEnd"/>
      <w:r>
        <w:rPr>
          <w:sz w:val="28"/>
          <w:szCs w:val="28"/>
          <w:lang w:val="en-US"/>
        </w:rPr>
        <w:t xml:space="preserve"> values.</w:t>
      </w:r>
    </w:p>
    <w:p w14:paraId="4B5FEF5B" w14:textId="7BEDB2C4" w:rsidR="00A80039" w:rsidRDefault="00A80039" w:rsidP="005D723A">
      <w:pPr>
        <w:pStyle w:val="ListParagraph"/>
        <w:numPr>
          <w:ilvl w:val="0"/>
          <w:numId w:val="9"/>
        </w:numPr>
        <w:ind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created this parameter to know the top numbers we desired in dimensional parameters.</w:t>
      </w:r>
    </w:p>
    <w:p w14:paraId="5A3B7CD2" w14:textId="77777777" w:rsidR="00A80039" w:rsidRDefault="00A80039" w:rsidP="00A80039">
      <w:pPr>
        <w:pStyle w:val="ListParagraph"/>
        <w:ind w:right="-1039"/>
        <w:rPr>
          <w:sz w:val="28"/>
          <w:szCs w:val="28"/>
          <w:lang w:val="en-US"/>
        </w:rPr>
      </w:pPr>
    </w:p>
    <w:p w14:paraId="59A59AF9" w14:textId="6A2022D8" w:rsidR="00A80039" w:rsidRDefault="00A80039" w:rsidP="00A80039">
      <w:pPr>
        <w:pStyle w:val="ListParagraph"/>
        <w:ind w:right="-103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E5AEC7" wp14:editId="5C5FD9CA">
            <wp:extent cx="6286500" cy="3500261"/>
            <wp:effectExtent l="0" t="0" r="0" b="5080"/>
            <wp:docPr id="1466802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2555" name="Picture 14668025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264" cy="35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B4C" w14:textId="77777777" w:rsidR="00A80039" w:rsidRDefault="00A80039" w:rsidP="00A80039">
      <w:pPr>
        <w:pStyle w:val="ListParagraph"/>
        <w:ind w:right="-1039"/>
        <w:rPr>
          <w:sz w:val="28"/>
          <w:szCs w:val="28"/>
          <w:lang w:val="en-US"/>
        </w:rPr>
      </w:pPr>
    </w:p>
    <w:p w14:paraId="1215AEA9" w14:textId="17C0C33B" w:rsidR="00A80039" w:rsidRDefault="00A80039" w:rsidP="00A80039">
      <w:pPr>
        <w:pStyle w:val="ListParagraph"/>
        <w:numPr>
          <w:ilvl w:val="0"/>
          <w:numId w:val="9"/>
        </w:numPr>
        <w:ind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above parameter calculation we can create our desired dimensional parameters.</w:t>
      </w:r>
    </w:p>
    <w:p w14:paraId="16C68538" w14:textId="1143E7BA" w:rsidR="00A80039" w:rsidRDefault="00AF3C62" w:rsidP="00A80039">
      <w:pPr>
        <w:pStyle w:val="ListParagraph"/>
        <w:numPr>
          <w:ilvl w:val="0"/>
          <w:numId w:val="9"/>
        </w:numPr>
        <w:ind w:right="-103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end result will be shown as below.</w:t>
      </w:r>
    </w:p>
    <w:p w14:paraId="0A9E3FD3" w14:textId="399B8A5A" w:rsidR="00AF3C62" w:rsidRDefault="00AF3C62" w:rsidP="00AF3C62">
      <w:pPr>
        <w:pStyle w:val="ListParagraph"/>
        <w:ind w:left="284" w:right="-103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176DBF" wp14:editId="755F0D7B">
            <wp:extent cx="6507480" cy="3295057"/>
            <wp:effectExtent l="0" t="0" r="7620" b="635"/>
            <wp:docPr id="1467018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18143" name="Picture 14670181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968" cy="33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E18A" w14:textId="77777777" w:rsidR="00AF3C62" w:rsidRDefault="00AF3C62" w:rsidP="00AF3C62">
      <w:pPr>
        <w:pStyle w:val="ListParagraph"/>
        <w:ind w:left="284" w:right="-1039"/>
        <w:rPr>
          <w:sz w:val="28"/>
          <w:szCs w:val="28"/>
          <w:lang w:val="en-US"/>
        </w:rPr>
      </w:pPr>
    </w:p>
    <w:p w14:paraId="6F8537AB" w14:textId="77777777" w:rsidR="00582ADF" w:rsidRDefault="00582ADF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</w:p>
    <w:p w14:paraId="219104E4" w14:textId="664A610C" w:rsidR="00582ADF" w:rsidRDefault="00582ADF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3: MAPS</w:t>
      </w:r>
    </w:p>
    <w:p w14:paraId="39329D7B" w14:textId="77777777" w:rsidR="00582ADF" w:rsidRDefault="00582ADF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</w:p>
    <w:p w14:paraId="6FE35DF5" w14:textId="64B57D33" w:rsidR="00AF3C62" w:rsidRDefault="00197EE1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POLYGON MAP</w:t>
      </w:r>
    </w:p>
    <w:p w14:paraId="55ED23F5" w14:textId="77777777" w:rsidR="00197EE1" w:rsidRDefault="00197EE1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</w:p>
    <w:p w14:paraId="01EE949B" w14:textId="2EE44D3E" w:rsidR="00197EE1" w:rsidRPr="00197EE1" w:rsidRDefault="00197EE1" w:rsidP="00AF3C62">
      <w:pPr>
        <w:pStyle w:val="ListParagraph"/>
        <w:ind w:left="284" w:right="-103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ATTRIBUTES:  Country including longitude and </w:t>
      </w:r>
      <w:proofErr w:type="gramStart"/>
      <w:r>
        <w:rPr>
          <w:b/>
          <w:bCs/>
          <w:sz w:val="28"/>
          <w:szCs w:val="28"/>
          <w:lang w:val="en-US"/>
        </w:rPr>
        <w:t>latitude ,</w:t>
      </w:r>
      <w:proofErr w:type="gramEnd"/>
      <w:r>
        <w:rPr>
          <w:b/>
          <w:bCs/>
          <w:sz w:val="28"/>
          <w:szCs w:val="28"/>
          <w:lang w:val="en-US"/>
        </w:rPr>
        <w:t xml:space="preserve"> Profit , State </w:t>
      </w:r>
    </w:p>
    <w:p w14:paraId="0D92BFA9" w14:textId="77777777" w:rsidR="00197EE1" w:rsidRDefault="00197EE1" w:rsidP="00AF3C62">
      <w:pPr>
        <w:pStyle w:val="ListParagraph"/>
        <w:ind w:left="284" w:right="-1039"/>
        <w:rPr>
          <w:sz w:val="28"/>
          <w:szCs w:val="28"/>
          <w:lang w:val="en-US"/>
        </w:rPr>
      </w:pPr>
    </w:p>
    <w:p w14:paraId="74DA4A3D" w14:textId="61F44B2B" w:rsidR="00AF3C62" w:rsidRDefault="00197EE1" w:rsidP="00AF3C62">
      <w:pPr>
        <w:pStyle w:val="ListParagraph"/>
        <w:ind w:left="284" w:right="-103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F4ADD3" wp14:editId="6F0F5893">
            <wp:extent cx="6035040" cy="3032954"/>
            <wp:effectExtent l="0" t="0" r="3810" b="0"/>
            <wp:docPr id="1433447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7543" name="Picture 14334475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394" cy="303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DBC" w14:textId="77777777" w:rsidR="00197EE1" w:rsidRDefault="00197EE1" w:rsidP="00AF3C62">
      <w:pPr>
        <w:pStyle w:val="ListParagraph"/>
        <w:ind w:left="284" w:right="-1039"/>
        <w:rPr>
          <w:sz w:val="28"/>
          <w:szCs w:val="28"/>
          <w:lang w:val="en-US"/>
        </w:rPr>
      </w:pPr>
    </w:p>
    <w:p w14:paraId="233DEF01" w14:textId="77777777" w:rsidR="00197EE1" w:rsidRPr="00B064E1" w:rsidRDefault="00197EE1" w:rsidP="00197EE1">
      <w:pPr>
        <w:pStyle w:val="ListParagraph"/>
        <w:numPr>
          <w:ilvl w:val="0"/>
          <w:numId w:val="10"/>
        </w:numPr>
        <w:ind w:right="141"/>
        <w:rPr>
          <w:rFonts w:cstheme="minorHAnsi"/>
          <w:sz w:val="28"/>
          <w:szCs w:val="28"/>
          <w:lang w:val="en-US"/>
        </w:rPr>
      </w:pPr>
      <w:r w:rsidRPr="00B064E1">
        <w:rPr>
          <w:rFonts w:cstheme="minorHAnsi"/>
          <w:sz w:val="28"/>
          <w:szCs w:val="28"/>
          <w:lang w:val="en-US"/>
        </w:rPr>
        <w:t xml:space="preserve"> </w:t>
      </w:r>
      <w:r w:rsidRPr="00B064E1">
        <w:rPr>
          <w:rFonts w:cstheme="minorHAnsi"/>
          <w:color w:val="374151"/>
          <w:sz w:val="28"/>
          <w:szCs w:val="28"/>
        </w:rPr>
        <w:t xml:space="preserve">A polygon map represents geographic areas using </w:t>
      </w:r>
      <w:proofErr w:type="spellStart"/>
      <w:r w:rsidRPr="00B064E1">
        <w:rPr>
          <w:rFonts w:cstheme="minorHAnsi"/>
          <w:color w:val="374151"/>
          <w:sz w:val="28"/>
          <w:szCs w:val="28"/>
        </w:rPr>
        <w:t>colored</w:t>
      </w:r>
      <w:proofErr w:type="spellEnd"/>
      <w:r w:rsidRPr="00B064E1">
        <w:rPr>
          <w:rFonts w:cstheme="minorHAnsi"/>
          <w:color w:val="374151"/>
          <w:sz w:val="28"/>
          <w:szCs w:val="28"/>
        </w:rPr>
        <w:t xml:space="preserve"> polygons such as counties, states, or countries. </w:t>
      </w:r>
    </w:p>
    <w:p w14:paraId="659D6615" w14:textId="69A815A7" w:rsidR="00582ADF" w:rsidRPr="00B064E1" w:rsidRDefault="00197EE1" w:rsidP="00582ADF">
      <w:pPr>
        <w:pStyle w:val="ListParagraph"/>
        <w:numPr>
          <w:ilvl w:val="0"/>
          <w:numId w:val="10"/>
        </w:numPr>
        <w:ind w:right="283"/>
        <w:rPr>
          <w:rFonts w:cstheme="minorHAnsi"/>
          <w:sz w:val="28"/>
          <w:szCs w:val="28"/>
          <w:lang w:val="en-US"/>
        </w:rPr>
      </w:pPr>
      <w:r w:rsidRPr="00B064E1">
        <w:rPr>
          <w:rFonts w:cstheme="minorHAnsi"/>
          <w:color w:val="374151"/>
          <w:sz w:val="28"/>
          <w:szCs w:val="28"/>
        </w:rPr>
        <w:t>Each polygon is associated with a data value, allowing you to easily visualize variations in the data across different regions</w:t>
      </w:r>
    </w:p>
    <w:p w14:paraId="64A79765" w14:textId="3D51C52C" w:rsidR="00582ADF" w:rsidRDefault="00B064E1" w:rsidP="00582ADF">
      <w:pPr>
        <w:ind w:right="28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   </w:t>
      </w:r>
      <w:r w:rsidR="00582ADF">
        <w:rPr>
          <w:b/>
          <w:bCs/>
          <w:sz w:val="28"/>
          <w:szCs w:val="28"/>
          <w:lang w:val="en-US"/>
        </w:rPr>
        <w:t xml:space="preserve">FILLED MAPS </w:t>
      </w:r>
    </w:p>
    <w:p w14:paraId="4EFD855B" w14:textId="77777777" w:rsidR="00582ADF" w:rsidRDefault="00582ADF" w:rsidP="00582ADF">
      <w:pPr>
        <w:ind w:right="283"/>
        <w:rPr>
          <w:b/>
          <w:bCs/>
          <w:sz w:val="28"/>
          <w:szCs w:val="28"/>
          <w:lang w:val="en-US"/>
        </w:rPr>
      </w:pPr>
    </w:p>
    <w:p w14:paraId="4E40D90B" w14:textId="6FEA6D43" w:rsidR="00582ADF" w:rsidRPr="00582ADF" w:rsidRDefault="00B064E1" w:rsidP="00582ADF">
      <w:pPr>
        <w:ind w:right="28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="00582ADF">
        <w:rPr>
          <w:b/>
          <w:bCs/>
          <w:sz w:val="28"/>
          <w:szCs w:val="28"/>
          <w:lang w:val="en-US"/>
        </w:rPr>
        <w:t xml:space="preserve">ATTRIBUTES: </w:t>
      </w:r>
      <w:proofErr w:type="gramStart"/>
      <w:r w:rsidR="00582ADF">
        <w:rPr>
          <w:b/>
          <w:bCs/>
          <w:sz w:val="28"/>
          <w:szCs w:val="28"/>
          <w:lang w:val="en-US"/>
        </w:rPr>
        <w:t>Country(</w:t>
      </w:r>
      <w:proofErr w:type="gramEnd"/>
      <w:r w:rsidR="00582ADF">
        <w:rPr>
          <w:b/>
          <w:bCs/>
          <w:sz w:val="28"/>
          <w:szCs w:val="28"/>
          <w:lang w:val="en-US"/>
        </w:rPr>
        <w:t>longitude and latitude), Profit , Sales , State.</w:t>
      </w:r>
    </w:p>
    <w:p w14:paraId="1B7280DA" w14:textId="4802AB3F" w:rsidR="00582ADF" w:rsidRDefault="00582ADF" w:rsidP="00582ADF">
      <w:pPr>
        <w:ind w:right="283"/>
        <w:rPr>
          <w:sz w:val="28"/>
          <w:szCs w:val="28"/>
          <w:lang w:val="en-US"/>
        </w:rPr>
      </w:pPr>
    </w:p>
    <w:p w14:paraId="575B8FCD" w14:textId="669F4D57" w:rsidR="00582ADF" w:rsidRPr="00582ADF" w:rsidRDefault="00582ADF" w:rsidP="00582ADF">
      <w:pPr>
        <w:ind w:right="283"/>
        <w:rPr>
          <w:b/>
          <w:bCs/>
          <w:sz w:val="28"/>
          <w:szCs w:val="28"/>
          <w:lang w:val="en-US"/>
        </w:rPr>
      </w:pPr>
    </w:p>
    <w:p w14:paraId="52C67ABA" w14:textId="105C8BC9" w:rsidR="00197EE1" w:rsidRDefault="00197EE1" w:rsidP="00AF3C62">
      <w:pPr>
        <w:pStyle w:val="ListParagraph"/>
        <w:ind w:left="284" w:right="-103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6B5671" wp14:editId="4B2BEC26">
            <wp:extent cx="6027420" cy="3163598"/>
            <wp:effectExtent l="0" t="0" r="0" b="0"/>
            <wp:docPr id="236594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9474" name="Picture 23659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4" cy="31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3E2" w14:textId="77777777" w:rsidR="00582ADF" w:rsidRDefault="00582ADF" w:rsidP="00AF3C62">
      <w:pPr>
        <w:pStyle w:val="ListParagraph"/>
        <w:ind w:left="284" w:right="-1039"/>
        <w:rPr>
          <w:sz w:val="28"/>
          <w:szCs w:val="28"/>
          <w:lang w:val="en-US"/>
        </w:rPr>
      </w:pPr>
    </w:p>
    <w:p w14:paraId="37E7F671" w14:textId="77777777" w:rsidR="00582ADF" w:rsidRDefault="00582ADF" w:rsidP="00582ADF">
      <w:pPr>
        <w:pStyle w:val="ListParagraph"/>
        <w:ind w:left="284" w:right="-1"/>
        <w:rPr>
          <w:sz w:val="28"/>
          <w:szCs w:val="28"/>
          <w:lang w:val="en-US"/>
        </w:rPr>
      </w:pPr>
    </w:p>
    <w:p w14:paraId="17FA7709" w14:textId="3132EEA0" w:rsidR="00582ADF" w:rsidRPr="00582ADF" w:rsidRDefault="00582ADF" w:rsidP="00B064E1">
      <w:pPr>
        <w:pStyle w:val="ListParagraph"/>
        <w:numPr>
          <w:ilvl w:val="0"/>
          <w:numId w:val="11"/>
        </w:numPr>
        <w:ind w:left="284" w:right="-424" w:firstLine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filled map is that displays polygon shapes corresponding to geographical borders</w:t>
      </w:r>
      <w:r w:rsidR="00B064E1">
        <w:rPr>
          <w:sz w:val="28"/>
          <w:szCs w:val="28"/>
          <w:lang w:val="en-US"/>
        </w:rPr>
        <w:t xml:space="preserve"> such as       country or state borders.</w:t>
      </w:r>
    </w:p>
    <w:p w14:paraId="6332DEBD" w14:textId="1C5E7143" w:rsidR="00582ADF" w:rsidRDefault="00582ADF" w:rsidP="00B064E1">
      <w:pPr>
        <w:pStyle w:val="ListParagraph"/>
        <w:numPr>
          <w:ilvl w:val="0"/>
          <w:numId w:val="11"/>
        </w:numPr>
        <w:ind w:left="709" w:right="-42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Filled maps in tableau are similar to symbol maps, but they include many more data points.</w:t>
      </w:r>
    </w:p>
    <w:p w14:paraId="0D442EF9" w14:textId="0CABCDFF" w:rsidR="00582ADF" w:rsidRPr="00B064E1" w:rsidRDefault="00B064E1" w:rsidP="00B064E1">
      <w:pPr>
        <w:pStyle w:val="ListParagraph"/>
        <w:numPr>
          <w:ilvl w:val="0"/>
          <w:numId w:val="11"/>
        </w:numPr>
        <w:tabs>
          <w:tab w:val="left" w:pos="567"/>
        </w:tabs>
        <w:ind w:left="426" w:right="-424" w:hanging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a symbol map draws a symbol at the intersection of each latitude and longitude pair.</w:t>
      </w:r>
    </w:p>
    <w:sectPr w:rsidR="00582ADF" w:rsidRPr="00B064E1" w:rsidSect="00197EE1">
      <w:pgSz w:w="11906" w:h="16838"/>
      <w:pgMar w:top="851" w:right="424" w:bottom="709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A7A72"/>
    <w:multiLevelType w:val="hybridMultilevel"/>
    <w:tmpl w:val="F59287A0"/>
    <w:lvl w:ilvl="0" w:tplc="BB20582C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1" w15:restartNumberingAfterBreak="0">
    <w:nsid w:val="0D9B330C"/>
    <w:multiLevelType w:val="hybridMultilevel"/>
    <w:tmpl w:val="70888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66F75"/>
    <w:multiLevelType w:val="hybridMultilevel"/>
    <w:tmpl w:val="6CF4400C"/>
    <w:lvl w:ilvl="0" w:tplc="490A5A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9021D86"/>
    <w:multiLevelType w:val="hybridMultilevel"/>
    <w:tmpl w:val="95F09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97DF4"/>
    <w:multiLevelType w:val="hybridMultilevel"/>
    <w:tmpl w:val="39DE7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E2EA6"/>
    <w:multiLevelType w:val="hybridMultilevel"/>
    <w:tmpl w:val="7E564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960EE"/>
    <w:multiLevelType w:val="hybridMultilevel"/>
    <w:tmpl w:val="74BCDC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B601F"/>
    <w:multiLevelType w:val="hybridMultilevel"/>
    <w:tmpl w:val="2348D1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80508"/>
    <w:multiLevelType w:val="hybridMultilevel"/>
    <w:tmpl w:val="D9681BFC"/>
    <w:lvl w:ilvl="0" w:tplc="D1EA8C0E">
      <w:start w:val="1"/>
      <w:numFmt w:val="decimal"/>
      <w:lvlText w:val="%1."/>
      <w:lvlJc w:val="left"/>
      <w:pPr>
        <w:ind w:left="4755" w:hanging="360"/>
      </w:pPr>
      <w:rPr>
        <w:rFonts w:asciiTheme="minorHAnsi" w:eastAsiaTheme="minorHAnsi" w:hAnsiTheme="minorHAnsi" w:cstheme="minorBidi"/>
        <w:color w:val="4D5156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F661BB4"/>
    <w:multiLevelType w:val="hybridMultilevel"/>
    <w:tmpl w:val="E5C69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0495F"/>
    <w:multiLevelType w:val="hybridMultilevel"/>
    <w:tmpl w:val="D1B24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440970">
    <w:abstractNumId w:val="9"/>
  </w:num>
  <w:num w:numId="2" w16cid:durableId="2116051309">
    <w:abstractNumId w:val="3"/>
  </w:num>
  <w:num w:numId="3" w16cid:durableId="492645743">
    <w:abstractNumId w:val="1"/>
  </w:num>
  <w:num w:numId="4" w16cid:durableId="1965306473">
    <w:abstractNumId w:val="4"/>
  </w:num>
  <w:num w:numId="5" w16cid:durableId="618993474">
    <w:abstractNumId w:val="10"/>
  </w:num>
  <w:num w:numId="6" w16cid:durableId="2066446664">
    <w:abstractNumId w:val="7"/>
  </w:num>
  <w:num w:numId="7" w16cid:durableId="2042779581">
    <w:abstractNumId w:val="6"/>
  </w:num>
  <w:num w:numId="8" w16cid:durableId="2050031996">
    <w:abstractNumId w:val="2"/>
  </w:num>
  <w:num w:numId="9" w16cid:durableId="1271160949">
    <w:abstractNumId w:val="5"/>
  </w:num>
  <w:num w:numId="10" w16cid:durableId="696321169">
    <w:abstractNumId w:val="0"/>
  </w:num>
  <w:num w:numId="11" w16cid:durableId="5298048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357"/>
    <w:rsid w:val="00090D46"/>
    <w:rsid w:val="00095126"/>
    <w:rsid w:val="00197EE1"/>
    <w:rsid w:val="00273B71"/>
    <w:rsid w:val="00582ADF"/>
    <w:rsid w:val="005B7357"/>
    <w:rsid w:val="005D723A"/>
    <w:rsid w:val="008164E9"/>
    <w:rsid w:val="00A60641"/>
    <w:rsid w:val="00A6719D"/>
    <w:rsid w:val="00A80039"/>
    <w:rsid w:val="00A85B43"/>
    <w:rsid w:val="00AF3C62"/>
    <w:rsid w:val="00B064E1"/>
    <w:rsid w:val="00C81D34"/>
    <w:rsid w:val="00D61768"/>
    <w:rsid w:val="00DC2476"/>
    <w:rsid w:val="00DC282B"/>
    <w:rsid w:val="00DE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727FC"/>
  <w15:chartTrackingRefBased/>
  <w15:docId w15:val="{8CCF4DF7-9CEB-4DC5-A8C4-94141890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72214-04E5-426F-A46D-E11087C91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Ammu</dc:creator>
  <cp:keywords/>
  <dc:description/>
  <cp:lastModifiedBy>Aparna Ammu</cp:lastModifiedBy>
  <cp:revision>2</cp:revision>
  <dcterms:created xsi:type="dcterms:W3CDTF">2024-03-11T14:16:00Z</dcterms:created>
  <dcterms:modified xsi:type="dcterms:W3CDTF">2024-03-11T14:16:00Z</dcterms:modified>
</cp:coreProperties>
</file>