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090b6db3020719f58d4f31168b4c792b545ab3d"/>
    <w:p>
      <w:pPr>
        <w:pStyle w:val="Heading1"/>
      </w:pPr>
      <w:r>
        <w:t xml:space="preserve">Bsharp Reco — Final Architecture &amp; End-to-End Flow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5.0 (Final)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Confidential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2026</w:t>
      </w:r>
    </w:p>
    <w:p>
      <w:pPr>
        <w:pStyle w:val="BlockText"/>
      </w:pPr>
      <w:r>
        <w:t xml:space="preserve">Single architecture document with MVP and Phase 2+ clearly marked throughout.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Bsharp Reco guides in-store customers from lack of clarity to a confident product choice through voice discovery, LLM-powered adaptive questioning, explainable recommendations, product comparison with chatbot, and lead capture.</w:t>
      </w:r>
    </w:p>
    <w:p>
      <w:pPr>
        <w:pStyle w:val="BodyText"/>
      </w:pPr>
      <w:r>
        <w:t xml:space="preserve">Each brand/tenant has its own implementation. The Converse login system acts as the authentication gateway.</w:t>
      </w:r>
    </w:p>
    <w:p>
      <w:r>
        <w:pict>
          <v:rect style="width:0;height:1.5pt" o:hralign="center" o:hrstd="t" o:hr="t"/>
        </w:pict>
      </w:r>
    </w:p>
    <w:bookmarkEnd w:id="20"/>
    <w:bookmarkStart w:id="21" w:name="system-at-a-glance"/>
    <w:p>
      <w:pPr>
        <w:pStyle w:val="Heading2"/>
      </w:pPr>
      <w:r>
        <w:t xml:space="preserve">2. System at a Glance</w:t>
      </w:r>
    </w:p>
    <w:p>
      <w:pPr>
        <w:pStyle w:val="FirstParagraph"/>
      </w:pPr>
      <w:r>
        <w:t xml:space="preserve">Four layers: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32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(Converse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login module (from Converse codebase), Django session auth, CelebrateUsers model, sessionid + csrftoken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MVP: email+password. Phase 2: OTP, 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Setup (Packet Builder)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Admin: packets, Excel upload (with product_url for crawling), moderation docs (OpenSearch), product content (S3), crawl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 via Django Admin. Phase 2: custom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STT (base, CPU), LLM question orchestrator, recommendation engine, moderation RAG (OpenSearch), comparison engine (cached), explanation engine, product chatbot (OpenSearch RAG), feedback learning, email (SES),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MVP except SNS/WhatsApp/real-time alerting.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screens, two-zone layout (68/32), ProductChatWidget, star feedback, email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MVP. Handoff UI works but no SMS. WhatsApp button present but inactive.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uthentication-converse-login-gateway"/>
    <w:p>
      <w:pPr>
        <w:pStyle w:val="Heading2"/>
      </w:pPr>
      <w:r>
        <w:t xml:space="preserve">3. Authentication — Converse Login Gateway</w:t>
      </w:r>
    </w:p>
    <w:bookmarkStart w:id="22" w:name="from-the-actual-converse-codebase"/>
    <w:p>
      <w:pPr>
        <w:pStyle w:val="Heading3"/>
      </w:pPr>
      <w:r>
        <w:t xml:space="preserve">3.1 From the Actual Converse Codebase</w:t>
      </w:r>
    </w:p>
    <w:p>
      <w:pPr>
        <w:pStyle w:val="FirstParagraph"/>
      </w:pPr>
      <w:r>
        <w:t xml:space="preserve">Bsharp Reco reuses the existing Converse/Celebrate login system. No new auth system is built.</w:t>
      </w:r>
    </w:p>
    <w:p>
      <w:pPr>
        <w:pStyle w:val="BodyText"/>
      </w:pPr>
      <w:r>
        <w:rPr>
          <w:bCs/>
          <w:b/>
        </w:rPr>
        <w:t xml:space="preserve">Django backend:</w:t>
      </w:r>
      <w:r>
        <w:t xml:space="preserve"> </w:t>
      </w:r>
      <w:r>
        <w:t xml:space="preserve">- User model:</w:t>
      </w:r>
      <w:r>
        <w:t xml:space="preserve"> </w:t>
      </w:r>
      <w:r>
        <w:rPr>
          <w:rStyle w:val="VerbatimChar"/>
        </w:rPr>
        <w:t xml:space="preserve">CelebrateUsers</w:t>
      </w:r>
      <w:r>
        <w:t xml:space="preserve"> </w:t>
      </w:r>
      <w:r>
        <w:t xml:space="preserve">(AbstractBaseUser) — id, cmid, email_id, password, first_name, last_name, user_role, status, manager_email, access_key, azure_id</w:t>
      </w:r>
      <w:r>
        <w:t xml:space="preserve"> </w:t>
      </w:r>
      <w:r>
        <w:t xml:space="preserve">- Company model:</w:t>
      </w:r>
      <w:r>
        <w:t xml:space="preserve"> </w:t>
      </w:r>
      <w:r>
        <w:rPr>
          <w:rStyle w:val="VerbatimChar"/>
        </w:rPr>
        <w:t xml:space="preserve">CelebrateCompanies</w:t>
      </w:r>
      <w:r>
        <w:t xml:space="preserve"> </w:t>
      </w:r>
      <w:r>
        <w:t xml:space="preserve">— cmid, cm_name, cm_domain, cm_color, logo_image_url, bsharp_token</w:t>
      </w:r>
      <w:r>
        <w:t xml:space="preserve"> </w:t>
      </w:r>
      <w:r>
        <w:t xml:space="preserve">- Roles:</w:t>
      </w:r>
      <w:r>
        <w:t xml:space="preserve"> </w:t>
      </w:r>
      <w:r>
        <w:rPr>
          <w:rStyle w:val="VerbatimChar"/>
        </w:rPr>
        <w:t xml:space="preserve">UserRoles</w:t>
      </w:r>
      <w:r>
        <w:t xml:space="preserve"> </w:t>
      </w:r>
      <w:r>
        <w:t xml:space="preserve">— uid, rid (1=admin, 2=user), cmid</w:t>
      </w:r>
      <w:r>
        <w:t xml:space="preserve"> </w:t>
      </w:r>
      <w:r>
        <w:t xml:space="preserve">- Auth backend:</w:t>
      </w:r>
      <w:r>
        <w:t xml:space="preserve"> </w:t>
      </w:r>
      <w:r>
        <w:rPr>
          <w:rStyle w:val="VerbatimChar"/>
        </w:rPr>
        <w:t xml:space="preserve">django.contrib.auth.backends.ModelBackend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customised_auth.auth_backend.customAuth</w:t>
      </w:r>
    </w:p>
    <w:p>
      <w:pPr>
        <w:pStyle w:val="BodyText"/>
      </w:pPr>
      <w:r>
        <w:rPr>
          <w:bCs/>
          <w:b/>
        </w:rPr>
        <w:t xml:space="preserve">Key endpoints (from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login/views.py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3550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/login/login_user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Email+password login.</w:t>
            </w:r>
            <w:r>
              <w:t xml:space="preserve"> </w:t>
            </w:r>
            <w:r>
              <w:rPr>
                <w:rStyle w:val="VerbatimChar"/>
              </w:rPr>
              <w:t xml:space="preserve">@csrf_exempt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@ratelimit(3/m)</w:t>
            </w:r>
            <w:r>
              <w:t xml:space="preserve">. Returns</w:t>
            </w:r>
            <w:r>
              <w:t xml:space="preserve"> 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Unauthorized</w:t>
            </w:r>
            <w:r>
              <w:t xml:space="preserve">”</w:t>
            </w:r>
            <w:r>
              <w:t xml:space="preserve">. Sets sessionid.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/login/getLoggedInUserStatus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email status (1=active, 2=invited, 5=generic, 6=new, 7=blocked).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/users/loginUserDetails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SessionAuth + IsAuthenticated. Returns uid, cmid, email, name, role, cm_color, logo_url, cm_name.</w:t>
            </w:r>
            <w:r>
              <w:t xml:space="preserve"> </w:t>
            </w:r>
            <w:r>
              <w:rPr>
                <w:bCs/>
                <w:b/>
              </w:rPr>
              <w:t xml:space="preserve">React uses this 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am I logged in?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/login/user_logout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logout(request)</w:t>
            </w:r>
            <w:r>
              <w:t xml:space="preserve">. Clears session.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/login/converse_login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{authenticated, SessionKey, csrf_token, user_details}</w:t>
            </w:r>
            <w:r>
              <w:t xml:space="preserve">. Alternative to login_user.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/login/sent_login_otp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OTP via 2Factor.in.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/login/create_sso_login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redirect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</w:tbl>
    <w:p>
      <w:pPr>
        <w:pStyle w:val="BodyText"/>
      </w:pPr>
      <w:r>
        <w:rPr>
          <w:bCs/>
          <w:b/>
        </w:rPr>
        <w:t xml:space="preserve">Angular frontend (from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modules/auth/login-signin/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LoginSigninComponent</w:t>
      </w:r>
      <w:r>
        <w:t xml:space="preserve"> </w:t>
      </w:r>
      <w:r>
        <w:t xml:space="preserve">handles email check → password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CelebrateManagementService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X-CSRFToken</w:t>
      </w:r>
      <w:r>
        <w:t xml:space="preserve"> </w:t>
      </w:r>
      <w:r>
        <w:t xml:space="preserve">header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AuthService.isLoggedIn()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GET /users/loginUserDetails</w:t>
      </w:r>
      <w:r>
        <w:t xml:space="preserve"> </w:t>
      </w:r>
      <w:r>
        <w:t xml:space="preserve">- API base URL resolved per hostname in</w:t>
      </w:r>
      <w:r>
        <w:t xml:space="preserve"> </w:t>
      </w:r>
      <w:r>
        <w:rPr>
          <w:rStyle w:val="VerbatimChar"/>
        </w:rPr>
        <w:t xml:space="preserve">config/api.ts</w:t>
      </w:r>
    </w:p>
    <w:bookmarkEnd w:id="22"/>
    <w:bookmarkStart w:id="23" w:name="login-flow-for-bsharp-reco"/>
    <w:p>
      <w:pPr>
        <w:pStyle w:val="Heading3"/>
      </w:pPr>
      <w:r>
        <w:t xml:space="preserve">3.2 Login Flow for Bsharp Reco</w:t>
      </w:r>
    </w:p>
    <w:p>
      <w:pPr>
        <w:numPr>
          <w:ilvl w:val="0"/>
          <w:numId w:val="1001"/>
        </w:numPr>
        <w:pStyle w:val="Compact"/>
      </w:pPr>
      <w:r>
        <w:t xml:space="preserve">User opens login page (Angular, Converse module with Reco branding)</w:t>
      </w:r>
    </w:p>
    <w:p>
      <w:pPr>
        <w:numPr>
          <w:ilvl w:val="0"/>
          <w:numId w:val="1001"/>
        </w:numPr>
        <w:pStyle w:val="Compact"/>
      </w:pPr>
      <w:r>
        <w:t xml:space="preserve">Angular POSTs to</w:t>
      </w:r>
      <w:r>
        <w:t xml:space="preserve"> </w:t>
      </w:r>
      <w:r>
        <w:rPr>
          <w:rStyle w:val="VerbatimChar"/>
        </w:rPr>
        <w:t xml:space="preserve">/login/login_user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{mail, password, remember_me}</w:t>
      </w:r>
    </w:p>
    <w:p>
      <w:pPr>
        <w:numPr>
          <w:ilvl w:val="0"/>
          <w:numId w:val="1001"/>
        </w:numPr>
        <w:pStyle w:val="Compact"/>
      </w:pPr>
      <w:r>
        <w:t xml:space="preserve">Django authenticates against CelebrateUsers, calls</w:t>
      </w:r>
      <w:r>
        <w:t xml:space="preserve"> </w:t>
      </w:r>
      <w:r>
        <w:rPr>
          <w:rStyle w:val="VerbatimChar"/>
        </w:rPr>
        <w:t xml:space="preserve">login(request, user)</w:t>
      </w:r>
      <w:r>
        <w:t xml:space="preserve">, sets sessionid cookie on</w:t>
      </w:r>
      <w:r>
        <w:t xml:space="preserve"> </w:t>
      </w:r>
      <w:r>
        <w:rPr>
          <w:rStyle w:val="VerbatimChar"/>
        </w:rPr>
        <w:t xml:space="preserve">.reco.bsharpcorp.com</w:t>
      </w:r>
    </w:p>
    <w:p>
      <w:pPr>
        <w:numPr>
          <w:ilvl w:val="0"/>
          <w:numId w:val="1001"/>
        </w:numPr>
        <w:pStyle w:val="Compact"/>
      </w:pPr>
      <w:r>
        <w:t xml:space="preserve">Angular redirects to React app (full page navigation)</w:t>
      </w:r>
    </w:p>
    <w:p>
      <w:pPr>
        <w:numPr>
          <w:ilvl w:val="0"/>
          <w:numId w:val="1001"/>
        </w:numPr>
        <w:pStyle w:val="Compact"/>
      </w:pPr>
      <w:r>
        <w:t xml:space="preserve">React calls</w:t>
      </w:r>
      <w:r>
        <w:t xml:space="preserve"> </w:t>
      </w:r>
      <w:r>
        <w:rPr>
          <w:rStyle w:val="VerbatimChar"/>
        </w:rPr>
        <w:t xml:space="preserve">GET /users/loginUserDetails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credentials: 'include'</w:t>
      </w:r>
    </w:p>
    <w:p>
      <w:pPr>
        <w:numPr>
          <w:ilvl w:val="0"/>
          <w:numId w:val="1001"/>
        </w:numPr>
        <w:pStyle w:val="Compact"/>
      </w:pPr>
      <w:r>
        <w:t xml:space="preserve">200 → reads cmid (tenant), cm_name (brand), cm_color (accent), logo_image_url → proceeds to consent screen</w:t>
      </w:r>
    </w:p>
    <w:p>
      <w:pPr>
        <w:numPr>
          <w:ilvl w:val="0"/>
          <w:numId w:val="1001"/>
        </w:numPr>
        <w:pStyle w:val="Compact"/>
      </w:pPr>
      <w:r>
        <w:t xml:space="preserve">401 → redirect to login</w:t>
      </w:r>
    </w:p>
    <w:bookmarkEnd w:id="23"/>
    <w:bookmarkStart w:id="24" w:name="converse-models-reco-concepts"/>
    <w:p>
      <w:pPr>
        <w:pStyle w:val="Heading3"/>
      </w:pPr>
      <w:r>
        <w:t xml:space="preserve">3.3 Converse Models → Reco Concepts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CelebrateCompanies.cmid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CelebrateCompanies.cm_name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name (shown in top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CelebrateCompanies.cm_color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accent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CelebrateCompanies.logo_image_url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logo (top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CelebrateUsers.email_id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UserRoles.rid=1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UserRoles.rid=2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CelebrateUsers.manager_email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hierarchy (Phase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tenant-and-access-model"/>
    <w:p>
      <w:pPr>
        <w:pStyle w:val="Heading2"/>
      </w:pPr>
      <w:r>
        <w:t xml:space="preserve">4. Tenant and Access Model</w:t>
      </w:r>
    </w:p>
    <w:p>
      <w:pPr>
        <w:pStyle w:val="FirstParagraph"/>
      </w:pPr>
      <w:r>
        <w:rPr>
          <w:bCs/>
          <w:b/>
        </w:rPr>
        <w:t xml:space="preserve">Tenant (CelebrateCompanies)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Outlets (new retail_outlets table)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Store Login (CelebrateUsers email+password)</w:t>
      </w:r>
    </w:p>
    <w:p>
      <w:pPr>
        <w:pStyle w:val="BodyText"/>
      </w:pPr>
      <w:r>
        <w:t xml:space="preserve">Each tenant has its own packets. Config differs per brand.</w:t>
      </w:r>
    </w:p>
    <w:p>
      <w:pPr>
        <w:pStyle w:val="BodyText"/>
      </w:pPr>
      <w:r>
        <w:rPr>
          <w:bCs/>
          <w:b/>
        </w:rPr>
        <w:t xml:space="preserve">MVP roles:</w:t>
      </w:r>
      <w:r>
        <w:t xml:space="preserve"> </w:t>
      </w:r>
      <w:r>
        <w:t xml:space="preserve">Brand admin (rid=1) = full config + analytics. Store staff (rid=2) = run sessions, view own leads.</w:t>
      </w:r>
    </w:p>
    <w:p>
      <w:pPr>
        <w:pStyle w:val="BodyText"/>
      </w:pPr>
      <w:r>
        <w:rPr>
          <w:bCs/>
          <w:b/>
        </w:rPr>
        <w:t xml:space="preserve">Phase 2:</w:t>
      </w:r>
      <w:r>
        <w:t xml:space="preserve"> </w:t>
      </w:r>
      <w:r>
        <w:t xml:space="preserve">Regional/country managers via manager_email hierarchy.</w:t>
      </w:r>
    </w:p>
    <w:p>
      <w:r>
        <w:pict>
          <v:rect style="width:0;height:1.5pt" o:hralign="center" o:hrstd="t" o:hr="t"/>
        </w:pict>
      </w:r>
    </w:p>
    <w:bookmarkEnd w:id="26"/>
    <w:bookmarkStart w:id="27" w:name="admin-setup-packet-builder"/>
    <w:p>
      <w:pPr>
        <w:pStyle w:val="Heading2"/>
      </w:pPr>
      <w:r>
        <w:t xml:space="preserve">5. Admin Setup (Packet Builder)</w:t>
      </w:r>
    </w:p>
    <w:p>
      <w:pPr>
        <w:pStyle w:val="FirstParagraph"/>
      </w:pPr>
      <w:r>
        <w:rPr>
          <w:bCs/>
          <w:b/>
        </w:rPr>
        <w:t xml:space="preserve">MVP: Django Admin.</w:t>
      </w:r>
      <w:r>
        <w:t xml:space="preserve"> </w:t>
      </w:r>
      <w:r>
        <w:t xml:space="preserve">Phase 2: Custom UI.</w:t>
      </w:r>
    </w:p>
    <w:p>
      <w:pPr>
        <w:pStyle w:val="BodyText"/>
      </w:pPr>
      <w:r>
        <w:t xml:space="preserve">Seven config areas: Category &amp; scope, Products &amp; features (Excel + web crawl), Benefit mappings, Dimensions (seed questions for LLM), Scoring rules, Product content (S3 + crawled), Moderation docs (OpenSearch RAG), Lead capture config (SES template).</w:t>
      </w:r>
    </w:p>
    <w:p>
      <w:pPr>
        <w:pStyle w:val="BodyText"/>
      </w:pPr>
      <w:r>
        <w:rPr>
          <w:bCs/>
          <w:b/>
        </w:rPr>
        <w:t xml:space="preserve">Moderation docs:</w:t>
      </w:r>
      <w:r>
        <w:t xml:space="preserve"> </w:t>
      </w:r>
      <w:r>
        <w:t xml:space="preserve">Admin pastes text or uploads file (Word/PDF) in Django Admin → file stored on S3 → content extracted, chunked, indexed into OpenSearch</w:t>
      </w:r>
      <w:r>
        <w:t xml:space="preserve"> </w:t>
      </w:r>
      <w:r>
        <w:rPr>
          <w:rStyle w:val="VerbatimChar"/>
        </w:rPr>
        <w:t xml:space="preserve">reco_moderation_docs</w:t>
      </w:r>
      <w:r>
        <w:t xml:space="preserve"> </w:t>
      </w:r>
      <w:r>
        <w:t xml:space="preserve">index → at runtime, RAG retrieval pulls relevant rule chunks into LLM prompts.</w:t>
      </w:r>
    </w:p>
    <w:p>
      <w:r>
        <w:pict>
          <v:rect style="width:0;height:1.5pt" o:hralign="center" o:hrstd="t" o:hr="t"/>
        </w:pict>
      </w:r>
    </w:p>
    <w:bookmarkEnd w:id="27"/>
    <w:bookmarkStart w:id="28" w:name="runtime-backend-services"/>
    <w:p>
      <w:pPr>
        <w:pStyle w:val="Heading2"/>
      </w:pPr>
      <w:r>
        <w:t xml:space="preserve">6. Runtime Backend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367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session, generate conversation_id, track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 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→ WAV → Whisper (base, CPU) → transcript +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generates questions freely. Moderation rules from OpenSearch RAG.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scoring + hard filters + geography + moderation overrides + feedback patterns → top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 RAG for knowledge docs. MySQL for business overrides.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commentary. Learn-once cache in MySQL. Global within tenant.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generates</w:t>
            </w:r>
            <w:r>
              <w:t xml:space="preserve"> </w:t>
            </w:r>
            <w:r>
              <w:t xml:space="preserve">“</w:t>
            </w:r>
            <w:r>
              <w:t xml:space="preserve">Why this product?</w:t>
            </w:r>
            <w:r>
              <w:t xml:space="preserve">”</w:t>
            </w:r>
            <w:r>
              <w:t xml:space="preserve"> </w:t>
            </w:r>
            <w:r>
              <w:t xml:space="preserve">per recommendation. Cached.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RAG: question → OpenSearch product KB → Bedrock → grounded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star ratings (top 3 as group). Nightly pattern analysis. LLM prompt injection.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SES for share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PII, lead records, handoff records (DB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to MySQL + OpenSearch. Dashboard metrics by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SNS for handoff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wa.me link or Business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WebSocket/push notifications for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product-chat-and-comparison"/>
    <w:p>
      <w:pPr>
        <w:pStyle w:val="Heading2"/>
      </w:pPr>
      <w:r>
        <w:t xml:space="preserve">7. Product Chat and Comparison</w:t>
      </w:r>
    </w:p>
    <w:bookmarkStart w:id="29" w:name="product-chat-widget-mvp"/>
    <w:p>
      <w:pPr>
        <w:pStyle w:val="Heading3"/>
      </w:pPr>
      <w:r>
        <w:t xml:space="preserve">7.1 Product Chat Widget (MVP)</w:t>
      </w:r>
    </w:p>
    <w:p>
      <w:pPr>
        <w:pStyle w:val="FirstParagraph"/>
      </w:pPr>
      <w:r>
        <w:t xml:space="preserve">Floating chat on product detail (single product KB) and comparison page (both products’ KB). RAG pattern: question → OpenSearch</w:t>
      </w:r>
      <w:r>
        <w:t xml:space="preserve"> </w:t>
      </w:r>
      <w:r>
        <w:rPr>
          <w:rStyle w:val="VerbatimChar"/>
        </w:rPr>
        <w:t xml:space="preserve">reco_product_kb</w:t>
      </w:r>
      <w:r>
        <w:t xml:space="preserve"> </w:t>
      </w:r>
      <w:r>
        <w:t xml:space="preserve">→ Bedrock → grounded answer.</w:t>
      </w:r>
    </w:p>
    <w:bookmarkEnd w:id="29"/>
    <w:bookmarkStart w:id="30" w:name="comparison-caching-mvp"/>
    <w:p>
      <w:pPr>
        <w:pStyle w:val="Heading3"/>
      </w:pPr>
      <w:r>
        <w:t xml:space="preserve">7.2 Comparison Caching (MVP)</w:t>
      </w:r>
    </w:p>
    <w:p>
      <w:pPr>
        <w:pStyle w:val="FirstParagraph"/>
      </w:pPr>
      <w:r>
        <w:t xml:space="preserve">Two-product comparison only. LLM generates commentary once → cached in MySQL (</w:t>
      </w:r>
      <w:r>
        <w:rPr>
          <w:rStyle w:val="VerbatimChar"/>
        </w:rPr>
        <w:t xml:space="preserve">comparison_cache</w:t>
      </w:r>
      <w:r>
        <w:t xml:space="preserve">). Global within tenant. Next time same pair is compared at any outlet → served from cache, zero LLM cost. Invalidated only when product features change.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eedback-learning-mvp"/>
    <w:p>
      <w:pPr>
        <w:pStyle w:val="Heading2"/>
      </w:pPr>
      <w:r>
        <w:t xml:space="preserve">8. Feedback Learning (MVP)</w:t>
      </w:r>
    </w:p>
    <w:p>
      <w:pPr>
        <w:pStyle w:val="FirstParagraph"/>
      </w:pPr>
      <w:r>
        <w:t xml:space="preserve">5-star rating for the top 3 as a group. Rating = recommendation accuracy, not individual product quality. Stored with full context. Nightly batch analyzes input-output patterns. Relevant patterns injected into LLM prompt during future recommendations.</w:t>
      </w:r>
    </w:p>
    <w:p>
      <w:r>
        <w:pict>
          <v:rect style="width:0;height:1.5pt" o:hralign="center" o:hrstd="t" o:hr="t"/>
        </w:pict>
      </w:r>
    </w:p>
    <w:bookmarkEnd w:id="32"/>
    <w:bookmarkStart w:id="34" w:name="data-architecture"/>
    <w:p>
      <w:pPr>
        <w:pStyle w:val="Heading2"/>
      </w:pPr>
      <w:r>
        <w:t xml:space="preserve">9. Data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11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—</w:t>
            </w:r>
            <w:r>
              <w:t xml:space="preserve"> </w:t>
            </w:r>
            <w:r>
              <w:rPr>
                <w:bCs/>
                <w:b/>
              </w:rPr>
              <w:t xml:space="preserve">Converse DB</w:t>
            </w:r>
            <w:r>
              <w:t xml:space="preserve"> </w:t>
            </w:r>
            <w:r>
              <w:t xml:space="preserve">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CelebrateUsers, CelebrateCompanies, UserRoles. Reco connects with read-only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(Reco)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—</w:t>
            </w:r>
            <w:r>
              <w:t xml:space="preserve"> </w:t>
            </w:r>
            <w:r>
              <w:rPr>
                <w:bCs/>
                <w:b/>
              </w:rPr>
              <w:t xml:space="preserve">Reco DB</w:t>
            </w:r>
            <w:r>
              <w:t xml:space="preserve"> </w:t>
            </w:r>
            <w:r>
              <w:t xml:space="preserve">(separate database)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Outlets, packets, products, features, sessions, answers, recommendations, feedback, comparison cache, leads, handoffs, shares, events, moderation rules. Django database router directs queries to the correct 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OpenSearch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audit trail, moderation docs (RAG), product chatbot KB, feedback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 + 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images, brochures, gallery, crawled images, audio temp</w:t>
            </w:r>
          </w:p>
        </w:tc>
      </w:tr>
    </w:tbl>
    <w:bookmarkStart w:id="33" w:name="opensearch-indexes"/>
    <w:p>
      <w:pPr>
        <w:pStyle w:val="Heading3"/>
      </w:pPr>
      <w:r>
        <w:t xml:space="preserve">OpenSearch Indexes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reco_journey_trails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audit trail (append-only events per conversation_id)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reco_moderation_docs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 knowledge docs (chunked for 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reco_product_kb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chatbot KB (specs, FAB, descriptions, crawled content)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reco_feedback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events for learning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end-to-end-customer-flow"/>
    <w:p>
      <w:pPr>
        <w:pStyle w:val="Heading2"/>
      </w:pPr>
      <w:r>
        <w:t xml:space="preserve">10. End-to-End Customer 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1911"/>
        <w:gridCol w:w="3550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Converse Angular login → Django sets sessionid → redirect to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calls</w:t>
            </w:r>
            <w:r>
              <w:t xml:space="preserve"> </w:t>
            </w:r>
            <w:r>
              <w:rPr>
                <w:rStyle w:val="VerbatimChar"/>
              </w:rPr>
              <w:t xml:space="preserve">GET /users/loginUserDetails</w:t>
            </w:r>
            <w:r>
              <w:t xml:space="preserve"> </w:t>
            </w:r>
            <w:r>
              <w:t xml:space="preserve">→ hydrates tenant context (cmid, brand name, logo, color)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provides name, phone, consent. PII → MySQL. conversation_id generated.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Voice/Text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→ Whisper (base, CPU) → transcript → Bedrock extracts tags → customer confirms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generates freely. Moderation rules from OpenSearch RAG. Each answer updates scores.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 with scoring + moderation + feedback patterns. LLM explains each. Customer rates 1-5 stars.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products side by side. LLM commentary (cached). Product chat widget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Tabbed view. Chat widget. Content merged from manual + crawled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works. DB record created.</w:t>
            </w:r>
            <w:r>
              <w:t xml:space="preserve"> </w:t>
            </w:r>
            <w:r>
              <w:rPr>
                <w:bCs/>
                <w:b/>
              </w:rPr>
              <w:t xml:space="preserve">No SMS notification.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works (SES).</w:t>
            </w:r>
            <w:r>
              <w:t xml:space="preserve"> </w:t>
            </w:r>
            <w:r>
              <w:t xml:space="preserve">WhatsApp button present but inactive.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marked done. Journey finalized in OpenSearch. Start new session.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coring-path"/>
    <w:p>
      <w:pPr>
        <w:pStyle w:val="Heading2"/>
      </w:pPr>
      <w:r>
        <w:t xml:space="preserve">11. Scoring Path</w:t>
      </w:r>
    </w:p>
    <w:p>
      <w:pPr>
        <w:pStyle w:val="FirstParagraph"/>
      </w:pPr>
      <w:r>
        <w:t xml:space="preserve">Customer consent → Voice/text → Tag extraction → Answers → Mapped benefits → Feature weight adjustment → Hard filters → Product fit score → Geography modifiers → Moderation override → Feedback pattern context → Final rank → LLM explanation → Comparison (cached) → Product chat → Email share</w:t>
      </w:r>
    </w:p>
    <w:p>
      <w:r>
        <w:pict>
          <v:rect style="width:0;height:1.5pt" o:hralign="center" o:hrstd="t" o:hr="t"/>
        </w:pict>
      </w:r>
    </w:p>
    <w:bookmarkEnd w:id="36"/>
    <w:bookmarkStart w:id="37" w:name="analytics-by-role"/>
    <w:p>
      <w:pPr>
        <w:pStyle w:val="Heading2"/>
      </w:pPr>
      <w:r>
        <w:t xml:space="preserve">12. Analytics by Role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Converse 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 across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Outlets 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 in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echnology-stack"/>
    <w:p>
      <w:pPr>
        <w:pStyle w:val="Heading2"/>
      </w:pPr>
      <w:r>
        <w:t xml:space="preserve">13.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(Converse login module, actual codebase)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 + Tailwind + Framer Motion + 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4.2+ + DRF (two-database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Q (database-backed)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Bedrock (Claude Sonnet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(base, CPU, no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8.0+ — two databases: (1) Converse DB read-only for auth, (2) Reco DB for all Reco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OpenSearch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ECS Fargate or EC2 (all 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Sysadmin-configured: encryption, HTTPS, VPC, IAM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rchitecture-summary"/>
    <w:p>
      <w:pPr>
        <w:pStyle w:val="Heading2"/>
      </w:pPr>
      <w:r>
        <w:t xml:space="preserve">14. Architecture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980"/>
        <w:gridCol w:w="3712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Converse login gateway. CelebrateUsers + CelebrateCompanies. Email+password (MVP). OTP/SSO (Phase 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Builder via Django Admin. Per-brand config. Excel + crawl + moderation docs.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questions, weighted scoring, recommendations, explanations, moderation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UX, product chatbot, comparison (cached), star feedback, email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cache (learn once), feedback patterns, journey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key-differentiators"/>
    <w:p>
      <w:pPr>
        <w:pStyle w:val="Heading2"/>
      </w:pPr>
      <w:r>
        <w:t xml:space="preserve">15. Key Differentiators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Guided selling, not search.</w:t>
      </w:r>
      <w:r>
        <w:t xml:space="preserve"> </w:t>
      </w:r>
      <w:r>
        <w:t xml:space="preserve">Customer doesn’t browse. System guides.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with guardrails.</w:t>
      </w:r>
      <w:r>
        <w:t xml:space="preserve"> </w:t>
      </w:r>
      <w:r>
        <w:t xml:space="preserve">Moderation documents via OpenSearch RAG constrain the LLM.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chatbot.</w:t>
      </w:r>
      <w:r>
        <w:t xml:space="preserve"> </w:t>
      </w:r>
      <w:r>
        <w:t xml:space="preserve">Floating chat on detail + comparison pages. Grounded in product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Self-optimizing comparator.</w:t>
      </w:r>
      <w:r>
        <w:t xml:space="preserve"> </w:t>
      </w:r>
      <w:r>
        <w:t xml:space="preserve">Compare once, cache forever. Cross-outlet learning.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Feedback loop.</w:t>
      </w:r>
      <w:r>
        <w:t xml:space="preserve"> </w:t>
      </w:r>
      <w:r>
        <w:t xml:space="preserve">Star ratings feed back into LLM prompts via input-output pattern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Converse auth out of the box.</w:t>
      </w:r>
      <w:r>
        <w:t xml:space="preserve"> </w:t>
      </w:r>
      <w:r>
        <w:t xml:space="preserve">Login, users, companies, roles — all from the existing system. No auth rebuilding.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Per-brand customization.</w:t>
      </w:r>
      <w:r>
        <w:t xml:space="preserve"> </w:t>
      </w:r>
      <w:r>
        <w:t xml:space="preserve">Each tenant’s packets differ. Platform adapts to the brand.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Hybrid content.</w:t>
      </w:r>
      <w:r>
        <w:t xml:space="preserve"> </w:t>
      </w:r>
      <w:r>
        <w:t xml:space="preserve">Manual uploads for control + web crawling for richness. All indexed for chatbot.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Final Architecture v5.0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2026-04-08T07:32:21Z</dcterms:created>
  <dcterms:modified xsi:type="dcterms:W3CDTF">2026-04-08T07:32:21Z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