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1b1006a3c68c2f5c5ce8ef65040b2df0fa3dff8"/>
    <w:p>
      <w:pPr>
        <w:pStyle w:val="Heading1"/>
      </w:pPr>
      <w:r>
        <w:t xml:space="preserve">Bsharp Reco — Final Functional Specification Document</w:t>
      </w:r>
    </w:p>
    <w:p>
      <w:pPr>
        <w:pStyle w:val="FirstParagraph"/>
      </w:pPr>
      <w:r>
        <w:rPr>
          <w:bCs/>
          <w:b/>
        </w:rPr>
        <w:t xml:space="preserve">Version:</w:t>
      </w:r>
      <w:r>
        <w:t xml:space="preserve"> </w:t>
      </w:r>
      <w:r>
        <w:t xml:space="preserve">3.0 (Final)</w:t>
      </w:r>
      <w:r>
        <w:br/>
      </w:r>
      <w:r>
        <w:rPr>
          <w:bCs/>
          <w:b/>
        </w:rPr>
        <w:t xml:space="preserve">Status:</w:t>
      </w:r>
      <w:r>
        <w:t xml:space="preserve"> </w:t>
      </w:r>
      <w:r>
        <w:t xml:space="preserve">Draft</w:t>
      </w:r>
      <w:r>
        <w:br/>
      </w:r>
      <w:r>
        <w:rPr>
          <w:bCs/>
          <w:b/>
        </w:rPr>
        <w:t xml:space="preserve">Classification:</w:t>
      </w:r>
      <w:r>
        <w:t xml:space="preserve"> </w:t>
      </w:r>
      <w:r>
        <w:t xml:space="preserve">Confidential</w:t>
      </w:r>
      <w:r>
        <w:br/>
      </w:r>
      <w:r>
        <w:rPr>
          <w:bCs/>
          <w:b/>
        </w:rPr>
        <w:t xml:space="preserve">Date:</w:t>
      </w:r>
      <w:r>
        <w:t xml:space="preserve"> </w:t>
      </w:r>
      <w:r>
        <w:t xml:space="preserve">April 2026</w:t>
      </w:r>
    </w:p>
    <w:p>
      <w:pPr>
        <w:pStyle w:val="BlockText"/>
      </w:pPr>
      <w:r>
        <w:t xml:space="preserve">This is the single source of truth for Bsharp Reco. Every section clearly marks what is</w:t>
      </w:r>
      <w:r>
        <w:t xml:space="preserve"> </w:t>
      </w:r>
      <w:r>
        <w:rPr>
          <w:bCs/>
          <w:b/>
        </w:rPr>
        <w:t xml:space="preserve">MVP</w:t>
      </w:r>
      <w:r>
        <w:t xml:space="preserve"> </w:t>
      </w:r>
      <w:r>
        <w:t xml:space="preserve">and what is</w:t>
      </w:r>
      <w:r>
        <w:t xml:space="preserve"> </w:t>
      </w:r>
      <w:r>
        <w:rPr>
          <w:bCs/>
          <w:b/>
        </w:rPr>
        <w:t xml:space="preserve">Phase 2+</w:t>
      </w:r>
      <w:r>
        <w:t xml:space="preserve">. The Converse login integration is documented from the actual codebase.</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r>
        <w:t xml:space="preserve">Purpose and Scope</w:t>
      </w:r>
    </w:p>
    <w:p>
      <w:pPr>
        <w:numPr>
          <w:ilvl w:val="0"/>
          <w:numId w:val="1001"/>
        </w:numPr>
        <w:pStyle w:val="Compact"/>
      </w:pPr>
      <w:r>
        <w:t xml:space="preserve">System Overview</w:t>
      </w:r>
    </w:p>
    <w:p>
      <w:pPr>
        <w:numPr>
          <w:ilvl w:val="0"/>
          <w:numId w:val="1001"/>
        </w:numPr>
        <w:pStyle w:val="Compact"/>
      </w:pPr>
      <w:r>
        <w:t xml:space="preserve">Authentication — Converse Login Gateway (from actual codebase)</w:t>
      </w:r>
    </w:p>
    <w:p>
      <w:pPr>
        <w:numPr>
          <w:ilvl w:val="0"/>
          <w:numId w:val="1001"/>
        </w:numPr>
        <w:pStyle w:val="Compact"/>
      </w:pPr>
      <w:r>
        <w:t xml:space="preserve">Tenant and Access Model</w:t>
      </w:r>
    </w:p>
    <w:p>
      <w:pPr>
        <w:numPr>
          <w:ilvl w:val="0"/>
          <w:numId w:val="1001"/>
        </w:numPr>
        <w:pStyle w:val="Compact"/>
      </w:pPr>
      <w:r>
        <w:t xml:space="preserve">Admin Setup — Packet Builder</w:t>
      </w:r>
    </w:p>
    <w:p>
      <w:pPr>
        <w:numPr>
          <w:ilvl w:val="0"/>
          <w:numId w:val="1001"/>
        </w:numPr>
        <w:pStyle w:val="Compact"/>
      </w:pPr>
      <w:r>
        <w:t xml:space="preserve">Customer Journey — Frontend UX (MVP)</w:t>
      </w:r>
    </w:p>
    <w:p>
      <w:pPr>
        <w:numPr>
          <w:ilvl w:val="0"/>
          <w:numId w:val="1001"/>
        </w:numPr>
        <w:pStyle w:val="Compact"/>
      </w:pPr>
      <w:r>
        <w:t xml:space="preserve">Voice Discovery Pipeline (MVP)</w:t>
      </w:r>
    </w:p>
    <w:p>
      <w:pPr>
        <w:numPr>
          <w:ilvl w:val="0"/>
          <w:numId w:val="1001"/>
        </w:numPr>
        <w:pStyle w:val="Compact"/>
      </w:pPr>
      <w:r>
        <w:t xml:space="preserve">Question Orchestrator (MVP)</w:t>
      </w:r>
    </w:p>
    <w:p>
      <w:pPr>
        <w:numPr>
          <w:ilvl w:val="0"/>
          <w:numId w:val="1001"/>
        </w:numPr>
        <w:pStyle w:val="Compact"/>
      </w:pPr>
      <w:r>
        <w:t xml:space="preserve">Recommendation Engine (MVP)</w:t>
      </w:r>
    </w:p>
    <w:p>
      <w:pPr>
        <w:numPr>
          <w:ilvl w:val="0"/>
          <w:numId w:val="1001"/>
        </w:numPr>
        <w:pStyle w:val="Compact"/>
      </w:pPr>
      <w:r>
        <w:t xml:space="preserve">Moderation Engine (MVP)</w:t>
      </w:r>
    </w:p>
    <w:p>
      <w:pPr>
        <w:numPr>
          <w:ilvl w:val="0"/>
          <w:numId w:val="1001"/>
        </w:numPr>
        <w:pStyle w:val="Compact"/>
      </w:pPr>
      <w:r>
        <w:t xml:space="preserve">Explanation Engine (MVP)</w:t>
      </w:r>
    </w:p>
    <w:p>
      <w:pPr>
        <w:numPr>
          <w:ilvl w:val="0"/>
          <w:numId w:val="1001"/>
        </w:numPr>
        <w:pStyle w:val="Compact"/>
      </w:pPr>
      <w:r>
        <w:t xml:space="preserve">Comparison Engine with Caching (MVP)</w:t>
      </w:r>
    </w:p>
    <w:p>
      <w:pPr>
        <w:numPr>
          <w:ilvl w:val="0"/>
          <w:numId w:val="1001"/>
        </w:numPr>
        <w:pStyle w:val="Compact"/>
      </w:pPr>
      <w:r>
        <w:t xml:space="preserve">Product Chat Widget (MVP)</w:t>
      </w:r>
    </w:p>
    <w:p>
      <w:pPr>
        <w:numPr>
          <w:ilvl w:val="0"/>
          <w:numId w:val="1001"/>
        </w:numPr>
        <w:pStyle w:val="Compact"/>
      </w:pPr>
      <w:r>
        <w:t xml:space="preserve">Customer Feedback — Star Rating + LLM Learning (MVP)</w:t>
      </w:r>
    </w:p>
    <w:p>
      <w:pPr>
        <w:numPr>
          <w:ilvl w:val="0"/>
          <w:numId w:val="1001"/>
        </w:numPr>
        <w:pStyle w:val="Compact"/>
      </w:pPr>
      <w:r>
        <w:t xml:space="preserve">Lead Capture and Email Share (MVP)</w:t>
      </w:r>
    </w:p>
    <w:p>
      <w:pPr>
        <w:numPr>
          <w:ilvl w:val="0"/>
          <w:numId w:val="1001"/>
        </w:numPr>
        <w:pStyle w:val="Compact"/>
      </w:pPr>
      <w:r>
        <w:t xml:space="preserve">Deferred Features (Phase 2+)</w:t>
      </w:r>
    </w:p>
    <w:p>
      <w:pPr>
        <w:numPr>
          <w:ilvl w:val="0"/>
          <w:numId w:val="1001"/>
        </w:numPr>
        <w:pStyle w:val="Compact"/>
      </w:pPr>
      <w:r>
        <w:t xml:space="preserve">Database Schema — MySQL</w:t>
      </w:r>
    </w:p>
    <w:p>
      <w:pPr>
        <w:numPr>
          <w:ilvl w:val="0"/>
          <w:numId w:val="1001"/>
        </w:numPr>
        <w:pStyle w:val="Compact"/>
      </w:pPr>
      <w:r>
        <w:t xml:space="preserve">OpenSearch Schema</w:t>
      </w:r>
    </w:p>
    <w:p>
      <w:pPr>
        <w:numPr>
          <w:ilvl w:val="0"/>
          <w:numId w:val="1001"/>
        </w:numPr>
        <w:pStyle w:val="Compact"/>
      </w:pPr>
      <w:r>
        <w:t xml:space="preserve">API Endpoints</w:t>
      </w:r>
    </w:p>
    <w:p>
      <w:pPr>
        <w:numPr>
          <w:ilvl w:val="0"/>
          <w:numId w:val="1001"/>
        </w:numPr>
        <w:pStyle w:val="Compact"/>
      </w:pPr>
      <w:r>
        <w:t xml:space="preserve">LLM Integration Layer</w:t>
      </w:r>
    </w:p>
    <w:p>
      <w:pPr>
        <w:numPr>
          <w:ilvl w:val="0"/>
          <w:numId w:val="1001"/>
        </w:numPr>
        <w:pStyle w:val="Compact"/>
      </w:pPr>
      <w:r>
        <w:t xml:space="preserve">Technology Stack</w:t>
      </w:r>
    </w:p>
    <w:p>
      <w:pPr>
        <w:numPr>
          <w:ilvl w:val="0"/>
          <w:numId w:val="1001"/>
        </w:numPr>
        <w:pStyle w:val="Compact"/>
      </w:pPr>
      <w:r>
        <w:t xml:space="preserve">Deployment and Security</w:t>
      </w:r>
    </w:p>
    <w:p>
      <w:r>
        <w:pict>
          <v:rect style="width:0;height:1.5pt" o:hralign="center" o:hrstd="t" o:hr="t"/>
        </w:pict>
      </w:r>
    </w:p>
    <w:bookmarkEnd w:id="20"/>
    <w:bookmarkStart w:id="25" w:name="purpose-and-scope"/>
    <w:p>
      <w:pPr>
        <w:pStyle w:val="Heading2"/>
      </w:pPr>
      <w:r>
        <w:t xml:space="preserve">1. Purpose and Scope</w:t>
      </w:r>
    </w:p>
    <w:bookmarkStart w:id="21" w:name="what-bsharp-reco-does"/>
    <w:p>
      <w:pPr>
        <w:pStyle w:val="Heading3"/>
      </w:pPr>
      <w:r>
        <w:t xml:space="preserve">1.1 What Bsharp Reco Does</w:t>
      </w:r>
    </w:p>
    <w:p>
      <w:pPr>
        <w:pStyle w:val="FirstParagraph"/>
      </w:pPr>
      <w:r>
        <w:t xml:space="preserve">Bsharp Reco is a retail product recommendation, assisted selling, and lead capture platform. It guides in-store customers from lack of clarity to a confident product choice through voice-based open discovery, LLM-generated adaptive questioning, explainable recommendations, structured product comparison with an in-context product chatbot, and recording of customer details for CRM purposes.</w:t>
      </w:r>
    </w:p>
    <w:p>
      <w:pPr>
        <w:pStyle w:val="BodyText"/>
      </w:pPr>
      <w:r>
        <w:t xml:space="preserve">Every interaction is attributed to a specific brand (tenant) and retail outlet. Each tenant/brand has its own implementation — products, scoring rules, moderation documents, and UX configuration differ between brands.</w:t>
      </w:r>
    </w:p>
    <w:bookmarkEnd w:id="21"/>
    <w:bookmarkStart w:id="22" w:name="positioning"/>
    <w:p>
      <w:pPr>
        <w:pStyle w:val="Heading3"/>
      </w:pPr>
      <w:r>
        <w:t xml:space="preserve">1.2 Positioning</w:t>
      </w:r>
    </w:p>
    <w:p>
      <w:pPr>
        <w:pStyle w:val="BlockText"/>
      </w:pPr>
      <w:r>
        <w:t xml:space="preserve">Bsharp Reco guides customers from lack of clarity to confident choice, while turning every interaction into a qualified retail lead through a consultative selling process.</w:t>
      </w:r>
    </w:p>
    <w:bookmarkEnd w:id="22"/>
    <w:bookmarkStart w:id="23" w:name="mvp-focus"/>
    <w:p>
      <w:pPr>
        <w:pStyle w:val="Heading3"/>
      </w:pPr>
      <w:r>
        <w:t xml:space="preserve">1.3 MVP Focus</w:t>
      </w:r>
    </w:p>
    <w:p>
      <w:pPr>
        <w:pStyle w:val="FirstParagraph"/>
      </w:pPr>
      <w:r>
        <w:t xml:space="preserve">The MVP focuses on:</w:t>
      </w:r>
      <w:r>
        <w:t xml:space="preserve"> </w:t>
      </w:r>
      <w:r>
        <w:rPr>
          <w:bCs/>
          <w:b/>
        </w:rPr>
        <w:t xml:space="preserve">login → take customer input → understand input → create questions → generate recommendations → allow comparisons → answer product questions via chat → send emails.</w:t>
      </w:r>
    </w:p>
    <w:bookmarkEnd w:id="23"/>
    <w:bookmarkStart w:id="24" w:name="key-design-decisions"/>
    <w:p>
      <w:pPr>
        <w:pStyle w:val="Heading3"/>
      </w:pPr>
      <w:r>
        <w:t xml:space="preserve">1.4 Key Design Decisions</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Decision</w:t>
            </w:r>
          </w:p>
        </w:tc>
        <w:tc>
          <w:tcPr/>
          <w:p>
            <w:pPr>
              <w:pStyle w:val="Compact"/>
              <w:jc w:val="left"/>
            </w:pPr>
            <w:r>
              <w:t xml:space="preserve">Choice</w:t>
            </w:r>
          </w:p>
        </w:tc>
      </w:tr>
      <w:tr>
        <w:tc>
          <w:tcPr/>
          <w:p>
            <w:pPr>
              <w:pStyle w:val="Compact"/>
              <w:jc w:val="left"/>
            </w:pPr>
            <w:r>
              <w:t xml:space="preserve">Product name</w:t>
            </w:r>
          </w:p>
        </w:tc>
        <w:tc>
          <w:tcPr/>
          <w:p>
            <w:pPr>
              <w:pStyle w:val="Compact"/>
              <w:jc w:val="left"/>
            </w:pPr>
            <w:r>
              <w:t xml:space="preserve">Bsharp Reco (standalone, independent of Converse)</w:t>
            </w:r>
          </w:p>
        </w:tc>
      </w:tr>
      <w:tr>
        <w:tc>
          <w:tcPr/>
          <w:p>
            <w:pPr>
              <w:pStyle w:val="Compact"/>
              <w:jc w:val="left"/>
            </w:pPr>
            <w:r>
              <w:t xml:space="preserve">UX model</w:t>
            </w:r>
          </w:p>
        </w:tc>
        <w:tc>
          <w:tcPr/>
          <w:p>
            <w:pPr>
              <w:pStyle w:val="Compact"/>
              <w:jc w:val="left"/>
            </w:pPr>
            <w:r>
              <w:t xml:space="preserve">Guided step-by-step cards (not chat). Cards appear/disappear in place.</w:t>
            </w:r>
          </w:p>
        </w:tc>
      </w:tr>
      <w:tr>
        <w:tc>
          <w:tcPr/>
          <w:p>
            <w:pPr>
              <w:pStyle w:val="Compact"/>
              <w:jc w:val="left"/>
            </w:pPr>
            <w:r>
              <w:t xml:space="preserve">LLM</w:t>
            </w:r>
          </w:p>
        </w:tc>
        <w:tc>
          <w:tcPr/>
          <w:p>
            <w:pPr>
              <w:pStyle w:val="Compact"/>
              <w:jc w:val="left"/>
            </w:pPr>
            <w:r>
              <w:t xml:space="preserve">Amazon Bedrock (Claude Sonnet 4.6). Powers question flow, explanations, comparator, product chatbot.</w:t>
            </w:r>
          </w:p>
        </w:tc>
      </w:tr>
      <w:tr>
        <w:tc>
          <w:tcPr/>
          <w:p>
            <w:pPr>
              <w:pStyle w:val="Compact"/>
              <w:jc w:val="left"/>
            </w:pPr>
            <w:r>
              <w:t xml:space="preserve">Speech-to-text</w:t>
            </w:r>
          </w:p>
        </w:tc>
        <w:tc>
          <w:tcPr/>
          <w:p>
            <w:pPr>
              <w:pStyle w:val="Compact"/>
              <w:jc w:val="left"/>
            </w:pPr>
            <w:r>
              <w:t xml:space="preserve">OpenAI Whisper (whisper-base, self-hosted, CPU — no GPU required)</w:t>
            </w:r>
          </w:p>
        </w:tc>
      </w:tr>
      <w:tr>
        <w:tc>
          <w:tcPr/>
          <w:p>
            <w:pPr>
              <w:pStyle w:val="Compact"/>
              <w:jc w:val="left"/>
            </w:pPr>
            <w:r>
              <w:t xml:space="preserve">Login</w:t>
            </w:r>
          </w:p>
        </w:tc>
        <w:tc>
          <w:tcPr/>
          <w:p>
            <w:pPr>
              <w:pStyle w:val="Compact"/>
              <w:jc w:val="left"/>
            </w:pPr>
            <w:r>
              <w:t xml:space="preserve">Converse login gateway (Angular login module + Django session auth from existing Celebrate/Converse codebase)</w:t>
            </w:r>
          </w:p>
        </w:tc>
      </w:tr>
      <w:tr>
        <w:tc>
          <w:tcPr/>
          <w:p>
            <w:pPr>
              <w:pStyle w:val="Compact"/>
              <w:jc w:val="left"/>
            </w:pPr>
            <w:r>
              <w:t xml:space="preserve">Frontend</w:t>
            </w:r>
          </w:p>
        </w:tc>
        <w:tc>
          <w:tcPr/>
          <w:p>
            <w:pPr>
              <w:pStyle w:val="Compact"/>
              <w:jc w:val="left"/>
            </w:pPr>
            <w:r>
              <w:t xml:space="preserve">React 18 (main app) + Angular (login only, from Converse)</w:t>
            </w:r>
          </w:p>
        </w:tc>
      </w:tr>
      <w:tr>
        <w:tc>
          <w:tcPr/>
          <w:p>
            <w:pPr>
              <w:pStyle w:val="Compact"/>
              <w:jc w:val="left"/>
            </w:pPr>
            <w:r>
              <w:t xml:space="preserve">Backend</w:t>
            </w:r>
          </w:p>
        </w:tc>
        <w:tc>
          <w:tcPr/>
          <w:p>
            <w:pPr>
              <w:pStyle w:val="Compact"/>
              <w:jc w:val="left"/>
            </w:pPr>
            <w:r>
              <w:t xml:space="preserve">Django 4.2+ with DRF (standalone project, connects to two MySQL databases)</w:t>
            </w:r>
          </w:p>
        </w:tc>
      </w:tr>
      <w:tr>
        <w:tc>
          <w:tcPr/>
          <w:p>
            <w:pPr>
              <w:pStyle w:val="Compact"/>
              <w:jc w:val="left"/>
            </w:pPr>
            <w:r>
              <w:t xml:space="preserve">Primary DB</w:t>
            </w:r>
          </w:p>
        </w:tc>
        <w:tc>
          <w:tcPr/>
          <w:p>
            <w:pPr>
              <w:pStyle w:val="Compact"/>
              <w:jc w:val="left"/>
            </w:pPr>
            <w:r>
              <w:t xml:space="preserve">MySQL 8.0+ — two databases: Converse DB (read-only, for auth) + Reco DB (all Reco data)</w:t>
            </w:r>
          </w:p>
        </w:tc>
      </w:tr>
      <w:tr>
        <w:tc>
          <w:tcPr/>
          <w:p>
            <w:pPr>
              <w:pStyle w:val="Compact"/>
              <w:jc w:val="left"/>
            </w:pPr>
            <w:r>
              <w:t xml:space="preserve">Semantic/Document store</w:t>
            </w:r>
          </w:p>
        </w:tc>
        <w:tc>
          <w:tcPr/>
          <w:p>
            <w:pPr>
              <w:pStyle w:val="Compact"/>
              <w:jc w:val="left"/>
            </w:pPr>
            <w:r>
              <w:t xml:space="preserve">Amazon OpenSearch (journey trails, moderation docs, product KB, feedback)</w:t>
            </w:r>
          </w:p>
        </w:tc>
      </w:tr>
      <w:tr>
        <w:tc>
          <w:tcPr/>
          <w:p>
            <w:pPr>
              <w:pStyle w:val="Compact"/>
              <w:jc w:val="left"/>
            </w:pPr>
            <w:r>
              <w:t xml:space="preserve">Async tasks</w:t>
            </w:r>
          </w:p>
        </w:tc>
        <w:tc>
          <w:tcPr/>
          <w:p>
            <w:pPr>
              <w:pStyle w:val="Compact"/>
              <w:jc w:val="left"/>
            </w:pPr>
            <w:r>
              <w:t xml:space="preserve">Django Q (database-backed, no Redis)</w:t>
            </w:r>
          </w:p>
        </w:tc>
      </w:tr>
      <w:tr>
        <w:tc>
          <w:tcPr/>
          <w:p>
            <w:pPr>
              <w:pStyle w:val="Compact"/>
              <w:jc w:val="left"/>
            </w:pPr>
            <w:r>
              <w:t xml:space="preserve">Object storage</w:t>
            </w:r>
          </w:p>
        </w:tc>
        <w:tc>
          <w:tcPr/>
          <w:p>
            <w:pPr>
              <w:pStyle w:val="Compact"/>
              <w:jc w:val="left"/>
            </w:pPr>
            <w:r>
              <w:t xml:space="preserve">Amazon S3</w:t>
            </w:r>
          </w:p>
        </w:tc>
      </w:tr>
      <w:tr>
        <w:tc>
          <w:tcPr/>
          <w:p>
            <w:pPr>
              <w:pStyle w:val="Compact"/>
              <w:jc w:val="left"/>
            </w:pPr>
            <w:r>
              <w:t xml:space="preserve">Email</w:t>
            </w:r>
          </w:p>
        </w:tc>
        <w:tc>
          <w:tcPr/>
          <w:p>
            <w:pPr>
              <w:pStyle w:val="Compact"/>
              <w:jc w:val="left"/>
            </w:pPr>
            <w:r>
              <w:t xml:space="preserve">Amazon SES (practically free)</w:t>
            </w:r>
          </w:p>
        </w:tc>
      </w:tr>
      <w:tr>
        <w:tc>
          <w:tcPr/>
          <w:p>
            <w:pPr>
              <w:pStyle w:val="Compact"/>
              <w:jc w:val="left"/>
            </w:pPr>
            <w:r>
              <w:t xml:space="preserve">Feedback</w:t>
            </w:r>
          </w:p>
        </w:tc>
        <w:tc>
          <w:tcPr/>
          <w:p>
            <w:pPr>
              <w:pStyle w:val="Compact"/>
              <w:jc w:val="left"/>
            </w:pPr>
            <w:r>
              <w:t xml:space="preserve">5-star rating for top 3 recommendations as a group. LLM learns from input-output patterns.</w:t>
            </w:r>
          </w:p>
        </w:tc>
      </w:tr>
      <w:tr>
        <w:tc>
          <w:tcPr/>
          <w:p>
            <w:pPr>
              <w:pStyle w:val="Compact"/>
              <w:jc w:val="left"/>
            </w:pPr>
            <w:r>
              <w:t xml:space="preserve">Product chatbot</w:t>
            </w:r>
          </w:p>
        </w:tc>
        <w:tc>
          <w:tcPr/>
          <w:p>
            <w:pPr>
              <w:pStyle w:val="Compact"/>
              <w:jc w:val="left"/>
            </w:pPr>
            <w:r>
              <w:t xml:space="preserve">Floating chat widget on product detail + comparison pages. OpenSearch RAG + Bedrock.</w:t>
            </w:r>
          </w:p>
        </w:tc>
      </w:tr>
      <w:tr>
        <w:tc>
          <w:tcPr/>
          <w:p>
            <w:pPr>
              <w:pStyle w:val="Compact"/>
              <w:jc w:val="left"/>
            </w:pPr>
            <w:r>
              <w:t xml:space="preserve">Moderation</w:t>
            </w:r>
          </w:p>
        </w:tc>
        <w:tc>
          <w:tcPr/>
          <w:p>
            <w:pPr>
              <w:pStyle w:val="Compact"/>
              <w:jc w:val="left"/>
            </w:pPr>
            <w:r>
              <w:t xml:space="preserve">Knowledge docs in OpenSearch (RAG). Admin uploads via Django Admin.</w:t>
            </w:r>
          </w:p>
        </w:tc>
      </w:tr>
      <w:tr>
        <w:tc>
          <w:tcPr/>
          <w:p>
            <w:pPr>
              <w:pStyle w:val="Compact"/>
              <w:jc w:val="left"/>
            </w:pPr>
            <w:r>
              <w:t xml:space="preserve">Security</w:t>
            </w:r>
          </w:p>
        </w:tc>
        <w:tc>
          <w:tcPr/>
          <w:p>
            <w:pPr>
              <w:pStyle w:val="Compact"/>
              <w:jc w:val="left"/>
            </w:pPr>
            <w:r>
              <w:t xml:space="preserve">Infrastructure-level (sysadmin-configured): encryption at rest, HTTPS, VPC, IAM roles</w:t>
            </w:r>
          </w:p>
        </w:tc>
      </w:tr>
    </w:tbl>
    <w:p>
      <w:r>
        <w:pict>
          <v:rect style="width:0;height:1.5pt" o:hralign="center" o:hrstd="t" o:hr="t"/>
        </w:pict>
      </w:r>
    </w:p>
    <w:bookmarkEnd w:id="24"/>
    <w:bookmarkEnd w:id="25"/>
    <w:bookmarkStart w:id="28" w:name="system-overview"/>
    <w:p>
      <w:pPr>
        <w:pStyle w:val="Heading2"/>
      </w:pPr>
      <w:r>
        <w:t xml:space="preserve">2. System Overview</w:t>
      </w:r>
    </w:p>
    <w:bookmarkStart w:id="26" w:name="four-layers"/>
    <w:p>
      <w:pPr>
        <w:pStyle w:val="Heading3"/>
      </w:pPr>
      <w:r>
        <w:t xml:space="preserve">2.1 Four Layers</w:t>
      </w:r>
    </w:p>
    <w:p>
      <w:pPr>
        <w:pStyle w:val="FirstParagraph"/>
      </w:pPr>
      <w:r>
        <w:rPr>
          <w:bCs/>
          <w:b/>
        </w:rPr>
        <w:t xml:space="preserve">Layer 1 — Auth (Converse Gateway):</w:t>
      </w:r>
      <w:r>
        <w:t xml:space="preserve"> </w:t>
      </w:r>
      <w:r>
        <w:t xml:space="preserve">Angular login module from the Converse/Celebrate codebase. Django session auth with CelebrateUsers model. Sessionid + csrftoken cookies shared across domains.</w:t>
      </w:r>
    </w:p>
    <w:p>
      <w:pPr>
        <w:pStyle w:val="BodyText"/>
      </w:pPr>
      <w:r>
        <w:rPr>
          <w:bCs/>
          <w:b/>
        </w:rPr>
        <w:t xml:space="preserve">Layer 2 — Admin Setup:</w:t>
      </w:r>
      <w:r>
        <w:t xml:space="preserve"> </w:t>
      </w:r>
      <w:r>
        <w:t xml:space="preserve">Packet Builder via Django Admin. Excel upload for products/features. Moderation doc upload to OpenSearch. Product content to S3. Web crawling for content enrichment.</w:t>
      </w:r>
    </w:p>
    <w:p>
      <w:pPr>
        <w:pStyle w:val="BodyText"/>
      </w:pPr>
      <w:r>
        <w:rPr>
          <w:bCs/>
          <w:b/>
        </w:rPr>
        <w:t xml:space="preserve">Layer 3 — Runtime:</w:t>
      </w:r>
      <w:r>
        <w:t xml:space="preserve"> </w:t>
      </w:r>
      <w:r>
        <w:t xml:space="preserve">Whisper STT (CPU), LLM question orchestrator, recommendation engine, moderation RAG, comparison engine (cached), explanation engine, product chatbot (RAG), feedback learning, email (SES).</w:t>
      </w:r>
    </w:p>
    <w:p>
      <w:pPr>
        <w:pStyle w:val="BodyText"/>
      </w:pPr>
      <w:r>
        <w:rPr>
          <w:bCs/>
          <w:b/>
        </w:rPr>
        <w:t xml:space="preserve">Layer 4 — Frontend:</w:t>
      </w:r>
      <w:r>
        <w:t xml:space="preserve"> </w:t>
      </w:r>
      <w:r>
        <w:t xml:space="preserve">React two-zone layout (68/32). 13 screens. ProductChatWidget. Star feedback. Email share.</w:t>
      </w:r>
    </w:p>
    <w:bookmarkEnd w:id="26"/>
    <w:bookmarkStart w:id="27" w:name="five-systems"/>
    <w:p>
      <w:pPr>
        <w:pStyle w:val="Heading3"/>
      </w:pPr>
      <w:r>
        <w:t xml:space="preserve">2.2 Five Systems</w:t>
      </w:r>
    </w:p>
    <w:tbl>
      <w:tblPr>
        <w:tblStyle w:val="Table"/>
        <w:tblW w:type="pct" w:w="5000"/>
        <w:tblLook w:firstRow="1" w:lastRow="0" w:firstColumn="0" w:lastColumn="0" w:noHBand="0" w:noVBand="0" w:val="0020"/>
        <w:jc w:val="start"/>
      </w:tblPr>
      <w:tblGrid>
        <w:gridCol w:w="1397"/>
        <w:gridCol w:w="3727"/>
        <w:gridCol w:w="2795"/>
      </w:tblGrid>
      <w:tr>
        <w:trPr>
          <w:tblHeader w:val="true"/>
        </w:trPr>
        <w:tc>
          <w:tcPr/>
          <w:p>
            <w:pPr>
              <w:pStyle w:val="Compact"/>
              <w:jc w:val="left"/>
            </w:pPr>
            <w:r>
              <w:t xml:space="preserve">#</w:t>
            </w:r>
          </w:p>
        </w:tc>
        <w:tc>
          <w:tcPr/>
          <w:p>
            <w:pPr>
              <w:pStyle w:val="Compact"/>
              <w:jc w:val="left"/>
            </w:pPr>
            <w:r>
              <w:t xml:space="preserve">System</w:t>
            </w:r>
          </w:p>
        </w:tc>
        <w:tc>
          <w:tcPr/>
          <w:p>
            <w:pPr>
              <w:pStyle w:val="Compact"/>
              <w:jc w:val="left"/>
            </w:pPr>
            <w:r>
              <w:t xml:space="preserve">MVP?</w:t>
            </w:r>
          </w:p>
        </w:tc>
      </w:tr>
      <w:tr>
        <w:tc>
          <w:tcPr/>
          <w:p>
            <w:pPr>
              <w:pStyle w:val="Compact"/>
              <w:jc w:val="left"/>
            </w:pPr>
            <w:r>
              <w:t xml:space="preserve">1</w:t>
            </w:r>
          </w:p>
        </w:tc>
        <w:tc>
          <w:tcPr/>
          <w:p>
            <w:pPr>
              <w:pStyle w:val="Compact"/>
              <w:jc w:val="left"/>
            </w:pPr>
            <w:r>
              <w:t xml:space="preserve">Tenant &amp; Access (Converse auth gateway)</w:t>
            </w:r>
          </w:p>
        </w:tc>
        <w:tc>
          <w:tcPr/>
          <w:p>
            <w:pPr>
              <w:pStyle w:val="Compact"/>
              <w:jc w:val="left"/>
            </w:pPr>
            <w:r>
              <w:t xml:space="preserve">✅ MVP</w:t>
            </w:r>
          </w:p>
        </w:tc>
      </w:tr>
      <w:tr>
        <w:tc>
          <w:tcPr/>
          <w:p>
            <w:pPr>
              <w:pStyle w:val="Compact"/>
              <w:jc w:val="left"/>
            </w:pPr>
            <w:r>
              <w:t xml:space="preserve">2</w:t>
            </w:r>
          </w:p>
        </w:tc>
        <w:tc>
          <w:tcPr/>
          <w:p>
            <w:pPr>
              <w:pStyle w:val="Compact"/>
              <w:jc w:val="left"/>
            </w:pPr>
            <w:r>
              <w:t xml:space="preserve">Setup System (Packet Builder via Django Admin)</w:t>
            </w:r>
          </w:p>
        </w:tc>
        <w:tc>
          <w:tcPr/>
          <w:p>
            <w:pPr>
              <w:pStyle w:val="Compact"/>
              <w:jc w:val="left"/>
            </w:pPr>
            <w:r>
              <w:t xml:space="preserve">✅ MVP</w:t>
            </w:r>
          </w:p>
        </w:tc>
      </w:tr>
      <w:tr>
        <w:tc>
          <w:tcPr/>
          <w:p>
            <w:pPr>
              <w:pStyle w:val="Compact"/>
              <w:jc w:val="left"/>
            </w:pPr>
            <w:r>
              <w:t xml:space="preserve">3</w:t>
            </w:r>
          </w:p>
        </w:tc>
        <w:tc>
          <w:tcPr/>
          <w:p>
            <w:pPr>
              <w:pStyle w:val="Compact"/>
              <w:jc w:val="left"/>
            </w:pPr>
            <w:r>
              <w:t xml:space="preserve">Decision System (LLM questions, scoring, recommendations, explanations)</w:t>
            </w:r>
          </w:p>
        </w:tc>
        <w:tc>
          <w:tcPr/>
          <w:p>
            <w:pPr>
              <w:pStyle w:val="Compact"/>
              <w:jc w:val="left"/>
            </w:pPr>
            <w:r>
              <w:t xml:space="preserve">✅ MVP</w:t>
            </w:r>
          </w:p>
        </w:tc>
      </w:tr>
      <w:tr>
        <w:tc>
          <w:tcPr/>
          <w:p>
            <w:pPr>
              <w:pStyle w:val="Compact"/>
              <w:jc w:val="left"/>
            </w:pPr>
            <w:r>
              <w:t xml:space="preserve">4</w:t>
            </w:r>
          </w:p>
        </w:tc>
        <w:tc>
          <w:tcPr/>
          <w:p>
            <w:pPr>
              <w:pStyle w:val="Compact"/>
              <w:jc w:val="left"/>
            </w:pPr>
            <w:r>
              <w:t xml:space="preserve">Engagement System (guided UX, chatbot, comparison, feedback, email share)</w:t>
            </w:r>
          </w:p>
        </w:tc>
        <w:tc>
          <w:tcPr/>
          <w:p>
            <w:pPr>
              <w:pStyle w:val="Compact"/>
              <w:jc w:val="left"/>
            </w:pPr>
            <w:r>
              <w:t xml:space="preserve">✅ MVP</w:t>
            </w:r>
          </w:p>
        </w:tc>
      </w:tr>
      <w:tr>
        <w:tc>
          <w:tcPr/>
          <w:p>
            <w:pPr>
              <w:pStyle w:val="Compact"/>
              <w:jc w:val="left"/>
            </w:pPr>
            <w:r>
              <w:t xml:space="preserve">5</w:t>
            </w:r>
          </w:p>
        </w:tc>
        <w:tc>
          <w:tcPr/>
          <w:p>
            <w:pPr>
              <w:pStyle w:val="Compact"/>
              <w:jc w:val="left"/>
            </w:pPr>
            <w:r>
              <w:t xml:space="preserve">Learning System (comparison cache, feedback patterns, journey audit)</w:t>
            </w:r>
          </w:p>
        </w:tc>
        <w:tc>
          <w:tcPr/>
          <w:p>
            <w:pPr>
              <w:pStyle w:val="Compact"/>
              <w:jc w:val="left"/>
            </w:pPr>
            <w:r>
              <w:t xml:space="preserve">✅ MVP</w:t>
            </w:r>
          </w:p>
        </w:tc>
      </w:tr>
    </w:tbl>
    <w:p>
      <w:r>
        <w:pict>
          <v:rect style="width:0;height:1.5pt" o:hralign="center" o:hrstd="t" o:hr="t"/>
        </w:pict>
      </w:r>
    </w:p>
    <w:bookmarkEnd w:id="27"/>
    <w:bookmarkEnd w:id="28"/>
    <w:bookmarkStart w:id="44" w:name="authentication-converse-login-gateway"/>
    <w:p>
      <w:pPr>
        <w:pStyle w:val="Heading2"/>
      </w:pPr>
      <w:r>
        <w:t xml:space="preserve">3. Authentication — Converse Login Gateway</w:t>
      </w:r>
    </w:p>
    <w:bookmarkStart w:id="29" w:name="how-it-works-from-actual-codebase"/>
    <w:p>
      <w:pPr>
        <w:pStyle w:val="Heading3"/>
      </w:pPr>
      <w:r>
        <w:t xml:space="preserve">3.1 How It Works (From Actual Codebase)</w:t>
      </w:r>
    </w:p>
    <w:p>
      <w:pPr>
        <w:pStyle w:val="FirstParagraph"/>
      </w:pPr>
      <w:r>
        <w:t xml:space="preserve">Bsharp Reco uses the</w:t>
      </w:r>
      <w:r>
        <w:t xml:space="preserve"> </w:t>
      </w:r>
      <w:r>
        <w:rPr>
          <w:bCs/>
          <w:b/>
        </w:rPr>
        <w:t xml:space="preserve">existing Converse/Celebrate login system</w:t>
      </w:r>
      <w:r>
        <w:t xml:space="preserve"> </w:t>
      </w:r>
      <w:r>
        <w:t xml:space="preserve">as its authentication gateway. The Angular login module and Django auth backend are from the Converse codebase. Bsharp Reco does NOT build its own auth system.</w:t>
      </w:r>
    </w:p>
    <w:bookmarkEnd w:id="29"/>
    <w:bookmarkStart w:id="30" w:name="X701d44f418b88110a78ba5c9bd17558d5b5a3e5"/>
    <w:p>
      <w:pPr>
        <w:pStyle w:val="Heading3"/>
      </w:pPr>
      <w:r>
        <w:t xml:space="preserve">3.2 Converse User Model (Actual:</w:t>
      </w:r>
      <w:r>
        <w:t xml:space="preserve"> </w:t>
      </w:r>
      <w:r>
        <w:rPr>
          <w:rStyle w:val="VerbatimChar"/>
        </w:rPr>
        <w:t xml:space="preserve">CelebrateUsers</w:t>
      </w:r>
      <w:r>
        <w:t xml:space="preserve">)</w:t>
      </w:r>
    </w:p>
    <w:p>
      <w:pPr>
        <w:pStyle w:val="FirstParagraph"/>
      </w:pPr>
      <w:r>
        <w:t xml:space="preserve">The user table is</w:t>
      </w:r>
      <w:r>
        <w:t xml:space="preserve"> </w:t>
      </w:r>
      <w:r>
        <w:rPr>
          <w:rStyle w:val="VerbatimChar"/>
        </w:rPr>
        <w:t xml:space="preserve">user_management.CelebrateUsers</w:t>
      </w:r>
      <w:r>
        <w:t xml:space="preserve"> </w:t>
      </w:r>
      <w:r>
        <w:t xml:space="preserve">(custom</w:t>
      </w:r>
      <w:r>
        <w:t xml:space="preserve"> </w:t>
      </w:r>
      <w:r>
        <w:rPr>
          <w:rStyle w:val="VerbatimChar"/>
        </w:rPr>
        <w:t xml:space="preserve">AbstractBaseUser</w:t>
      </w:r>
      <w:r>
        <w:t xml:space="preserve">):</w:t>
      </w:r>
    </w:p>
    <w:tbl>
      <w:tblPr>
        <w:tblStyle w:val="Table"/>
        <w:tblW w:type="pct" w:w="5000"/>
        <w:tblLook w:firstRow="1" w:lastRow="0" w:firstColumn="0" w:lastColumn="0" w:noHBand="0" w:noVBand="0" w:val="0020"/>
        <w:jc w:val="start"/>
      </w:tblPr>
      <w:tblGrid>
        <w:gridCol w:w="1732"/>
        <w:gridCol w:w="1485"/>
        <w:gridCol w:w="470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Relevant to Reco?</w:t>
            </w:r>
          </w:p>
        </w:tc>
      </w:tr>
      <w:tr>
        <w:tc>
          <w:tcPr/>
          <w:p>
            <w:pPr>
              <w:pStyle w:val="Compact"/>
              <w:jc w:val="left"/>
            </w:pPr>
            <w:r>
              <w:t xml:space="preserve">id</w:t>
            </w:r>
          </w:p>
        </w:tc>
        <w:tc>
          <w:tcPr/>
          <w:p>
            <w:pPr>
              <w:pStyle w:val="Compact"/>
              <w:jc w:val="left"/>
            </w:pPr>
            <w:r>
              <w:t xml:space="preserve">AutoField (PK)</w:t>
            </w:r>
          </w:p>
        </w:tc>
        <w:tc>
          <w:tcPr/>
          <w:p>
            <w:pPr>
              <w:pStyle w:val="Compact"/>
              <w:jc w:val="left"/>
            </w:pPr>
            <w:r>
              <w:t xml:space="preserve">Yes — user identifier</w:t>
            </w:r>
          </w:p>
        </w:tc>
      </w:tr>
      <w:tr>
        <w:tc>
          <w:tcPr/>
          <w:p>
            <w:pPr>
              <w:pStyle w:val="Compact"/>
              <w:jc w:val="left"/>
            </w:pPr>
            <w:r>
              <w:t xml:space="preserve">cmid</w:t>
            </w:r>
          </w:p>
        </w:tc>
        <w:tc>
          <w:tcPr/>
          <w:p>
            <w:pPr>
              <w:pStyle w:val="Compact"/>
              <w:jc w:val="left"/>
            </w:pPr>
            <w:r>
              <w:t xml:space="preserve">IntegerField</w:t>
            </w:r>
          </w:p>
        </w:tc>
        <w:tc>
          <w:tcPr/>
          <w:p>
            <w:pPr>
              <w:pStyle w:val="Compact"/>
              <w:jc w:val="left"/>
            </w:pPr>
            <w:r>
              <w:t xml:space="preserve">Yes — maps to tenant/company. FK to CelebrateCompanies.</w:t>
            </w:r>
          </w:p>
        </w:tc>
      </w:tr>
      <w:tr>
        <w:tc>
          <w:tcPr/>
          <w:p>
            <w:pPr>
              <w:pStyle w:val="Compact"/>
              <w:jc w:val="left"/>
            </w:pPr>
            <w:r>
              <w:t xml:space="preserve">email_id</w:t>
            </w:r>
          </w:p>
        </w:tc>
        <w:tc>
          <w:tcPr/>
          <w:p>
            <w:pPr>
              <w:pStyle w:val="Compact"/>
              <w:jc w:val="left"/>
            </w:pPr>
            <w:r>
              <w:t xml:space="preserve">TextField (unique)</w:t>
            </w:r>
          </w:p>
        </w:tc>
        <w:tc>
          <w:tcPr/>
          <w:p>
            <w:pPr>
              <w:pStyle w:val="Compact"/>
              <w:jc w:val="left"/>
            </w:pPr>
            <w:r>
              <w:t xml:space="preserve">Yes — login credential</w:t>
            </w:r>
          </w:p>
        </w:tc>
      </w:tr>
      <w:tr>
        <w:tc>
          <w:tcPr/>
          <w:p>
            <w:pPr>
              <w:pStyle w:val="Compact"/>
              <w:jc w:val="left"/>
            </w:pPr>
            <w:r>
              <w:t xml:space="preserve">mobile_no</w:t>
            </w:r>
          </w:p>
        </w:tc>
        <w:tc>
          <w:tcPr/>
          <w:p>
            <w:pPr>
              <w:pStyle w:val="Compact"/>
              <w:jc w:val="left"/>
            </w:pPr>
            <w:r>
              <w:t xml:space="preserve">CharField(225)</w:t>
            </w:r>
          </w:p>
        </w:tc>
        <w:tc>
          <w:tcPr/>
          <w:p>
            <w:pPr>
              <w:pStyle w:val="Compact"/>
              <w:jc w:val="left"/>
            </w:pPr>
            <w:r>
              <w:t xml:space="preserve">Yes — for OTP login (Phase 2)</w:t>
            </w:r>
          </w:p>
        </w:tc>
      </w:tr>
      <w:tr>
        <w:tc>
          <w:tcPr/>
          <w:p>
            <w:pPr>
              <w:pStyle w:val="Compact"/>
              <w:jc w:val="left"/>
            </w:pPr>
            <w:r>
              <w:t xml:space="preserve">first_name</w:t>
            </w:r>
          </w:p>
        </w:tc>
        <w:tc>
          <w:tcPr/>
          <w:p>
            <w:pPr>
              <w:pStyle w:val="Compact"/>
              <w:jc w:val="left"/>
            </w:pPr>
            <w:r>
              <w:t xml:space="preserve">CharField(225)</w:t>
            </w:r>
          </w:p>
        </w:tc>
        <w:tc>
          <w:tcPr/>
          <w:p>
            <w:pPr>
              <w:pStyle w:val="Compact"/>
              <w:jc w:val="left"/>
            </w:pPr>
            <w:r>
              <w:t xml:space="preserve">Yes — display name</w:t>
            </w:r>
          </w:p>
        </w:tc>
      </w:tr>
      <w:tr>
        <w:tc>
          <w:tcPr/>
          <w:p>
            <w:pPr>
              <w:pStyle w:val="Compact"/>
              <w:jc w:val="left"/>
            </w:pPr>
            <w:r>
              <w:t xml:space="preserve">last_name</w:t>
            </w:r>
          </w:p>
        </w:tc>
        <w:tc>
          <w:tcPr/>
          <w:p>
            <w:pPr>
              <w:pStyle w:val="Compact"/>
              <w:jc w:val="left"/>
            </w:pPr>
            <w:r>
              <w:t xml:space="preserve">CharField(225)</w:t>
            </w:r>
          </w:p>
        </w:tc>
        <w:tc>
          <w:tcPr/>
          <w:p>
            <w:pPr>
              <w:pStyle w:val="Compact"/>
              <w:jc w:val="left"/>
            </w:pPr>
            <w:r>
              <w:t xml:space="preserve">Yes — display name</w:t>
            </w:r>
          </w:p>
        </w:tc>
      </w:tr>
      <w:tr>
        <w:tc>
          <w:tcPr/>
          <w:p>
            <w:pPr>
              <w:pStyle w:val="Compact"/>
              <w:jc w:val="left"/>
            </w:pPr>
            <w:r>
              <w:t xml:space="preserve">password</w:t>
            </w:r>
          </w:p>
        </w:tc>
        <w:tc>
          <w:tcPr/>
          <w:p>
            <w:pPr>
              <w:pStyle w:val="Compact"/>
              <w:jc w:val="left"/>
            </w:pPr>
            <w:r>
              <w:t xml:space="preserve">TextField</w:t>
            </w:r>
          </w:p>
        </w:tc>
        <w:tc>
          <w:tcPr/>
          <w:p>
            <w:pPr>
              <w:pStyle w:val="Compact"/>
              <w:jc w:val="left"/>
            </w:pPr>
            <w:r>
              <w:t xml:space="preserve">Yes — hashed via set_password()</w:t>
            </w:r>
          </w:p>
        </w:tc>
      </w:tr>
      <w:tr>
        <w:tc>
          <w:tcPr/>
          <w:p>
            <w:pPr>
              <w:pStyle w:val="Compact"/>
              <w:jc w:val="left"/>
            </w:pPr>
            <w:r>
              <w:t xml:space="preserve">user_role</w:t>
            </w:r>
          </w:p>
        </w:tc>
        <w:tc>
          <w:tcPr/>
          <w:p>
            <w:pPr>
              <w:pStyle w:val="Compact"/>
              <w:jc w:val="left"/>
            </w:pPr>
            <w:r>
              <w:t xml:space="preserve">IntegerField</w:t>
            </w:r>
          </w:p>
        </w:tc>
        <w:tc>
          <w:tcPr/>
          <w:p>
            <w:pPr>
              <w:pStyle w:val="Compact"/>
              <w:jc w:val="left"/>
            </w:pPr>
            <w:r>
              <w:t xml:space="preserve">Yes — 1=admin, 2=user (via UserRoles table)</w:t>
            </w:r>
          </w:p>
        </w:tc>
      </w:tr>
      <w:tr>
        <w:tc>
          <w:tcPr/>
          <w:p>
            <w:pPr>
              <w:pStyle w:val="Compact"/>
              <w:jc w:val="left"/>
            </w:pPr>
            <w:r>
              <w:t xml:space="preserve">status</w:t>
            </w:r>
          </w:p>
        </w:tc>
        <w:tc>
          <w:tcPr/>
          <w:p>
            <w:pPr>
              <w:pStyle w:val="Compact"/>
              <w:jc w:val="left"/>
            </w:pPr>
            <w:r>
              <w:t xml:space="preserve">IntegerField</w:t>
            </w:r>
          </w:p>
        </w:tc>
        <w:tc>
          <w:tcPr/>
          <w:p>
            <w:pPr>
              <w:pStyle w:val="Compact"/>
              <w:jc w:val="left"/>
            </w:pPr>
            <w:r>
              <w:t xml:space="preserve">Yes — 5=active, 4=blocked, 1=invited</w:t>
            </w:r>
          </w:p>
        </w:tc>
      </w:tr>
      <w:tr>
        <w:tc>
          <w:tcPr/>
          <w:p>
            <w:pPr>
              <w:pStyle w:val="Compact"/>
              <w:jc w:val="left"/>
            </w:pPr>
            <w:r>
              <w:t xml:space="preserve">designation</w:t>
            </w:r>
          </w:p>
        </w:tc>
        <w:tc>
          <w:tcPr/>
          <w:p>
            <w:pPr>
              <w:pStyle w:val="Compact"/>
              <w:jc w:val="left"/>
            </w:pPr>
            <w:r>
              <w:t xml:space="preserve">TextField</w:t>
            </w:r>
          </w:p>
        </w:tc>
        <w:tc>
          <w:tcPr/>
          <w:p>
            <w:pPr>
              <w:pStyle w:val="Compact"/>
              <w:jc w:val="left"/>
            </w:pPr>
            <w:r>
              <w:t xml:space="preserve">Available</w:t>
            </w:r>
          </w:p>
        </w:tc>
      </w:tr>
      <w:tr>
        <w:tc>
          <w:tcPr/>
          <w:p>
            <w:pPr>
              <w:pStyle w:val="Compact"/>
              <w:jc w:val="left"/>
            </w:pPr>
            <w:r>
              <w:t xml:space="preserve">manager_email</w:t>
            </w:r>
          </w:p>
        </w:tc>
        <w:tc>
          <w:tcPr/>
          <w:p>
            <w:pPr>
              <w:pStyle w:val="Compact"/>
              <w:jc w:val="left"/>
            </w:pPr>
            <w:r>
              <w:t xml:space="preserve">TextField</w:t>
            </w:r>
          </w:p>
        </w:tc>
        <w:tc>
          <w:tcPr/>
          <w:p>
            <w:pPr>
              <w:pStyle w:val="Compact"/>
              <w:jc w:val="left"/>
            </w:pPr>
            <w:r>
              <w:t xml:space="preserve">Available for future hierarchy</w:t>
            </w:r>
          </w:p>
        </w:tc>
      </w:tr>
      <w:tr>
        <w:tc>
          <w:tcPr/>
          <w:p>
            <w:pPr>
              <w:pStyle w:val="Compact"/>
              <w:jc w:val="left"/>
            </w:pPr>
            <w:r>
              <w:t xml:space="preserve">access_key</w:t>
            </w:r>
          </w:p>
        </w:tc>
        <w:tc>
          <w:tcPr/>
          <w:p>
            <w:pPr>
              <w:pStyle w:val="Compact"/>
              <w:jc w:val="left"/>
            </w:pPr>
            <w:r>
              <w:t xml:space="preserve">CharField</w:t>
            </w:r>
          </w:p>
        </w:tc>
        <w:tc>
          <w:tcPr/>
          <w:p>
            <w:pPr>
              <w:pStyle w:val="Compact"/>
              <w:jc w:val="left"/>
            </w:pPr>
            <w:r>
              <w:t xml:space="preserve">Used by saveAccessToken() for API-key flows</w:t>
            </w:r>
          </w:p>
        </w:tc>
      </w:tr>
      <w:tr>
        <w:tc>
          <w:tcPr/>
          <w:p>
            <w:pPr>
              <w:pStyle w:val="Compact"/>
              <w:jc w:val="left"/>
            </w:pPr>
            <w:r>
              <w:t xml:space="preserve">azure_id</w:t>
            </w:r>
          </w:p>
        </w:tc>
        <w:tc>
          <w:tcPr/>
          <w:p>
            <w:pPr>
              <w:pStyle w:val="Compact"/>
              <w:jc w:val="left"/>
            </w:pPr>
            <w:r>
              <w:t xml:space="preserve">TextField</w:t>
            </w:r>
          </w:p>
        </w:tc>
        <w:tc>
          <w:tcPr/>
          <w:p>
            <w:pPr>
              <w:pStyle w:val="Compact"/>
              <w:jc w:val="left"/>
            </w:pPr>
            <w:r>
              <w:t xml:space="preserve">Available for Microsoft SSO (Phase 2)</w:t>
            </w:r>
          </w:p>
        </w:tc>
      </w:tr>
      <w:tr>
        <w:tc>
          <w:tcPr/>
          <w:p>
            <w:pPr>
              <w:pStyle w:val="Compact"/>
              <w:jc w:val="left"/>
            </w:pPr>
            <w:r>
              <w:t xml:space="preserve">bsharp_uid</w:t>
            </w:r>
          </w:p>
        </w:tc>
        <w:tc>
          <w:tcPr/>
          <w:p>
            <w:pPr>
              <w:pStyle w:val="Compact"/>
              <w:jc w:val="left"/>
            </w:pPr>
            <w:r>
              <w:t xml:space="preserve">IntegerField</w:t>
            </w:r>
          </w:p>
        </w:tc>
        <w:tc>
          <w:tcPr/>
          <w:p>
            <w:pPr>
              <w:pStyle w:val="Compact"/>
              <w:jc w:val="left"/>
            </w:pPr>
            <w:r>
              <w:t xml:space="preserve">Available for SSO flows</w:t>
            </w:r>
          </w:p>
        </w:tc>
      </w:tr>
      <w:tr>
        <w:tc>
          <w:tcPr/>
          <w:p>
            <w:pPr>
              <w:pStyle w:val="Compact"/>
              <w:jc w:val="left"/>
            </w:pPr>
            <w:r>
              <w:t xml:space="preserve">whatsapp_opt</w:t>
            </w:r>
          </w:p>
        </w:tc>
        <w:tc>
          <w:tcPr/>
          <w:p>
            <w:pPr>
              <w:pStyle w:val="Compact"/>
              <w:jc w:val="left"/>
            </w:pPr>
            <w:r>
              <w:t xml:space="preserve">IntegerField</w:t>
            </w:r>
          </w:p>
        </w:tc>
        <w:tc>
          <w:tcPr/>
          <w:p>
            <w:pPr>
              <w:pStyle w:val="Compact"/>
              <w:jc w:val="left"/>
            </w:pPr>
            <w:r>
              <w:t xml:space="preserve">Available for WhatsApp consent</w:t>
            </w:r>
          </w:p>
        </w:tc>
      </w:tr>
      <w:tr>
        <w:tc>
          <w:tcPr/>
          <w:p>
            <w:pPr>
              <w:pStyle w:val="Compact"/>
              <w:jc w:val="left"/>
            </w:pPr>
            <w:r>
              <w:t xml:space="preserve">first_login</w:t>
            </w:r>
          </w:p>
        </w:tc>
        <w:tc>
          <w:tcPr/>
          <w:p>
            <w:pPr>
              <w:pStyle w:val="Compact"/>
              <w:jc w:val="left"/>
            </w:pPr>
            <w:r>
              <w:t xml:space="preserve">IntegerField</w:t>
            </w:r>
          </w:p>
        </w:tc>
        <w:tc>
          <w:tcPr/>
          <w:p>
            <w:pPr>
              <w:pStyle w:val="Compact"/>
              <w:jc w:val="left"/>
            </w:pPr>
            <w:r>
              <w:t xml:space="preserve">Tracks first login time</w:t>
            </w:r>
          </w:p>
        </w:tc>
      </w:tr>
      <w:tr>
        <w:tc>
          <w:tcPr/>
          <w:p>
            <w:pPr>
              <w:pStyle w:val="Compact"/>
              <w:jc w:val="left"/>
            </w:pPr>
            <w:r>
              <w:t xml:space="preserve">profile_file_name</w:t>
            </w:r>
          </w:p>
        </w:tc>
        <w:tc>
          <w:tcPr/>
          <w:p>
            <w:pPr>
              <w:pStyle w:val="Compact"/>
              <w:jc w:val="left"/>
            </w:pPr>
            <w:r>
              <w:t xml:space="preserve">TextField</w:t>
            </w:r>
          </w:p>
        </w:tc>
        <w:tc>
          <w:tcPr/>
          <w:p>
            <w:pPr>
              <w:pStyle w:val="Compact"/>
              <w:jc w:val="left"/>
            </w:pPr>
            <w:r>
              <w:t xml:space="preserve">Profile image</w:t>
            </w:r>
          </w:p>
        </w:tc>
      </w:tr>
      <w:tr>
        <w:tc>
          <w:tcPr/>
          <w:p>
            <w:pPr>
              <w:pStyle w:val="Compact"/>
              <w:jc w:val="left"/>
            </w:pPr>
            <w:r>
              <w:t xml:space="preserve">USERNAME_FIELD</w:t>
            </w:r>
          </w:p>
        </w:tc>
        <w:tc>
          <w:tcPr/>
          <w:p>
            <w:pPr>
              <w:pStyle w:val="Compact"/>
              <w:jc w:val="left"/>
            </w:pPr>
            <w:r>
              <w:t xml:space="preserve">‘</w:t>
            </w:r>
            <w:r>
              <w:t xml:space="preserve">email_id</w:t>
            </w:r>
            <w:r>
              <w:t xml:space="preserve">’</w:t>
            </w:r>
          </w:p>
        </w:tc>
        <w:tc>
          <w:tcPr/>
          <w:p>
            <w:pPr>
              <w:pStyle w:val="Compact"/>
              <w:jc w:val="left"/>
            </w:pPr>
            <w:r>
              <w:t xml:space="preserve">Login by email</w:t>
            </w:r>
          </w:p>
        </w:tc>
      </w:tr>
    </w:tbl>
    <w:bookmarkEnd w:id="30"/>
    <w:bookmarkStart w:id="31" w:name="Xd01d74f684b905ed5260f281fff8eea2a2b9dbd"/>
    <w:p>
      <w:pPr>
        <w:pStyle w:val="Heading3"/>
      </w:pPr>
      <w:r>
        <w:t xml:space="preserve">3.3 Converse Company Model (Actual:</w:t>
      </w:r>
      <w:r>
        <w:t xml:space="preserve"> </w:t>
      </w:r>
      <w:r>
        <w:rPr>
          <w:rStyle w:val="VerbatimChar"/>
        </w:rPr>
        <w:t xml:space="preserve">CelebrateCompanies</w:t>
      </w:r>
      <w:r>
        <w:t xml:space="preserve">)</w:t>
      </w:r>
    </w:p>
    <w:p>
      <w:pPr>
        <w:pStyle w:val="FirstParagraph"/>
      </w:pPr>
      <w:r>
        <w:t xml:space="preserve">This is the</w:t>
      </w:r>
      <w:r>
        <w:t xml:space="preserve"> </w:t>
      </w:r>
      <w:r>
        <w:rPr>
          <w:bCs/>
          <w:b/>
        </w:rPr>
        <w:t xml:space="preserve">tenant</w:t>
      </w:r>
      <w:r>
        <w:t xml:space="preserve"> </w:t>
      </w:r>
      <w:r>
        <w:t xml:space="preserve">equivalent: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Relevant to Reco?</w:t>
            </w:r>
          </w:p>
        </w:tc>
      </w:tr>
      <w:tr>
        <w:tc>
          <w:tcPr/>
          <w:p>
            <w:pPr>
              <w:pStyle w:val="Compact"/>
              <w:jc w:val="left"/>
            </w:pPr>
            <w:r>
              <w:t xml:space="preserve">cmid</w:t>
            </w:r>
          </w:p>
        </w:tc>
        <w:tc>
          <w:tcPr/>
          <w:p>
            <w:pPr>
              <w:pStyle w:val="Compact"/>
              <w:jc w:val="left"/>
            </w:pPr>
            <w:r>
              <w:t xml:space="preserve">AutoField (PK)</w:t>
            </w:r>
          </w:p>
        </w:tc>
        <w:tc>
          <w:tcPr/>
          <w:p>
            <w:pPr>
              <w:pStyle w:val="Compact"/>
              <w:jc w:val="left"/>
            </w:pPr>
            <w:r>
              <w:t xml:space="preserve">Yes — tenant/company ID</w:t>
            </w:r>
          </w:p>
        </w:tc>
      </w:tr>
      <w:tr>
        <w:tc>
          <w:tcPr/>
          <w:p>
            <w:pPr>
              <w:pStyle w:val="Compact"/>
              <w:jc w:val="left"/>
            </w:pPr>
            <w:r>
              <w:t xml:space="preserve">cm_name</w:t>
            </w:r>
          </w:p>
        </w:tc>
        <w:tc>
          <w:tcPr/>
          <w:p>
            <w:pPr>
              <w:pStyle w:val="Compact"/>
              <w:jc w:val="left"/>
            </w:pPr>
            <w:r>
              <w:t xml:space="preserve">CharField(255)</w:t>
            </w:r>
          </w:p>
        </w:tc>
        <w:tc>
          <w:tcPr/>
          <w:p>
            <w:pPr>
              <w:pStyle w:val="Compact"/>
              <w:jc w:val="left"/>
            </w:pPr>
            <w:r>
              <w:t xml:space="preserve">Yes — company/brand name</w:t>
            </w:r>
          </w:p>
        </w:tc>
      </w:tr>
      <w:tr>
        <w:tc>
          <w:tcPr/>
          <w:p>
            <w:pPr>
              <w:pStyle w:val="Compact"/>
              <w:jc w:val="left"/>
            </w:pPr>
            <w:r>
              <w:t xml:space="preserve">cm_domain</w:t>
            </w:r>
          </w:p>
        </w:tc>
        <w:tc>
          <w:tcPr/>
          <w:p>
            <w:pPr>
              <w:pStyle w:val="Compact"/>
              <w:jc w:val="left"/>
            </w:pPr>
            <w:r>
              <w:t xml:space="preserve">TextField</w:t>
            </w:r>
          </w:p>
        </w:tc>
        <w:tc>
          <w:tcPr/>
          <w:p>
            <w:pPr>
              <w:pStyle w:val="Compact"/>
              <w:jc w:val="left"/>
            </w:pPr>
            <w:r>
              <w:t xml:space="preserve">Yes — email domain (e.g.,</w:t>
            </w:r>
            <w:r>
              <w:t xml:space="preserve"> </w:t>
            </w:r>
            <w:r>
              <w:t xml:space="preserve">“</w:t>
            </w:r>
            <w:r>
              <w:t xml:space="preserve">lenovo.com</w:t>
            </w:r>
            <w:r>
              <w:t xml:space="preserve">”</w:t>
            </w:r>
            <w:r>
              <w:t xml:space="preserve">)</w:t>
            </w:r>
          </w:p>
        </w:tc>
      </w:tr>
      <w:tr>
        <w:tc>
          <w:tcPr/>
          <w:p>
            <w:pPr>
              <w:pStyle w:val="Compact"/>
              <w:jc w:val="left"/>
            </w:pPr>
            <w:r>
              <w:t xml:space="preserve">cm_color</w:t>
            </w:r>
          </w:p>
        </w:tc>
        <w:tc>
          <w:tcPr/>
          <w:p>
            <w:pPr>
              <w:pStyle w:val="Compact"/>
              <w:jc w:val="left"/>
            </w:pPr>
            <w:r>
              <w:t xml:space="preserve">CharField(255)</w:t>
            </w:r>
          </w:p>
        </w:tc>
        <w:tc>
          <w:tcPr/>
          <w:p>
            <w:pPr>
              <w:pStyle w:val="Compact"/>
              <w:jc w:val="left"/>
            </w:pPr>
            <w:r>
              <w:t xml:space="preserve">Yes — brand accent color</w:t>
            </w:r>
          </w:p>
        </w:tc>
      </w:tr>
      <w:tr>
        <w:tc>
          <w:tcPr/>
          <w:p>
            <w:pPr>
              <w:pStyle w:val="Compact"/>
              <w:jc w:val="left"/>
            </w:pPr>
            <w:r>
              <w:t xml:space="preserve">logo_image_url</w:t>
            </w:r>
          </w:p>
        </w:tc>
        <w:tc>
          <w:tcPr/>
          <w:p>
            <w:pPr>
              <w:pStyle w:val="Compact"/>
              <w:jc w:val="left"/>
            </w:pPr>
            <w:r>
              <w:t xml:space="preserve">TextField</w:t>
            </w:r>
          </w:p>
        </w:tc>
        <w:tc>
          <w:tcPr/>
          <w:p>
            <w:pPr>
              <w:pStyle w:val="Compact"/>
              <w:jc w:val="left"/>
            </w:pPr>
            <w:r>
              <w:t xml:space="preserve">Yes — brand logo (S3 path)</w:t>
            </w:r>
          </w:p>
        </w:tc>
      </w:tr>
      <w:tr>
        <w:tc>
          <w:tcPr/>
          <w:p>
            <w:pPr>
              <w:pStyle w:val="Compact"/>
              <w:jc w:val="left"/>
            </w:pPr>
            <w:r>
              <w:t xml:space="preserve">bsharp_token</w:t>
            </w:r>
          </w:p>
        </w:tc>
        <w:tc>
          <w:tcPr/>
          <w:p>
            <w:pPr>
              <w:pStyle w:val="Compact"/>
              <w:jc w:val="left"/>
            </w:pPr>
            <w:r>
              <w:t xml:space="preserve">CharField(255)</w:t>
            </w:r>
          </w:p>
        </w:tc>
        <w:tc>
          <w:tcPr/>
          <w:p>
            <w:pPr>
              <w:pStyle w:val="Compact"/>
              <w:jc w:val="left"/>
            </w:pPr>
            <w:r>
              <w:t xml:space="preserve">Used for SSO/API login flows</w:t>
            </w:r>
          </w:p>
        </w:tc>
      </w:tr>
      <w:tr>
        <w:tc>
          <w:tcPr/>
          <w:p>
            <w:pPr>
              <w:pStyle w:val="Compact"/>
              <w:jc w:val="left"/>
            </w:pPr>
            <w:r>
              <w:t xml:space="preserve">allow_access</w:t>
            </w:r>
          </w:p>
        </w:tc>
        <w:tc>
          <w:tcPr/>
          <w:p>
            <w:pPr>
              <w:pStyle w:val="Compact"/>
              <w:jc w:val="left"/>
            </w:pPr>
            <w:r>
              <w:t xml:space="preserve">PositiveIntegerField</w:t>
            </w:r>
          </w:p>
        </w:tc>
        <w:tc>
          <w:tcPr/>
          <w:p>
            <w:pPr>
              <w:pStyle w:val="Compact"/>
              <w:jc w:val="left"/>
            </w:pPr>
            <w:r>
              <w:t xml:space="preserve">Admin approval setting</w:t>
            </w:r>
          </w:p>
        </w:tc>
      </w:tr>
      <w:tr>
        <w:tc>
          <w:tcPr/>
          <w:p>
            <w:pPr>
              <w:pStyle w:val="Compact"/>
              <w:jc w:val="left"/>
            </w:pPr>
            <w:r>
              <w:t xml:space="preserve">emp_count</w:t>
            </w:r>
          </w:p>
        </w:tc>
        <w:tc>
          <w:tcPr/>
          <w:p>
            <w:pPr>
              <w:pStyle w:val="Compact"/>
              <w:jc w:val="left"/>
            </w:pPr>
            <w:r>
              <w:t xml:space="preserve">IntegerField</w:t>
            </w:r>
          </w:p>
        </w:tc>
        <w:tc>
          <w:tcPr/>
          <w:p>
            <w:pPr>
              <w:pStyle w:val="Compact"/>
              <w:jc w:val="left"/>
            </w:pPr>
            <w:r>
              <w:t xml:space="preserve">Company size</w:t>
            </w:r>
          </w:p>
        </w:tc>
      </w:tr>
    </w:tbl>
    <w:bookmarkEnd w:id="31"/>
    <w:bookmarkStart w:id="32" w:name="role-model-actual-userroles"/>
    <w:p>
      <w:pPr>
        <w:pStyle w:val="Heading3"/>
      </w:pPr>
      <w:r>
        <w:t xml:space="preserve">3.4 Role Model (Actual:</w:t>
      </w:r>
      <w:r>
        <w:t xml:space="preserve"> </w:t>
      </w:r>
      <w:r>
        <w:rPr>
          <w:rStyle w:val="VerbatimChar"/>
        </w:rPr>
        <w:t xml:space="preserve">UserRoles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uid</w:t>
            </w:r>
          </w:p>
        </w:tc>
        <w:tc>
          <w:tcPr/>
          <w:p>
            <w:pPr>
              <w:pStyle w:val="Compact"/>
              <w:jc w:val="left"/>
            </w:pPr>
            <w:r>
              <w:t xml:space="preserve">IntegerField</w:t>
            </w:r>
          </w:p>
        </w:tc>
        <w:tc>
          <w:tcPr/>
          <w:p>
            <w:pPr>
              <w:pStyle w:val="Compact"/>
              <w:jc w:val="left"/>
            </w:pPr>
            <w:r>
              <w:t xml:space="preserve">FK to CelebrateUsers.id</w:t>
            </w:r>
          </w:p>
        </w:tc>
      </w:tr>
      <w:tr>
        <w:tc>
          <w:tcPr/>
          <w:p>
            <w:pPr>
              <w:pStyle w:val="Compact"/>
              <w:jc w:val="left"/>
            </w:pPr>
            <w:r>
              <w:t xml:space="preserve">rid</w:t>
            </w:r>
          </w:p>
        </w:tc>
        <w:tc>
          <w:tcPr/>
          <w:p>
            <w:pPr>
              <w:pStyle w:val="Compact"/>
              <w:jc w:val="left"/>
            </w:pPr>
            <w:r>
              <w:t xml:space="preserve">IntegerField</w:t>
            </w:r>
          </w:p>
        </w:tc>
        <w:tc>
          <w:tcPr/>
          <w:p>
            <w:pPr>
              <w:pStyle w:val="Compact"/>
              <w:jc w:val="left"/>
            </w:pPr>
            <w:r>
              <w:t xml:space="preserve">1 = admin, 2 = regular user</w:t>
            </w:r>
          </w:p>
        </w:tc>
      </w:tr>
      <w:tr>
        <w:tc>
          <w:tcPr/>
          <w:p>
            <w:pPr>
              <w:pStyle w:val="Compact"/>
              <w:jc w:val="left"/>
            </w:pPr>
            <w:r>
              <w:t xml:space="preserve">cmid</w:t>
            </w:r>
          </w:p>
        </w:tc>
        <w:tc>
          <w:tcPr/>
          <w:p>
            <w:pPr>
              <w:pStyle w:val="Compact"/>
              <w:jc w:val="left"/>
            </w:pPr>
            <w:r>
              <w:t xml:space="preserve">IntegerField</w:t>
            </w:r>
          </w:p>
        </w:tc>
        <w:tc>
          <w:tcPr/>
          <w:p>
            <w:pPr>
              <w:pStyle w:val="Compact"/>
              <w:jc w:val="left"/>
            </w:pPr>
            <w:r>
              <w:t xml:space="preserve">FK to CelebrateCompanies.cmid</w:t>
            </w:r>
          </w:p>
        </w:tc>
      </w:tr>
      <w:tr>
        <w:tc>
          <w:tcPr/>
          <w:p>
            <w:pPr>
              <w:pStyle w:val="Compact"/>
              <w:jc w:val="left"/>
            </w:pPr>
            <w:r>
              <w:t xml:space="preserve">status</w:t>
            </w:r>
          </w:p>
        </w:tc>
        <w:tc>
          <w:tcPr/>
          <w:p>
            <w:pPr>
              <w:pStyle w:val="Compact"/>
              <w:jc w:val="left"/>
            </w:pPr>
            <w:r>
              <w:t xml:space="preserve">IntegerField</w:t>
            </w:r>
          </w:p>
        </w:tc>
        <w:tc>
          <w:tcPr/>
          <w:p>
            <w:pPr>
              <w:pStyle w:val="Compact"/>
              <w:jc w:val="left"/>
            </w:pPr>
            <w:r>
              <w:t xml:space="preserve">0 = active</w:t>
            </w:r>
          </w:p>
        </w:tc>
      </w:tr>
    </w:tbl>
    <w:bookmarkEnd w:id="32"/>
    <w:bookmarkStart w:id="40" w:name="X6caee301528a930ac7ac1bdb8ee69773df3109c"/>
    <w:p>
      <w:pPr>
        <w:pStyle w:val="Heading3"/>
      </w:pPr>
      <w:r>
        <w:t xml:space="preserve">3.5 Login Endpoints (From Actual</w:t>
      </w:r>
      <w:r>
        <w:t xml:space="preserve"> </w:t>
      </w:r>
      <w:r>
        <w:rPr>
          <w:rStyle w:val="VerbatimChar"/>
        </w:rPr>
        <w:t xml:space="preserve">login/views.py</w:t>
      </w:r>
      <w:r>
        <w:t xml:space="preserve">)</w:t>
      </w:r>
    </w:p>
    <w:bookmarkStart w:id="33" w:name="mvp-email-password-login"/>
    <w:p>
      <w:pPr>
        <w:pStyle w:val="Heading4"/>
      </w:pPr>
      <w:r>
        <w:t xml:space="preserve">MVP: Email + Password Login</w:t>
      </w:r>
    </w:p>
    <w:p>
      <w:pPr>
        <w:pStyle w:val="FirstParagraph"/>
      </w:pPr>
      <w:r>
        <w:rPr>
          <w:bCs/>
          <w:b/>
        </w:rPr>
        <w:t xml:space="preserve">Endpoint:</w:t>
      </w:r>
      <w:r>
        <w:t xml:space="preserve"> </w:t>
      </w:r>
      <w:r>
        <w:rPr>
          <w:rStyle w:val="VerbatimChar"/>
        </w:rPr>
        <w:t xml:space="preserve">POST /login/login_user</w:t>
      </w:r>
      <w:r>
        <w:br/>
      </w:r>
      <w:r>
        <w:rPr>
          <w:bCs/>
          <w:b/>
        </w:rPr>
        <w:t xml:space="preserve">Decorators:</w:t>
      </w:r>
      <w:r>
        <w:t xml:space="preserve"> </w:t>
      </w:r>
      <w:r>
        <w:rPr>
          <w:rStyle w:val="VerbatimChar"/>
        </w:rPr>
        <w:t xml:space="preserve">@csrf_exempt</w:t>
      </w:r>
      <w:r>
        <w:t xml:space="preserve">,</w:t>
      </w:r>
      <w:r>
        <w:t xml:space="preserve"> </w:t>
      </w:r>
      <w:r>
        <w:rPr>
          <w:rStyle w:val="VerbatimChar"/>
        </w:rPr>
        <w:t xml:space="preserve">@ratelimit(key='ip', rate='3/m', method='POST', block=True)</w:t>
      </w:r>
      <w:r>
        <w:br/>
      </w:r>
      <w:r>
        <w:rPr>
          <w:bCs/>
          <w:b/>
        </w:rPr>
        <w:t xml:space="preserve">Request body:</w:t>
      </w:r>
      <w:r>
        <w:t xml:space="preserve"> </w:t>
      </w:r>
      <w:r>
        <w:rPr>
          <w:rStyle w:val="VerbatimChar"/>
        </w:rPr>
        <w:t xml:space="preserve">{"mail": "user@brand.com", "password": "xxx", "remember_me": 0|1}</w:t>
      </w:r>
      <w:r>
        <w:br/>
      </w:r>
      <w:r>
        <w:rPr>
          <w:bCs/>
          <w:b/>
        </w:rPr>
        <w:t xml:space="preserve">Logic:</w:t>
      </w:r>
      <w:r>
        <w:t xml:space="preserve"> </w:t>
      </w:r>
      <w:r>
        <w:t xml:space="preserve">1. Look up user:</w:t>
      </w:r>
      <w:r>
        <w:t xml:space="preserve"> </w:t>
      </w:r>
      <w:r>
        <w:rPr>
          <w:rStyle w:val="VerbatimChar"/>
        </w:rPr>
        <w:t xml:space="preserve">CelebrateUsers.objects.filter(~Q(status=4), email_id=email)</w:t>
      </w:r>
      <w:r>
        <w:t xml:space="preserve"> </w:t>
      </w:r>
      <w:r>
        <w:t xml:space="preserve">2. Authenticate:</w:t>
      </w:r>
      <w:r>
        <w:t xml:space="preserve"> </w:t>
      </w:r>
      <w:r>
        <w:rPr>
          <w:rStyle w:val="VerbatimChar"/>
        </w:rPr>
        <w:t xml:space="preserve">authenticate(email_id=email, password=password)</w:t>
      </w:r>
      <w:r>
        <w:t xml:space="preserve"> </w:t>
      </w:r>
      <w:r>
        <w:t xml:space="preserve">3. On first login: sets</w:t>
      </w:r>
      <w:r>
        <w:t xml:space="preserve"> </w:t>
      </w:r>
      <w:r>
        <w:rPr>
          <w:rStyle w:val="VerbatimChar"/>
        </w:rPr>
        <w:t xml:space="preserve">first_login</w:t>
      </w:r>
      <w:r>
        <w:t xml:space="preserve"> </w:t>
      </w:r>
      <w:r>
        <w:t xml:space="preserve">timestamp, sends welcome bot message, saves to Freshsales</w:t>
      </w:r>
      <w:r>
        <w:t xml:space="preserve"> </w:t>
      </w:r>
      <w:r>
        <w:t xml:space="preserve">4. If</w:t>
      </w:r>
      <w:r>
        <w:t xml:space="preserve"> </w:t>
      </w:r>
      <w:r>
        <w:rPr>
          <w:rStyle w:val="VerbatimChar"/>
        </w:rPr>
        <w:t xml:space="preserve">user.is_active</w:t>
      </w:r>
      <w:r>
        <w:t xml:space="preserve">: calls</w:t>
      </w:r>
      <w:r>
        <w:t xml:space="preserve"> </w:t>
      </w:r>
      <w:r>
        <w:rPr>
          <w:rStyle w:val="VerbatimChar"/>
        </w:rPr>
        <w:t xml:space="preserve">saveAccessToken(user.id)</w:t>
      </w:r>
      <w:r>
        <w:t xml:space="preserve"> </w:t>
      </w:r>
      <w:r>
        <w:t xml:space="preserve">(generates SHA-256 access_key), calls</w:t>
      </w:r>
      <w:r>
        <w:t xml:space="preserve"> </w:t>
      </w:r>
      <w:r>
        <w:rPr>
          <w:rStyle w:val="VerbatimChar"/>
        </w:rPr>
        <w:t xml:space="preserve">login(request, user)</w:t>
      </w:r>
      <w:r>
        <w:t xml:space="preserve"> </w:t>
      </w:r>
      <w:r>
        <w:t xml:space="preserve">(sets sessionid cookie)</w:t>
      </w:r>
      <w:r>
        <w:t xml:space="preserve"> </w:t>
      </w:r>
      <w:r>
        <w:t xml:space="preserve">5. Returns</w:t>
      </w:r>
      <w:r>
        <w:t xml:space="preserve"> </w:t>
      </w:r>
      <w:r>
        <w:rPr>
          <w:rStyle w:val="VerbatimChar"/>
        </w:rPr>
        <w:t xml:space="preserve">JsonResponse('success', safe=False)</w:t>
      </w:r>
      <w:r>
        <w:t xml:space="preserve"> </w:t>
      </w:r>
      <w:r>
        <w:t xml:space="preserve">or</w:t>
      </w:r>
      <w:r>
        <w:t xml:space="preserve"> </w:t>
      </w:r>
      <w:r>
        <w:rPr>
          <w:rStyle w:val="VerbatimChar"/>
        </w:rPr>
        <w:t xml:space="preserve">JsonResponse('Unauthorized', safe=False)</w:t>
      </w:r>
    </w:p>
    <w:bookmarkEnd w:id="33"/>
    <w:bookmarkStart w:id="34" w:name="mvp-check-user-status"/>
    <w:p>
      <w:pPr>
        <w:pStyle w:val="Heading4"/>
      </w:pPr>
      <w:r>
        <w:t xml:space="preserve">MVP: Check User Status</w:t>
      </w:r>
    </w:p>
    <w:p>
      <w:pPr>
        <w:pStyle w:val="FirstParagraph"/>
      </w:pPr>
      <w:r>
        <w:rPr>
          <w:bCs/>
          <w:b/>
        </w:rPr>
        <w:t xml:space="preserve">Endpoint:</w:t>
      </w:r>
      <w:r>
        <w:t xml:space="preserve"> </w:t>
      </w:r>
      <w:r>
        <w:rPr>
          <w:rStyle w:val="VerbatimChar"/>
        </w:rPr>
        <w:t xml:space="preserve">POST /login/getLoggedInUserStatus</w:t>
      </w:r>
      <w:r>
        <w:br/>
      </w:r>
      <w:r>
        <w:rPr>
          <w:bCs/>
          <w:b/>
        </w:rPr>
        <w:t xml:space="preserve">Request body:</w:t>
      </w:r>
      <w:r>
        <w:t xml:space="preserve"> </w:t>
      </w:r>
      <w:r>
        <w:rPr>
          <w:rStyle w:val="VerbatimChar"/>
        </w:rPr>
        <w:t xml:space="preserve">{"mail": "user@brand.com"}</w:t>
      </w:r>
      <w:r>
        <w:br/>
      </w:r>
      <w:r>
        <w:rPr>
          <w:bCs/>
          <w:b/>
        </w:rPr>
        <w:t xml:space="preserve">Returns:</w:t>
      </w:r>
      <w:r>
        <w:t xml:space="preserve"> </w:t>
      </w:r>
      <w:r>
        <w:t xml:space="preserve">Numeric status code:</w:t>
      </w:r>
      <w:r>
        <w:t xml:space="preserve"> </w:t>
      </w:r>
      <w:r>
        <w:t xml:space="preserve">-</w:t>
      </w:r>
      <w:r>
        <w:t xml:space="preserve"> </w:t>
      </w:r>
      <w:r>
        <w:rPr>
          <w:rStyle w:val="VerbatimChar"/>
        </w:rPr>
        <w:t xml:space="preserve">1</w:t>
      </w:r>
      <w:r>
        <w:t xml:space="preserve"> </w:t>
      </w:r>
      <w:r>
        <w:t xml:space="preserve">= active user, can log in</w:t>
      </w:r>
      <w:r>
        <w:t xml:space="preserve"> </w:t>
      </w:r>
      <w:r>
        <w:t xml:space="preserve">-</w:t>
      </w:r>
      <w:r>
        <w:t xml:space="preserve"> </w:t>
      </w:r>
      <w:r>
        <w:rPr>
          <w:rStyle w:val="VerbatimChar"/>
        </w:rPr>
        <w:t xml:space="preserve">2</w:t>
      </w:r>
      <w:r>
        <w:t xml:space="preserve"> </w:t>
      </w:r>
      <w:r>
        <w:t xml:space="preserve">= invited user, needs to complete setup</w:t>
      </w:r>
      <w:r>
        <w:t xml:space="preserve"> </w:t>
      </w:r>
      <w:r>
        <w:t xml:space="preserve">-</w:t>
      </w:r>
      <w:r>
        <w:t xml:space="preserve"> </w:t>
      </w:r>
      <w:r>
        <w:rPr>
          <w:rStyle w:val="VerbatimChar"/>
        </w:rPr>
        <w:t xml:space="preserve">5</w:t>
      </w:r>
      <w:r>
        <w:t xml:space="preserve"> </w:t>
      </w:r>
      <w:r>
        <w:t xml:space="preserve">= generic domain (gmail, yahoo, etc.)</w:t>
      </w:r>
      <w:r>
        <w:t xml:space="preserve"> </w:t>
      </w:r>
      <w:r>
        <w:t xml:space="preserve">-</w:t>
      </w:r>
      <w:r>
        <w:t xml:space="preserve"> </w:t>
      </w:r>
      <w:r>
        <w:rPr>
          <w:rStyle w:val="VerbatimChar"/>
        </w:rPr>
        <w:t xml:space="preserve">6</w:t>
      </w:r>
      <w:r>
        <w:t xml:space="preserve"> </w:t>
      </w:r>
      <w:r>
        <w:t xml:space="preserve">= new user, domain not registered</w:t>
      </w:r>
      <w:r>
        <w:t xml:space="preserve"> </w:t>
      </w:r>
      <w:r>
        <w:t xml:space="preserve">-</w:t>
      </w:r>
      <w:r>
        <w:t xml:space="preserve"> </w:t>
      </w:r>
      <w:r>
        <w:rPr>
          <w:rStyle w:val="VerbatimChar"/>
        </w:rPr>
        <w:t xml:space="preserve">7</w:t>
      </w:r>
      <w:r>
        <w:t xml:space="preserve"> </w:t>
      </w:r>
      <w:r>
        <w:t xml:space="preserve">= blocked user</w:t>
      </w:r>
      <w:r>
        <w:t xml:space="preserve"> </w:t>
      </w:r>
      <w:r>
        <w:t xml:space="preserve">-</w:t>
      </w:r>
      <w:r>
        <w:t xml:space="preserve"> </w:t>
      </w:r>
      <w:r>
        <w:rPr>
          <w:rStyle w:val="VerbatimChar"/>
        </w:rPr>
        <w:t xml:space="preserve">8</w:t>
      </w:r>
      <w:r>
        <w:t xml:space="preserve"> </w:t>
      </w:r>
      <w:r>
        <w:t xml:space="preserve">= admin approval required</w:t>
      </w:r>
    </w:p>
    <w:bookmarkEnd w:id="34"/>
    <w:bookmarkStart w:id="35" w:name="X2bc59552d861eacffb90c40f6a73c7b4462d385"/>
    <w:p>
      <w:pPr>
        <w:pStyle w:val="Heading4"/>
      </w:pPr>
      <w:r>
        <w:t xml:space="preserve">MVP: Get Logged-In User Details (Auth Probe)</w:t>
      </w:r>
    </w:p>
    <w:p>
      <w:pPr>
        <w:pStyle w:val="FirstParagraph"/>
      </w:pPr>
      <w:r>
        <w:rPr>
          <w:bCs/>
          <w:b/>
        </w:rPr>
        <w:t xml:space="preserve">Endpoint:</w:t>
      </w:r>
      <w:r>
        <w:t xml:space="preserve"> </w:t>
      </w:r>
      <w:r>
        <w:rPr>
          <w:rStyle w:val="VerbatimChar"/>
        </w:rPr>
        <w:t xml:space="preserve">GET /users/loginUserDetails</w:t>
      </w:r>
      <w:r>
        <w:br/>
      </w:r>
      <w:r>
        <w:rPr>
          <w:bCs/>
          <w:b/>
        </w:rPr>
        <w:t xml:space="preserve">Auth:</w:t>
      </w:r>
      <w:r>
        <w:t xml:space="preserve"> </w:t>
      </w:r>
      <w:r>
        <w:rPr>
          <w:rStyle w:val="VerbatimChar"/>
        </w:rPr>
        <w:t xml:space="preserve">@authentication_classes([SessionAuthentication])</w:t>
      </w:r>
      <w:r>
        <w:t xml:space="preserve">,</w:t>
      </w:r>
      <w:r>
        <w:t xml:space="preserve"> </w:t>
      </w:r>
      <w:r>
        <w:rPr>
          <w:rStyle w:val="VerbatimChar"/>
        </w:rPr>
        <w:t xml:space="preserve">@permission_classes([IsAuthenticated])</w:t>
      </w:r>
      <w:r>
        <w:br/>
      </w:r>
      <w:r>
        <w:rPr>
          <w:bCs/>
          <w:b/>
        </w:rPr>
        <w:t xml:space="preserve">Returns:</w:t>
      </w:r>
      <w:r>
        <w:t xml:space="preserve"> </w:t>
      </w:r>
      <w:r>
        <w:t xml:space="preserve">JSON with: uid, cmid, email_id, first_name, last_name, role (from UserRoles), cm_color, logo_image_url (S3 path), cm_name, profile_file_name, super_user, badge/certi/home onboarding flags.</w:t>
      </w:r>
    </w:p>
    <w:p>
      <w:pPr>
        <w:pStyle w:val="BodyText"/>
      </w:pPr>
      <w:r>
        <w:t xml:space="preserve">This is the endpoint React uses to check</w:t>
      </w:r>
      <w:r>
        <w:t xml:space="preserve"> </w:t>
      </w:r>
      <w:r>
        <w:t xml:space="preserve">“</w:t>
      </w:r>
      <w:r>
        <w:t xml:space="preserve">am I logged in?</w:t>
      </w:r>
      <w:r>
        <w:t xml:space="preserve">”</w:t>
      </w:r>
      <w:r>
        <w:t xml:space="preserve"> </w:t>
      </w:r>
      <w:r>
        <w:t xml:space="preserve">on mount.</w:t>
      </w:r>
    </w:p>
    <w:bookmarkEnd w:id="35"/>
    <w:bookmarkStart w:id="36" w:name="mvp-logout"/>
    <w:p>
      <w:pPr>
        <w:pStyle w:val="Heading4"/>
      </w:pPr>
      <w:r>
        <w:t xml:space="preserve">MVP: Logout</w:t>
      </w:r>
    </w:p>
    <w:p>
      <w:pPr>
        <w:pStyle w:val="FirstParagraph"/>
      </w:pPr>
      <w:r>
        <w:rPr>
          <w:bCs/>
          <w:b/>
        </w:rPr>
        <w:t xml:space="preserve">Endpoint:</w:t>
      </w:r>
      <w:r>
        <w:t xml:space="preserve"> </w:t>
      </w:r>
      <w:r>
        <w:rPr>
          <w:rStyle w:val="VerbatimChar"/>
        </w:rPr>
        <w:t xml:space="preserve">GET /login/user_logout</w:t>
      </w:r>
      <w:r>
        <w:br/>
      </w:r>
      <w:r>
        <w:rPr>
          <w:bCs/>
          <w:b/>
        </w:rPr>
        <w:t xml:space="preserve">Logic:</w:t>
      </w:r>
      <w:r>
        <w:t xml:space="preserve"> </w:t>
      </w:r>
      <w:r>
        <w:rPr>
          <w:rStyle w:val="VerbatimChar"/>
        </w:rPr>
        <w:t xml:space="preserve">logout(request)</w:t>
      </w:r>
      <w:r>
        <w:t xml:space="preserve"> </w:t>
      </w:r>
      <w:r>
        <w:t xml:space="preserve">— clears session.</w:t>
      </w:r>
    </w:p>
    <w:bookmarkEnd w:id="36"/>
    <w:bookmarkStart w:id="37" w:name="X383a8525949c4b504a85947e2a914ed8d0ed358"/>
    <w:p>
      <w:pPr>
        <w:pStyle w:val="Heading4"/>
      </w:pPr>
      <w:r>
        <w:t xml:space="preserve">Alternative: Converse Login (Returns Structured JSON)</w:t>
      </w:r>
    </w:p>
    <w:p>
      <w:pPr>
        <w:pStyle w:val="FirstParagraph"/>
      </w:pPr>
      <w:r>
        <w:rPr>
          <w:bCs/>
          <w:b/>
        </w:rPr>
        <w:t xml:space="preserve">Endpoint:</w:t>
      </w:r>
      <w:r>
        <w:t xml:space="preserve"> </w:t>
      </w:r>
      <w:r>
        <w:rPr>
          <w:rStyle w:val="VerbatimChar"/>
        </w:rPr>
        <w:t xml:space="preserve">POST /login/converse_login</w:t>
      </w:r>
      <w:r>
        <w:br/>
      </w:r>
      <w:r>
        <w:rPr>
          <w:bCs/>
          <w:b/>
        </w:rPr>
        <w:t xml:space="preserve">Returns:</w:t>
      </w:r>
      <w:r>
        <w:t xml:space="preserve"> </w:t>
      </w:r>
      <w:r>
        <w:rPr>
          <w:rStyle w:val="VerbatimChar"/>
        </w:rPr>
        <w:t xml:space="preserve">{"authenticated": true, "SessionKey": "...", "csrf_token": "...", "message": "Success", "user_details": {...}}</w:t>
      </w:r>
      <w:r>
        <w:br/>
      </w:r>
      <w:r>
        <w:t xml:space="preserve">This endpoint returns the session key and CSRF token explicitly in the response body, which can be useful if Bsharp Reco needs to handle cookies differently.</w:t>
      </w:r>
    </w:p>
    <w:bookmarkEnd w:id="37"/>
    <w:bookmarkStart w:id="38" w:name="phase-2-otp-login"/>
    <w:p>
      <w:pPr>
        <w:pStyle w:val="Heading4"/>
      </w:pPr>
      <w:r>
        <w:t xml:space="preserve">Phase 2: OTP Login</w:t>
      </w:r>
    </w:p>
    <w:p>
      <w:pPr>
        <w:pStyle w:val="FirstParagraph"/>
      </w:pPr>
      <w:r>
        <w:rPr>
          <w:bCs/>
          <w:b/>
        </w:rPr>
        <w:t xml:space="preserve">Endpoints:</w:t>
      </w:r>
      <w:r>
        <w:t xml:space="preserve"> </w:t>
      </w:r>
      <w:r>
        <w:rPr>
          <w:rStyle w:val="VerbatimChar"/>
        </w:rPr>
        <w:t xml:space="preserve">POST /login/sent_login_otp</w:t>
      </w:r>
      <w:r>
        <w:t xml:space="preserve">,</w:t>
      </w:r>
      <w:r>
        <w:t xml:space="preserve"> </w:t>
      </w:r>
      <w:r>
        <w:rPr>
          <w:rStyle w:val="VerbatimChar"/>
        </w:rPr>
        <w:t xml:space="preserve">POST /login/confirm_user_login_otp</w:t>
      </w:r>
      <w:r>
        <w:br/>
      </w:r>
      <w:r>
        <w:t xml:space="preserve">Supports mobile OTP via 2Factor.in SMS gateway. Available in the Converse codebase but NOT used in Reco MVP.</w:t>
      </w:r>
    </w:p>
    <w:bookmarkEnd w:id="38"/>
    <w:bookmarkStart w:id="39" w:name="phase-2-sso-login"/>
    <w:p>
      <w:pPr>
        <w:pStyle w:val="Heading4"/>
      </w:pPr>
      <w:r>
        <w:t xml:space="preserve">Phase 2: SSO Login</w:t>
      </w:r>
    </w:p>
    <w:p>
      <w:pPr>
        <w:pStyle w:val="FirstParagraph"/>
      </w:pPr>
      <w:r>
        <w:rPr>
          <w:bCs/>
          <w:b/>
        </w:rPr>
        <w:t xml:space="preserve">Endpoints:</w:t>
      </w:r>
      <w:r>
        <w:t xml:space="preserve"> </w:t>
      </w:r>
      <w:r>
        <w:rPr>
          <w:rStyle w:val="VerbatimChar"/>
        </w:rPr>
        <w:t xml:space="preserve">GET /login/create_sso_login</w:t>
      </w:r>
      <w:r>
        <w:t xml:space="preserve">, Microsoft SSO via MSAL, Google SSO</w:t>
      </w:r>
      <w:r>
        <w:br/>
      </w:r>
      <w:r>
        <w:t xml:space="preserve">Available in the Converse codebase. NOT used in Reco MVP.</w:t>
      </w:r>
    </w:p>
    <w:bookmarkEnd w:id="39"/>
    <w:bookmarkEnd w:id="40"/>
    <w:bookmarkStart w:id="41" w:name="Xa87d1313b5e39bcf7f1678bc36287dee557f484"/>
    <w:p>
      <w:pPr>
        <w:pStyle w:val="Heading3"/>
      </w:pPr>
      <w:r>
        <w:t xml:space="preserve">3.6 Angular Login Module (From Actual Codebase)</w:t>
      </w:r>
    </w:p>
    <w:p>
      <w:pPr>
        <w:pStyle w:val="FirstParagraph"/>
      </w:pPr>
      <w:r>
        <w:rPr>
          <w:bCs/>
          <w:b/>
        </w:rPr>
        <w:t xml:space="preserve">Component:</w:t>
      </w:r>
      <w:r>
        <w:t xml:space="preserve"> </w:t>
      </w:r>
      <w:r>
        <w:rPr>
          <w:rStyle w:val="VerbatimChar"/>
        </w:rPr>
        <w:t xml:space="preserve">LoginSigninComponent</w:t>
      </w:r>
      <w:r>
        <w:t xml:space="preserve"> </w:t>
      </w:r>
      <w:r>
        <w:t xml:space="preserve">at</w:t>
      </w:r>
      <w:r>
        <w:t xml:space="preserve"> </w:t>
      </w:r>
      <w:r>
        <w:rPr>
          <w:rStyle w:val="VerbatimChar"/>
        </w:rPr>
        <w:t xml:space="preserve">modules/auth/login-signin/</w:t>
      </w:r>
      <w:r>
        <w:br/>
      </w:r>
      <w:r>
        <w:rPr>
          <w:bCs/>
          <w:b/>
        </w:rPr>
        <w:t xml:space="preserve">Service:</w:t>
      </w:r>
      <w:r>
        <w:t xml:space="preserve"> </w:t>
      </w:r>
      <w:r>
        <w:rPr>
          <w:rStyle w:val="VerbatimChar"/>
        </w:rPr>
        <w:t xml:space="preserve">CelebrateManagementService</w:t>
      </w:r>
      <w:r>
        <w:t xml:space="preserve"> </w:t>
      </w:r>
      <w:r>
        <w:t xml:space="preserve">handles HTTP calls with:</w:t>
      </w:r>
    </w:p>
    <w:p>
      <w:pPr>
        <w:pStyle w:val="SourceCode"/>
      </w:pPr>
      <w:r>
        <w:rPr>
          <w:rStyle w:val="NormalTok"/>
        </w:rPr>
        <w:t xml:space="preserve">httpOptions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HttpHeaders</w:t>
      </w:r>
      <w:r>
        <w:rPr>
          <w:rStyle w:val="Normal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'X-CSRFToken'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cookieService</w:t>
      </w:r>
      <w:r>
        <w:rPr>
          <w:rStyle w:val="OperatorTok"/>
        </w:rPr>
        <w:t xml:space="preserve">.</w:t>
      </w:r>
      <w:r>
        <w:rPr>
          <w:rStyle w:val="FunctionTok"/>
        </w:rPr>
        <w:t xml:space="preserve">get</w:t>
      </w:r>
      <w:r>
        <w:rPr>
          <w:rStyle w:val="NormalTok"/>
        </w:rPr>
        <w:t xml:space="preserve">(</w:t>
      </w:r>
      <w:r>
        <w:rPr>
          <w:rStyle w:val="StringTok"/>
        </w:rPr>
        <w:t xml:space="preserve">'csrftoken'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withCredentials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p>
      <w:pPr>
        <w:pStyle w:val="FirstParagraph"/>
      </w:pPr>
      <w:r>
        <w:rPr>
          <w:bCs/>
          <w:b/>
        </w:rPr>
        <w:t xml:space="preserve">Auth check:</w:t>
      </w:r>
      <w:r>
        <w:t xml:space="preserve"> </w:t>
      </w:r>
      <w:r>
        <w:rPr>
          <w:rStyle w:val="VerbatimChar"/>
        </w:rPr>
        <w:t xml:space="preserve">AuthService.isLoggedIn()</w:t>
      </w:r>
      <w:r>
        <w:t xml:space="preserve"> </w:t>
      </w:r>
      <w:r>
        <w:t xml:space="preserve">calls</w:t>
      </w:r>
      <w:r>
        <w:t xml:space="preserve"> </w:t>
      </w:r>
      <w:r>
        <w:rPr>
          <w:rStyle w:val="VerbatimChar"/>
        </w:rPr>
        <w:t xml:space="preserve">GET /users/loginUserDetails</w:t>
      </w:r>
      <w:r>
        <w:t xml:space="preserve"> </w:t>
      </w:r>
      <w:r>
        <w:t xml:space="preserve">via</w:t>
      </w:r>
      <w:r>
        <w:t xml:space="preserve"> </w:t>
      </w:r>
      <w:r>
        <w:rPr>
          <w:rStyle w:val="VerbatimChar"/>
        </w:rPr>
        <w:t xml:space="preserve">loginUserCanActive()</w:t>
      </w:r>
      <w:r>
        <w:t xml:space="preserve">.</w:t>
      </w:r>
    </w:p>
    <w:p>
      <w:pPr>
        <w:pStyle w:val="BodyText"/>
      </w:pPr>
      <w:r>
        <w:rPr>
          <w:bCs/>
          <w:b/>
        </w:rPr>
        <w:t xml:space="preserve">Guards:</w:t>
      </w:r>
      <w:r>
        <w:t xml:space="preserve"> </w:t>
      </w:r>
      <w:r>
        <w:t xml:space="preserve">-</w:t>
      </w:r>
      <w:r>
        <w:t xml:space="preserve"> </w:t>
      </w:r>
      <w:r>
        <w:rPr>
          <w:rStyle w:val="VerbatimChar"/>
        </w:rPr>
        <w:t xml:space="preserve">SigninGuard</w:t>
      </w:r>
      <w:r>
        <w:t xml:space="preserve">: If already logged in → redirect to dashboard</w:t>
      </w:r>
      <w:r>
        <w:t xml:space="preserve"> </w:t>
      </w:r>
      <w:r>
        <w:t xml:space="preserve">-</w:t>
      </w:r>
      <w:r>
        <w:t xml:space="preserve"> </w:t>
      </w:r>
      <w:r>
        <w:rPr>
          <w:rStyle w:val="VerbatimChar"/>
        </w:rPr>
        <w:t xml:space="preserve">CelebrateGuardGuard</w:t>
      </w:r>
      <w:r>
        <w:t xml:space="preserve">: If NOT logged in → redirect to signin</w:t>
      </w:r>
    </w:p>
    <w:p>
      <w:pPr>
        <w:pStyle w:val="BodyText"/>
      </w:pPr>
      <w:r>
        <w:rPr>
          <w:bCs/>
          <w:b/>
        </w:rPr>
        <w:t xml:space="preserve">API base URL:</w:t>
      </w:r>
      <w:r>
        <w:t xml:space="preserve"> </w:t>
      </w:r>
      <w:r>
        <w:t xml:space="preserve">Resolved per hostname in</w:t>
      </w:r>
      <w:r>
        <w:t xml:space="preserve"> </w:t>
      </w:r>
      <w:r>
        <w:rPr>
          <w:rStyle w:val="VerbatimChar"/>
        </w:rPr>
        <w:t xml:space="preserve">config/api.ts</w:t>
      </w:r>
      <w:r>
        <w:t xml:space="preserve">. For Bsharp Reco, a new entry would be added:</w:t>
      </w:r>
    </w:p>
    <w:p>
      <w:pPr>
        <w:pStyle w:val="SourceCode"/>
      </w:pPr>
      <w:r>
        <w:rPr>
          <w:rStyle w:val="ControlFlowTok"/>
        </w:rPr>
        <w:t xml:space="preserve">if</w:t>
      </w:r>
      <w:r>
        <w:rPr>
          <w:rStyle w:val="NormalTok"/>
        </w:rPr>
        <w:t xml:space="preserve"> (host</w:t>
      </w:r>
      <w:r>
        <w:rPr>
          <w:rStyle w:val="OperatorTok"/>
        </w:rPr>
        <w:t xml:space="preserve">.</w:t>
      </w:r>
      <w:r>
        <w:rPr>
          <w:rStyle w:val="FunctionTok"/>
        </w:rPr>
        <w:t xml:space="preserve">includes</w:t>
      </w:r>
      <w:r>
        <w:rPr>
          <w:rStyle w:val="NormalTok"/>
        </w:rPr>
        <w:t xml:space="preserve">(</w:t>
      </w:r>
      <w:r>
        <w:rPr>
          <w:rStyle w:val="StringTok"/>
        </w:rPr>
        <w:t xml:space="preserve">'reco.bsharpcorp.com'</w:t>
      </w:r>
      <w:r>
        <w:rPr>
          <w:rStyle w:val="NormalTok"/>
        </w:rPr>
        <w:t xml:space="preserve">)) {</w:t>
      </w:r>
      <w:r>
        <w:br/>
      </w:r>
      <w:r>
        <w:rPr>
          <w:rStyle w:val="NormalTok"/>
        </w:rPr>
        <w:t xml:space="preserve">  resolvedBaseUrl </w:t>
      </w:r>
      <w:r>
        <w:rPr>
          <w:rStyle w:val="OperatorTok"/>
        </w:rPr>
        <w:t xml:space="preserve">=</w:t>
      </w:r>
      <w:r>
        <w:rPr>
          <w:rStyle w:val="NormalTok"/>
        </w:rPr>
        <w:t xml:space="preserve"> </w:t>
      </w:r>
      <w:r>
        <w:rPr>
          <w:rStyle w:val="StringTok"/>
        </w:rPr>
        <w:t xml:space="preserve">'https://reco.bsharpcorp.com/api'</w:t>
      </w:r>
      <w:r>
        <w:rPr>
          <w:rStyle w:val="OperatorTok"/>
        </w:rPr>
        <w:t xml:space="preserve">;</w:t>
      </w:r>
      <w:r>
        <w:br/>
      </w:r>
      <w:r>
        <w:rPr>
          <w:rStyle w:val="NormalTok"/>
        </w:rPr>
        <w:t xml:space="preserve">  resolvedAppUrl </w:t>
      </w:r>
      <w:r>
        <w:rPr>
          <w:rStyle w:val="OperatorTok"/>
        </w:rPr>
        <w:t xml:space="preserve">=</w:t>
      </w:r>
      <w:r>
        <w:rPr>
          <w:rStyle w:val="NormalTok"/>
        </w:rPr>
        <w:t xml:space="preserve"> </w:t>
      </w:r>
      <w:r>
        <w:rPr>
          <w:rStyle w:val="StringTok"/>
        </w:rPr>
        <w:t xml:space="preserve">'https://reco.bsharpcorp.com'</w:t>
      </w:r>
      <w:r>
        <w:rPr>
          <w:rStyle w:val="OperatorTok"/>
        </w:rPr>
        <w:t xml:space="preserve">;</w:t>
      </w:r>
      <w:r>
        <w:br/>
      </w:r>
      <w:r>
        <w:rPr>
          <w:rStyle w:val="NormalTok"/>
        </w:rPr>
        <w:t xml:space="preserve">}</w:t>
      </w:r>
    </w:p>
    <w:bookmarkEnd w:id="41"/>
    <w:bookmarkStart w:id="42" w:name="how-bsharp-reco-consumes-the-login"/>
    <w:p>
      <w:pPr>
        <w:pStyle w:val="Heading3"/>
      </w:pPr>
      <w:r>
        <w:t xml:space="preserve">3.7 How Bsharp Reco Consumes the Login</w:t>
      </w:r>
    </w:p>
    <w:p>
      <w:pPr>
        <w:pStyle w:val="FirstParagraph"/>
      </w:pPr>
      <w:r>
        <w:rPr>
          <w:bCs/>
          <w:b/>
        </w:rPr>
        <w:t xml:space="preserve">MVP flow:</w:t>
      </w:r>
      <w:r>
        <w:t xml:space="preserve"> </w:t>
      </w:r>
      <w:r>
        <w:t xml:space="preserve">1. User navigates to Bsharp Reco login page (Angular login module, modified for Reco branding).</w:t>
      </w:r>
      <w:r>
        <w:t xml:space="preserve"> </w:t>
      </w:r>
      <w:r>
        <w:t xml:space="preserve">2. Angular calls</w:t>
      </w:r>
      <w:r>
        <w:t xml:space="preserve"> </w:t>
      </w:r>
      <w:r>
        <w:rPr>
          <w:rStyle w:val="VerbatimChar"/>
        </w:rPr>
        <w:t xml:space="preserve">POST /login/login_user</w:t>
      </w:r>
      <w:r>
        <w:t xml:space="preserve"> </w:t>
      </w:r>
      <w:r>
        <w:t xml:space="preserve">with</w:t>
      </w:r>
      <w:r>
        <w:t xml:space="preserve"> </w:t>
      </w:r>
      <w:r>
        <w:rPr>
          <w:rStyle w:val="VerbatimChar"/>
        </w:rPr>
        <w:t xml:space="preserve">{mail, password, remember_me}</w:t>
      </w:r>
      <w:r>
        <w:t xml:space="preserve"> </w:t>
      </w:r>
      <w:r>
        <w:t xml:space="preserve">using</w:t>
      </w:r>
      <w:r>
        <w:t xml:space="preserve"> </w:t>
      </w:r>
      <w:r>
        <w:rPr>
          <w:rStyle w:val="VerbatimChar"/>
        </w:rPr>
        <w:t xml:space="preserve">withCredentials: true</w:t>
      </w:r>
      <w:r>
        <w:t xml:space="preserve"> </w:t>
      </w:r>
      <w:r>
        <w:t xml:space="preserve">and</w:t>
      </w:r>
      <w:r>
        <w:t xml:space="preserve"> </w:t>
      </w:r>
      <w:r>
        <w:rPr>
          <w:rStyle w:val="VerbatimChar"/>
        </w:rPr>
        <w:t xml:space="preserve">X-CSRFToken</w:t>
      </w:r>
      <w:r>
        <w:t xml:space="preserve">.</w:t>
      </w:r>
      <w:r>
        <w:t xml:space="preserve"> </w:t>
      </w:r>
      <w:r>
        <w:t xml:space="preserve">3. Django authenticates against</w:t>
      </w:r>
      <w:r>
        <w:t xml:space="preserve"> </w:t>
      </w:r>
      <w:r>
        <w:rPr>
          <w:rStyle w:val="VerbatimChar"/>
        </w:rPr>
        <w:t xml:space="preserve">CelebrateUsers</w:t>
      </w:r>
      <w:r>
        <w:t xml:space="preserve">, calls</w:t>
      </w:r>
      <w:r>
        <w:t xml:space="preserve"> </w:t>
      </w:r>
      <w:r>
        <w:rPr>
          <w:rStyle w:val="VerbatimChar"/>
        </w:rPr>
        <w:t xml:space="preserve">login(request, user)</w:t>
      </w:r>
      <w:r>
        <w:t xml:space="preserve">, sets</w:t>
      </w:r>
      <w:r>
        <w:t xml:space="preserve"> </w:t>
      </w:r>
      <w:r>
        <w:rPr>
          <w:rStyle w:val="VerbatimChar"/>
        </w:rPr>
        <w:t xml:space="preserve">sessionid</w:t>
      </w:r>
      <w:r>
        <w:t xml:space="preserve"> </w:t>
      </w:r>
      <w:r>
        <w:t xml:space="preserve">cookie.</w:t>
      </w:r>
      <w:r>
        <w:t xml:space="preserve"> </w:t>
      </w:r>
      <w:r>
        <w:t xml:space="preserve">4. Angular redirects to the React app (full page navigation).</w:t>
      </w:r>
      <w:r>
        <w:t xml:space="preserve"> </w:t>
      </w:r>
      <w:r>
        <w:t xml:space="preserve">5. React calls</w:t>
      </w:r>
      <w:r>
        <w:t xml:space="preserve"> </w:t>
      </w:r>
      <w:r>
        <w:rPr>
          <w:rStyle w:val="VerbatimChar"/>
        </w:rPr>
        <w:t xml:space="preserve">GET /users/loginUserDetails</w:t>
      </w:r>
      <w:r>
        <w:t xml:space="preserve"> </w:t>
      </w:r>
      <w:r>
        <w:t xml:space="preserve">with</w:t>
      </w:r>
      <w:r>
        <w:t xml:space="preserve"> </w:t>
      </w:r>
      <w:r>
        <w:rPr>
          <w:rStyle w:val="VerbatimChar"/>
        </w:rPr>
        <w:t xml:space="preserve">credentials: 'include'</w:t>
      </w:r>
      <w:r>
        <w:t xml:space="preserve">.</w:t>
      </w:r>
      <w:r>
        <w:t xml:space="preserve"> </w:t>
      </w:r>
      <w:r>
        <w:t xml:space="preserve">6. If 200: User is authenticated. React reads:</w:t>
      </w:r>
      <w:r>
        <w:t xml:space="preserve"> </w:t>
      </w:r>
      <w:r>
        <w:rPr>
          <w:rStyle w:val="VerbatimChar"/>
        </w:rPr>
        <w:t xml:space="preserve">uid</w:t>
      </w:r>
      <w:r>
        <w:t xml:space="preserve">,</w:t>
      </w:r>
      <w:r>
        <w:t xml:space="preserve"> </w:t>
      </w:r>
      <w:r>
        <w:rPr>
          <w:rStyle w:val="VerbatimChar"/>
        </w:rPr>
        <w:t xml:space="preserve">cmid</w:t>
      </w:r>
      <w:r>
        <w:t xml:space="preserve"> </w:t>
      </w:r>
      <w:r>
        <w:t xml:space="preserve">(tenant ID),</w:t>
      </w:r>
      <w:r>
        <w:t xml:space="preserve"> </w:t>
      </w:r>
      <w:r>
        <w:rPr>
          <w:rStyle w:val="VerbatimChar"/>
        </w:rPr>
        <w:t xml:space="preserve">cm_name</w:t>
      </w:r>
      <w:r>
        <w:t xml:space="preserve"> </w:t>
      </w:r>
      <w:r>
        <w:t xml:space="preserve">(brand name),</w:t>
      </w:r>
      <w:r>
        <w:t xml:space="preserve"> </w:t>
      </w:r>
      <w:r>
        <w:rPr>
          <w:rStyle w:val="VerbatimChar"/>
        </w:rPr>
        <w:t xml:space="preserve">cm_color</w:t>
      </w:r>
      <w:r>
        <w:t xml:space="preserve"> </w:t>
      </w:r>
      <w:r>
        <w:t xml:space="preserve">(accent color),</w:t>
      </w:r>
      <w:r>
        <w:t xml:space="preserve"> </w:t>
      </w:r>
      <w:r>
        <w:rPr>
          <w:rStyle w:val="VerbatimChar"/>
        </w:rPr>
        <w:t xml:space="preserve">logo_image_url</w:t>
      </w:r>
      <w:r>
        <w:t xml:space="preserve">,</w:t>
      </w:r>
      <w:r>
        <w:t xml:space="preserve"> </w:t>
      </w:r>
      <w:r>
        <w:rPr>
          <w:rStyle w:val="VerbatimChar"/>
        </w:rPr>
        <w:t xml:space="preserve">role</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 Proceeds to consent screen.</w:t>
      </w:r>
      <w:r>
        <w:t xml:space="preserve"> </w:t>
      </w:r>
      <w:r>
        <w:t xml:space="preserve">7. If 401/403: Redirect back to login.</w:t>
      </w:r>
    </w:p>
    <w:p>
      <w:pPr>
        <w:pStyle w:val="BodyText"/>
      </w:pPr>
      <w:r>
        <w:rPr>
          <w:bCs/>
          <w:b/>
        </w:rPr>
        <w:t xml:space="preserve">Cookie domain:</w:t>
      </w:r>
      <w:r>
        <w:t xml:space="preserve"> </w:t>
      </w:r>
      <w:r>
        <w:t xml:space="preserve">Both Angular login and React app must share the same parent domain (e.g.,</w:t>
      </w:r>
      <w:r>
        <w:t xml:space="preserve"> </w:t>
      </w:r>
      <w:r>
        <w:rPr>
          <w:rStyle w:val="VerbatimChar"/>
        </w:rPr>
        <w:t xml:space="preserve">.reco.bsharpcorp.com</w:t>
      </w:r>
      <w:r>
        <w:t xml:space="preserve">) so the</w:t>
      </w:r>
      <w:r>
        <w:t xml:space="preserve"> </w:t>
      </w:r>
      <w:r>
        <w:rPr>
          <w:rStyle w:val="VerbatimChar"/>
        </w:rPr>
        <w:t xml:space="preserve">sessionid</w:t>
      </w:r>
      <w:r>
        <w:t xml:space="preserve"> </w:t>
      </w:r>
      <w:r>
        <w:t xml:space="preserve">cookie is valid across both. Django settings:</w:t>
      </w:r>
    </w:p>
    <w:p>
      <w:pPr>
        <w:pStyle w:val="SourceCode"/>
      </w:pPr>
      <w:r>
        <w:rPr>
          <w:rStyle w:val="NormalTok"/>
        </w:rPr>
        <w:t xml:space="preserve">SESSION_COOKIE_DOMAIN </w:t>
      </w:r>
      <w:r>
        <w:rPr>
          <w:rStyle w:val="OperatorTok"/>
        </w:rPr>
        <w:t xml:space="preserve">=</w:t>
      </w:r>
      <w:r>
        <w:rPr>
          <w:rStyle w:val="NormalTok"/>
        </w:rPr>
        <w:t xml:space="preserve"> </w:t>
      </w:r>
      <w:r>
        <w:rPr>
          <w:rStyle w:val="StringTok"/>
        </w:rPr>
        <w:t xml:space="preserve">'.reco.bsharpcorp.com'</w:t>
      </w:r>
      <w:r>
        <w:rPr>
          <w:rStyle w:val="NormalTok"/>
        </w:rPr>
        <w:t xml:space="preserve">  </w:t>
      </w:r>
      <w:r>
        <w:rPr>
          <w:rStyle w:val="CommentTok"/>
        </w:rPr>
        <w:t xml:space="preserve"># production</w:t>
      </w:r>
      <w:r>
        <w:br/>
      </w:r>
      <w:r>
        <w:rPr>
          <w:rStyle w:val="NormalTok"/>
        </w:rPr>
        <w:t xml:space="preserve">CSRF_COOKIE_DOMAIN </w:t>
      </w:r>
      <w:r>
        <w:rPr>
          <w:rStyle w:val="OperatorTok"/>
        </w:rPr>
        <w:t xml:space="preserve">=</w:t>
      </w:r>
      <w:r>
        <w:rPr>
          <w:rStyle w:val="NormalTok"/>
        </w:rPr>
        <w:t xml:space="preserve"> </w:t>
      </w:r>
      <w:r>
        <w:rPr>
          <w:rStyle w:val="StringTok"/>
        </w:rPr>
        <w:t xml:space="preserve">'.reco.bsharpcorp.com'</w:t>
      </w:r>
      <w:r>
        <w:br/>
      </w:r>
      <w:r>
        <w:rPr>
          <w:rStyle w:val="NormalTok"/>
        </w:rPr>
        <w:t xml:space="preserve">CSRF_COOKIE_HTTPONLY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JS must read it</w:t>
      </w:r>
      <w:r>
        <w:br/>
      </w:r>
      <w:r>
        <w:rPr>
          <w:rStyle w:val="NormalTok"/>
        </w:rPr>
        <w:t xml:space="preserve">CORS_ALLOW_CREDENTIALS </w:t>
      </w:r>
      <w:r>
        <w:rPr>
          <w:rStyle w:val="OperatorTok"/>
        </w:rPr>
        <w:t xml:space="preserve">=</w:t>
      </w:r>
      <w:r>
        <w:rPr>
          <w:rStyle w:val="NormalTok"/>
        </w:rPr>
        <w:t xml:space="preserve"> </w:t>
      </w:r>
      <w:r>
        <w:rPr>
          <w:rStyle w:val="VariableTok"/>
        </w:rPr>
        <w:t xml:space="preserve">True</w:t>
      </w:r>
      <w:r>
        <w:br/>
      </w:r>
      <w:r>
        <w:rPr>
          <w:rStyle w:val="NormalTok"/>
        </w:rPr>
        <w:t xml:space="preserve">CORS_ALLOWED_ORIGINS </w:t>
      </w:r>
      <w:r>
        <w:rPr>
          <w:rStyle w:val="OperatorTok"/>
        </w:rPr>
        <w:t xml:space="preserve">=</w:t>
      </w:r>
      <w:r>
        <w:rPr>
          <w:rStyle w:val="NormalTok"/>
        </w:rPr>
        <w:t xml:space="preserve"> [</w:t>
      </w:r>
      <w:r>
        <w:rPr>
          <w:rStyle w:val="StringTok"/>
        </w:rPr>
        <w:t xml:space="preserve">'https://login.reco.bsharpcorp.com'</w:t>
      </w:r>
      <w:r>
        <w:rPr>
          <w:rStyle w:val="NormalTok"/>
        </w:rPr>
        <w:t xml:space="preserve">, </w:t>
      </w:r>
      <w:r>
        <w:rPr>
          <w:rStyle w:val="StringTok"/>
        </w:rPr>
        <w:t xml:space="preserve">'https://app.reco.bsharpcorp.com'</w:t>
      </w:r>
      <w:r>
        <w:rPr>
          <w:rStyle w:val="NormalTok"/>
        </w:rPr>
        <w:t xml:space="preserve">]</w:t>
      </w:r>
    </w:p>
    <w:bookmarkEnd w:id="42"/>
    <w:bookmarkStart w:id="43" w:name="mapping-converse-models-to-reco-concepts"/>
    <w:p>
      <w:pPr>
        <w:pStyle w:val="Heading3"/>
      </w:pPr>
      <w:r>
        <w:t xml:space="preserve">3.8 Mapping Converse Models to Reco Concepts</w:t>
      </w:r>
    </w:p>
    <w:tbl>
      <w:tblPr>
        <w:tblStyle w:val="Table"/>
        <w:tblW w:type="pct" w:w="5000"/>
        <w:tblLook w:firstRow="1" w:lastRow="0" w:firstColumn="0" w:lastColumn="0" w:noHBand="0" w:noVBand="0" w:val="0020"/>
        <w:jc w:val="start"/>
      </w:tblPr>
      <w:tblGrid>
        <w:gridCol w:w="3210"/>
        <w:gridCol w:w="2782"/>
        <w:gridCol w:w="1926"/>
      </w:tblGrid>
      <w:tr>
        <w:trPr>
          <w:tblHeader w:val="true"/>
        </w:trPr>
        <w:tc>
          <w:tcPr/>
          <w:p>
            <w:pPr>
              <w:pStyle w:val="Compact"/>
              <w:jc w:val="left"/>
            </w:pPr>
            <w:r>
              <w:t xml:space="preserve">Converse Model</w:t>
            </w:r>
          </w:p>
        </w:tc>
        <w:tc>
          <w:tcPr/>
          <w:p>
            <w:pPr>
              <w:pStyle w:val="Compact"/>
              <w:jc w:val="left"/>
            </w:pPr>
            <w:r>
              <w:t xml:space="preserve">Reco Concept</w:t>
            </w:r>
          </w:p>
        </w:tc>
        <w:tc>
          <w:tcPr/>
          <w:p>
            <w:pPr>
              <w:pStyle w:val="Compact"/>
              <w:jc w:val="left"/>
            </w:pPr>
            <w:r>
              <w:t xml:space="preserve">Mapping</w:t>
            </w:r>
          </w:p>
        </w:tc>
      </w:tr>
      <w:tr>
        <w:tc>
          <w:tcPr/>
          <w:p>
            <w:pPr>
              <w:pStyle w:val="Compact"/>
              <w:jc w:val="left"/>
            </w:pPr>
            <w:r>
              <w:t xml:space="preserve">CelebrateCompanies.cmid</w:t>
            </w:r>
          </w:p>
        </w:tc>
        <w:tc>
          <w:tcPr/>
          <w:p>
            <w:pPr>
              <w:pStyle w:val="Compact"/>
              <w:jc w:val="left"/>
            </w:pPr>
            <w:r>
              <w:t xml:space="preserve">Tenant ID</w:t>
            </w:r>
          </w:p>
        </w:tc>
        <w:tc>
          <w:tcPr/>
          <w:p>
            <w:pPr>
              <w:pStyle w:val="Compact"/>
              <w:jc w:val="left"/>
            </w:pPr>
            <w:r>
              <w:t xml:space="preserve">Each brand (e.g., Lenovo) is a CelebrateCompanies record</w:t>
            </w:r>
          </w:p>
        </w:tc>
      </w:tr>
      <w:tr>
        <w:tc>
          <w:tcPr/>
          <w:p>
            <w:pPr>
              <w:pStyle w:val="Compact"/>
              <w:jc w:val="left"/>
            </w:pPr>
            <w:r>
              <w:t xml:space="preserve">CelebrateCompanies.cm_name</w:t>
            </w:r>
          </w:p>
        </w:tc>
        <w:tc>
          <w:tcPr/>
          <w:p>
            <w:pPr>
              <w:pStyle w:val="Compact"/>
              <w:jc w:val="left"/>
            </w:pPr>
            <w:r>
              <w:t xml:space="preserve">Brand name</w:t>
            </w:r>
          </w:p>
        </w:tc>
        <w:tc>
          <w:tcPr/>
          <w:p>
            <w:pPr>
              <w:pStyle w:val="Compact"/>
              <w:jc w:val="left"/>
            </w:pPr>
            <w:r>
              <w:t xml:space="preserve">Shown in top bar</w:t>
            </w:r>
          </w:p>
        </w:tc>
      </w:tr>
      <w:tr>
        <w:tc>
          <w:tcPr/>
          <w:p>
            <w:pPr>
              <w:pStyle w:val="Compact"/>
              <w:jc w:val="left"/>
            </w:pPr>
            <w:r>
              <w:t xml:space="preserve">CelebrateCompanies.cm_color</w:t>
            </w:r>
          </w:p>
        </w:tc>
        <w:tc>
          <w:tcPr/>
          <w:p>
            <w:pPr>
              <w:pStyle w:val="Compact"/>
              <w:jc w:val="left"/>
            </w:pPr>
            <w:r>
              <w:t xml:space="preserve">Brand accent color</w:t>
            </w:r>
          </w:p>
        </w:tc>
        <w:tc>
          <w:tcPr/>
          <w:p>
            <w:pPr>
              <w:pStyle w:val="Compact"/>
              <w:jc w:val="left"/>
            </w:pPr>
            <w:r>
              <w:t xml:space="preserve">Used for UI theming</w:t>
            </w:r>
          </w:p>
        </w:tc>
      </w:tr>
      <w:tr>
        <w:tc>
          <w:tcPr/>
          <w:p>
            <w:pPr>
              <w:pStyle w:val="Compact"/>
              <w:jc w:val="left"/>
            </w:pPr>
            <w:r>
              <w:t xml:space="preserve">CelebrateCompanies.logo_image_url</w:t>
            </w:r>
          </w:p>
        </w:tc>
        <w:tc>
          <w:tcPr/>
          <w:p>
            <w:pPr>
              <w:pStyle w:val="Compact"/>
              <w:jc w:val="left"/>
            </w:pPr>
            <w:r>
              <w:t xml:space="preserve">Brand logo</w:t>
            </w:r>
          </w:p>
        </w:tc>
        <w:tc>
          <w:tcPr/>
          <w:p>
            <w:pPr>
              <w:pStyle w:val="Compact"/>
              <w:jc w:val="left"/>
            </w:pPr>
            <w:r>
              <w:t xml:space="preserve">Shown in top bar</w:t>
            </w:r>
          </w:p>
        </w:tc>
      </w:tr>
      <w:tr>
        <w:tc>
          <w:tcPr/>
          <w:p>
            <w:pPr>
              <w:pStyle w:val="Compact"/>
              <w:jc w:val="left"/>
            </w:pPr>
            <w:r>
              <w:t xml:space="preserve">CelebrateUsers.id</w:t>
            </w:r>
          </w:p>
        </w:tc>
        <w:tc>
          <w:tcPr/>
          <w:p>
            <w:pPr>
              <w:pStyle w:val="Compact"/>
              <w:jc w:val="left"/>
            </w:pPr>
            <w:r>
              <w:t xml:space="preserve">Store user ID</w:t>
            </w:r>
          </w:p>
        </w:tc>
        <w:tc>
          <w:tcPr/>
          <w:p>
            <w:pPr>
              <w:pStyle w:val="Compact"/>
              <w:jc w:val="left"/>
            </w:pPr>
            <w:r>
              <w:t xml:space="preserve">The logged-in staff member</w:t>
            </w:r>
          </w:p>
        </w:tc>
      </w:tr>
      <w:tr>
        <w:tc>
          <w:tcPr/>
          <w:p>
            <w:pPr>
              <w:pStyle w:val="Compact"/>
              <w:jc w:val="left"/>
            </w:pPr>
            <w:r>
              <w:t xml:space="preserve">CelebrateUsers.cmid</w:t>
            </w:r>
          </w:p>
        </w:tc>
        <w:tc>
          <w:tcPr/>
          <w:p>
            <w:pPr>
              <w:pStyle w:val="Compact"/>
              <w:jc w:val="left"/>
            </w:pPr>
            <w:r>
              <w:t xml:space="preserve">User’s tenant</w:t>
            </w:r>
          </w:p>
        </w:tc>
        <w:tc>
          <w:tcPr/>
          <w:p>
            <w:pPr>
              <w:pStyle w:val="Compact"/>
              <w:jc w:val="left"/>
            </w:pPr>
            <w:r>
              <w:t xml:space="preserve">Links user to brand</w:t>
            </w:r>
          </w:p>
        </w:tc>
      </w:tr>
      <w:tr>
        <w:tc>
          <w:tcPr/>
          <w:p>
            <w:pPr>
              <w:pStyle w:val="Compact"/>
              <w:jc w:val="left"/>
            </w:pPr>
            <w:r>
              <w:t xml:space="preserve">CelebrateUsers.email_id</w:t>
            </w:r>
          </w:p>
        </w:tc>
        <w:tc>
          <w:tcPr/>
          <w:p>
            <w:pPr>
              <w:pStyle w:val="Compact"/>
              <w:jc w:val="left"/>
            </w:pPr>
            <w:r>
              <w:t xml:space="preserve">Login credential</w:t>
            </w:r>
          </w:p>
        </w:tc>
        <w:tc>
          <w:tcPr/>
          <w:p>
            <w:pPr>
              <w:pStyle w:val="Compact"/>
              <w:jc w:val="left"/>
            </w:pPr>
            <w:r>
              <w:t xml:space="preserve">Retail ID equivalent (email-based in Converse)</w:t>
            </w:r>
          </w:p>
        </w:tc>
      </w:tr>
      <w:tr>
        <w:tc>
          <w:tcPr/>
          <w:p>
            <w:pPr>
              <w:pStyle w:val="Compact"/>
              <w:jc w:val="left"/>
            </w:pPr>
            <w:r>
              <w:t xml:space="preserve">CelebrateUsers.user_role / UserRoles.rid</w:t>
            </w:r>
          </w:p>
        </w:tc>
        <w:tc>
          <w:tcPr/>
          <w:p>
            <w:pPr>
              <w:pStyle w:val="Compact"/>
              <w:jc w:val="left"/>
            </w:pPr>
            <w:r>
              <w:t xml:space="preserve">Role</w:t>
            </w:r>
          </w:p>
        </w:tc>
        <w:tc>
          <w:tcPr/>
          <w:p>
            <w:pPr>
              <w:pStyle w:val="Compact"/>
              <w:jc w:val="left"/>
            </w:pPr>
            <w:r>
              <w:t xml:space="preserve">1=admin (brand_admin), 2=user (store_staff)</w:t>
            </w:r>
          </w:p>
        </w:tc>
      </w:tr>
      <w:tr>
        <w:tc>
          <w:tcPr/>
          <w:p>
            <w:pPr>
              <w:pStyle w:val="Compact"/>
              <w:jc w:val="left"/>
            </w:pPr>
            <w:r>
              <w:t xml:space="preserve">CelebrateUsers.manager_email</w:t>
            </w:r>
          </w:p>
        </w:tc>
        <w:tc>
          <w:tcPr/>
          <w:p>
            <w:pPr>
              <w:pStyle w:val="Compact"/>
              <w:jc w:val="left"/>
            </w:pPr>
            <w:r>
              <w:t xml:space="preserve">Manager hierarchy</w:t>
            </w:r>
          </w:p>
        </w:tc>
        <w:tc>
          <w:tcPr/>
          <w:p>
            <w:pPr>
              <w:pStyle w:val="Compact"/>
              <w:jc w:val="left"/>
            </w:pPr>
            <w:r>
              <w:t xml:space="preserve">Available for Phase 2</w:t>
            </w:r>
          </w:p>
        </w:tc>
      </w:tr>
    </w:tbl>
    <w:p>
      <w:pPr>
        <w:pStyle w:val="BodyText"/>
      </w:pPr>
      <w:r>
        <w:rPr>
          <w:bCs/>
          <w:b/>
        </w:rPr>
        <w:t xml:space="preserve">Note:</w:t>
      </w:r>
      <w:r>
        <w:t xml:space="preserve"> </w:t>
      </w:r>
      <w:r>
        <w:t xml:space="preserve">Converse uses email-based login (</w:t>
      </w:r>
      <w:r>
        <w:rPr>
          <w:rStyle w:val="VerbatimChar"/>
        </w:rPr>
        <w:t xml:space="preserve">email_id</w:t>
      </w:r>
      <w:r>
        <w:t xml:space="preserve">), not a separate</w:t>
      </w:r>
      <w:r>
        <w:t xml:space="preserve"> </w:t>
      </w:r>
      <w:r>
        <w:t xml:space="preserve">“</w:t>
      </w:r>
      <w:r>
        <w:t xml:space="preserve">Retail ID.</w:t>
      </w:r>
      <w:r>
        <w:t xml:space="preserve">”</w:t>
      </w:r>
      <w:r>
        <w:t xml:space="preserve"> </w:t>
      </w:r>
      <w:r>
        <w:t xml:space="preserve">For Reco MVP, store staff log in with their email + password. If a separate Retail ID login is needed, it would be a Phase 2 extension to the Converse login flow.</w:t>
      </w:r>
    </w:p>
    <w:p>
      <w:r>
        <w:pict>
          <v:rect style="width:0;height:1.5pt" o:hralign="center" o:hrstd="t" o:hr="t"/>
        </w:pict>
      </w:r>
    </w:p>
    <w:bookmarkEnd w:id="43"/>
    <w:bookmarkEnd w:id="44"/>
    <w:bookmarkStart w:id="48" w:name="tenant-and-access-model"/>
    <w:p>
      <w:pPr>
        <w:pStyle w:val="Heading2"/>
      </w:pPr>
      <w:r>
        <w:t xml:space="preserve">4. Tenant and Access Model</w:t>
      </w:r>
    </w:p>
    <w:bookmarkStart w:id="45" w:name="hierarchy"/>
    <w:p>
      <w:pPr>
        <w:pStyle w:val="Heading3"/>
      </w:pPr>
      <w:r>
        <w:t xml:space="preserve">4.1 Hierarchy</w:t>
      </w:r>
    </w:p>
    <w:p>
      <w:pPr>
        <w:pStyle w:val="FirstParagraph"/>
      </w:pPr>
      <w:r>
        <w:rPr>
          <w:bCs/>
          <w:b/>
        </w:rPr>
        <w:t xml:space="preserve">Tenant (Brand = CelebrateCompanies record)</w:t>
      </w:r>
      <w:r>
        <w:t xml:space="preserve"> </w:t>
      </w:r>
      <w:r>
        <w:t xml:space="preserve">→</w:t>
      </w:r>
      <w:r>
        <w:t xml:space="preserve"> </w:t>
      </w:r>
      <w:r>
        <w:rPr>
          <w:bCs/>
          <w:b/>
        </w:rPr>
        <w:t xml:space="preserve">Outlets (Retail Stores = new Reco table)</w:t>
      </w:r>
      <w:r>
        <w:t xml:space="preserve"> </w:t>
      </w:r>
      <w:r>
        <w:t xml:space="preserve">→</w:t>
      </w:r>
      <w:r>
        <w:t xml:space="preserve"> </w:t>
      </w:r>
      <w:r>
        <w:rPr>
          <w:bCs/>
          <w:b/>
        </w:rPr>
        <w:t xml:space="preserve">Store Login (CelebrateUsers with email+password)</w:t>
      </w:r>
    </w:p>
    <w:p>
      <w:pPr>
        <w:pStyle w:val="BodyText"/>
      </w:pPr>
      <w:r>
        <w:t xml:space="preserve">Example: Lenovo (cmid=861 in CelebrateCompanies) → 8,000 retail stores (in Reco’s</w:t>
      </w:r>
      <w:r>
        <w:t xml:space="preserve"> </w:t>
      </w:r>
      <w:r>
        <w:rPr>
          <w:rStyle w:val="VerbatimChar"/>
        </w:rPr>
        <w:t xml:space="preserve">retail_outlets</w:t>
      </w:r>
      <w:r>
        <w:t xml:space="preserve"> </w:t>
      </w:r>
      <w:r>
        <w:t xml:space="preserve">table) → each store staff member logs in with their Converse email.</w:t>
      </w:r>
    </w:p>
    <w:bookmarkEnd w:id="45"/>
    <w:bookmarkStart w:id="46" w:name="X5387b86c5eaddcc193d8455d2920fdc85c01450"/>
    <w:p>
      <w:pPr>
        <w:pStyle w:val="Heading3"/>
      </w:pPr>
      <w:r>
        <w:t xml:space="preserve">4.2 What Comes from Converse vs What Reco Adds</w:t>
      </w:r>
    </w:p>
    <w:tbl>
      <w:tblPr>
        <w:tblStyle w:val="Table"/>
        <w:tblW w:type="pct" w:w="5000"/>
        <w:tblLook w:firstRow="1" w:lastRow="0" w:firstColumn="0" w:lastColumn="0" w:noHBand="0" w:noVBand="0" w:val="0020"/>
        <w:jc w:val="start"/>
      </w:tblPr>
      <w:tblGrid>
        <w:gridCol w:w="2262"/>
        <w:gridCol w:w="3017"/>
        <w:gridCol w:w="2640"/>
      </w:tblGrid>
      <w:tr>
        <w:trPr>
          <w:tblHeader w:val="true"/>
        </w:trPr>
        <w:tc>
          <w:tcPr/>
          <w:p>
            <w:pPr>
              <w:pStyle w:val="Compact"/>
              <w:jc w:val="left"/>
            </w:pPr>
            <w:r>
              <w:t xml:space="preserve">Data</w:t>
            </w:r>
          </w:p>
        </w:tc>
        <w:tc>
          <w:tcPr/>
          <w:p>
            <w:pPr>
              <w:pStyle w:val="Compact"/>
              <w:jc w:val="left"/>
            </w:pPr>
            <w:r>
              <w:t xml:space="preserve">Source</w:t>
            </w:r>
          </w:p>
        </w:tc>
        <w:tc>
          <w:tcPr/>
          <w:p>
            <w:pPr>
              <w:pStyle w:val="Compact"/>
              <w:jc w:val="left"/>
            </w:pPr>
            <w:r>
              <w:t xml:space="preserve">Table</w:t>
            </w:r>
          </w:p>
        </w:tc>
      </w:tr>
      <w:tr>
        <w:tc>
          <w:tcPr/>
          <w:p>
            <w:pPr>
              <w:pStyle w:val="Compact"/>
              <w:jc w:val="left"/>
            </w:pPr>
            <w:r>
              <w:t xml:space="preserve">User identity, auth, password</w:t>
            </w:r>
          </w:p>
        </w:tc>
        <w:tc>
          <w:tcPr/>
          <w:p>
            <w:pPr>
              <w:pStyle w:val="Compact"/>
              <w:jc w:val="left"/>
            </w:pPr>
            <w:r>
              <w:t xml:space="preserve">Converse</w:t>
            </w:r>
          </w:p>
        </w:tc>
        <w:tc>
          <w:tcPr/>
          <w:p>
            <w:pPr>
              <w:pStyle w:val="Compact"/>
              <w:jc w:val="left"/>
            </w:pPr>
            <w:r>
              <w:t xml:space="preserve">CelebrateUsers</w:t>
            </w:r>
          </w:p>
        </w:tc>
      </w:tr>
      <w:tr>
        <w:tc>
          <w:tcPr/>
          <w:p>
            <w:pPr>
              <w:pStyle w:val="Compact"/>
              <w:jc w:val="left"/>
            </w:pPr>
            <w:r>
              <w:t xml:space="preserve">Company/brand, logo, color</w:t>
            </w:r>
          </w:p>
        </w:tc>
        <w:tc>
          <w:tcPr/>
          <w:p>
            <w:pPr>
              <w:pStyle w:val="Compact"/>
              <w:jc w:val="left"/>
            </w:pPr>
            <w:r>
              <w:t xml:space="preserve">Converse</w:t>
            </w:r>
          </w:p>
        </w:tc>
        <w:tc>
          <w:tcPr/>
          <w:p>
            <w:pPr>
              <w:pStyle w:val="Compact"/>
              <w:jc w:val="left"/>
            </w:pPr>
            <w:r>
              <w:t xml:space="preserve">CelebrateCompanies</w:t>
            </w:r>
          </w:p>
        </w:tc>
      </w:tr>
      <w:tr>
        <w:tc>
          <w:tcPr/>
          <w:p>
            <w:pPr>
              <w:pStyle w:val="Compact"/>
              <w:jc w:val="left"/>
            </w:pPr>
            <w:r>
              <w:t xml:space="preserve">User roles</w:t>
            </w:r>
          </w:p>
        </w:tc>
        <w:tc>
          <w:tcPr/>
          <w:p>
            <w:pPr>
              <w:pStyle w:val="Compact"/>
              <w:jc w:val="left"/>
            </w:pPr>
            <w:r>
              <w:t xml:space="preserve">Converse</w:t>
            </w:r>
          </w:p>
        </w:tc>
        <w:tc>
          <w:tcPr/>
          <w:p>
            <w:pPr>
              <w:pStyle w:val="Compact"/>
              <w:jc w:val="left"/>
            </w:pPr>
            <w:r>
              <w:t xml:space="preserve">UserRoles</w:t>
            </w:r>
          </w:p>
        </w:tc>
      </w:tr>
      <w:tr>
        <w:tc>
          <w:tcPr/>
          <w:p>
            <w:pPr>
              <w:pStyle w:val="Compact"/>
              <w:jc w:val="left"/>
            </w:pPr>
            <w:r>
              <w:t xml:space="preserve">Retail outlets, geography, kiosk codes</w:t>
            </w:r>
          </w:p>
        </w:tc>
        <w:tc>
          <w:tcPr/>
          <w:p>
            <w:pPr>
              <w:pStyle w:val="Compact"/>
              <w:jc w:val="left"/>
            </w:pPr>
            <w:r>
              <w:rPr>
                <w:bCs/>
                <w:b/>
              </w:rPr>
              <w:t xml:space="preserve">Reco (new)</w:t>
            </w:r>
          </w:p>
        </w:tc>
        <w:tc>
          <w:tcPr/>
          <w:p>
            <w:pPr>
              <w:pStyle w:val="Compact"/>
              <w:jc w:val="left"/>
            </w:pPr>
            <w:r>
              <w:t xml:space="preserve">retail_outlets</w:t>
            </w:r>
          </w:p>
        </w:tc>
      </w:tr>
      <w:tr>
        <w:tc>
          <w:tcPr/>
          <w:p>
            <w:pPr>
              <w:pStyle w:val="Compact"/>
              <w:jc w:val="left"/>
            </w:pPr>
            <w:r>
              <w:t xml:space="preserve">Packets, products, features, scoring</w:t>
            </w:r>
          </w:p>
        </w:tc>
        <w:tc>
          <w:tcPr/>
          <w:p>
            <w:pPr>
              <w:pStyle w:val="Compact"/>
              <w:jc w:val="left"/>
            </w:pPr>
            <w:r>
              <w:rPr>
                <w:bCs/>
                <w:b/>
              </w:rPr>
              <w:t xml:space="preserve">Reco (new)</w:t>
            </w:r>
          </w:p>
        </w:tc>
        <w:tc>
          <w:tcPr/>
          <w:p>
            <w:pPr>
              <w:pStyle w:val="Compact"/>
              <w:jc w:val="left"/>
            </w:pPr>
            <w:r>
              <w:t xml:space="preserve">Reco-specific tables</w:t>
            </w:r>
          </w:p>
        </w:tc>
      </w:tr>
      <w:tr>
        <w:tc>
          <w:tcPr/>
          <w:p>
            <w:pPr>
              <w:pStyle w:val="Compact"/>
              <w:jc w:val="left"/>
            </w:pPr>
            <w:r>
              <w:t xml:space="preserve">Sessions, leads, feedback, analytics</w:t>
            </w:r>
          </w:p>
        </w:tc>
        <w:tc>
          <w:tcPr/>
          <w:p>
            <w:pPr>
              <w:pStyle w:val="Compact"/>
              <w:jc w:val="left"/>
            </w:pPr>
            <w:r>
              <w:rPr>
                <w:bCs/>
                <w:b/>
              </w:rPr>
              <w:t xml:space="preserve">Reco (new)</w:t>
            </w:r>
          </w:p>
        </w:tc>
        <w:tc>
          <w:tcPr/>
          <w:p>
            <w:pPr>
              <w:pStyle w:val="Compact"/>
              <w:jc w:val="left"/>
            </w:pPr>
            <w:r>
              <w:t xml:space="preserve">Reco-specific tables</w:t>
            </w:r>
          </w:p>
        </w:tc>
      </w:tr>
    </w:tbl>
    <w:bookmarkEnd w:id="46"/>
    <w:bookmarkStart w:id="47" w:name="roles"/>
    <w:p>
      <w:pPr>
        <w:pStyle w:val="Heading3"/>
      </w:pPr>
      <w:r>
        <w:t xml:space="preserve">4.3 Roles</w:t>
      </w:r>
    </w:p>
    <w:p>
      <w:pPr>
        <w:pStyle w:val="FirstParagraph"/>
      </w:pPr>
      <w:r>
        <w:rPr>
          <w:bCs/>
          <w:b/>
        </w:rPr>
        <w:t xml:space="preserve">MVP:</w:t>
      </w:r>
      <w:r>
        <w:t xml:space="preserve"> </w:t>
      </w:r>
      <w:r>
        <w:t xml:space="preserve">| Role | Converse rid | Can Do |</w:t>
      </w:r>
      <w:r>
        <w:t xml:space="preserve"> </w:t>
      </w:r>
      <w:r>
        <w:t xml:space="preserve">|——|————-|——–|</w:t>
      </w:r>
      <w:r>
        <w:t xml:space="preserve"> </w:t>
      </w:r>
      <w:r>
        <w:t xml:space="preserve">| Brand admin | rid=1 | Full Packet Builder, moderation docs, all analytics |</w:t>
      </w:r>
      <w:r>
        <w:t xml:space="preserve"> </w:t>
      </w:r>
      <w:r>
        <w:t xml:space="preserve">| Store staff | rid=2 | Run customer sessions, view own outlet leads |</w:t>
      </w:r>
    </w:p>
    <w:p>
      <w:pPr>
        <w:pStyle w:val="BodyText"/>
      </w:pPr>
      <w:r>
        <w:rPr>
          <w:bCs/>
          <w:b/>
        </w:rPr>
        <w:t xml:space="preserve">Phase 2:</w:t>
      </w:r>
      <w:r>
        <w:t xml:space="preserve"> </w:t>
      </w:r>
      <w:r>
        <w:t xml:space="preserve">Regional manager, country manager (requires extending UserRoles or using Converse’s manager_email hierarchy).</w:t>
      </w:r>
    </w:p>
    <w:p>
      <w:r>
        <w:pict>
          <v:rect style="width:0;height:1.5pt" o:hralign="center" o:hrstd="t" o:hr="t"/>
        </w:pict>
      </w:r>
    </w:p>
    <w:bookmarkEnd w:id="47"/>
    <w:bookmarkEnd w:id="48"/>
    <w:bookmarkStart w:id="49" w:name="admin-setup-packet-builder"/>
    <w:p>
      <w:pPr>
        <w:pStyle w:val="Heading2"/>
      </w:pPr>
      <w:r>
        <w:t xml:space="preserve">5. Admin Setup — Packet Builder</w:t>
      </w:r>
    </w:p>
    <w:p>
      <w:pPr>
        <w:pStyle w:val="FirstParagraph"/>
      </w:pPr>
      <w:r>
        <w:rPr>
          <w:bCs/>
          <w:b/>
        </w:rPr>
        <w:t xml:space="preserve">MVP: Via Django Admin.</w:t>
      </w:r>
    </w:p>
    <w:p>
      <w:pPr>
        <w:pStyle w:val="BodyText"/>
      </w:pPr>
      <w:r>
        <w:t xml:space="preserve">Each brand/tenant has its own packets. Packets define: category, products (Excel upload with</w:t>
      </w:r>
      <w:r>
        <w:t xml:space="preserve"> </w:t>
      </w:r>
      <w:r>
        <w:rPr>
          <w:rStyle w:val="VerbatimChar"/>
        </w:rPr>
        <w:t xml:space="preserve">product_url</w:t>
      </w:r>
      <w:r>
        <w:t xml:space="preserve"> </w:t>
      </w:r>
      <w:r>
        <w:t xml:space="preserve">for web crawling), features, benefit mappings, dimensions (seed questions for LLM), scoring rules, product content (S3), moderation documents (OpenSearch), lead capture config (SES template).</w:t>
      </w:r>
    </w:p>
    <w:p>
      <w:pPr>
        <w:pStyle w:val="BodyText"/>
      </w:pPr>
      <w:r>
        <w:t xml:space="preserve">Hybrid content strategy: manual uploads take priority; crawled content from brand site fills gaps. All content indexed to OpenSearch for the product chatbot KB.</w:t>
      </w:r>
    </w:p>
    <w:p>
      <w:pPr>
        <w:pStyle w:val="BodyText"/>
      </w:pPr>
      <w:r>
        <w:rPr>
          <w:bCs/>
          <w:b/>
        </w:rPr>
        <w:t xml:space="preserve">Phase 2:</w:t>
      </w:r>
      <w:r>
        <w:t xml:space="preserve"> </w:t>
      </w:r>
      <w:r>
        <w:t xml:space="preserve">Custom admin UI replacing Django Admin.</w:t>
      </w:r>
    </w:p>
    <w:p>
      <w:r>
        <w:pict>
          <v:rect style="width:0;height:1.5pt" o:hralign="center" o:hrstd="t" o:hr="t"/>
        </w:pict>
      </w:r>
    </w:p>
    <w:bookmarkEnd w:id="49"/>
    <w:bookmarkStart w:id="53" w:name="customer-journey-frontend-ux-mvp"/>
    <w:p>
      <w:pPr>
        <w:pStyle w:val="Heading2"/>
      </w:pPr>
      <w:r>
        <w:t xml:space="preserve">6. Customer Journey — Frontend UX (MVP)</w:t>
      </w:r>
    </w:p>
    <w:bookmarkStart w:id="50" w:name="screen-flow"/>
    <w:p>
      <w:pPr>
        <w:pStyle w:val="Heading3"/>
      </w:pPr>
      <w:r>
        <w:t xml:space="preserve">6.1 Screen Flow</w:t>
      </w:r>
    </w:p>
    <w:p>
      <w:pPr>
        <w:pStyle w:val="SourceCode"/>
      </w:pPr>
      <w:r>
        <w:rPr>
          <w:rStyle w:val="VerbatimChar"/>
        </w:rPr>
        <w:t xml:space="preserve">Login (Converse Angular) → Consent &amp; PII → Discovery Mode → Voice/Text → </w:t>
      </w:r>
      <w:r>
        <w:br/>
      </w:r>
      <w:r>
        <w:rPr>
          <w:rStyle w:val="VerbatimChar"/>
        </w:rPr>
        <w:t xml:space="preserve">Voice Results → Guided Questions → Processing → Recommendations (⭐ feedback) → </w:t>
      </w:r>
      <w:r>
        <w:br/>
      </w:r>
      <w:r>
        <w:rPr>
          <w:rStyle w:val="VerbatimChar"/>
        </w:rPr>
        <w:t xml:space="preserve">Comparison (💬 chat) → Product Detail (💬 chat) → Handoff (DB only) → </w:t>
      </w:r>
      <w:r>
        <w:br/>
      </w:r>
      <w:r>
        <w:rPr>
          <w:rStyle w:val="VerbatimChar"/>
        </w:rPr>
        <w:t xml:space="preserve">Email Share → Session Complete</w:t>
      </w:r>
    </w:p>
    <w:bookmarkEnd w:id="50"/>
    <w:bookmarkStart w:id="51" w:name="layout"/>
    <w:p>
      <w:pPr>
        <w:pStyle w:val="Heading3"/>
      </w:pPr>
      <w:r>
        <w:t xml:space="preserve">6.2 Layout</w:t>
      </w:r>
    </w:p>
    <w:p>
      <w:pPr>
        <w:pStyle w:val="FirstParagraph"/>
      </w:pPr>
      <w:r>
        <w:t xml:space="preserve">68/32 two-zone split: engagement area (left) + commentary panel (right). Mobile: commentary as bottom drawer. Top bar: brand logo (from CelebrateCompanies.logo_image_url), outlet name, progress dots, back/start-over.</w:t>
      </w:r>
    </w:p>
    <w:bookmarkEnd w:id="51"/>
    <w:bookmarkStart w:id="52" w:name="all-13-screens"/>
    <w:p>
      <w:pPr>
        <w:pStyle w:val="Heading3"/>
      </w:pPr>
      <w:r>
        <w:t xml:space="preserve">6.3 All 13 Screens</w:t>
      </w:r>
    </w:p>
    <w:tbl>
      <w:tblPr>
        <w:tblStyle w:val="Table"/>
        <w:tblW w:type="pct" w:w="5000"/>
        <w:tblLook w:firstRow="1" w:lastRow="0" w:firstColumn="0" w:lastColumn="0" w:noHBand="0" w:noVBand="0" w:val="0020"/>
        <w:jc w:val="start"/>
      </w:tblPr>
      <w:tblGrid>
        <w:gridCol w:w="565"/>
        <w:gridCol w:w="1508"/>
        <w:gridCol w:w="1320"/>
        <w:gridCol w:w="2074"/>
        <w:gridCol w:w="2451"/>
      </w:tblGrid>
      <w:tr>
        <w:trPr>
          <w:tblHeader w:val="true"/>
        </w:trPr>
        <w:tc>
          <w:tcPr/>
          <w:p>
            <w:pPr>
              <w:pStyle w:val="Compact"/>
              <w:jc w:val="left"/>
            </w:pPr>
            <w:r>
              <w:t xml:space="preserve">#</w:t>
            </w:r>
          </w:p>
        </w:tc>
        <w:tc>
          <w:tcPr/>
          <w:p>
            <w:pPr>
              <w:pStyle w:val="Compact"/>
              <w:jc w:val="left"/>
            </w:pPr>
            <w:r>
              <w:t xml:space="preserve">Screen</w:t>
            </w:r>
          </w:p>
        </w:tc>
        <w:tc>
          <w:tcPr/>
          <w:p>
            <w:pPr>
              <w:pStyle w:val="Compact"/>
              <w:jc w:val="left"/>
            </w:pPr>
            <w:r>
              <w:t xml:space="preserve">Route</w:t>
            </w:r>
          </w:p>
        </w:tc>
        <w:tc>
          <w:tcPr/>
          <w:p>
            <w:pPr>
              <w:pStyle w:val="Compact"/>
              <w:jc w:val="left"/>
            </w:pPr>
            <w:r>
              <w:t xml:space="preserve">MVP Status</w:t>
            </w:r>
          </w:p>
        </w:tc>
        <w:tc>
          <w:tcPr/>
          <w:p>
            <w:pPr>
              <w:pStyle w:val="Compact"/>
              <w:jc w:val="left"/>
            </w:pPr>
            <w:r>
              <w:t xml:space="preserve">Key Features</w:t>
            </w:r>
          </w:p>
        </w:tc>
      </w:tr>
      <w:tr>
        <w:tc>
          <w:tcPr/>
          <w:p>
            <w:pPr>
              <w:pStyle w:val="Compact"/>
              <w:jc w:val="left"/>
            </w:pPr>
            <w:r>
              <w:t xml:space="preserve">0</w:t>
            </w:r>
          </w:p>
        </w:tc>
        <w:tc>
          <w:tcPr/>
          <w:p>
            <w:pPr>
              <w:pStyle w:val="Compact"/>
              <w:jc w:val="left"/>
            </w:pPr>
            <w:r>
              <w:t xml:space="preserve">Login</w:t>
            </w:r>
          </w:p>
        </w:tc>
        <w:tc>
          <w:tcPr/>
          <w:p>
            <w:pPr>
              <w:pStyle w:val="Compact"/>
              <w:jc w:val="left"/>
            </w:pPr>
            <w:r>
              <w:t xml:space="preserve">Angular module</w:t>
            </w:r>
          </w:p>
        </w:tc>
        <w:tc>
          <w:tcPr/>
          <w:p>
            <w:pPr>
              <w:pStyle w:val="Compact"/>
              <w:jc w:val="left"/>
            </w:pPr>
            <w:r>
              <w:t xml:space="preserve">✅ MVP</w:t>
            </w:r>
          </w:p>
        </w:tc>
        <w:tc>
          <w:tcPr/>
          <w:p>
            <w:pPr>
              <w:pStyle w:val="Compact"/>
              <w:jc w:val="left"/>
            </w:pPr>
            <w:r>
              <w:t xml:space="preserve">Converse email+password login</w:t>
            </w:r>
          </w:p>
        </w:tc>
      </w:tr>
      <w:tr>
        <w:tc>
          <w:tcPr/>
          <w:p>
            <w:pPr>
              <w:pStyle w:val="Compact"/>
              <w:jc w:val="left"/>
            </w:pPr>
            <w:r>
              <w:t xml:space="preserve">1</w:t>
            </w:r>
          </w:p>
        </w:tc>
        <w:tc>
          <w:tcPr/>
          <w:p>
            <w:pPr>
              <w:pStyle w:val="Compact"/>
              <w:jc w:val="left"/>
            </w:pPr>
            <w:r>
              <w:t xml:space="preserve">Consent</w:t>
            </w:r>
          </w:p>
        </w:tc>
        <w:tc>
          <w:tcPr/>
          <w:p>
            <w:pPr>
              <w:pStyle w:val="Compact"/>
              <w:jc w:val="left"/>
            </w:pPr>
            <w:r>
              <w:rPr>
                <w:rStyle w:val="VerbatimChar"/>
              </w:rPr>
              <w:t xml:space="preserve">/consent</w:t>
            </w:r>
          </w:p>
        </w:tc>
        <w:tc>
          <w:tcPr/>
          <w:p>
            <w:pPr>
              <w:pStyle w:val="Compact"/>
              <w:jc w:val="left"/>
            </w:pPr>
            <w:r>
              <w:t xml:space="preserve">✅ MVP</w:t>
            </w:r>
          </w:p>
        </w:tc>
        <w:tc>
          <w:tcPr/>
          <w:p>
            <w:pPr>
              <w:pStyle w:val="Compact"/>
              <w:jc w:val="left"/>
            </w:pPr>
            <w:r>
              <w:t xml:space="preserve">Name, phone, email (optional), T&amp;C checkbox</w:t>
            </w:r>
          </w:p>
        </w:tc>
      </w:tr>
      <w:tr>
        <w:tc>
          <w:tcPr/>
          <w:p>
            <w:pPr>
              <w:pStyle w:val="Compact"/>
              <w:jc w:val="left"/>
            </w:pPr>
            <w:r>
              <w:t xml:space="preserve">2</w:t>
            </w:r>
          </w:p>
        </w:tc>
        <w:tc>
          <w:tcPr/>
          <w:p>
            <w:pPr>
              <w:pStyle w:val="Compact"/>
              <w:jc w:val="left"/>
            </w:pPr>
            <w:r>
              <w:t xml:space="preserve">Discovery Mode</w:t>
            </w:r>
          </w:p>
        </w:tc>
        <w:tc>
          <w:tcPr/>
          <w:p>
            <w:pPr>
              <w:pStyle w:val="Compact"/>
              <w:jc w:val="left"/>
            </w:pPr>
            <w:r>
              <w:rPr>
                <w:rStyle w:val="VerbatimChar"/>
              </w:rPr>
              <w:t xml:space="preserve">/discover-mode</w:t>
            </w:r>
          </w:p>
        </w:tc>
        <w:tc>
          <w:tcPr/>
          <w:p>
            <w:pPr>
              <w:pStyle w:val="Compact"/>
              <w:jc w:val="left"/>
            </w:pPr>
            <w:r>
              <w:t xml:space="preserve">✅ MVP</w:t>
            </w:r>
          </w:p>
        </w:tc>
        <w:tc>
          <w:tcPr/>
          <w:p>
            <w:pPr>
              <w:pStyle w:val="Compact"/>
              <w:jc w:val="left"/>
            </w:pPr>
            <w:r>
              <w:t xml:space="preserve">Voice / Text / Skip to questions</w:t>
            </w:r>
          </w:p>
        </w:tc>
      </w:tr>
      <w:tr>
        <w:tc>
          <w:tcPr/>
          <w:p>
            <w:pPr>
              <w:pStyle w:val="Compact"/>
              <w:jc w:val="left"/>
            </w:pPr>
            <w:r>
              <w:t xml:space="preserve">3</w:t>
            </w:r>
          </w:p>
        </w:tc>
        <w:tc>
          <w:tcPr/>
          <w:p>
            <w:pPr>
              <w:pStyle w:val="Compact"/>
              <w:jc w:val="left"/>
            </w:pPr>
            <w:r>
              <w:t xml:space="preserve">Voice Discovery</w:t>
            </w:r>
          </w:p>
        </w:tc>
        <w:tc>
          <w:tcPr/>
          <w:p>
            <w:pPr>
              <w:pStyle w:val="Compact"/>
              <w:jc w:val="left"/>
            </w:pPr>
            <w:r>
              <w:rPr>
                <w:rStyle w:val="VerbatimChar"/>
              </w:rPr>
              <w:t xml:space="preserve">/voice-discovery</w:t>
            </w:r>
          </w:p>
        </w:tc>
        <w:tc>
          <w:tcPr/>
          <w:p>
            <w:pPr>
              <w:pStyle w:val="Compact"/>
              <w:jc w:val="left"/>
            </w:pPr>
            <w:r>
              <w:t xml:space="preserve">✅ MVP</w:t>
            </w:r>
          </w:p>
        </w:tc>
        <w:tc>
          <w:tcPr/>
          <w:p>
            <w:pPr>
              <w:pStyle w:val="Compact"/>
              <w:jc w:val="left"/>
            </w:pPr>
            <w:r>
              <w:t xml:space="preserve">Mic + live transcription OR text input</w:t>
            </w:r>
          </w:p>
        </w:tc>
      </w:tr>
      <w:tr>
        <w:tc>
          <w:tcPr/>
          <w:p>
            <w:pPr>
              <w:pStyle w:val="Compact"/>
              <w:jc w:val="left"/>
            </w:pPr>
            <w:r>
              <w:t xml:space="preserve">4</w:t>
            </w:r>
          </w:p>
        </w:tc>
        <w:tc>
          <w:tcPr/>
          <w:p>
            <w:pPr>
              <w:pStyle w:val="Compact"/>
              <w:jc w:val="left"/>
            </w:pPr>
            <w:r>
              <w:t xml:space="preserve">Voice Results</w:t>
            </w:r>
          </w:p>
        </w:tc>
        <w:tc>
          <w:tcPr/>
          <w:p>
            <w:pPr>
              <w:pStyle w:val="Compact"/>
              <w:jc w:val="left"/>
            </w:pPr>
            <w:r>
              <w:rPr>
                <w:rStyle w:val="VerbatimChar"/>
              </w:rPr>
              <w:t xml:space="preserve">/voice-results</w:t>
            </w:r>
          </w:p>
        </w:tc>
        <w:tc>
          <w:tcPr/>
          <w:p>
            <w:pPr>
              <w:pStyle w:val="Compact"/>
              <w:jc w:val="left"/>
            </w:pPr>
            <w:r>
              <w:t xml:space="preserve">✅ MVP</w:t>
            </w:r>
          </w:p>
        </w:tc>
        <w:tc>
          <w:tcPr/>
          <w:p>
            <w:pPr>
              <w:pStyle w:val="Compact"/>
              <w:jc w:val="left"/>
            </w:pPr>
            <w:r>
              <w:t xml:space="preserve">Editable preference tags</w:t>
            </w:r>
          </w:p>
        </w:tc>
      </w:tr>
      <w:tr>
        <w:tc>
          <w:tcPr/>
          <w:p>
            <w:pPr>
              <w:pStyle w:val="Compact"/>
              <w:jc w:val="left"/>
            </w:pPr>
            <w:r>
              <w:t xml:space="preserve">5</w:t>
            </w:r>
          </w:p>
        </w:tc>
        <w:tc>
          <w:tcPr/>
          <w:p>
            <w:pPr>
              <w:pStyle w:val="Compact"/>
              <w:jc w:val="left"/>
            </w:pPr>
            <w:r>
              <w:t xml:space="preserve">Guided Questions</w:t>
            </w:r>
          </w:p>
        </w:tc>
        <w:tc>
          <w:tcPr/>
          <w:p>
            <w:pPr>
              <w:pStyle w:val="Compact"/>
              <w:jc w:val="left"/>
            </w:pPr>
            <w:r>
              <w:rPr>
                <w:rStyle w:val="VerbatimChar"/>
              </w:rPr>
              <w:t xml:space="preserve">/questions</w:t>
            </w:r>
          </w:p>
        </w:tc>
        <w:tc>
          <w:tcPr/>
          <w:p>
            <w:pPr>
              <w:pStyle w:val="Compact"/>
              <w:jc w:val="left"/>
            </w:pPr>
            <w:r>
              <w:t xml:space="preserve">✅ MVP</w:t>
            </w:r>
          </w:p>
        </w:tc>
        <w:tc>
          <w:tcPr/>
          <w:p>
            <w:pPr>
              <w:pStyle w:val="Compact"/>
              <w:jc w:val="left"/>
            </w:pPr>
            <w:r>
              <w:t xml:space="preserve">Single card, auto-advance, voice pre-fill</w:t>
            </w:r>
          </w:p>
        </w:tc>
      </w:tr>
      <w:tr>
        <w:tc>
          <w:tcPr/>
          <w:p>
            <w:pPr>
              <w:pStyle w:val="Compact"/>
              <w:jc w:val="left"/>
            </w:pPr>
            <w:r>
              <w:t xml:space="preserve">6</w:t>
            </w:r>
          </w:p>
        </w:tc>
        <w:tc>
          <w:tcPr/>
          <w:p>
            <w:pPr>
              <w:pStyle w:val="Compact"/>
              <w:jc w:val="left"/>
            </w:pPr>
            <w:r>
              <w:t xml:space="preserve">Processing</w:t>
            </w:r>
          </w:p>
        </w:tc>
        <w:tc>
          <w:tcPr/>
          <w:p>
            <w:pPr>
              <w:pStyle w:val="Compact"/>
              <w:jc w:val="left"/>
            </w:pPr>
            <w:r>
              <w:rPr>
                <w:rStyle w:val="VerbatimChar"/>
              </w:rPr>
              <w:t xml:space="preserve">/processing</w:t>
            </w:r>
          </w:p>
        </w:tc>
        <w:tc>
          <w:tcPr/>
          <w:p>
            <w:pPr>
              <w:pStyle w:val="Compact"/>
              <w:jc w:val="left"/>
            </w:pPr>
            <w:r>
              <w:t xml:space="preserve">✅ MVP</w:t>
            </w:r>
          </w:p>
        </w:tc>
        <w:tc>
          <w:tcPr/>
          <w:p>
            <w:pPr>
              <w:pStyle w:val="Compact"/>
              <w:jc w:val="left"/>
            </w:pPr>
            <w:r>
              <w:t xml:space="preserve">Thinking state (2-4 sec)</w:t>
            </w:r>
          </w:p>
        </w:tc>
      </w:tr>
      <w:tr>
        <w:tc>
          <w:tcPr/>
          <w:p>
            <w:pPr>
              <w:pStyle w:val="Compact"/>
              <w:jc w:val="left"/>
            </w:pPr>
            <w:r>
              <w:t xml:space="preserve">7</w:t>
            </w:r>
          </w:p>
        </w:tc>
        <w:tc>
          <w:tcPr/>
          <w:p>
            <w:pPr>
              <w:pStyle w:val="Compact"/>
              <w:jc w:val="left"/>
            </w:pPr>
            <w:r>
              <w:t xml:space="preserve">Recommendations</w:t>
            </w:r>
          </w:p>
        </w:tc>
        <w:tc>
          <w:tcPr/>
          <w:p>
            <w:pPr>
              <w:pStyle w:val="Compact"/>
              <w:jc w:val="left"/>
            </w:pPr>
            <w:r>
              <w:rPr>
                <w:rStyle w:val="VerbatimChar"/>
              </w:rPr>
              <w:t xml:space="preserve">/recommendations</w:t>
            </w:r>
          </w:p>
        </w:tc>
        <w:tc>
          <w:tcPr/>
          <w:p>
            <w:pPr>
              <w:pStyle w:val="Compact"/>
              <w:jc w:val="left"/>
            </w:pPr>
            <w:r>
              <w:t xml:space="preserve">✅ MVP</w:t>
            </w:r>
          </w:p>
        </w:tc>
        <w:tc>
          <w:tcPr/>
          <w:p>
            <w:pPr>
              <w:pStyle w:val="Compact"/>
              <w:jc w:val="left"/>
            </w:pPr>
            <w:r>
              <w:t xml:space="preserve">Top 3 + ⭐ 5-star feedback widget</w:t>
            </w:r>
          </w:p>
        </w:tc>
      </w:tr>
      <w:tr>
        <w:tc>
          <w:tcPr/>
          <w:p>
            <w:pPr>
              <w:pStyle w:val="Compact"/>
              <w:jc w:val="left"/>
            </w:pPr>
            <w:r>
              <w:t xml:space="preserve">8</w:t>
            </w:r>
          </w:p>
        </w:tc>
        <w:tc>
          <w:tcPr/>
          <w:p>
            <w:pPr>
              <w:pStyle w:val="Compact"/>
              <w:jc w:val="left"/>
            </w:pPr>
            <w:r>
              <w:t xml:space="preserve">Comparison</w:t>
            </w:r>
          </w:p>
        </w:tc>
        <w:tc>
          <w:tcPr/>
          <w:p>
            <w:pPr>
              <w:pStyle w:val="Compact"/>
              <w:jc w:val="left"/>
            </w:pPr>
            <w:r>
              <w:rPr>
                <w:rStyle w:val="VerbatimChar"/>
              </w:rPr>
              <w:t xml:space="preserve">/comparison</w:t>
            </w:r>
          </w:p>
        </w:tc>
        <w:tc>
          <w:tcPr/>
          <w:p>
            <w:pPr>
              <w:pStyle w:val="Compact"/>
              <w:jc w:val="left"/>
            </w:pPr>
            <w:r>
              <w:t xml:space="preserve">✅ MVP</w:t>
            </w:r>
          </w:p>
        </w:tc>
        <w:tc>
          <w:tcPr/>
          <w:p>
            <w:pPr>
              <w:pStyle w:val="Compact"/>
              <w:jc w:val="left"/>
            </w:pPr>
            <w:r>
              <w:t xml:space="preserve">Side-by-side 2 products + 💬 chat widget</w:t>
            </w:r>
          </w:p>
        </w:tc>
      </w:tr>
      <w:tr>
        <w:tc>
          <w:tcPr/>
          <w:p>
            <w:pPr>
              <w:pStyle w:val="Compact"/>
              <w:jc w:val="left"/>
            </w:pPr>
            <w:r>
              <w:t xml:space="preserve">9</w:t>
            </w:r>
          </w:p>
        </w:tc>
        <w:tc>
          <w:tcPr/>
          <w:p>
            <w:pPr>
              <w:pStyle w:val="Compact"/>
              <w:jc w:val="left"/>
            </w:pPr>
            <w:r>
              <w:t xml:space="preserve">Product Detail</w:t>
            </w:r>
          </w:p>
        </w:tc>
        <w:tc>
          <w:tcPr/>
          <w:p>
            <w:pPr>
              <w:pStyle w:val="Compact"/>
              <w:jc w:val="left"/>
            </w:pPr>
            <w:r>
              <w:rPr>
                <w:rStyle w:val="VerbatimChar"/>
              </w:rPr>
              <w:t xml:space="preserve">/product/{id}</w:t>
            </w:r>
          </w:p>
        </w:tc>
        <w:tc>
          <w:tcPr/>
          <w:p>
            <w:pPr>
              <w:pStyle w:val="Compact"/>
              <w:jc w:val="left"/>
            </w:pPr>
            <w:r>
              <w:t xml:space="preserve">✅ MVP</w:t>
            </w:r>
          </w:p>
        </w:tc>
        <w:tc>
          <w:tcPr/>
          <w:p>
            <w:pPr>
              <w:pStyle w:val="Compact"/>
              <w:jc w:val="left"/>
            </w:pPr>
            <w:r>
              <w:t xml:space="preserve">Tabbed (overview/specs/gallery/docs/accessories/finance) + 💬 chat widget</w:t>
            </w:r>
          </w:p>
        </w:tc>
      </w:tr>
      <w:tr>
        <w:tc>
          <w:tcPr/>
          <w:p>
            <w:pPr>
              <w:pStyle w:val="Compact"/>
              <w:jc w:val="left"/>
            </w:pPr>
            <w:r>
              <w:t xml:space="preserve">10</w:t>
            </w:r>
          </w:p>
        </w:tc>
        <w:tc>
          <w:tcPr/>
          <w:p>
            <w:pPr>
              <w:pStyle w:val="Compact"/>
              <w:jc w:val="left"/>
            </w:pPr>
            <w:r>
              <w:t xml:space="preserve">Handoff</w:t>
            </w:r>
          </w:p>
        </w:tc>
        <w:tc>
          <w:tcPr/>
          <w:p>
            <w:pPr>
              <w:pStyle w:val="Compact"/>
              <w:jc w:val="left"/>
            </w:pPr>
            <w:r>
              <w:rPr>
                <w:rStyle w:val="VerbatimChar"/>
              </w:rPr>
              <w:t xml:space="preserve">/handoff</w:t>
            </w:r>
          </w:p>
        </w:tc>
        <w:tc>
          <w:tcPr/>
          <w:p>
            <w:pPr>
              <w:pStyle w:val="Compact"/>
              <w:jc w:val="left"/>
            </w:pPr>
            <w:r>
              <w:t xml:space="preserve">⚠️ Partial</w:t>
            </w:r>
          </w:p>
        </w:tc>
        <w:tc>
          <w:tcPr/>
          <w:p>
            <w:pPr>
              <w:pStyle w:val="Compact"/>
              <w:jc w:val="left"/>
            </w:pPr>
            <w:r>
              <w:t xml:space="preserve">UI works. DB record created.</w:t>
            </w:r>
            <w:r>
              <w:t xml:space="preserve"> </w:t>
            </w:r>
            <w:r>
              <w:rPr>
                <w:bCs/>
                <w:b/>
              </w:rPr>
              <w:t xml:space="preserve">No SMS notification.</w:t>
            </w:r>
          </w:p>
        </w:tc>
      </w:tr>
      <w:tr>
        <w:tc>
          <w:tcPr/>
          <w:p>
            <w:pPr>
              <w:pStyle w:val="Compact"/>
              <w:jc w:val="left"/>
            </w:pPr>
            <w:r>
              <w:t xml:space="preserve">11</w:t>
            </w:r>
          </w:p>
        </w:tc>
        <w:tc>
          <w:tcPr/>
          <w:p>
            <w:pPr>
              <w:pStyle w:val="Compact"/>
              <w:jc w:val="left"/>
            </w:pPr>
            <w:r>
              <w:t xml:space="preserve">Share</w:t>
            </w:r>
          </w:p>
        </w:tc>
        <w:tc>
          <w:tcPr/>
          <w:p>
            <w:pPr>
              <w:pStyle w:val="Compact"/>
              <w:jc w:val="left"/>
            </w:pPr>
            <w:r>
              <w:rPr>
                <w:rStyle w:val="VerbatimChar"/>
              </w:rPr>
              <w:t xml:space="preserve">/share</w:t>
            </w:r>
          </w:p>
        </w:tc>
        <w:tc>
          <w:tcPr/>
          <w:p>
            <w:pPr>
              <w:pStyle w:val="Compact"/>
              <w:jc w:val="left"/>
            </w:pPr>
            <w:r>
              <w:t xml:space="preserve">⚠️ Partial</w:t>
            </w:r>
          </w:p>
        </w:tc>
        <w:tc>
          <w:tcPr/>
          <w:p>
            <w:pPr>
              <w:pStyle w:val="Compact"/>
              <w:jc w:val="left"/>
            </w:pPr>
            <w:r>
              <w:rPr>
                <w:bCs/>
                <w:b/>
              </w:rPr>
              <w:t xml:space="preserve">Email works (SES).</w:t>
            </w:r>
            <w:r>
              <w:t xml:space="preserve"> </w:t>
            </w:r>
            <w:r>
              <w:t xml:space="preserve">WhatsApp button present but non-functional.</w:t>
            </w:r>
          </w:p>
        </w:tc>
      </w:tr>
      <w:tr>
        <w:tc>
          <w:tcPr/>
          <w:p>
            <w:pPr>
              <w:pStyle w:val="Compact"/>
              <w:jc w:val="left"/>
            </w:pPr>
            <w:r>
              <w:t xml:space="preserve">12</w:t>
            </w:r>
          </w:p>
        </w:tc>
        <w:tc>
          <w:tcPr/>
          <w:p>
            <w:pPr>
              <w:pStyle w:val="Compact"/>
              <w:jc w:val="left"/>
            </w:pPr>
            <w:r>
              <w:t xml:space="preserve">Complete</w:t>
            </w:r>
          </w:p>
        </w:tc>
        <w:tc>
          <w:tcPr/>
          <w:p>
            <w:pPr>
              <w:pStyle w:val="Compact"/>
              <w:jc w:val="left"/>
            </w:pPr>
            <w:r>
              <w:rPr>
                <w:rStyle w:val="VerbatimChar"/>
              </w:rPr>
              <w:t xml:space="preserve">/complete</w:t>
            </w:r>
          </w:p>
        </w:tc>
        <w:tc>
          <w:tcPr/>
          <w:p>
            <w:pPr>
              <w:pStyle w:val="Compact"/>
              <w:jc w:val="left"/>
            </w:pPr>
            <w:r>
              <w:t xml:space="preserve">✅ MVP</w:t>
            </w:r>
          </w:p>
        </w:tc>
        <w:tc>
          <w:tcPr/>
          <w:p>
            <w:pPr>
              <w:pStyle w:val="Compact"/>
              <w:jc w:val="left"/>
            </w:pPr>
            <w:r>
              <w:t xml:space="preserve">Thank you + start new session</w:t>
            </w:r>
          </w:p>
        </w:tc>
      </w:tr>
    </w:tbl>
    <w:p>
      <w:r>
        <w:pict>
          <v:rect style="width:0;height:1.5pt" o:hralign="center" o:hrstd="t" o:hr="t"/>
        </w:pict>
      </w:r>
    </w:p>
    <w:bookmarkEnd w:id="52"/>
    <w:bookmarkEnd w:id="53"/>
    <w:bookmarkStart w:id="54" w:name="voice-discovery-pipeline-mvp"/>
    <w:p>
      <w:pPr>
        <w:pStyle w:val="Heading2"/>
      </w:pPr>
      <w:r>
        <w:t xml:space="preserve">7. Voice Discovery Pipeline (MVP)</w:t>
      </w:r>
    </w:p>
    <w:p>
      <w:pPr>
        <w:pStyle w:val="FirstParagraph"/>
      </w:pPr>
      <w:r>
        <w:t xml:space="preserve">Browser MediaRecorder (WebM/Opus, max 2 min) →</w:t>
      </w:r>
      <w:r>
        <w:t xml:space="preserve"> </w:t>
      </w:r>
      <w:r>
        <w:rPr>
          <w:rStyle w:val="VerbatimChar"/>
        </w:rPr>
        <w:t xml:space="preserve">POST /api/voice/transcribe</w:t>
      </w:r>
      <w:r>
        <w:t xml:space="preserve"> </w:t>
      </w:r>
      <w:r>
        <w:t xml:space="preserve">→ Django → ffmpeg → Whisper (base model, CPU, ~15-30 sec inference) → transcript + detected language → Bedrock extracts preference tags → JSON response → React shows editable tags.</w:t>
      </w:r>
    </w:p>
    <w:p>
      <w:pPr>
        <w:pStyle w:val="BodyText"/>
      </w:pPr>
      <w:r>
        <w:t xml:space="preserve">Whisper-base runs on CPU. No GPU required. Runs on the same server as Django.</w:t>
      </w:r>
    </w:p>
    <w:p>
      <w:r>
        <w:pict>
          <v:rect style="width:0;height:1.5pt" o:hralign="center" o:hrstd="t" o:hr="t"/>
        </w:pict>
      </w:r>
    </w:p>
    <w:bookmarkEnd w:id="54"/>
    <w:bookmarkStart w:id="55" w:name="question-orchestrator-mvp"/>
    <w:p>
      <w:pPr>
        <w:pStyle w:val="Heading2"/>
      </w:pPr>
      <w:r>
        <w:t xml:space="preserve">8. Question Orchestrator (MVP)</w:t>
      </w:r>
    </w:p>
    <w:p>
      <w:pPr>
        <w:pStyle w:val="FirstParagraph"/>
      </w:pPr>
      <w:r>
        <w:t xml:space="preserve">LLM generates questions freely based on session state, product catalog, dimensions, and moderation rules retrieved from OpenSearch (RAG). No pre-authored question bank. Stops when confidence ≥ 0.85 or max questions reached.</w:t>
      </w:r>
    </w:p>
    <w:p>
      <w:r>
        <w:pict>
          <v:rect style="width:0;height:1.5pt" o:hralign="center" o:hrstd="t" o:hr="t"/>
        </w:pict>
      </w:r>
    </w:p>
    <w:bookmarkEnd w:id="55"/>
    <w:bookmarkStart w:id="56" w:name="recommendation-engine-mvp"/>
    <w:p>
      <w:pPr>
        <w:pStyle w:val="Heading2"/>
      </w:pPr>
      <w:r>
        <w:t xml:space="preserve">9. Recommendation Engine (MVP)</w:t>
      </w:r>
    </w:p>
    <w:p>
      <w:pPr>
        <w:pStyle w:val="FirstParagraph"/>
      </w:pPr>
      <w:r>
        <w:t xml:space="preserve">Weighted scoring:</w:t>
      </w:r>
      <w:r>
        <w:t xml:space="preserve"> </w:t>
      </w:r>
      <w:r>
        <w:rPr>
          <w:rStyle w:val="VerbatimChar"/>
        </w:rPr>
        <w:t xml:space="preserve">Score = Σ (Feature_Weight × Feature_Fit)</w:t>
      </w:r>
      <w:r>
        <w:t xml:space="preserve">. Weights adjusted by voice tags, answers, benefit mappings. Hard filters → geography modifiers → moderation overrides → feedback pattern context → top 3 composed with diversity rules. LLM generates explanation for each.</w:t>
      </w:r>
    </w:p>
    <w:p>
      <w:r>
        <w:pict>
          <v:rect style="width:0;height:1.5pt" o:hralign="center" o:hrstd="t" o:hr="t"/>
        </w:pict>
      </w:r>
    </w:p>
    <w:bookmarkEnd w:id="56"/>
    <w:bookmarkStart w:id="57" w:name="moderation-engine-mvp"/>
    <w:p>
      <w:pPr>
        <w:pStyle w:val="Heading2"/>
      </w:pPr>
      <w:r>
        <w:t xml:space="preserve">10. Moderation Engine (MVP)</w:t>
      </w:r>
    </w:p>
    <w:p>
      <w:pPr>
        <w:pStyle w:val="FirstParagraph"/>
      </w:pPr>
      <w:r>
        <w:rPr>
          <w:bCs/>
          <w:b/>
        </w:rPr>
        <w:t xml:space="preserve">Knowledge documents</w:t>
      </w:r>
      <w:r>
        <w:t xml:space="preserve"> </w:t>
      </w:r>
      <w:r>
        <w:t xml:space="preserve">in OpenSearch: admin uploads plain English rules via Django Admin (text paste or file upload → S3 → content extracted, chunked, indexed). At runtime, RAG retrieval pulls only relevant rule chunks into LLM prompts.</w:t>
      </w:r>
    </w:p>
    <w:p>
      <w:pPr>
        <w:pStyle w:val="BodyText"/>
      </w:pPr>
      <w:r>
        <w:rPr>
          <w:bCs/>
          <w:b/>
        </w:rPr>
        <w:t xml:space="preserve">Business overrides</w:t>
      </w:r>
      <w:r>
        <w:t xml:space="preserve"> </w:t>
      </w:r>
      <w:r>
        <w:t xml:space="preserve">in MySQL: campaign boosts, SKU pushes, suppression rules. Applied after base scoring. Minimum fit threshold required.</w:t>
      </w:r>
    </w:p>
    <w:p>
      <w:r>
        <w:pict>
          <v:rect style="width:0;height:1.5pt" o:hralign="center" o:hrstd="t" o:hr="t"/>
        </w:pict>
      </w:r>
    </w:p>
    <w:bookmarkEnd w:id="57"/>
    <w:bookmarkStart w:id="58" w:name="explanation-engine-mvp"/>
    <w:p>
      <w:pPr>
        <w:pStyle w:val="Heading2"/>
      </w:pPr>
      <w:r>
        <w:t xml:space="preserve">11. Explanation Engine (MVP)</w:t>
      </w:r>
    </w:p>
    <w:p>
      <w:pPr>
        <w:pStyle w:val="FirstParagraph"/>
      </w:pPr>
      <w:r>
        <w:t xml:space="preserve">LLM generates per-product</w:t>
      </w:r>
      <w:r>
        <w:t xml:space="preserve"> </w:t>
      </w:r>
      <w:r>
        <w:t xml:space="preserve">“</w:t>
      </w:r>
      <w:r>
        <w:t xml:space="preserve">Why this product?</w:t>
      </w:r>
      <w:r>
        <w:t xml:space="preserve">”</w:t>
      </w:r>
      <w:r>
        <w:t xml:space="preserve"> </w:t>
      </w:r>
      <w:r>
        <w:t xml:space="preserve">explanation. Cached in recommendation_results table.</w:t>
      </w:r>
    </w:p>
    <w:p>
      <w:r>
        <w:pict>
          <v:rect style="width:0;height:1.5pt" o:hralign="center" o:hrstd="t" o:hr="t"/>
        </w:pict>
      </w:r>
    </w:p>
    <w:bookmarkEnd w:id="58"/>
    <w:bookmarkStart w:id="59" w:name="comparison-engine-with-caching-mvp"/>
    <w:p>
      <w:pPr>
        <w:pStyle w:val="Heading2"/>
      </w:pPr>
      <w:r>
        <w:t xml:space="preserve">12. Comparison Engine with Caching (MVP)</w:t>
      </w:r>
    </w:p>
    <w:p>
      <w:pPr>
        <w:pStyle w:val="FirstParagraph"/>
      </w:pPr>
      <w:r>
        <w:t xml:space="preserve">Two-product comparison. LLM generates commentary on first comparison → cached in MySQL (keyed by product pair + feature hash).</w:t>
      </w:r>
      <w:r>
        <w:t xml:space="preserve"> </w:t>
      </w:r>
      <w:r>
        <w:rPr>
          <w:bCs/>
          <w:b/>
        </w:rPr>
        <w:t xml:space="preserve">Learn once, serve forever.</w:t>
      </w:r>
      <w:r>
        <w:t xml:space="preserve"> </w:t>
      </w:r>
      <w:r>
        <w:t xml:space="preserve">Cache is global within tenant — a comparison at one outlet benefits all outlets. Invalidated only when product features change.</w:t>
      </w:r>
    </w:p>
    <w:p>
      <w:r>
        <w:pict>
          <v:rect style="width:0;height:1.5pt" o:hralign="center" o:hrstd="t" o:hr="t"/>
        </w:pict>
      </w:r>
    </w:p>
    <w:bookmarkEnd w:id="59"/>
    <w:bookmarkStart w:id="60" w:name="product-chat-widget-mvp"/>
    <w:p>
      <w:pPr>
        <w:pStyle w:val="Heading2"/>
      </w:pPr>
      <w:r>
        <w:t xml:space="preserve">13. Product Chat Widget (MVP)</w:t>
      </w:r>
    </w:p>
    <w:p>
      <w:pPr>
        <w:pStyle w:val="FirstParagraph"/>
      </w:pPr>
      <w:r>
        <w:t xml:space="preserve">Floating chat button on product detail page (single product KB) and comparison page (both products’ KB). RAG pattern: customer question → OpenSearch query (</w:t>
      </w:r>
      <w:r>
        <w:rPr>
          <w:rStyle w:val="VerbatimChar"/>
        </w:rPr>
        <w:t xml:space="preserve">reco_product_kb</w:t>
      </w:r>
      <w:r>
        <w:t xml:space="preserve"> </w:t>
      </w:r>
      <w:r>
        <w:t xml:space="preserve">index) → retrieve relevant chunks → Bedrock generates grounded answer → chat bubble response.</w:t>
      </w:r>
    </w:p>
    <w:p>
      <w:pPr>
        <w:pStyle w:val="BodyText"/>
      </w:pPr>
      <w:r>
        <w:t xml:space="preserve">KB includes: specs, features, FAB, uploaded content, crawled content, brochure text, accessories, finance schemes.</w:t>
      </w:r>
    </w:p>
    <w:p>
      <w:r>
        <w:pict>
          <v:rect style="width:0;height:1.5pt" o:hralign="center" o:hrstd="t" o:hr="t"/>
        </w:pict>
      </w:r>
    </w:p>
    <w:bookmarkEnd w:id="60"/>
    <w:bookmarkStart w:id="61" w:name="X7e49d87738358e0463c68f913d9892738e529d1"/>
    <w:p>
      <w:pPr>
        <w:pStyle w:val="Heading2"/>
      </w:pPr>
      <w:r>
        <w:t xml:space="preserve">14. Customer Feedback — Star Rating + LLM Learning (MVP)</w:t>
      </w:r>
    </w:p>
    <w:p>
      <w:pPr>
        <w:pStyle w:val="FirstParagraph"/>
      </w:pPr>
      <w:r>
        <w:t xml:space="preserve">5-star rating for the top 3 recommendations</w:t>
      </w:r>
      <w:r>
        <w:t xml:space="preserve"> </w:t>
      </w:r>
      <w:r>
        <w:rPr>
          <w:bCs/>
          <w:b/>
        </w:rPr>
        <w:t xml:space="preserve">as a group</w:t>
      </w:r>
      <w:r>
        <w:t xml:space="preserve"> </w:t>
      </w:r>
      <w:r>
        <w:t xml:space="preserve">(not per product). Rating measures recommendation accuracy for that input-output combination.</w:t>
      </w:r>
    </w:p>
    <w:p>
      <w:pPr>
        <w:pStyle w:val="BodyText"/>
      </w:pPr>
      <w:r>
        <w:rPr>
          <w:bCs/>
          <w:b/>
        </w:rPr>
        <w:t xml:space="preserve">Learning loop:</w:t>
      </w:r>
      <w:r>
        <w:t xml:space="preserve"> </w:t>
      </w:r>
      <w:r>
        <w:t xml:space="preserve">1. Rating stored in MySQL + OpenSearch with full context (3 products, customer answers, voice tags, scoring weights).</w:t>
      </w:r>
      <w:r>
        <w:t xml:space="preserve"> </w:t>
      </w:r>
      <w:r>
        <w:t xml:space="preserve">2. Nightly Django Q batch analyzes patterns: which input profiles lead to high/low ratings for which product combinations.</w:t>
      </w:r>
      <w:r>
        <w:t xml:space="preserve"> </w:t>
      </w:r>
      <w:r>
        <w:t xml:space="preserve">3. Patterns stored in</w:t>
      </w:r>
      <w:r>
        <w:t xml:space="preserve"> </w:t>
      </w:r>
      <w:r>
        <w:rPr>
          <w:rStyle w:val="VerbatimChar"/>
        </w:rPr>
        <w:t xml:space="preserve">feedback_patterns</w:t>
      </w:r>
      <w:r>
        <w:t xml:space="preserve"> </w:t>
      </w:r>
      <w:r>
        <w:t xml:space="preserve">table and indexed to OpenSearch.</w:t>
      </w:r>
      <w:r>
        <w:t xml:space="preserve"> </w:t>
      </w:r>
      <w:r>
        <w:t xml:space="preserve">4. During recommendation generation, relevant feedback patterns injected into LLM prompt to avoid repeating poorly-rated combinations.</w:t>
      </w:r>
    </w:p>
    <w:p>
      <w:r>
        <w:pict>
          <v:rect style="width:0;height:1.5pt" o:hralign="center" o:hrstd="t" o:hr="t"/>
        </w:pict>
      </w:r>
    </w:p>
    <w:bookmarkEnd w:id="61"/>
    <w:bookmarkStart w:id="62" w:name="lead-capture-and-email-share-mvp"/>
    <w:p>
      <w:pPr>
        <w:pStyle w:val="Heading2"/>
      </w:pPr>
      <w:r>
        <w:t xml:space="preserve">15. Lead Capture and Email Share (MVP)</w:t>
      </w:r>
    </w:p>
    <w:p>
      <w:pPr>
        <w:pStyle w:val="FirstParagraph"/>
      </w:pPr>
      <w:r>
        <w:rPr>
          <w:bCs/>
          <w:b/>
        </w:rPr>
        <w:t xml:space="preserve">Customer PII:</w:t>
      </w:r>
      <w:r>
        <w:t xml:space="preserve"> </w:t>
      </w:r>
      <w:r>
        <w:t xml:space="preserve">Name, phone, email (optional), consent → MySQL.</w:t>
      </w:r>
      <w:r>
        <w:br/>
      </w:r>
      <w:r>
        <w:rPr>
          <w:bCs/>
          <w:b/>
        </w:rPr>
        <w:t xml:space="preserve">Lead record:</w:t>
      </w:r>
      <w:r>
        <w:t xml:space="preserve"> </w:t>
      </w:r>
      <w:r>
        <w:t xml:space="preserve">Selected product, recommended products, journey summary → MySQL.</w:t>
      </w:r>
      <w:r>
        <w:br/>
      </w:r>
      <w:r>
        <w:rPr>
          <w:bCs/>
          <w:b/>
        </w:rPr>
        <w:t xml:space="preserve">Handoff:</w:t>
      </w:r>
      <w:r>
        <w:t xml:space="preserve"> </w:t>
      </w:r>
      <w:r>
        <w:t xml:space="preserve">UI works, DB record created.</w:t>
      </w:r>
      <w:r>
        <w:t xml:space="preserve"> </w:t>
      </w:r>
      <w:r>
        <w:rPr>
          <w:bCs/>
          <w:b/>
        </w:rPr>
        <w:t xml:space="preserve">No SMS notification in MVP.</w:t>
      </w:r>
      <w:r>
        <w:t xml:space="preserve"> </w:t>
      </w:r>
      <w:r>
        <w:t xml:space="preserve">Staff check dashboard manually.</w:t>
      </w:r>
      <w:r>
        <w:br/>
      </w:r>
      <w:r>
        <w:rPr>
          <w:bCs/>
          <w:b/>
        </w:rPr>
        <w:t xml:space="preserve">Email share:</w:t>
      </w:r>
      <w:r>
        <w:t xml:space="preserve"> </w:t>
      </w:r>
      <w:r>
        <w:t xml:space="preserve">Amazon SES. Product details + recommendation reasoning sent to customer. Practically free.</w:t>
      </w:r>
    </w:p>
    <w:p>
      <w:r>
        <w:pict>
          <v:rect style="width:0;height:1.5pt" o:hralign="center" o:hrstd="t" o:hr="t"/>
        </w:pict>
      </w:r>
    </w:p>
    <w:bookmarkEnd w:id="62"/>
    <w:bookmarkStart w:id="63" w:name="deferred-features-phase-2"/>
    <w:p>
      <w:pPr>
        <w:pStyle w:val="Heading2"/>
      </w:pPr>
      <w:r>
        <w:t xml:space="preserve">16. Deferred Features (Phase 2+)</w:t>
      </w:r>
    </w:p>
    <w:tbl>
      <w:tblPr>
        <w:tblStyle w:val="Table"/>
        <w:tblW w:type="pct" w:w="5000"/>
        <w:tblLook w:firstRow="1" w:lastRow="0" w:firstColumn="0" w:lastColumn="0" w:noHBand="0" w:noVBand="0" w:val="0020"/>
        <w:jc w:val="start"/>
      </w:tblPr>
      <w:tblGrid>
        <w:gridCol w:w="2457"/>
        <w:gridCol w:w="3550"/>
        <w:gridCol w:w="1911"/>
      </w:tblGrid>
      <w:tr>
        <w:trPr>
          <w:tblHeader w:val="true"/>
        </w:trPr>
        <w:tc>
          <w:tcPr/>
          <w:p>
            <w:pPr>
              <w:pStyle w:val="Compact"/>
              <w:jc w:val="left"/>
            </w:pPr>
            <w:r>
              <w:t xml:space="preserve">Feature</w:t>
            </w:r>
          </w:p>
        </w:tc>
        <w:tc>
          <w:tcPr/>
          <w:p>
            <w:pPr>
              <w:pStyle w:val="Compact"/>
              <w:jc w:val="left"/>
            </w:pPr>
            <w:r>
              <w:t xml:space="preserve">Current State</w:t>
            </w:r>
          </w:p>
        </w:tc>
        <w:tc>
          <w:tcPr/>
          <w:p>
            <w:pPr>
              <w:pStyle w:val="Compact"/>
              <w:jc w:val="left"/>
            </w:pPr>
            <w:r>
              <w:t xml:space="preserve">Phase</w:t>
            </w:r>
          </w:p>
        </w:tc>
      </w:tr>
      <w:tr>
        <w:tc>
          <w:tcPr/>
          <w:p>
            <w:pPr>
              <w:pStyle w:val="Compact"/>
              <w:jc w:val="left"/>
            </w:pPr>
            <w:r>
              <w:t xml:space="preserve">SMS handoff notification (Amazon SNS)</w:t>
            </w:r>
          </w:p>
        </w:tc>
        <w:tc>
          <w:tcPr/>
          <w:p>
            <w:pPr>
              <w:pStyle w:val="Compact"/>
              <w:jc w:val="left"/>
            </w:pPr>
            <w:r>
              <w:t xml:space="preserve">UI exists. DB record only. No SMS.</w:t>
            </w:r>
          </w:p>
        </w:tc>
        <w:tc>
          <w:tcPr/>
          <w:p>
            <w:pPr>
              <w:pStyle w:val="Compact"/>
              <w:jc w:val="left"/>
            </w:pPr>
            <w:r>
              <w:t xml:space="preserve">Phase 2</w:t>
            </w:r>
          </w:p>
        </w:tc>
      </w:tr>
      <w:tr>
        <w:tc>
          <w:tcPr/>
          <w:p>
            <w:pPr>
              <w:pStyle w:val="Compact"/>
              <w:jc w:val="left"/>
            </w:pPr>
            <w:r>
              <w:t xml:space="preserve">WhatsApp sharing</w:t>
            </w:r>
          </w:p>
        </w:tc>
        <w:tc>
          <w:tcPr/>
          <w:p>
            <w:pPr>
              <w:pStyle w:val="Compact"/>
              <w:jc w:val="left"/>
            </w:pPr>
            <w:r>
              <w:t xml:space="preserve">UI button present. Non-functional.</w:t>
            </w:r>
          </w:p>
        </w:tc>
        <w:tc>
          <w:tcPr/>
          <w:p>
            <w:pPr>
              <w:pStyle w:val="Compact"/>
              <w:jc w:val="left"/>
            </w:pPr>
            <w:r>
              <w:t xml:space="preserve">Phase 2</w:t>
            </w:r>
          </w:p>
        </w:tc>
      </w:tr>
      <w:tr>
        <w:tc>
          <w:tcPr/>
          <w:p>
            <w:pPr>
              <w:pStyle w:val="Compact"/>
              <w:jc w:val="left"/>
            </w:pPr>
            <w:r>
              <w:t xml:space="preserve">Real-time staff alerting (push/WebSocket)</w:t>
            </w:r>
          </w:p>
        </w:tc>
        <w:tc>
          <w:tcPr/>
          <w:p>
            <w:pPr>
              <w:pStyle w:val="Compact"/>
              <w:jc w:val="left"/>
            </w:pPr>
            <w:r>
              <w:t xml:space="preserve">Staff check dashboard manually.</w:t>
            </w:r>
          </w:p>
        </w:tc>
        <w:tc>
          <w:tcPr/>
          <w:p>
            <w:pPr>
              <w:pStyle w:val="Compact"/>
              <w:jc w:val="left"/>
            </w:pPr>
            <w:r>
              <w:t xml:space="preserve">Phase 2</w:t>
            </w:r>
          </w:p>
        </w:tc>
      </w:tr>
      <w:tr>
        <w:tc>
          <w:tcPr/>
          <w:p>
            <w:pPr>
              <w:pStyle w:val="Compact"/>
              <w:jc w:val="left"/>
            </w:pPr>
            <w:r>
              <w:t xml:space="preserve">OTP login (mobile)</w:t>
            </w:r>
          </w:p>
        </w:tc>
        <w:tc>
          <w:tcPr/>
          <w:p>
            <w:pPr>
              <w:pStyle w:val="Compact"/>
              <w:jc w:val="left"/>
            </w:pPr>
            <w:r>
              <w:t xml:space="preserve">Available in Converse codebase. Not integrated.</w:t>
            </w:r>
          </w:p>
        </w:tc>
        <w:tc>
          <w:tcPr/>
          <w:p>
            <w:pPr>
              <w:pStyle w:val="Compact"/>
              <w:jc w:val="left"/>
            </w:pPr>
            <w:r>
              <w:t xml:space="preserve">Phase 2</w:t>
            </w:r>
          </w:p>
        </w:tc>
      </w:tr>
      <w:tr>
        <w:tc>
          <w:tcPr/>
          <w:p>
            <w:pPr>
              <w:pStyle w:val="Compact"/>
              <w:jc w:val="left"/>
            </w:pPr>
            <w:r>
              <w:t xml:space="preserve">SSO / Google / Microsoft login</w:t>
            </w:r>
          </w:p>
        </w:tc>
        <w:tc>
          <w:tcPr/>
          <w:p>
            <w:pPr>
              <w:pStyle w:val="Compact"/>
              <w:jc w:val="left"/>
            </w:pPr>
            <w:r>
              <w:t xml:space="preserve">Available in Converse codebase. Not integrated.</w:t>
            </w:r>
          </w:p>
        </w:tc>
        <w:tc>
          <w:tcPr/>
          <w:p>
            <w:pPr>
              <w:pStyle w:val="Compact"/>
              <w:jc w:val="left"/>
            </w:pPr>
            <w:r>
              <w:t xml:space="preserve">Phase 2</w:t>
            </w:r>
          </w:p>
        </w:tc>
      </w:tr>
      <w:tr>
        <w:tc>
          <w:tcPr/>
          <w:p>
            <w:pPr>
              <w:pStyle w:val="Compact"/>
              <w:jc w:val="left"/>
            </w:pPr>
            <w:r>
              <w:t xml:space="preserve">Custom Packet Builder admin UI</w:t>
            </w:r>
          </w:p>
        </w:tc>
        <w:tc>
          <w:tcPr/>
          <w:p>
            <w:pPr>
              <w:pStyle w:val="Compact"/>
              <w:jc w:val="left"/>
            </w:pPr>
            <w:r>
              <w:t xml:space="preserve">Django Admin used.</w:t>
            </w:r>
          </w:p>
        </w:tc>
        <w:tc>
          <w:tcPr/>
          <w:p>
            <w:pPr>
              <w:pStyle w:val="Compact"/>
              <w:jc w:val="left"/>
            </w:pPr>
            <w:r>
              <w:t xml:space="preserve">Phase 2</w:t>
            </w:r>
          </w:p>
        </w:tc>
      </w:tr>
      <w:tr>
        <w:tc>
          <w:tcPr/>
          <w:p>
            <w:pPr>
              <w:pStyle w:val="Compact"/>
              <w:jc w:val="left"/>
            </w:pPr>
            <w:r>
              <w:t xml:space="preserve">Manager hierarchy enforcement</w:t>
            </w:r>
          </w:p>
        </w:tc>
        <w:tc>
          <w:tcPr/>
          <w:p>
            <w:pPr>
              <w:pStyle w:val="Compact"/>
              <w:jc w:val="left"/>
            </w:pPr>
            <w:r>
              <w:t xml:space="preserve">manager_email field exists in CelebrateUsers. Not used for access control.</w:t>
            </w:r>
          </w:p>
        </w:tc>
        <w:tc>
          <w:tcPr/>
          <w:p>
            <w:pPr>
              <w:pStyle w:val="Compact"/>
              <w:jc w:val="left"/>
            </w:pPr>
            <w:r>
              <w:t xml:space="preserve">Phase 2</w:t>
            </w:r>
          </w:p>
        </w:tc>
      </w:tr>
      <w:tr>
        <w:tc>
          <w:tcPr/>
          <w:p>
            <w:pPr>
              <w:pStyle w:val="Compact"/>
              <w:jc w:val="left"/>
            </w:pPr>
            <w:r>
              <w:t xml:space="preserve">Regional/country manager roles</w:t>
            </w:r>
          </w:p>
        </w:tc>
        <w:tc>
          <w:tcPr/>
          <w:p>
            <w:pPr>
              <w:pStyle w:val="Compact"/>
              <w:jc w:val="left"/>
            </w:pPr>
            <w:r>
              <w:t xml:space="preserve">UserRoles supports it. Analytics filtering not built.</w:t>
            </w:r>
          </w:p>
        </w:tc>
        <w:tc>
          <w:tcPr/>
          <w:p>
            <w:pPr>
              <w:pStyle w:val="Compact"/>
              <w:jc w:val="left"/>
            </w:pPr>
            <w:r>
              <w:t xml:space="preserve">Phase 2</w:t>
            </w:r>
          </w:p>
        </w:tc>
      </w:tr>
      <w:tr>
        <w:tc>
          <w:tcPr/>
          <w:p>
            <w:pPr>
              <w:pStyle w:val="Compact"/>
              <w:jc w:val="left"/>
            </w:pPr>
            <w:r>
              <w:t xml:space="preserve">AI-led closing conversation</w:t>
            </w:r>
          </w:p>
        </w:tc>
        <w:tc>
          <w:tcPr/>
          <w:p>
            <w:pPr>
              <w:pStyle w:val="Compact"/>
              <w:jc w:val="left"/>
            </w:pPr>
            <w:r>
              <w:t xml:space="preserve">Not started.</w:t>
            </w:r>
          </w:p>
        </w:tc>
        <w:tc>
          <w:tcPr/>
          <w:p>
            <w:pPr>
              <w:pStyle w:val="Compact"/>
              <w:jc w:val="left"/>
            </w:pPr>
            <w:r>
              <w:t xml:space="preserve">Phase 3</w:t>
            </w:r>
          </w:p>
        </w:tc>
      </w:tr>
      <w:tr>
        <w:tc>
          <w:tcPr/>
          <w:p>
            <w:pPr>
              <w:pStyle w:val="Compact"/>
              <w:jc w:val="left"/>
            </w:pPr>
            <w:r>
              <w:t xml:space="preserve">Deep personalization from journey data</w:t>
            </w:r>
          </w:p>
        </w:tc>
        <w:tc>
          <w:tcPr/>
          <w:p>
            <w:pPr>
              <w:pStyle w:val="Compact"/>
              <w:jc w:val="left"/>
            </w:pPr>
            <w:r>
              <w:t xml:space="preserve">Journey data in OpenSearch. Analysis not built.</w:t>
            </w:r>
          </w:p>
        </w:tc>
        <w:tc>
          <w:tcPr/>
          <w:p>
            <w:pPr>
              <w:pStyle w:val="Compact"/>
              <w:jc w:val="left"/>
            </w:pPr>
            <w:r>
              <w:t xml:space="preserve">Phase 3</w:t>
            </w:r>
          </w:p>
        </w:tc>
      </w:tr>
      <w:tr>
        <w:tc>
          <w:tcPr/>
          <w:p>
            <w:pPr>
              <w:pStyle w:val="Compact"/>
              <w:jc w:val="left"/>
            </w:pPr>
            <w:r>
              <w:t xml:space="preserve">Offline PWA mode</w:t>
            </w:r>
          </w:p>
        </w:tc>
        <w:tc>
          <w:tcPr/>
          <w:p>
            <w:pPr>
              <w:pStyle w:val="Compact"/>
              <w:jc w:val="left"/>
            </w:pPr>
            <w:r>
              <w:t xml:space="preserve">Not started.</w:t>
            </w:r>
          </w:p>
        </w:tc>
        <w:tc>
          <w:tcPr/>
          <w:p>
            <w:pPr>
              <w:pStyle w:val="Compact"/>
              <w:jc w:val="left"/>
            </w:pPr>
            <w:r>
              <w:t xml:space="preserve">Phase 3</w:t>
            </w:r>
          </w:p>
        </w:tc>
      </w:tr>
      <w:tr>
        <w:tc>
          <w:tcPr/>
          <w:p>
            <w:pPr>
              <w:pStyle w:val="Compact"/>
              <w:jc w:val="left"/>
            </w:pPr>
            <w:r>
              <w:t xml:space="preserve">A/B testing for LLM prompts</w:t>
            </w:r>
          </w:p>
        </w:tc>
        <w:tc>
          <w:tcPr/>
          <w:p>
            <w:pPr>
              <w:pStyle w:val="Compact"/>
              <w:jc w:val="left"/>
            </w:pPr>
            <w:r>
              <w:t xml:space="preserve">Not started.</w:t>
            </w:r>
          </w:p>
        </w:tc>
        <w:tc>
          <w:tcPr/>
          <w:p>
            <w:pPr>
              <w:pStyle w:val="Compact"/>
              <w:jc w:val="left"/>
            </w:pPr>
            <w:r>
              <w:t xml:space="preserve">Phase 3</w:t>
            </w:r>
          </w:p>
        </w:tc>
      </w:tr>
    </w:tbl>
    <w:p>
      <w:r>
        <w:pict>
          <v:rect style="width:0;height:1.5pt" o:hralign="center" o:hrstd="t" o:hr="t"/>
        </w:pict>
      </w:r>
    </w:p>
    <w:bookmarkEnd w:id="63"/>
    <w:bookmarkStart w:id="66" w:name="database-schema-mysql"/>
    <w:p>
      <w:pPr>
        <w:pStyle w:val="Heading2"/>
      </w:pPr>
      <w:r>
        <w:t xml:space="preserve">17. Database Schema — MySQL</w:t>
      </w:r>
    </w:p>
    <w:bookmarkStart w:id="64" w:name="Xf2b03aaea3dec65d0c46d5a617f7b6727c8f6de"/>
    <w:p>
      <w:pPr>
        <w:pStyle w:val="Heading3"/>
      </w:pPr>
      <w:r>
        <w:t xml:space="preserve">17.1 Database 1: Converse MySQL (Read-Only for Reco)</w:t>
      </w:r>
    </w:p>
    <w:p>
      <w:pPr>
        <w:pStyle w:val="FirstParagraph"/>
      </w:pPr>
      <w:r>
        <w:t xml:space="preserve">Reco connects to the existing Converse MySQL database with</w:t>
      </w:r>
      <w:r>
        <w:t xml:space="preserve"> </w:t>
      </w:r>
      <w:r>
        <w:rPr>
          <w:bCs/>
          <w:b/>
        </w:rPr>
        <w:t xml:space="preserve">read-only access</w:t>
      </w:r>
      <w:r>
        <w:t xml:space="preserve">. The Django database router directs all auth queries to this database. Reco never writes to these tables.</w:t>
      </w:r>
    </w:p>
    <w:tbl>
      <w:tblPr>
        <w:tblStyle w:val="Table"/>
        <w:tblW w:type="pct" w:w="5000"/>
        <w:tblLook w:firstRow="1" w:lastRow="0" w:firstColumn="0" w:lastColumn="0" w:noHBand="0" w:noVBand="0" w:val="0020"/>
        <w:jc w:val="start"/>
      </w:tblPr>
      <w:tblGrid>
        <w:gridCol w:w="1980"/>
        <w:gridCol w:w="2545"/>
        <w:gridCol w:w="3394"/>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Reco Access</w:t>
            </w:r>
          </w:p>
        </w:tc>
      </w:tr>
      <w:tr>
        <w:tc>
          <w:tcPr/>
          <w:p>
            <w:pPr>
              <w:pStyle w:val="Compact"/>
              <w:jc w:val="left"/>
            </w:pPr>
            <w:r>
              <w:t xml:space="preserve">celebrate_users (CelebrateUsers)</w:t>
            </w:r>
          </w:p>
        </w:tc>
        <w:tc>
          <w:tcPr/>
          <w:p>
            <w:pPr>
              <w:pStyle w:val="Compact"/>
              <w:jc w:val="left"/>
            </w:pPr>
            <w:r>
              <w:t xml:space="preserve">User identity, auth, password</w:t>
            </w:r>
          </w:p>
        </w:tc>
        <w:tc>
          <w:tcPr/>
          <w:p>
            <w:pPr>
              <w:pStyle w:val="Compact"/>
              <w:jc w:val="left"/>
            </w:pPr>
            <w:r>
              <w:t xml:space="preserve">Read-only (login, session attribution, role check)</w:t>
            </w:r>
          </w:p>
        </w:tc>
      </w:tr>
      <w:tr>
        <w:tc>
          <w:tcPr/>
          <w:p>
            <w:pPr>
              <w:pStyle w:val="Compact"/>
              <w:jc w:val="left"/>
            </w:pPr>
            <w:r>
              <w:t xml:space="preserve">celebrate_companies (CelebrateCompanies)</w:t>
            </w:r>
          </w:p>
        </w:tc>
        <w:tc>
          <w:tcPr/>
          <w:p>
            <w:pPr>
              <w:pStyle w:val="Compact"/>
              <w:jc w:val="left"/>
            </w:pPr>
            <w:r>
              <w:t xml:space="preserve">Company/brand identity, logo, color</w:t>
            </w:r>
          </w:p>
        </w:tc>
        <w:tc>
          <w:tcPr/>
          <w:p>
            <w:pPr>
              <w:pStyle w:val="Compact"/>
              <w:jc w:val="left"/>
            </w:pPr>
            <w:r>
              <w:t xml:space="preserve">Read-only (tenant info, UI theming)</w:t>
            </w:r>
          </w:p>
        </w:tc>
      </w:tr>
      <w:tr>
        <w:tc>
          <w:tcPr/>
          <w:p>
            <w:pPr>
              <w:pStyle w:val="Compact"/>
              <w:jc w:val="left"/>
            </w:pPr>
            <w:r>
              <w:t xml:space="preserve">user_roles (UserRoles)</w:t>
            </w:r>
          </w:p>
        </w:tc>
        <w:tc>
          <w:tcPr/>
          <w:p>
            <w:pPr>
              <w:pStyle w:val="Compact"/>
              <w:jc w:val="left"/>
            </w:pPr>
            <w:r>
              <w:t xml:space="preserve">Role assignments (rid: 1=admin, 2=user)</w:t>
            </w:r>
          </w:p>
        </w:tc>
        <w:tc>
          <w:tcPr/>
          <w:p>
            <w:pPr>
              <w:pStyle w:val="Compact"/>
              <w:jc w:val="left"/>
            </w:pPr>
            <w:r>
              <w:t xml:space="preserve">Read-only (access control)</w:t>
            </w:r>
          </w:p>
        </w:tc>
      </w:tr>
    </w:tbl>
    <w:bookmarkEnd w:id="64"/>
    <w:bookmarkStart w:id="65" w:name="database-2-reco-mysql-recos-own-database"/>
    <w:p>
      <w:pPr>
        <w:pStyle w:val="Heading3"/>
      </w:pPr>
      <w:r>
        <w:t xml:space="preserve">17.2 Database 2: Reco MySQL (Reco’s Own Database)</w:t>
      </w:r>
    </w:p>
    <w:p>
      <w:pPr>
        <w:pStyle w:val="FirstParagraph"/>
      </w:pPr>
      <w:r>
        <w:t xml:space="preserve">All Reco-specific data lives in a separate MySQL database. This is the</w:t>
      </w:r>
      <w:r>
        <w:t xml:space="preserve"> </w:t>
      </w:r>
      <w:r>
        <w:rPr>
          <w:rStyle w:val="VerbatimChar"/>
        </w:rPr>
        <w:t xml:space="preserve">default</w:t>
      </w:r>
      <w:r>
        <w:t xml:space="preserve"> </w:t>
      </w:r>
      <w:r>
        <w:t xml:space="preserve">database in Django settings.</w:t>
      </w:r>
    </w:p>
    <w:tbl>
      <w:tblPr>
        <w:tblStyle w:val="Table"/>
        <w:tblW w:type="pct" w:w="5000"/>
        <w:tblLook w:firstRow="1" w:lastRow="0" w:firstColumn="0" w:lastColumn="0" w:noHBand="0" w:noVBand="0" w:val="0020"/>
        <w:jc w:val="start"/>
      </w:tblPr>
      <w:tblGrid>
        <w:gridCol w:w="2053"/>
        <w:gridCol w:w="3226"/>
        <w:gridCol w:w="2640"/>
      </w:tblGrid>
      <w:tr>
        <w:trPr>
          <w:tblHeader w:val="true"/>
        </w:trPr>
        <w:tc>
          <w:tcPr/>
          <w:p>
            <w:pPr>
              <w:pStyle w:val="Compact"/>
              <w:jc w:val="left"/>
            </w:pPr>
            <w:r>
              <w:t xml:space="preserve">Table</w:t>
            </w:r>
          </w:p>
        </w:tc>
        <w:tc>
          <w:tcPr/>
          <w:p>
            <w:pPr>
              <w:pStyle w:val="Compact"/>
              <w:jc w:val="left"/>
            </w:pPr>
            <w:r>
              <w:t xml:space="preserve">Key Fields</w:t>
            </w:r>
          </w:p>
        </w:tc>
        <w:tc>
          <w:tcPr/>
          <w:p>
            <w:pPr>
              <w:pStyle w:val="Compact"/>
              <w:jc w:val="left"/>
            </w:pPr>
            <w:r>
              <w:t xml:space="preserve">Purpose</w:t>
            </w:r>
          </w:p>
        </w:tc>
      </w:tr>
      <w:tr>
        <w:tc>
          <w:tcPr/>
          <w:p>
            <w:pPr>
              <w:pStyle w:val="Compact"/>
              <w:jc w:val="left"/>
            </w:pPr>
            <w:r>
              <w:t xml:space="preserve">retail_outlets</w:t>
            </w:r>
          </w:p>
        </w:tc>
        <w:tc>
          <w:tcPr/>
          <w:p>
            <w:pPr>
              <w:pStyle w:val="Compact"/>
              <w:jc w:val="left"/>
            </w:pPr>
            <w:r>
              <w:t xml:space="preserve">outlet_id, cmid (FK→CelebrateCompanies), outlet_name, city, geography_zone, assigned_packets</w:t>
            </w:r>
          </w:p>
        </w:tc>
        <w:tc>
          <w:tcPr/>
          <w:p>
            <w:pPr>
              <w:pStyle w:val="Compact"/>
              <w:jc w:val="left"/>
            </w:pPr>
            <w:r>
              <w:t xml:space="preserve">Store registration under tenant</w:t>
            </w:r>
          </w:p>
        </w:tc>
      </w:tr>
      <w:tr>
        <w:tc>
          <w:tcPr/>
          <w:p>
            <w:pPr>
              <w:pStyle w:val="Compact"/>
              <w:jc w:val="left"/>
            </w:pPr>
            <w:r>
              <w:t xml:space="preserve">packets</w:t>
            </w:r>
          </w:p>
        </w:tc>
        <w:tc>
          <w:tcPr/>
          <w:p>
            <w:pPr>
              <w:pStyle w:val="Compact"/>
              <w:jc w:val="left"/>
            </w:pPr>
            <w:r>
              <w:t xml:space="preserve">packet_id, cmid, category, brand, launch_status</w:t>
            </w:r>
          </w:p>
        </w:tc>
        <w:tc>
          <w:tcPr/>
          <w:p>
            <w:pPr>
              <w:pStyle w:val="Compact"/>
              <w:jc w:val="left"/>
            </w:pPr>
            <w:r>
              <w:t xml:space="preserve">Packet config per brand</w:t>
            </w:r>
          </w:p>
        </w:tc>
      </w:tr>
      <w:tr>
        <w:tc>
          <w:tcPr/>
          <w:p>
            <w:pPr>
              <w:pStyle w:val="Compact"/>
              <w:jc w:val="left"/>
            </w:pPr>
            <w:r>
              <w:t xml:space="preserve">products</w:t>
            </w:r>
          </w:p>
        </w:tc>
        <w:tc>
          <w:tcPr/>
          <w:p>
            <w:pPr>
              <w:pStyle w:val="Compact"/>
              <w:jc w:val="left"/>
            </w:pPr>
            <w:r>
              <w:t xml:space="preserve">product_id, packet_id, product_code, model, family, price, product_url, crawl_status</w:t>
            </w:r>
          </w:p>
        </w:tc>
        <w:tc>
          <w:tcPr/>
          <w:p>
            <w:pPr>
              <w:pStyle w:val="Compact"/>
              <w:jc w:val="left"/>
            </w:pPr>
            <w:r>
              <w:t xml:space="preserve">Product catalog</w:t>
            </w:r>
          </w:p>
        </w:tc>
      </w:tr>
      <w:tr>
        <w:tc>
          <w:tcPr/>
          <w:p>
            <w:pPr>
              <w:pStyle w:val="Compact"/>
              <w:jc w:val="left"/>
            </w:pPr>
            <w:r>
              <w:t xml:space="preserve">features</w:t>
            </w:r>
          </w:p>
        </w:tc>
        <w:tc>
          <w:tcPr/>
          <w:p>
            <w:pPr>
              <w:pStyle w:val="Compact"/>
              <w:jc w:val="left"/>
            </w:pPr>
            <w:r>
              <w:t xml:space="preserve">feature_id, packet_id, feature_code, feature_name, feature_type, is_comparable, is_scoreable</w:t>
            </w:r>
          </w:p>
        </w:tc>
        <w:tc>
          <w:tcPr/>
          <w:p>
            <w:pPr>
              <w:pStyle w:val="Compact"/>
              <w:jc w:val="left"/>
            </w:pPr>
            <w:r>
              <w:t xml:space="preserve">Feature definitions</w:t>
            </w:r>
          </w:p>
        </w:tc>
      </w:tr>
      <w:tr>
        <w:tc>
          <w:tcPr/>
          <w:p>
            <w:pPr>
              <w:pStyle w:val="Compact"/>
              <w:jc w:val="left"/>
            </w:pPr>
            <w:r>
              <w:t xml:space="preserve">feature_values</w:t>
            </w:r>
          </w:p>
        </w:tc>
        <w:tc>
          <w:tcPr/>
          <w:p>
            <w:pPr>
              <w:pStyle w:val="Compact"/>
              <w:jc w:val="left"/>
            </w:pPr>
            <w:r>
              <w:t xml:space="preserve">value_id, product_id, feature_id, value, normalized_value</w:t>
            </w:r>
          </w:p>
        </w:tc>
        <w:tc>
          <w:tcPr/>
          <w:p>
            <w:pPr>
              <w:pStyle w:val="Compact"/>
              <w:jc w:val="left"/>
            </w:pPr>
            <w:r>
              <w:t xml:space="preserve">Product-feature matrix</w:t>
            </w:r>
          </w:p>
        </w:tc>
      </w:tr>
      <w:tr>
        <w:tc>
          <w:tcPr/>
          <w:p>
            <w:pPr>
              <w:pStyle w:val="Compact"/>
              <w:jc w:val="left"/>
            </w:pPr>
            <w:r>
              <w:t xml:space="preserve">benefit_mappings</w:t>
            </w:r>
          </w:p>
        </w:tc>
        <w:tc>
          <w:tcPr/>
          <w:p>
            <w:pPr>
              <w:pStyle w:val="Compact"/>
              <w:jc w:val="left"/>
            </w:pPr>
            <w:r>
              <w:t xml:space="preserve">mapping_id, packet_id, benefit_name, feature_code, weight_impact</w:t>
            </w:r>
          </w:p>
        </w:tc>
        <w:tc>
          <w:tcPr/>
          <w:p>
            <w:pPr>
              <w:pStyle w:val="Compact"/>
              <w:jc w:val="left"/>
            </w:pPr>
            <w:r>
              <w:t xml:space="preserve">Benefit → feature mapping</w:t>
            </w:r>
          </w:p>
        </w:tc>
      </w:tr>
      <w:tr>
        <w:tc>
          <w:tcPr/>
          <w:p>
            <w:pPr>
              <w:pStyle w:val="Compact"/>
              <w:jc w:val="left"/>
            </w:pPr>
            <w:r>
              <w:t xml:space="preserve">dimensions</w:t>
            </w:r>
          </w:p>
        </w:tc>
        <w:tc>
          <w:tcPr/>
          <w:p>
            <w:pPr>
              <w:pStyle w:val="Compact"/>
              <w:jc w:val="left"/>
            </w:pPr>
            <w:r>
              <w:t xml:space="preserve">dimension_id, packet_id, dimension_name, priority, seed_questions</w:t>
            </w:r>
          </w:p>
        </w:tc>
        <w:tc>
          <w:tcPr/>
          <w:p>
            <w:pPr>
              <w:pStyle w:val="Compact"/>
              <w:jc w:val="left"/>
            </w:pPr>
            <w:r>
              <w:t xml:space="preserve">Discovery dimensions</w:t>
            </w:r>
          </w:p>
        </w:tc>
      </w:tr>
      <w:tr>
        <w:tc>
          <w:tcPr/>
          <w:p>
            <w:pPr>
              <w:pStyle w:val="Compact"/>
              <w:jc w:val="left"/>
            </w:pPr>
            <w:r>
              <w:t xml:space="preserve">scoring_configs</w:t>
            </w:r>
          </w:p>
        </w:tc>
        <w:tc>
          <w:tcPr/>
          <w:p>
            <w:pPr>
              <w:pStyle w:val="Compact"/>
              <w:jc w:val="left"/>
            </w:pPr>
            <w:r>
              <w:t xml:space="preserve">config_id, packet_id, default_weights, hard_filters, stopping_rules</w:t>
            </w:r>
          </w:p>
        </w:tc>
        <w:tc>
          <w:tcPr/>
          <w:p>
            <w:pPr>
              <w:pStyle w:val="Compact"/>
              <w:jc w:val="left"/>
            </w:pPr>
            <w:r>
              <w:t xml:space="preserve">Scoring rules</w:t>
            </w:r>
          </w:p>
        </w:tc>
      </w:tr>
      <w:tr>
        <w:tc>
          <w:tcPr/>
          <w:p>
            <w:pPr>
              <w:pStyle w:val="Compact"/>
              <w:jc w:val="left"/>
            </w:pPr>
            <w:r>
              <w:t xml:space="preserve">product_content</w:t>
            </w:r>
          </w:p>
        </w:tc>
        <w:tc>
          <w:tcPr/>
          <w:p>
            <w:pPr>
              <w:pStyle w:val="Compact"/>
              <w:jc w:val="left"/>
            </w:pPr>
            <w:r>
              <w:t xml:space="preserve">content_id, product_id, hero_image_url, gallery_urls, fit_summary, key_highlights, best_for, salesperson_tips</w:t>
            </w:r>
          </w:p>
        </w:tc>
        <w:tc>
          <w:tcPr/>
          <w:p>
            <w:pPr>
              <w:pStyle w:val="Compact"/>
              <w:jc w:val="left"/>
            </w:pPr>
            <w:r>
              <w:t xml:space="preserve">Product content</w:t>
            </w:r>
          </w:p>
        </w:tc>
      </w:tr>
      <w:tr>
        <w:tc>
          <w:tcPr/>
          <w:p>
            <w:pPr>
              <w:pStyle w:val="Compact"/>
              <w:jc w:val="left"/>
            </w:pPr>
            <w:r>
              <w:t xml:space="preserve">accessories</w:t>
            </w:r>
          </w:p>
        </w:tc>
        <w:tc>
          <w:tcPr/>
          <w:p>
            <w:pPr>
              <w:pStyle w:val="Compact"/>
              <w:jc w:val="left"/>
            </w:pPr>
            <w:r>
              <w:t xml:space="preserve">accessory_id, product_id, accessory_name, price, image_url</w:t>
            </w:r>
          </w:p>
        </w:tc>
        <w:tc>
          <w:tcPr/>
          <w:p>
            <w:pPr>
              <w:pStyle w:val="Compact"/>
              <w:jc w:val="left"/>
            </w:pPr>
            <w:r>
              <w:t xml:space="preserve">Accessories</w:t>
            </w:r>
          </w:p>
        </w:tc>
      </w:tr>
      <w:tr>
        <w:tc>
          <w:tcPr/>
          <w:p>
            <w:pPr>
              <w:pStyle w:val="Compact"/>
              <w:jc w:val="left"/>
            </w:pPr>
            <w:r>
              <w:t xml:space="preserve">finance_schemes</w:t>
            </w:r>
          </w:p>
        </w:tc>
        <w:tc>
          <w:tcPr/>
          <w:p>
            <w:pPr>
              <w:pStyle w:val="Compact"/>
              <w:jc w:val="left"/>
            </w:pPr>
            <w:r>
              <w:t xml:space="preserve">scheme_id, product_id, scheme_name, valid_from, valid_until</w:t>
            </w:r>
          </w:p>
        </w:tc>
        <w:tc>
          <w:tcPr/>
          <w:p>
            <w:pPr>
              <w:pStyle w:val="Compact"/>
              <w:jc w:val="left"/>
            </w:pPr>
            <w:r>
              <w:t xml:space="preserve">Finance options</w:t>
            </w:r>
          </w:p>
        </w:tc>
      </w:tr>
      <w:tr>
        <w:tc>
          <w:tcPr/>
          <w:p>
            <w:pPr>
              <w:pStyle w:val="Compact"/>
              <w:jc w:val="left"/>
            </w:pPr>
            <w:r>
              <w:t xml:space="preserve">crawled_product_content</w:t>
            </w:r>
          </w:p>
        </w:tc>
        <w:tc>
          <w:tcPr/>
          <w:p>
            <w:pPr>
              <w:pStyle w:val="Compact"/>
              <w:jc w:val="left"/>
            </w:pPr>
            <w:r>
              <w:t xml:space="preserve">crawl_id, product_id, crawl_url, crawl_status, crawled_description, crawled_highlights</w:t>
            </w:r>
          </w:p>
        </w:tc>
        <w:tc>
          <w:tcPr/>
          <w:p>
            <w:pPr>
              <w:pStyle w:val="Compact"/>
              <w:jc w:val="left"/>
            </w:pPr>
            <w:r>
              <w:t xml:space="preserve">Crawled data</w:t>
            </w:r>
          </w:p>
        </w:tc>
      </w:tr>
      <w:tr>
        <w:tc>
          <w:tcPr/>
          <w:p>
            <w:pPr>
              <w:pStyle w:val="Compact"/>
              <w:jc w:val="left"/>
            </w:pPr>
            <w:r>
              <w:t xml:space="preserve">crawl_configs</w:t>
            </w:r>
          </w:p>
        </w:tc>
        <w:tc>
          <w:tcPr/>
          <w:p>
            <w:pPr>
              <w:pStyle w:val="Compact"/>
              <w:jc w:val="left"/>
            </w:pPr>
            <w:r>
              <w:t xml:space="preserve">config_id, brand_domain, description_selector, gallery_selector, use_llm_fallback</w:t>
            </w:r>
          </w:p>
        </w:tc>
        <w:tc>
          <w:tcPr/>
          <w:p>
            <w:pPr>
              <w:pStyle w:val="Compact"/>
              <w:jc w:val="left"/>
            </w:pPr>
            <w:r>
              <w:t xml:space="preserve">Per-brand crawl config</w:t>
            </w:r>
          </w:p>
        </w:tc>
      </w:tr>
      <w:tr>
        <w:tc>
          <w:tcPr/>
          <w:p>
            <w:pPr>
              <w:pStyle w:val="Compact"/>
              <w:jc w:val="left"/>
            </w:pPr>
            <w:r>
              <w:t xml:space="preserve">customer_sessions</w:t>
            </w:r>
          </w:p>
        </w:tc>
        <w:tc>
          <w:tcPr/>
          <w:p>
            <w:pPr>
              <w:pStyle w:val="Compact"/>
              <w:jc w:val="left"/>
            </w:pPr>
            <w:r>
              <w:t xml:space="preserve">session_id, conversation_id (unique), cmid, outlet_id, user_id, packet_id, discovery_mode, status, recommendation_feedback_stars</w:t>
            </w:r>
          </w:p>
        </w:tc>
        <w:tc>
          <w:tcPr/>
          <w:p>
            <w:pPr>
              <w:pStyle w:val="Compact"/>
              <w:jc w:val="left"/>
            </w:pPr>
            <w:r>
              <w:t xml:space="preserve">Session lifecycle</w:t>
            </w:r>
          </w:p>
        </w:tc>
      </w:tr>
      <w:tr>
        <w:tc>
          <w:tcPr/>
          <w:p>
            <w:pPr>
              <w:pStyle w:val="Compact"/>
              <w:jc w:val="left"/>
            </w:pPr>
            <w:r>
              <w:t xml:space="preserve">session_answers</w:t>
            </w:r>
          </w:p>
        </w:tc>
        <w:tc>
          <w:tcPr/>
          <w:p>
            <w:pPr>
              <w:pStyle w:val="Compact"/>
              <w:jc w:val="left"/>
            </w:pPr>
            <w:r>
              <w:t xml:space="preserve">answer_id, session_id, question_text, answer_value, from_voice, score_effect</w:t>
            </w:r>
          </w:p>
        </w:tc>
        <w:tc>
          <w:tcPr/>
          <w:p>
            <w:pPr>
              <w:pStyle w:val="Compact"/>
              <w:jc w:val="left"/>
            </w:pPr>
            <w:r>
              <w:t xml:space="preserve">Answers</w:t>
            </w:r>
          </w:p>
        </w:tc>
      </w:tr>
      <w:tr>
        <w:tc>
          <w:tcPr/>
          <w:p>
            <w:pPr>
              <w:pStyle w:val="Compact"/>
              <w:jc w:val="left"/>
            </w:pPr>
            <w:r>
              <w:t xml:space="preserve">customer_profiles</w:t>
            </w:r>
          </w:p>
        </w:tc>
        <w:tc>
          <w:tcPr/>
          <w:p>
            <w:pPr>
              <w:pStyle w:val="Compact"/>
              <w:jc w:val="left"/>
            </w:pPr>
            <w:r>
              <w:t xml:space="preserve">customer_id, session_id, cmid, outlet_id, name, phone, email, consent_given</w:t>
            </w:r>
          </w:p>
        </w:tc>
        <w:tc>
          <w:tcPr/>
          <w:p>
            <w:pPr>
              <w:pStyle w:val="Compact"/>
              <w:jc w:val="left"/>
            </w:pPr>
            <w:r>
              <w:t xml:space="preserve">Customer PII</w:t>
            </w:r>
          </w:p>
        </w:tc>
      </w:tr>
      <w:tr>
        <w:tc>
          <w:tcPr/>
          <w:p>
            <w:pPr>
              <w:pStyle w:val="Compact"/>
              <w:jc w:val="left"/>
            </w:pPr>
            <w:r>
              <w:t xml:space="preserve">recommendation_results</w:t>
            </w:r>
          </w:p>
        </w:tc>
        <w:tc>
          <w:tcPr/>
          <w:p>
            <w:pPr>
              <w:pStyle w:val="Compact"/>
              <w:jc w:val="left"/>
            </w:pPr>
            <w:r>
              <w:t xml:space="preserve">result_id, session_id, product_id, rank, final_score, match_percentage, explanation_text</w:t>
            </w:r>
          </w:p>
        </w:tc>
        <w:tc>
          <w:tcPr/>
          <w:p>
            <w:pPr>
              <w:pStyle w:val="Compact"/>
              <w:jc w:val="left"/>
            </w:pPr>
            <w:r>
              <w:t xml:space="preserve">Recommendations</w:t>
            </w:r>
          </w:p>
        </w:tc>
      </w:tr>
      <w:tr>
        <w:tc>
          <w:tcPr/>
          <w:p>
            <w:pPr>
              <w:pStyle w:val="Compact"/>
              <w:jc w:val="left"/>
            </w:pPr>
            <w:r>
              <w:t xml:space="preserve">feedback</w:t>
            </w:r>
          </w:p>
        </w:tc>
        <w:tc>
          <w:tcPr/>
          <w:p>
            <w:pPr>
              <w:pStyle w:val="Compact"/>
              <w:jc w:val="left"/>
            </w:pPr>
            <w:r>
              <w:t xml:space="preserve">feedback_id, session_id, rating (1-5), cmid, outlet_id, recommended_products (JSON), customer_answers (JSON)</w:t>
            </w:r>
          </w:p>
        </w:tc>
        <w:tc>
          <w:tcPr/>
          <w:p>
            <w:pPr>
              <w:pStyle w:val="Compact"/>
              <w:jc w:val="left"/>
            </w:pPr>
            <w:r>
              <w:t xml:space="preserve">Star ratings</w:t>
            </w:r>
          </w:p>
        </w:tc>
      </w:tr>
      <w:tr>
        <w:tc>
          <w:tcPr/>
          <w:p>
            <w:pPr>
              <w:pStyle w:val="Compact"/>
              <w:jc w:val="left"/>
            </w:pPr>
            <w:r>
              <w:t xml:space="preserve">feedback_patterns</w:t>
            </w:r>
          </w:p>
        </w:tc>
        <w:tc>
          <w:tcPr/>
          <w:p>
            <w:pPr>
              <w:pStyle w:val="Compact"/>
              <w:jc w:val="left"/>
            </w:pPr>
            <w:r>
              <w:t xml:space="preserve">pattern_id, cmid, packet_id, input_profile_hash, product_combination_hash, avg_rating, session_count, pattern_data (JSON)</w:t>
            </w:r>
          </w:p>
        </w:tc>
        <w:tc>
          <w:tcPr/>
          <w:p>
            <w:pPr>
              <w:pStyle w:val="Compact"/>
              <w:jc w:val="left"/>
            </w:pPr>
            <w:r>
              <w:t xml:space="preserve">Learned feedback patterns</w:t>
            </w:r>
          </w:p>
        </w:tc>
      </w:tr>
      <w:tr>
        <w:tc>
          <w:tcPr/>
          <w:p>
            <w:pPr>
              <w:pStyle w:val="Compact"/>
              <w:jc w:val="left"/>
            </w:pPr>
            <w:r>
              <w:t xml:space="preserve">comparison_cache</w:t>
            </w:r>
          </w:p>
        </w:tc>
        <w:tc>
          <w:tcPr/>
          <w:p>
            <w:pPr>
              <w:pStyle w:val="Compact"/>
              <w:jc w:val="left"/>
            </w:pPr>
            <w:r>
              <w:t xml:space="preserve">cache_id, product_pair_key, feature_set_hash, cmid, commentary, implications, hit_count</w:t>
            </w:r>
          </w:p>
        </w:tc>
        <w:tc>
          <w:tcPr/>
          <w:p>
            <w:pPr>
              <w:pStyle w:val="Compact"/>
              <w:jc w:val="left"/>
            </w:pPr>
            <w:r>
              <w:t xml:space="preserve">Cached comparisons</w:t>
            </w:r>
          </w:p>
        </w:tc>
      </w:tr>
      <w:tr>
        <w:tc>
          <w:tcPr/>
          <w:p>
            <w:pPr>
              <w:pStyle w:val="Compact"/>
              <w:jc w:val="left"/>
            </w:pPr>
            <w:r>
              <w:t xml:space="preserve">leads</w:t>
            </w:r>
          </w:p>
        </w:tc>
        <w:tc>
          <w:tcPr/>
          <w:p>
            <w:pPr>
              <w:pStyle w:val="Compact"/>
              <w:jc w:val="left"/>
            </w:pPr>
            <w:r>
              <w:t xml:space="preserve">lead_id, customer_id, session_id, cmid, outlet_id, lead_status, selected_product_id</w:t>
            </w:r>
          </w:p>
        </w:tc>
        <w:tc>
          <w:tcPr/>
          <w:p>
            <w:pPr>
              <w:pStyle w:val="Compact"/>
              <w:jc w:val="left"/>
            </w:pPr>
            <w:r>
              <w:t xml:space="preserve">Lead records</w:t>
            </w:r>
          </w:p>
        </w:tc>
      </w:tr>
      <w:tr>
        <w:tc>
          <w:tcPr/>
          <w:p>
            <w:pPr>
              <w:pStyle w:val="Compact"/>
              <w:jc w:val="left"/>
            </w:pPr>
            <w:r>
              <w:t xml:space="preserve">handoff_requests</w:t>
            </w:r>
          </w:p>
        </w:tc>
        <w:tc>
          <w:tcPr/>
          <w:p>
            <w:pPr>
              <w:pStyle w:val="Compact"/>
              <w:jc w:val="left"/>
            </w:pPr>
            <w:r>
              <w:t xml:space="preserve">handoff_id, lead_id, outlet_id, product_id, status, discussion_note</w:t>
            </w:r>
          </w:p>
        </w:tc>
        <w:tc>
          <w:tcPr/>
          <w:p>
            <w:pPr>
              <w:pStyle w:val="Compact"/>
              <w:jc w:val="left"/>
            </w:pPr>
            <w:r>
              <w:t xml:space="preserve">Handoff (DB only in MVP)</w:t>
            </w:r>
          </w:p>
        </w:tc>
      </w:tr>
      <w:tr>
        <w:tc>
          <w:tcPr/>
          <w:p>
            <w:pPr>
              <w:pStyle w:val="Compact"/>
              <w:jc w:val="left"/>
            </w:pPr>
            <w:r>
              <w:t xml:space="preserve">share_events</w:t>
            </w:r>
          </w:p>
        </w:tc>
        <w:tc>
          <w:tcPr/>
          <w:p>
            <w:pPr>
              <w:pStyle w:val="Compact"/>
              <w:jc w:val="left"/>
            </w:pPr>
            <w:r>
              <w:t xml:space="preserve">share_id, session_id, share_method (</w:t>
            </w:r>
            <w:r>
              <w:t xml:space="preserve">‘</w:t>
            </w:r>
            <w:r>
              <w:t xml:space="preserve">email</w:t>
            </w:r>
            <w:r>
              <w:t xml:space="preserve">’</w:t>
            </w:r>
            <w:r>
              <w:t xml:space="preserve">), recipient, ses_message_id</w:t>
            </w:r>
          </w:p>
        </w:tc>
        <w:tc>
          <w:tcPr/>
          <w:p>
            <w:pPr>
              <w:pStyle w:val="Compact"/>
              <w:jc w:val="left"/>
            </w:pPr>
            <w:r>
              <w:t xml:space="preserve">Email shares</w:t>
            </w:r>
          </w:p>
        </w:tc>
      </w:tr>
      <w:tr>
        <w:tc>
          <w:tcPr/>
          <w:p>
            <w:pPr>
              <w:pStyle w:val="Compact"/>
              <w:jc w:val="left"/>
            </w:pPr>
            <w:r>
              <w:t xml:space="preserve">interaction_events</w:t>
            </w:r>
          </w:p>
        </w:tc>
        <w:tc>
          <w:tcPr/>
          <w:p>
            <w:pPr>
              <w:pStyle w:val="Compact"/>
              <w:jc w:val="left"/>
            </w:pPr>
            <w:r>
              <w:t xml:space="preserve">event_id, session_id, cmid, outlet_id, event_type, event_data (JSON)</w:t>
            </w:r>
          </w:p>
        </w:tc>
        <w:tc>
          <w:tcPr/>
          <w:p>
            <w:pPr>
              <w:pStyle w:val="Compact"/>
              <w:jc w:val="left"/>
            </w:pPr>
            <w:r>
              <w:t xml:space="preserve">Analytics events</w:t>
            </w:r>
          </w:p>
        </w:tc>
      </w:tr>
      <w:tr>
        <w:tc>
          <w:tcPr/>
          <w:p>
            <w:pPr>
              <w:pStyle w:val="Compact"/>
              <w:jc w:val="left"/>
            </w:pPr>
            <w:r>
              <w:t xml:space="preserve">moderation_rules</w:t>
            </w:r>
          </w:p>
        </w:tc>
        <w:tc>
          <w:tcPr/>
          <w:p>
            <w:pPr>
              <w:pStyle w:val="Compact"/>
              <w:jc w:val="left"/>
            </w:pPr>
            <w:r>
              <w:t xml:space="preserve">rule_id, packet_id, target_type, boost_strength, min_fit_threshold, is_active</w:t>
            </w:r>
          </w:p>
        </w:tc>
        <w:tc>
          <w:tcPr/>
          <w:p>
            <w:pPr>
              <w:pStyle w:val="Compact"/>
              <w:jc w:val="left"/>
            </w:pPr>
            <w:r>
              <w:t xml:space="preserve">Business overrides</w:t>
            </w:r>
          </w:p>
        </w:tc>
      </w:tr>
      <w:tr>
        <w:tc>
          <w:tcPr/>
          <w:p>
            <w:pPr>
              <w:pStyle w:val="Compact"/>
              <w:jc w:val="left"/>
            </w:pPr>
            <w:r>
              <w:t xml:space="preserve">lead_capture_configs</w:t>
            </w:r>
          </w:p>
        </w:tc>
        <w:tc>
          <w:tcPr/>
          <w:p>
            <w:pPr>
              <w:pStyle w:val="Compact"/>
              <w:jc w:val="left"/>
            </w:pPr>
            <w:r>
              <w:t xml:space="preserve">config_id, packet_id, required_fields, consent_text, email_template_id</w:t>
            </w:r>
          </w:p>
        </w:tc>
        <w:tc>
          <w:tcPr/>
          <w:p>
            <w:pPr>
              <w:pStyle w:val="Compact"/>
              <w:jc w:val="left"/>
            </w:pPr>
            <w:r>
              <w:t xml:space="preserve">Lead config</w:t>
            </w:r>
          </w:p>
        </w:tc>
      </w:tr>
      <w:tr>
        <w:tc>
          <w:tcPr/>
          <w:p>
            <w:pPr>
              <w:pStyle w:val="Compact"/>
              <w:jc w:val="left"/>
            </w:pPr>
            <w:r>
              <w:t xml:space="preserve">prompt_templates</w:t>
            </w:r>
          </w:p>
        </w:tc>
        <w:tc>
          <w:tcPr/>
          <w:p>
            <w:pPr>
              <w:pStyle w:val="Compact"/>
              <w:jc w:val="left"/>
            </w:pPr>
            <w:r>
              <w:t xml:space="preserve">template_id, template_name, template_type, template_content, version, is_active</w:t>
            </w:r>
          </w:p>
        </w:tc>
        <w:tc>
          <w:tcPr/>
          <w:p>
            <w:pPr>
              <w:pStyle w:val="Compact"/>
              <w:jc w:val="left"/>
            </w:pPr>
            <w:r>
              <w:t xml:space="preserve">LLM prompts</w:t>
            </w:r>
          </w:p>
        </w:tc>
      </w:tr>
      <w:tr>
        <w:tc>
          <w:tcPr/>
          <w:p>
            <w:pPr>
              <w:pStyle w:val="Compact"/>
              <w:jc w:val="left"/>
            </w:pPr>
            <w:r>
              <w:t xml:space="preserve">llm_call_logs</w:t>
            </w:r>
          </w:p>
        </w:tc>
        <w:tc>
          <w:tcPr/>
          <w:p>
            <w:pPr>
              <w:pStyle w:val="Compact"/>
              <w:jc w:val="left"/>
            </w:pPr>
            <w:r>
              <w:t xml:space="preserve">call_id, session_id, call_type, input_tokens, output_tokens, latency_ms, cache_hit</w:t>
            </w:r>
          </w:p>
        </w:tc>
        <w:tc>
          <w:tcPr/>
          <w:p>
            <w:pPr>
              <w:pStyle w:val="Compact"/>
              <w:jc w:val="left"/>
            </w:pPr>
            <w:r>
              <w:t xml:space="preserve">LLM tracking</w:t>
            </w:r>
          </w:p>
        </w:tc>
      </w:tr>
    </w:tbl>
    <w:p>
      <w:pPr>
        <w:pStyle w:val="BodyText"/>
      </w:pPr>
      <w:r>
        <w:rPr>
          <w:bCs/>
          <w:b/>
        </w:rPr>
        <w:t xml:space="preserve">Important:</w:t>
      </w:r>
      <w:r>
        <w:t xml:space="preserve"> </w:t>
      </w:r>
      <w:r>
        <w:t xml:space="preserve">Reco tables use</w:t>
      </w:r>
      <w:r>
        <w:t xml:space="preserve"> </w:t>
      </w:r>
      <w:r>
        <w:rPr>
          <w:rStyle w:val="VerbatimChar"/>
        </w:rPr>
        <w:t xml:space="preserve">cmid</w:t>
      </w:r>
      <w:r>
        <w:t xml:space="preserve"> </w:t>
      </w:r>
      <w:r>
        <w:t xml:space="preserve">(IntegerField) as the tenant foreign key, matching the Converse CelebrateCompanies.cmid. This is a plain integer reference, not a Django ForeignKey constraint, since the tables are in separate databases. The Django database router ensures auth queries go to the Converse DB and all other queries go to the Reco DB.</w:t>
      </w:r>
    </w:p>
    <w:p>
      <w:r>
        <w:pict>
          <v:rect style="width:0;height:1.5pt" o:hralign="center" o:hrstd="t" o:hr="t"/>
        </w:pict>
      </w:r>
    </w:p>
    <w:bookmarkEnd w:id="65"/>
    <w:bookmarkEnd w:id="66"/>
    <w:bookmarkStart w:id="67" w:name="opensearch-schema"/>
    <w:p>
      <w:pPr>
        <w:pStyle w:val="Heading2"/>
      </w:pPr>
      <w:r>
        <w:t xml:space="preserve">18. OpenSearch Schema</w:t>
      </w:r>
    </w:p>
    <w:tbl>
      <w:tblPr>
        <w:tblStyle w:val="Table"/>
        <w:tblW w:type="pct" w:w="5000"/>
        <w:tblLook w:firstRow="1" w:lastRow="0" w:firstColumn="0" w:lastColumn="0" w:noHBand="0" w:noVBand="0" w:val="0020"/>
        <w:jc w:val="start"/>
      </w:tblPr>
      <w:tblGrid>
        <w:gridCol w:w="2053"/>
        <w:gridCol w:w="2640"/>
        <w:gridCol w:w="3226"/>
      </w:tblGrid>
      <w:tr>
        <w:trPr>
          <w:tblHeader w:val="true"/>
        </w:trPr>
        <w:tc>
          <w:tcPr/>
          <w:p>
            <w:pPr>
              <w:pStyle w:val="Compact"/>
              <w:jc w:val="left"/>
            </w:pPr>
            <w:r>
              <w:t xml:space="preserve">Index</w:t>
            </w:r>
          </w:p>
        </w:tc>
        <w:tc>
          <w:tcPr/>
          <w:p>
            <w:pPr>
              <w:pStyle w:val="Compact"/>
              <w:jc w:val="left"/>
            </w:pPr>
            <w:r>
              <w:t xml:space="preserve">Purpose</w:t>
            </w:r>
          </w:p>
        </w:tc>
        <w:tc>
          <w:tcPr/>
          <w:p>
            <w:pPr>
              <w:pStyle w:val="Compact"/>
              <w:jc w:val="left"/>
            </w:pPr>
            <w:r>
              <w:t xml:space="preserve">Key Fields</w:t>
            </w:r>
          </w:p>
        </w:tc>
      </w:tr>
      <w:tr>
        <w:tc>
          <w:tcPr/>
          <w:p>
            <w:pPr>
              <w:pStyle w:val="Compact"/>
              <w:jc w:val="left"/>
            </w:pPr>
            <w:r>
              <w:t xml:space="preserve">reco_journey_trails</w:t>
            </w:r>
          </w:p>
        </w:tc>
        <w:tc>
          <w:tcPr/>
          <w:p>
            <w:pPr>
              <w:pStyle w:val="Compact"/>
              <w:jc w:val="left"/>
            </w:pPr>
            <w:r>
              <w:t xml:space="preserve">Journey audit trail</w:t>
            </w:r>
          </w:p>
        </w:tc>
        <w:tc>
          <w:tcPr/>
          <w:p>
            <w:pPr>
              <w:pStyle w:val="Compact"/>
              <w:jc w:val="left"/>
            </w:pPr>
            <w:r>
              <w:t xml:space="preserve">conversation_id, timestamp, event_type, event_data, cmid, outlet_id</w:t>
            </w:r>
          </w:p>
        </w:tc>
      </w:tr>
      <w:tr>
        <w:tc>
          <w:tcPr/>
          <w:p>
            <w:pPr>
              <w:pStyle w:val="Compact"/>
              <w:jc w:val="left"/>
            </w:pPr>
            <w:r>
              <w:t xml:space="preserve">reco_moderation_docs</w:t>
            </w:r>
          </w:p>
        </w:tc>
        <w:tc>
          <w:tcPr/>
          <w:p>
            <w:pPr>
              <w:pStyle w:val="Compact"/>
              <w:jc w:val="left"/>
            </w:pPr>
            <w:r>
              <w:t xml:space="preserve">Moderation rules (RAG)</w:t>
            </w:r>
          </w:p>
        </w:tc>
        <w:tc>
          <w:tcPr/>
          <w:p>
            <w:pPr>
              <w:pStyle w:val="Compact"/>
              <w:jc w:val="left"/>
            </w:pPr>
            <w:r>
              <w:t xml:space="preserve">doc_id, chunk_id, packet_id, cmid, chunk_text (analyzed), is_active</w:t>
            </w:r>
          </w:p>
        </w:tc>
      </w:tr>
      <w:tr>
        <w:tc>
          <w:tcPr/>
          <w:p>
            <w:pPr>
              <w:pStyle w:val="Compact"/>
              <w:jc w:val="left"/>
            </w:pPr>
            <w:r>
              <w:t xml:space="preserve">reco_product_kb</w:t>
            </w:r>
          </w:p>
        </w:tc>
        <w:tc>
          <w:tcPr/>
          <w:p>
            <w:pPr>
              <w:pStyle w:val="Compact"/>
              <w:jc w:val="left"/>
            </w:pPr>
            <w:r>
              <w:t xml:space="preserve">Product chatbot KB</w:t>
            </w:r>
          </w:p>
        </w:tc>
        <w:tc>
          <w:tcPr/>
          <w:p>
            <w:pPr>
              <w:pStyle w:val="Compact"/>
              <w:jc w:val="left"/>
            </w:pPr>
            <w:r>
              <w:t xml:space="preserve">chunk_id, product_id, cmid, content_type, chunk_text (analyzed)</w:t>
            </w:r>
          </w:p>
        </w:tc>
      </w:tr>
      <w:tr>
        <w:tc>
          <w:tcPr/>
          <w:p>
            <w:pPr>
              <w:pStyle w:val="Compact"/>
              <w:jc w:val="left"/>
            </w:pPr>
            <w:r>
              <w:t xml:space="preserve">reco_feedback</w:t>
            </w:r>
          </w:p>
        </w:tc>
        <w:tc>
          <w:tcPr/>
          <w:p>
            <w:pPr>
              <w:pStyle w:val="Compact"/>
              <w:jc w:val="left"/>
            </w:pPr>
            <w:r>
              <w:t xml:space="preserve">Feedback analytics</w:t>
            </w:r>
          </w:p>
        </w:tc>
        <w:tc>
          <w:tcPr/>
          <w:p>
            <w:pPr>
              <w:pStyle w:val="Compact"/>
              <w:jc w:val="left"/>
            </w:pPr>
            <w:r>
              <w:t xml:space="preserve">feedback_id, session_id, cmid, product_ids, rating, created_at</w:t>
            </w:r>
          </w:p>
        </w:tc>
      </w:tr>
    </w:tbl>
    <w:p>
      <w:r>
        <w:pict>
          <v:rect style="width:0;height:1.5pt" o:hralign="center" o:hrstd="t" o:hr="t"/>
        </w:pict>
      </w:r>
    </w:p>
    <w:bookmarkEnd w:id="67"/>
    <w:bookmarkStart w:id="70" w:name="api-endpoints"/>
    <w:p>
      <w:pPr>
        <w:pStyle w:val="Heading2"/>
      </w:pPr>
      <w:r>
        <w:t xml:space="preserve">19. API Endpoints</w:t>
      </w:r>
    </w:p>
    <w:bookmarkStart w:id="68" w:name="auth-from-converse-used-as-is"/>
    <w:p>
      <w:pPr>
        <w:pStyle w:val="Heading3"/>
      </w:pPr>
      <w:r>
        <w:t xml:space="preserve">19.1 Auth (From Converse — Used As-Is)</w:t>
      </w:r>
    </w:p>
    <w:tbl>
      <w:tblPr>
        <w:tblStyle w:val="Table"/>
        <w:tblW w:type="pct" w:w="5000"/>
        <w:tblLook w:firstRow="1" w:lastRow="0" w:firstColumn="0" w:lastColumn="0" w:noHBand="0" w:noVBand="0" w:val="0020"/>
        <w:jc w:val="start"/>
      </w:tblPr>
      <w:tblGrid>
        <w:gridCol w:w="2184"/>
        <w:gridCol w:w="1638"/>
        <w:gridCol w:w="2457"/>
        <w:gridCol w:w="1638"/>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Purpose</w:t>
            </w:r>
          </w:p>
        </w:tc>
        <w:tc>
          <w:tcPr/>
          <w:p>
            <w:pPr>
              <w:pStyle w:val="Compact"/>
              <w:jc w:val="left"/>
            </w:pPr>
            <w:r>
              <w:t xml:space="preserve">MVP?</w:t>
            </w:r>
          </w:p>
        </w:tc>
      </w:tr>
      <w:tr>
        <w:tc>
          <w:tcPr/>
          <w:p>
            <w:pPr>
              <w:pStyle w:val="Compact"/>
              <w:jc w:val="left"/>
            </w:pPr>
            <w:r>
              <w:t xml:space="preserve">POST</w:t>
            </w:r>
          </w:p>
        </w:tc>
        <w:tc>
          <w:tcPr/>
          <w:p>
            <w:pPr>
              <w:pStyle w:val="Compact"/>
              <w:jc w:val="left"/>
            </w:pPr>
            <w:r>
              <w:t xml:space="preserve">/login/getLoggedInUserStatus</w:t>
            </w:r>
          </w:p>
        </w:tc>
        <w:tc>
          <w:tcPr/>
          <w:p>
            <w:pPr>
              <w:pStyle w:val="Compact"/>
              <w:jc w:val="left"/>
            </w:pPr>
            <w:r>
              <w:t xml:space="preserve">Check email status</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/login/login_user</w:t>
            </w:r>
          </w:p>
        </w:tc>
        <w:tc>
          <w:tcPr/>
          <w:p>
            <w:pPr>
              <w:pStyle w:val="Compact"/>
              <w:jc w:val="left"/>
            </w:pPr>
            <w:r>
              <w:t xml:space="preserve">Email+password login</w:t>
            </w:r>
          </w:p>
        </w:tc>
        <w:tc>
          <w:tcPr/>
          <w:p>
            <w:pPr>
              <w:pStyle w:val="Compact"/>
              <w:jc w:val="left"/>
            </w:pPr>
            <w:r>
              <w:t xml:space="preserve">✅</w:t>
            </w:r>
          </w:p>
        </w:tc>
      </w:tr>
      <w:tr>
        <w:tc>
          <w:tcPr/>
          <w:p>
            <w:pPr>
              <w:pStyle w:val="Compact"/>
              <w:jc w:val="left"/>
            </w:pPr>
            <w:r>
              <w:t xml:space="preserve">GET</w:t>
            </w:r>
          </w:p>
        </w:tc>
        <w:tc>
          <w:tcPr/>
          <w:p>
            <w:pPr>
              <w:pStyle w:val="Compact"/>
              <w:jc w:val="left"/>
            </w:pPr>
            <w:r>
              <w:t xml:space="preserve">/users/loginUserDetails</w:t>
            </w:r>
          </w:p>
        </w:tc>
        <w:tc>
          <w:tcPr/>
          <w:p>
            <w:pPr>
              <w:pStyle w:val="Compact"/>
              <w:jc w:val="left"/>
            </w:pPr>
            <w:r>
              <w:t xml:space="preserve">Auth probe + user details</w:t>
            </w:r>
          </w:p>
        </w:tc>
        <w:tc>
          <w:tcPr/>
          <w:p>
            <w:pPr>
              <w:pStyle w:val="Compact"/>
              <w:jc w:val="left"/>
            </w:pPr>
            <w:r>
              <w:t xml:space="preserve">✅</w:t>
            </w:r>
          </w:p>
        </w:tc>
      </w:tr>
      <w:tr>
        <w:tc>
          <w:tcPr/>
          <w:p>
            <w:pPr>
              <w:pStyle w:val="Compact"/>
              <w:jc w:val="left"/>
            </w:pPr>
            <w:r>
              <w:t xml:space="preserve">GET</w:t>
            </w:r>
          </w:p>
        </w:tc>
        <w:tc>
          <w:tcPr/>
          <w:p>
            <w:pPr>
              <w:pStyle w:val="Compact"/>
              <w:jc w:val="left"/>
            </w:pPr>
            <w:r>
              <w:t xml:space="preserve">/login/user_logout</w:t>
            </w:r>
          </w:p>
        </w:tc>
        <w:tc>
          <w:tcPr/>
          <w:p>
            <w:pPr>
              <w:pStyle w:val="Compact"/>
              <w:jc w:val="left"/>
            </w:pPr>
            <w:r>
              <w:t xml:space="preserve">Logout</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/login/converse_login</w:t>
            </w:r>
          </w:p>
        </w:tc>
        <w:tc>
          <w:tcPr/>
          <w:p>
            <w:pPr>
              <w:pStyle w:val="Compact"/>
              <w:jc w:val="left"/>
            </w:pPr>
            <w:r>
              <w:t xml:space="preserve">Alt login (returns structured JSON)</w:t>
            </w:r>
          </w:p>
        </w:tc>
        <w:tc>
          <w:tcPr/>
          <w:p>
            <w:pPr>
              <w:pStyle w:val="Compact"/>
              <w:jc w:val="left"/>
            </w:pPr>
            <w:r>
              <w:t xml:space="preserve">✅ (optional)</w:t>
            </w:r>
          </w:p>
        </w:tc>
      </w:tr>
      <w:tr>
        <w:tc>
          <w:tcPr/>
          <w:p>
            <w:pPr>
              <w:pStyle w:val="Compact"/>
              <w:jc w:val="left"/>
            </w:pPr>
            <w:r>
              <w:t xml:space="preserve">POST</w:t>
            </w:r>
          </w:p>
        </w:tc>
        <w:tc>
          <w:tcPr/>
          <w:p>
            <w:pPr>
              <w:pStyle w:val="Compact"/>
              <w:jc w:val="left"/>
            </w:pPr>
            <w:r>
              <w:t xml:space="preserve">/login/sent_login_otp</w:t>
            </w:r>
          </w:p>
        </w:tc>
        <w:tc>
          <w:tcPr/>
          <w:p>
            <w:pPr>
              <w:pStyle w:val="Compact"/>
              <w:jc w:val="left"/>
            </w:pPr>
            <w:r>
              <w:t xml:space="preserve">OTP login</w:t>
            </w:r>
          </w:p>
        </w:tc>
        <w:tc>
          <w:tcPr/>
          <w:p>
            <w:pPr>
              <w:pStyle w:val="Compact"/>
              <w:jc w:val="left"/>
            </w:pPr>
            <w:r>
              <w:t xml:space="preserve">❌ Phase 2</w:t>
            </w:r>
          </w:p>
        </w:tc>
      </w:tr>
      <w:tr>
        <w:tc>
          <w:tcPr/>
          <w:p>
            <w:pPr>
              <w:pStyle w:val="Compact"/>
              <w:jc w:val="left"/>
            </w:pPr>
            <w:r>
              <w:t xml:space="preserve">POST</w:t>
            </w:r>
          </w:p>
        </w:tc>
        <w:tc>
          <w:tcPr/>
          <w:p>
            <w:pPr>
              <w:pStyle w:val="Compact"/>
              <w:jc w:val="left"/>
            </w:pPr>
            <w:r>
              <w:t xml:space="preserve">/login/confirm_user_login_otp</w:t>
            </w:r>
          </w:p>
        </w:tc>
        <w:tc>
          <w:tcPr/>
          <w:p>
            <w:pPr>
              <w:pStyle w:val="Compact"/>
              <w:jc w:val="left"/>
            </w:pPr>
            <w:r>
              <w:t xml:space="preserve">OTP verify</w:t>
            </w:r>
          </w:p>
        </w:tc>
        <w:tc>
          <w:tcPr/>
          <w:p>
            <w:pPr>
              <w:pStyle w:val="Compact"/>
              <w:jc w:val="left"/>
            </w:pPr>
            <w:r>
              <w:t xml:space="preserve">❌ Phase 2</w:t>
            </w:r>
          </w:p>
        </w:tc>
      </w:tr>
      <w:tr>
        <w:tc>
          <w:tcPr/>
          <w:p>
            <w:pPr>
              <w:pStyle w:val="Compact"/>
              <w:jc w:val="left"/>
            </w:pPr>
            <w:r>
              <w:t xml:space="preserve">GET</w:t>
            </w:r>
          </w:p>
        </w:tc>
        <w:tc>
          <w:tcPr/>
          <w:p>
            <w:pPr>
              <w:pStyle w:val="Compact"/>
              <w:jc w:val="left"/>
            </w:pPr>
            <w:r>
              <w:t xml:space="preserve">/login/create_sso_login</w:t>
            </w:r>
          </w:p>
        </w:tc>
        <w:tc>
          <w:tcPr/>
          <w:p>
            <w:pPr>
              <w:pStyle w:val="Compact"/>
              <w:jc w:val="left"/>
            </w:pPr>
            <w:r>
              <w:t xml:space="preserve">SSO redirect</w:t>
            </w:r>
          </w:p>
        </w:tc>
        <w:tc>
          <w:tcPr/>
          <w:p>
            <w:pPr>
              <w:pStyle w:val="Compact"/>
              <w:jc w:val="left"/>
            </w:pPr>
            <w:r>
              <w:t xml:space="preserve">❌ Phase 2</w:t>
            </w:r>
          </w:p>
        </w:tc>
      </w:tr>
    </w:tbl>
    <w:bookmarkEnd w:id="68"/>
    <w:bookmarkStart w:id="69" w:name="reco-specific-new"/>
    <w:p>
      <w:pPr>
        <w:pStyle w:val="Heading3"/>
      </w:pPr>
      <w:r>
        <w:t xml:space="preserve">19.2 Reco-Specific (New)</w:t>
      </w:r>
    </w:p>
    <w:tbl>
      <w:tblPr>
        <w:tblStyle w:val="Table"/>
        <w:tblW w:type="pct" w:w="5000"/>
        <w:tblLook w:firstRow="1" w:lastRow="0" w:firstColumn="0" w:lastColumn="0" w:noHBand="0" w:noVBand="0" w:val="0020"/>
        <w:jc w:val="start"/>
      </w:tblPr>
      <w:tblGrid>
        <w:gridCol w:w="2184"/>
        <w:gridCol w:w="1638"/>
        <w:gridCol w:w="2457"/>
        <w:gridCol w:w="1638"/>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Purpose</w:t>
            </w:r>
          </w:p>
        </w:tc>
        <w:tc>
          <w:tcPr/>
          <w:p>
            <w:pPr>
              <w:pStyle w:val="Compact"/>
              <w:jc w:val="left"/>
            </w:pPr>
            <w:r>
              <w:t xml:space="preserve">MVP?</w:t>
            </w:r>
          </w:p>
        </w:tc>
      </w:tr>
      <w:tr>
        <w:tc>
          <w:tcPr/>
          <w:p>
            <w:pPr>
              <w:pStyle w:val="Compact"/>
              <w:jc w:val="left"/>
            </w:pPr>
            <w:r>
              <w:t xml:space="preserve">POST</w:t>
            </w:r>
          </w:p>
        </w:tc>
        <w:tc>
          <w:tcPr/>
          <w:p>
            <w:pPr>
              <w:pStyle w:val="Compact"/>
              <w:jc w:val="left"/>
            </w:pPr>
            <w:r>
              <w:t xml:space="preserve">/api/sessions/</w:t>
            </w:r>
          </w:p>
        </w:tc>
        <w:tc>
          <w:tcPr/>
          <w:p>
            <w:pPr>
              <w:pStyle w:val="Compact"/>
              <w:jc w:val="left"/>
            </w:pPr>
            <w:r>
              <w:t xml:space="preserve">Create session</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/api/customers/</w:t>
            </w:r>
          </w:p>
        </w:tc>
        <w:tc>
          <w:tcPr/>
          <w:p>
            <w:pPr>
              <w:pStyle w:val="Compact"/>
              <w:jc w:val="left"/>
            </w:pPr>
            <w:r>
              <w:t xml:space="preserve">Capture PII + consent</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/api/voice/transcribe</w:t>
            </w:r>
          </w:p>
        </w:tc>
        <w:tc>
          <w:tcPr/>
          <w:p>
            <w:pPr>
              <w:pStyle w:val="Compact"/>
              <w:jc w:val="left"/>
            </w:pPr>
            <w:r>
              <w:t xml:space="preserve">Voice → transcript + tags</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/api/voice/analyze-text</w:t>
            </w:r>
          </w:p>
        </w:tc>
        <w:tc>
          <w:tcPr/>
          <w:p>
            <w:pPr>
              <w:pStyle w:val="Compact"/>
              <w:jc w:val="left"/>
            </w:pPr>
            <w:r>
              <w:t xml:space="preserve">Text → tags</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/api/sessions/{id}/answer</w:t>
            </w:r>
          </w:p>
        </w:tc>
        <w:tc>
          <w:tcPr/>
          <w:p>
            <w:pPr>
              <w:pStyle w:val="Compact"/>
              <w:jc w:val="left"/>
            </w:pPr>
            <w:r>
              <w:t xml:space="preserve">Submit answer, get next question</w:t>
            </w:r>
          </w:p>
        </w:tc>
        <w:tc>
          <w:tcPr/>
          <w:p>
            <w:pPr>
              <w:pStyle w:val="Compact"/>
              <w:jc w:val="left"/>
            </w:pPr>
            <w:r>
              <w:t xml:space="preserve">✅</w:t>
            </w:r>
          </w:p>
        </w:tc>
      </w:tr>
      <w:tr>
        <w:tc>
          <w:tcPr/>
          <w:p>
            <w:pPr>
              <w:pStyle w:val="Compact"/>
              <w:jc w:val="left"/>
            </w:pPr>
            <w:r>
              <w:t xml:space="preserve">GET</w:t>
            </w:r>
          </w:p>
        </w:tc>
        <w:tc>
          <w:tcPr/>
          <w:p>
            <w:pPr>
              <w:pStyle w:val="Compact"/>
              <w:jc w:val="left"/>
            </w:pPr>
            <w:r>
              <w:t xml:space="preserve">/api/sessions/{id}/recommendations</w:t>
            </w:r>
          </w:p>
        </w:tc>
        <w:tc>
          <w:tcPr/>
          <w:p>
            <w:pPr>
              <w:pStyle w:val="Compact"/>
              <w:jc w:val="left"/>
            </w:pPr>
            <w:r>
              <w:t xml:space="preserve">Get top 3</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/api/comparisons/</w:t>
            </w:r>
          </w:p>
        </w:tc>
        <w:tc>
          <w:tcPr/>
          <w:p>
            <w:pPr>
              <w:pStyle w:val="Compact"/>
              <w:jc w:val="left"/>
            </w:pPr>
            <w:r>
              <w:t xml:space="preserve">Compare 2 products (cached or LLM)</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/api/chat/ask</w:t>
            </w:r>
          </w:p>
        </w:tc>
        <w:tc>
          <w:tcPr/>
          <w:p>
            <w:pPr>
              <w:pStyle w:val="Compact"/>
              <w:jc w:val="left"/>
            </w:pPr>
            <w:r>
              <w:t xml:space="preserve">Product chat (RAG + Bedrock)</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/api/feedback/</w:t>
            </w:r>
          </w:p>
        </w:tc>
        <w:tc>
          <w:tcPr/>
          <w:p>
            <w:pPr>
              <w:pStyle w:val="Compact"/>
              <w:jc w:val="left"/>
            </w:pPr>
            <w:r>
              <w:t xml:space="preserve">Submit star rating</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/api/handoff/</w:t>
            </w:r>
          </w:p>
        </w:tc>
        <w:tc>
          <w:tcPr/>
          <w:p>
            <w:pPr>
              <w:pStyle w:val="Compact"/>
              <w:jc w:val="left"/>
            </w:pPr>
            <w:r>
              <w:t xml:space="preserve">Create handoff record (DB only)</w:t>
            </w:r>
          </w:p>
        </w:tc>
        <w:tc>
          <w:tcPr/>
          <w:p>
            <w:pPr>
              <w:pStyle w:val="Compact"/>
              <w:jc w:val="left"/>
            </w:pPr>
            <w:r>
              <w:t xml:space="preserve">✅</w:t>
            </w:r>
          </w:p>
        </w:tc>
      </w:tr>
      <w:tr>
        <w:tc>
          <w:tcPr/>
          <w:p>
            <w:pPr>
              <w:pStyle w:val="Compact"/>
              <w:jc w:val="left"/>
            </w:pPr>
            <w:r>
              <w:t xml:space="preserve">GET</w:t>
            </w:r>
          </w:p>
        </w:tc>
        <w:tc>
          <w:tcPr/>
          <w:p>
            <w:pPr>
              <w:pStyle w:val="Compact"/>
              <w:jc w:val="left"/>
            </w:pPr>
            <w:r>
              <w:t xml:space="preserve">/api/handoff/pending</w:t>
            </w:r>
          </w:p>
        </w:tc>
        <w:tc>
          <w:tcPr/>
          <w:p>
            <w:pPr>
              <w:pStyle w:val="Compact"/>
              <w:jc w:val="left"/>
            </w:pPr>
            <w:r>
              <w:t xml:space="preserve">View pending handoffs</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/api/share/email</w:t>
            </w:r>
          </w:p>
        </w:tc>
        <w:tc>
          <w:tcPr/>
          <w:p>
            <w:pPr>
              <w:pStyle w:val="Compact"/>
              <w:jc w:val="left"/>
            </w:pPr>
            <w:r>
              <w:t xml:space="preserve">Email via SES</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/api/share/whatsapp</w:t>
            </w:r>
          </w:p>
        </w:tc>
        <w:tc>
          <w:tcPr/>
          <w:p>
            <w:pPr>
              <w:pStyle w:val="Compact"/>
              <w:jc w:val="left"/>
            </w:pPr>
            <w:r>
              <w:t xml:space="preserve">WhatsApp share</w:t>
            </w:r>
          </w:p>
        </w:tc>
        <w:tc>
          <w:tcPr/>
          <w:p>
            <w:pPr>
              <w:pStyle w:val="Compact"/>
              <w:jc w:val="left"/>
            </w:pPr>
            <w:r>
              <w:t xml:space="preserve">❌ Returns 501</w:t>
            </w:r>
          </w:p>
        </w:tc>
      </w:tr>
      <w:tr>
        <w:tc>
          <w:tcPr/>
          <w:p>
            <w:pPr>
              <w:pStyle w:val="Compact"/>
              <w:jc w:val="left"/>
            </w:pPr>
            <w:r>
              <w:t xml:space="preserve">GET</w:t>
            </w:r>
          </w:p>
        </w:tc>
        <w:tc>
          <w:tcPr/>
          <w:p>
            <w:pPr>
              <w:pStyle w:val="Compact"/>
              <w:jc w:val="left"/>
            </w:pPr>
            <w:r>
              <w:t xml:space="preserve">/api/products/{id}</w:t>
            </w:r>
          </w:p>
        </w:tc>
        <w:tc>
          <w:tcPr/>
          <w:p>
            <w:pPr>
              <w:pStyle w:val="Compact"/>
              <w:jc w:val="left"/>
            </w:pPr>
            <w:r>
              <w:t xml:space="preserve">Product detail (merged content)</w:t>
            </w:r>
          </w:p>
        </w:tc>
        <w:tc>
          <w:tcPr/>
          <w:p>
            <w:pPr>
              <w:pStyle w:val="Compact"/>
              <w:jc w:val="left"/>
            </w:pPr>
            <w:r>
              <w:t xml:space="preserve">✅</w:t>
            </w:r>
          </w:p>
        </w:tc>
      </w:tr>
      <w:tr>
        <w:tc>
          <w:tcPr/>
          <w:p>
            <w:pPr>
              <w:pStyle w:val="Compact"/>
              <w:jc w:val="left"/>
            </w:pPr>
            <w:r>
              <w:t xml:space="preserve">GET</w:t>
            </w:r>
          </w:p>
        </w:tc>
        <w:tc>
          <w:tcPr/>
          <w:p>
            <w:pPr>
              <w:pStyle w:val="Compact"/>
              <w:jc w:val="left"/>
            </w:pPr>
            <w:r>
              <w:t xml:space="preserve">/api/packets/{id}</w:t>
            </w:r>
          </w:p>
        </w:tc>
        <w:tc>
          <w:tcPr/>
          <w:p>
            <w:pPr>
              <w:pStyle w:val="Compact"/>
              <w:jc w:val="left"/>
            </w:pPr>
            <w:r>
              <w:t xml:space="preserve">Packet config</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/api/packets/{id}/upload-products</w:t>
            </w:r>
          </w:p>
        </w:tc>
        <w:tc>
          <w:tcPr/>
          <w:p>
            <w:pPr>
              <w:pStyle w:val="Compact"/>
              <w:jc w:val="left"/>
            </w:pPr>
            <w:r>
              <w:t xml:space="preserve">Excel upload</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/api/moderation/docs/</w:t>
            </w:r>
          </w:p>
        </w:tc>
        <w:tc>
          <w:tcPr/>
          <w:p>
            <w:pPr>
              <w:pStyle w:val="Compact"/>
              <w:jc w:val="left"/>
            </w:pPr>
            <w:r>
              <w:t xml:space="preserve">Upload moderation doc</w:t>
            </w:r>
          </w:p>
        </w:tc>
        <w:tc>
          <w:tcPr/>
          <w:p>
            <w:pPr>
              <w:pStyle w:val="Compact"/>
              <w:jc w:val="left"/>
            </w:pPr>
            <w:r>
              <w:t xml:space="preserve">✅</w:t>
            </w:r>
          </w:p>
        </w:tc>
      </w:tr>
      <w:tr>
        <w:tc>
          <w:tcPr/>
          <w:p>
            <w:pPr>
              <w:pStyle w:val="Compact"/>
              <w:jc w:val="left"/>
            </w:pPr>
            <w:r>
              <w:t xml:space="preserve">GET</w:t>
            </w:r>
          </w:p>
        </w:tc>
        <w:tc>
          <w:tcPr/>
          <w:p>
            <w:pPr>
              <w:pStyle w:val="Compact"/>
              <w:jc w:val="left"/>
            </w:pPr>
            <w:r>
              <w:t xml:space="preserve">/api/analytics/overview</w:t>
            </w:r>
          </w:p>
        </w:tc>
        <w:tc>
          <w:tcPr/>
          <w:p>
            <w:pPr>
              <w:pStyle w:val="Compact"/>
              <w:jc w:val="left"/>
            </w:pPr>
            <w:r>
              <w:t xml:space="preserve">Dashboard metrics</w:t>
            </w:r>
          </w:p>
        </w:tc>
        <w:tc>
          <w:tcPr/>
          <w:p>
            <w:pPr>
              <w:pStyle w:val="Compact"/>
              <w:jc w:val="left"/>
            </w:pPr>
            <w:r>
              <w:t xml:space="preserve">✅</w:t>
            </w:r>
          </w:p>
        </w:tc>
      </w:tr>
      <w:tr>
        <w:tc>
          <w:tcPr/>
          <w:p>
            <w:pPr>
              <w:pStyle w:val="Compact"/>
              <w:jc w:val="left"/>
            </w:pPr>
            <w:r>
              <w:t xml:space="preserve">POST</w:t>
            </w:r>
          </w:p>
        </w:tc>
        <w:tc>
          <w:tcPr/>
          <w:p>
            <w:pPr>
              <w:pStyle w:val="Compact"/>
              <w:jc w:val="left"/>
            </w:pPr>
            <w:r>
              <w:t xml:space="preserve">/api/crawl/product/{id}</w:t>
            </w:r>
          </w:p>
        </w:tc>
        <w:tc>
          <w:tcPr/>
          <w:p>
            <w:pPr>
              <w:pStyle w:val="Compact"/>
              <w:jc w:val="left"/>
            </w:pPr>
            <w:r>
              <w:t xml:space="preserve">Trigger crawl</w:t>
            </w:r>
          </w:p>
        </w:tc>
        <w:tc>
          <w:tcPr/>
          <w:p>
            <w:pPr>
              <w:pStyle w:val="Compact"/>
              <w:jc w:val="left"/>
            </w:pPr>
            <w:r>
              <w:t xml:space="preserve">✅</w:t>
            </w:r>
          </w:p>
        </w:tc>
      </w:tr>
    </w:tbl>
    <w:p>
      <w:r>
        <w:pict>
          <v:rect style="width:0;height:1.5pt" o:hralign="center" o:hrstd="t" o:hr="t"/>
        </w:pict>
      </w:r>
    </w:p>
    <w:bookmarkEnd w:id="69"/>
    <w:bookmarkEnd w:id="70"/>
    <w:bookmarkStart w:id="73" w:name="llm-integration-layer"/>
    <w:p>
      <w:pPr>
        <w:pStyle w:val="Heading2"/>
      </w:pPr>
      <w:r>
        <w:t xml:space="preserve">20. LLM Integration Layer</w:t>
      </w:r>
    </w:p>
    <w:bookmarkStart w:id="71" w:name="bedrock-claude-sonnet-4.6"/>
    <w:p>
      <w:pPr>
        <w:pStyle w:val="Heading3"/>
      </w:pPr>
      <w:r>
        <w:t xml:space="preserve">20.1 Bedrock (Claude Sonnet 4.6)</w:t>
      </w:r>
    </w:p>
    <w:tbl>
      <w:tblPr>
        <w:tblStyle w:val="Table"/>
        <w:tblW w:type="pct" w:w="5000"/>
        <w:tblLook w:firstRow="1" w:lastRow="0" w:firstColumn="0" w:lastColumn="0" w:noHBand="0" w:noVBand="0" w:val="0020"/>
        <w:jc w:val="start"/>
      </w:tblPr>
      <w:tblGrid>
        <w:gridCol w:w="2489"/>
        <w:gridCol w:w="2036"/>
        <w:gridCol w:w="2036"/>
        <w:gridCol w:w="1357"/>
      </w:tblGrid>
      <w:tr>
        <w:trPr>
          <w:tblHeader w:val="true"/>
        </w:trPr>
        <w:tc>
          <w:tcPr/>
          <w:p>
            <w:pPr>
              <w:pStyle w:val="Compact"/>
              <w:jc w:val="left"/>
            </w:pPr>
            <w:r>
              <w:t xml:space="preserve">Call Type</w:t>
            </w:r>
          </w:p>
        </w:tc>
        <w:tc>
          <w:tcPr/>
          <w:p>
            <w:pPr>
              <w:pStyle w:val="Compact"/>
              <w:jc w:val="left"/>
            </w:pPr>
            <w:r>
              <w:t xml:space="preserve">Trigger</w:t>
            </w:r>
          </w:p>
        </w:tc>
        <w:tc>
          <w:tcPr/>
          <w:p>
            <w:pPr>
              <w:pStyle w:val="Compact"/>
              <w:jc w:val="left"/>
            </w:pPr>
            <w:r>
              <w:t xml:space="preserve">Caching</w:t>
            </w:r>
          </w:p>
        </w:tc>
        <w:tc>
          <w:tcPr/>
          <w:p>
            <w:pPr>
              <w:pStyle w:val="Compact"/>
              <w:jc w:val="left"/>
            </w:pPr>
            <w:r>
              <w:t xml:space="preserve">MVP?</w:t>
            </w:r>
          </w:p>
        </w:tc>
      </w:tr>
      <w:tr>
        <w:tc>
          <w:tcPr/>
          <w:p>
            <w:pPr>
              <w:pStyle w:val="Compact"/>
              <w:jc w:val="left"/>
            </w:pPr>
            <w:r>
              <w:t xml:space="preserve">Tag extraction</w:t>
            </w:r>
          </w:p>
        </w:tc>
        <w:tc>
          <w:tcPr/>
          <w:p>
            <w:pPr>
              <w:pStyle w:val="Compact"/>
              <w:jc w:val="left"/>
            </w:pPr>
            <w:r>
              <w:t xml:space="preserve">After voice/text transcription</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Question generation</w:t>
            </w:r>
          </w:p>
        </w:tc>
        <w:tc>
          <w:tcPr/>
          <w:p>
            <w:pPr>
              <w:pStyle w:val="Compact"/>
              <w:jc w:val="left"/>
            </w:pPr>
            <w:r>
              <w:t xml:space="preserve">After each answer</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Recommendation explanation</w:t>
            </w:r>
          </w:p>
        </w:tc>
        <w:tc>
          <w:tcPr/>
          <w:p>
            <w:pPr>
              <w:pStyle w:val="Compact"/>
              <w:jc w:val="left"/>
            </w:pPr>
            <w:r>
              <w:t xml:space="preserve">Top 3 generated</w:t>
            </w:r>
          </w:p>
        </w:tc>
        <w:tc>
          <w:tcPr/>
          <w:p>
            <w:pPr>
              <w:pStyle w:val="Compact"/>
              <w:jc w:val="left"/>
            </w:pPr>
            <w:r>
              <w:t xml:space="preserve">By product + answer hash</w:t>
            </w:r>
          </w:p>
        </w:tc>
        <w:tc>
          <w:tcPr/>
          <w:p>
            <w:pPr>
              <w:pStyle w:val="Compact"/>
              <w:jc w:val="left"/>
            </w:pPr>
            <w:r>
              <w:t xml:space="preserve">✅</w:t>
            </w:r>
          </w:p>
        </w:tc>
      </w:tr>
      <w:tr>
        <w:tc>
          <w:tcPr/>
          <w:p>
            <w:pPr>
              <w:pStyle w:val="Compact"/>
              <w:jc w:val="left"/>
            </w:pPr>
            <w:r>
              <w:t xml:space="preserve">Comparison commentary</w:t>
            </w:r>
          </w:p>
        </w:tc>
        <w:tc>
          <w:tcPr/>
          <w:p>
            <w:pPr>
              <w:pStyle w:val="Compact"/>
              <w:jc w:val="left"/>
            </w:pPr>
            <w:r>
              <w:t xml:space="preserve">2 products compared</w:t>
            </w:r>
          </w:p>
        </w:tc>
        <w:tc>
          <w:tcPr/>
          <w:p>
            <w:pPr>
              <w:pStyle w:val="Compact"/>
              <w:jc w:val="left"/>
            </w:pPr>
            <w:r>
              <w:t xml:space="preserve">By product pair — learn once, serve forever</w:t>
            </w:r>
          </w:p>
        </w:tc>
        <w:tc>
          <w:tcPr/>
          <w:p>
            <w:pPr>
              <w:pStyle w:val="Compact"/>
              <w:jc w:val="left"/>
            </w:pPr>
            <w:r>
              <w:t xml:space="preserve">✅</w:t>
            </w:r>
          </w:p>
        </w:tc>
      </w:tr>
      <w:tr>
        <w:tc>
          <w:tcPr/>
          <w:p>
            <w:pPr>
              <w:pStyle w:val="Compact"/>
              <w:jc w:val="left"/>
            </w:pPr>
            <w:r>
              <w:t xml:space="preserve">Product chat</w:t>
            </w:r>
          </w:p>
        </w:tc>
        <w:tc>
          <w:tcPr/>
          <w:p>
            <w:pPr>
              <w:pStyle w:val="Compact"/>
              <w:jc w:val="left"/>
            </w:pPr>
            <w:r>
              <w:t xml:space="preserve">Customer asks question</w:t>
            </w:r>
          </w:p>
        </w:tc>
        <w:tc>
          <w:tcPr/>
          <w:p>
            <w:pPr>
              <w:pStyle w:val="Compact"/>
              <w:jc w:val="left"/>
            </w:pPr>
            <w:r>
              <w:t xml:space="preserve">No (conversational)</w:t>
            </w:r>
          </w:p>
        </w:tc>
        <w:tc>
          <w:tcPr/>
          <w:p>
            <w:pPr>
              <w:pStyle w:val="Compact"/>
              <w:jc w:val="left"/>
            </w:pPr>
            <w:r>
              <w:t xml:space="preserve">✅</w:t>
            </w:r>
          </w:p>
        </w:tc>
      </w:tr>
      <w:tr>
        <w:tc>
          <w:tcPr/>
          <w:p>
            <w:pPr>
              <w:pStyle w:val="Compact"/>
              <w:jc w:val="left"/>
            </w:pPr>
            <w:r>
              <w:t xml:space="preserve">Crawl content extraction</w:t>
            </w:r>
          </w:p>
        </w:tc>
        <w:tc>
          <w:tcPr/>
          <w:p>
            <w:pPr>
              <w:pStyle w:val="Compact"/>
              <w:jc w:val="left"/>
            </w:pPr>
            <w:r>
              <w:t xml:space="preserve">When brand page selectors fail</w:t>
            </w:r>
          </w:p>
        </w:tc>
        <w:tc>
          <w:tcPr/>
          <w:p>
            <w:pPr>
              <w:pStyle w:val="Compact"/>
              <w:jc w:val="left"/>
            </w:pPr>
            <w:r>
              <w:t xml:space="preserve">Cached in crawled_product_content</w:t>
            </w:r>
          </w:p>
        </w:tc>
        <w:tc>
          <w:tcPr/>
          <w:p>
            <w:pPr>
              <w:pStyle w:val="Compact"/>
              <w:jc w:val="left"/>
            </w:pPr>
            <w:r>
              <w:t xml:space="preserve">✅</w:t>
            </w:r>
          </w:p>
        </w:tc>
      </w:tr>
      <w:tr>
        <w:tc>
          <w:tcPr/>
          <w:p>
            <w:pPr>
              <w:pStyle w:val="Compact"/>
              <w:jc w:val="left"/>
            </w:pPr>
            <w:r>
              <w:t xml:space="preserve">Feedback pattern analysis</w:t>
            </w:r>
          </w:p>
        </w:tc>
        <w:tc>
          <w:tcPr/>
          <w:p>
            <w:pPr>
              <w:pStyle w:val="Compact"/>
              <w:jc w:val="left"/>
            </w:pPr>
            <w:r>
              <w:t xml:space="preserve">Nightly batch</w:t>
            </w:r>
          </w:p>
        </w:tc>
        <w:tc>
          <w:tcPr/>
          <w:p>
            <w:pPr>
              <w:pStyle w:val="Compact"/>
              <w:jc w:val="left"/>
            </w:pPr>
            <w:r>
              <w:t xml:space="preserve">Stored in feedback_patterns</w:t>
            </w:r>
          </w:p>
        </w:tc>
        <w:tc>
          <w:tcPr/>
          <w:p>
            <w:pPr>
              <w:pStyle w:val="Compact"/>
              <w:jc w:val="left"/>
            </w:pPr>
            <w:r>
              <w:t xml:space="preserve">✅</w:t>
            </w:r>
          </w:p>
        </w:tc>
      </w:tr>
    </w:tbl>
    <w:bookmarkEnd w:id="71"/>
    <w:bookmarkStart w:id="72" w:name="whisper-base-model-cpu"/>
    <w:p>
      <w:pPr>
        <w:pStyle w:val="Heading3"/>
      </w:pPr>
      <w:r>
        <w:t xml:space="preserve">20.2 Whisper (Base Model, CPU)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Model</w:t>
            </w:r>
          </w:p>
        </w:tc>
        <w:tc>
          <w:tcPr/>
          <w:p>
            <w:pPr>
              <w:pStyle w:val="Compact"/>
              <w:jc w:val="left"/>
            </w:pPr>
            <w:r>
              <w:t xml:space="preserve">whisper-base (CPU-friendly, no GPU required)</w:t>
            </w:r>
          </w:p>
        </w:tc>
      </w:tr>
      <w:tr>
        <w:tc>
          <w:tcPr/>
          <w:p>
            <w:pPr>
              <w:pStyle w:val="Compact"/>
              <w:jc w:val="left"/>
            </w:pPr>
            <w:r>
              <w:t xml:space="preserve">Inference</w:t>
            </w:r>
          </w:p>
        </w:tc>
        <w:tc>
          <w:tcPr/>
          <w:p>
            <w:pPr>
              <w:pStyle w:val="Compact"/>
              <w:jc w:val="left"/>
            </w:pPr>
            <w:r>
              <w:t xml:space="preserve">~15-30 seconds for 2 minutes of audio on CPU</w:t>
            </w:r>
          </w:p>
        </w:tc>
      </w:tr>
      <w:tr>
        <w:tc>
          <w:tcPr/>
          <w:p>
            <w:pPr>
              <w:pStyle w:val="Compact"/>
              <w:jc w:val="left"/>
            </w:pPr>
            <w:r>
              <w:t xml:space="preserve">Hosting</w:t>
            </w:r>
          </w:p>
        </w:tc>
        <w:tc>
          <w:tcPr/>
          <w:p>
            <w:pPr>
              <w:pStyle w:val="Compact"/>
              <w:jc w:val="left"/>
            </w:pPr>
            <w:r>
              <w:t xml:space="preserve">Same server as Django (ECS Fargate or EC2)</w:t>
            </w:r>
          </w:p>
        </w:tc>
      </w:tr>
      <w:tr>
        <w:tc>
          <w:tcPr/>
          <w:p>
            <w:pPr>
              <w:pStyle w:val="Compact"/>
              <w:jc w:val="left"/>
            </w:pPr>
            <w:r>
              <w:t xml:space="preserve">Languages</w:t>
            </w:r>
          </w:p>
        </w:tc>
        <w:tc>
          <w:tcPr/>
          <w:p>
            <w:pPr>
              <w:pStyle w:val="Compact"/>
              <w:jc w:val="left"/>
            </w:pPr>
            <w:r>
              <w:t xml:space="preserve">90+ languages supported</w:t>
            </w:r>
          </w:p>
        </w:tc>
      </w:tr>
    </w:tbl>
    <w:p>
      <w:r>
        <w:pict>
          <v:rect style="width:0;height:1.5pt" o:hralign="center" o:hrstd="t" o:hr="t"/>
        </w:pict>
      </w:r>
    </w:p>
    <w:bookmarkEnd w:id="72"/>
    <w:bookmarkEnd w:id="73"/>
    <w:bookmarkStart w:id="74" w:name="technology-stack"/>
    <w:p>
      <w:pPr>
        <w:pStyle w:val="Heading2"/>
      </w:pPr>
      <w:r>
        <w:t xml:space="preserve">21. Technology Stack</w:t>
      </w:r>
    </w:p>
    <w:tbl>
      <w:tblPr>
        <w:tblStyle w:val="Table"/>
        <w:tblW w:type="pct" w:w="5000"/>
        <w:tblLook w:firstRow="1" w:lastRow="0" w:firstColumn="0" w:lastColumn="0" w:noHBand="0" w:noVBand="0" w:val="0020"/>
        <w:jc w:val="start"/>
      </w:tblPr>
      <w:tblGrid>
        <w:gridCol w:w="3080"/>
        <w:gridCol w:w="4840"/>
      </w:tblGrid>
      <w:tr>
        <w:trPr>
          <w:tblHeader w:val="true"/>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Login</w:t>
            </w:r>
          </w:p>
        </w:tc>
        <w:tc>
          <w:tcPr/>
          <w:p>
            <w:pPr>
              <w:pStyle w:val="Compact"/>
              <w:jc w:val="left"/>
            </w:pPr>
            <w:r>
              <w:t xml:space="preserve">Angular (Converse login module from existing codebase)</w:t>
            </w:r>
          </w:p>
        </w:tc>
      </w:tr>
      <w:tr>
        <w:tc>
          <w:tcPr/>
          <w:p>
            <w:pPr>
              <w:pStyle w:val="Compact"/>
              <w:jc w:val="left"/>
            </w:pPr>
            <w:r>
              <w:t xml:space="preserve">Frontend</w:t>
            </w:r>
          </w:p>
        </w:tc>
        <w:tc>
          <w:tcPr/>
          <w:p>
            <w:pPr>
              <w:pStyle w:val="Compact"/>
              <w:jc w:val="left"/>
            </w:pPr>
            <w:r>
              <w:t xml:space="preserve">React 18 + TypeScript + Vite + Tailwind + Framer Motion + shadcn/ui</w:t>
            </w:r>
          </w:p>
        </w:tc>
      </w:tr>
      <w:tr>
        <w:tc>
          <w:tcPr/>
          <w:p>
            <w:pPr>
              <w:pStyle w:val="Compact"/>
              <w:jc w:val="left"/>
            </w:pPr>
            <w:r>
              <w:t xml:space="preserve">Backend</w:t>
            </w:r>
          </w:p>
        </w:tc>
        <w:tc>
          <w:tcPr/>
          <w:p>
            <w:pPr>
              <w:pStyle w:val="Compact"/>
              <w:jc w:val="left"/>
            </w:pPr>
            <w:r>
              <w:t xml:space="preserve">Django 4.2+ + DRF (standalone project, two-database setup)</w:t>
            </w:r>
          </w:p>
        </w:tc>
      </w:tr>
      <w:tr>
        <w:tc>
          <w:tcPr/>
          <w:p>
            <w:pPr>
              <w:pStyle w:val="Compact"/>
              <w:jc w:val="left"/>
            </w:pPr>
            <w:r>
              <w:t xml:space="preserve">Async</w:t>
            </w:r>
          </w:p>
        </w:tc>
        <w:tc>
          <w:tcPr/>
          <w:p>
            <w:pPr>
              <w:pStyle w:val="Compact"/>
              <w:jc w:val="left"/>
            </w:pPr>
            <w:r>
              <w:t xml:space="preserve">Django Q (database-backed)</w:t>
            </w:r>
          </w:p>
        </w:tc>
      </w:tr>
      <w:tr>
        <w:tc>
          <w:tcPr/>
          <w:p>
            <w:pPr>
              <w:pStyle w:val="Compact"/>
              <w:jc w:val="left"/>
            </w:pPr>
            <w:r>
              <w:t xml:space="preserve">LLM</w:t>
            </w:r>
          </w:p>
        </w:tc>
        <w:tc>
          <w:tcPr/>
          <w:p>
            <w:pPr>
              <w:pStyle w:val="Compact"/>
              <w:jc w:val="left"/>
            </w:pPr>
            <w:r>
              <w:t xml:space="preserve">Amazon Bedrock (Claude Sonnet 4.6)</w:t>
            </w:r>
          </w:p>
        </w:tc>
      </w:tr>
      <w:tr>
        <w:tc>
          <w:tcPr/>
          <w:p>
            <w:pPr>
              <w:pStyle w:val="Compact"/>
              <w:jc w:val="left"/>
            </w:pPr>
            <w:r>
              <w:t xml:space="preserve">STT</w:t>
            </w:r>
          </w:p>
        </w:tc>
        <w:tc>
          <w:tcPr/>
          <w:p>
            <w:pPr>
              <w:pStyle w:val="Compact"/>
              <w:jc w:val="left"/>
            </w:pPr>
            <w:r>
              <w:t xml:space="preserve">OpenAI Whisper (base, CPU)</w:t>
            </w:r>
          </w:p>
        </w:tc>
      </w:tr>
      <w:tr>
        <w:tc>
          <w:tcPr/>
          <w:p>
            <w:pPr>
              <w:pStyle w:val="Compact"/>
              <w:jc w:val="left"/>
            </w:pPr>
            <w:r>
              <w:t xml:space="preserve">DB</w:t>
            </w:r>
          </w:p>
        </w:tc>
        <w:tc>
          <w:tcPr/>
          <w:p>
            <w:pPr>
              <w:pStyle w:val="Compact"/>
              <w:jc w:val="left"/>
            </w:pPr>
            <w:r>
              <w:t xml:space="preserve">MySQL 8.0+ — two databases: (1) Converse DB read-only for auth, (2) Reco DB for all Reco data. Django database router directs queries.</w:t>
            </w:r>
          </w:p>
        </w:tc>
      </w:tr>
      <w:tr>
        <w:tc>
          <w:tcPr/>
          <w:p>
            <w:pPr>
              <w:pStyle w:val="Compact"/>
              <w:jc w:val="left"/>
            </w:pPr>
            <w:r>
              <w:t xml:space="preserve">Search/Docs</w:t>
            </w:r>
          </w:p>
        </w:tc>
        <w:tc>
          <w:tcPr/>
          <w:p>
            <w:pPr>
              <w:pStyle w:val="Compact"/>
              <w:jc w:val="left"/>
            </w:pPr>
            <w:r>
              <w:t xml:space="preserve">Amazon OpenSearch</w:t>
            </w:r>
          </w:p>
        </w:tc>
      </w:tr>
      <w:tr>
        <w:tc>
          <w:tcPr/>
          <w:p>
            <w:pPr>
              <w:pStyle w:val="Compact"/>
              <w:jc w:val="left"/>
            </w:pPr>
            <w:r>
              <w:t xml:space="preserve">Storage</w:t>
            </w:r>
          </w:p>
        </w:tc>
        <w:tc>
          <w:tcPr/>
          <w:p>
            <w:pPr>
              <w:pStyle w:val="Compact"/>
              <w:jc w:val="left"/>
            </w:pPr>
            <w:r>
              <w:t xml:space="preserve">Amazon S3</w:t>
            </w:r>
          </w:p>
        </w:tc>
      </w:tr>
      <w:tr>
        <w:tc>
          <w:tcPr/>
          <w:p>
            <w:pPr>
              <w:pStyle w:val="Compact"/>
              <w:jc w:val="left"/>
            </w:pPr>
            <w:r>
              <w:t xml:space="preserve">Email</w:t>
            </w:r>
          </w:p>
        </w:tc>
        <w:tc>
          <w:tcPr/>
          <w:p>
            <w:pPr>
              <w:pStyle w:val="Compact"/>
              <w:jc w:val="left"/>
            </w:pPr>
            <w:r>
              <w:t xml:space="preserve">Amazon SES</w:t>
            </w:r>
          </w:p>
        </w:tc>
      </w:tr>
      <w:tr>
        <w:tc>
          <w:tcPr/>
          <w:p>
            <w:pPr>
              <w:pStyle w:val="Compact"/>
              <w:jc w:val="left"/>
            </w:pPr>
            <w:r>
              <w:t xml:space="preserve">CDN</w:t>
            </w:r>
          </w:p>
        </w:tc>
        <w:tc>
          <w:tcPr/>
          <w:p>
            <w:pPr>
              <w:pStyle w:val="Compact"/>
              <w:jc w:val="left"/>
            </w:pPr>
            <w:r>
              <w:t xml:space="preserve">Amazon CloudFront</w:t>
            </w:r>
          </w:p>
        </w:tc>
      </w:tr>
      <w:tr>
        <w:tc>
          <w:tcPr/>
          <w:p>
            <w:pPr>
              <w:pStyle w:val="Compact"/>
              <w:jc w:val="left"/>
            </w:pPr>
            <w:r>
              <w:t xml:space="preserve">Compute</w:t>
            </w:r>
          </w:p>
        </w:tc>
        <w:tc>
          <w:tcPr/>
          <w:p>
            <w:pPr>
              <w:pStyle w:val="Compact"/>
              <w:jc w:val="left"/>
            </w:pPr>
            <w:r>
              <w:t xml:space="preserve">ECS Fargate (all on CPU) or EC2</w:t>
            </w:r>
          </w:p>
        </w:tc>
      </w:tr>
      <w:tr>
        <w:tc>
          <w:tcPr/>
          <w:p>
            <w:pPr>
              <w:pStyle w:val="Compact"/>
              <w:jc w:val="left"/>
            </w:pPr>
            <w:r>
              <w:t xml:space="preserve">Monitoring</w:t>
            </w:r>
          </w:p>
        </w:tc>
        <w:tc>
          <w:tcPr/>
          <w:p>
            <w:pPr>
              <w:pStyle w:val="Compact"/>
              <w:jc w:val="left"/>
            </w:pPr>
            <w:r>
              <w:t xml:space="preserve">CloudWatch</w:t>
            </w:r>
          </w:p>
        </w:tc>
      </w:tr>
      <w:tr>
        <w:tc>
          <w:tcPr/>
          <w:p>
            <w:pPr>
              <w:pStyle w:val="Compact"/>
              <w:jc w:val="left"/>
            </w:pPr>
            <w:r>
              <w:t xml:space="preserve">Security</w:t>
            </w:r>
          </w:p>
        </w:tc>
        <w:tc>
          <w:tcPr/>
          <w:p>
            <w:pPr>
              <w:pStyle w:val="Compact"/>
              <w:jc w:val="left"/>
            </w:pPr>
            <w:r>
              <w:t xml:space="preserve">Infrastructure-level (sysadmin): encryption at rest, HTTPS, VPC, IAM</w:t>
            </w:r>
          </w:p>
        </w:tc>
      </w:tr>
    </w:tbl>
    <w:p>
      <w:pPr>
        <w:pStyle w:val="BodyText"/>
      </w:pPr>
      <w:r>
        <w:rPr>
          <w:bCs/>
          <w:b/>
        </w:rPr>
        <w:t xml:space="preserve">Python packages:</w:t>
      </w:r>
      <w:r>
        <w:t xml:space="preserve"> </w:t>
      </w:r>
      <w:r>
        <w:t xml:space="preserve">Django, djangorestframework, django-cors-headers, django-ratelimit, django-q2, mysqlclient, boto3, opensearch-py, openai-whisper, ffmpeg-python, gunicorn, django-storages, Pillow, openpyxl, pydantic, requests, beautifulsoup4, lxml, python-json-logger, django-health-check.</w:t>
      </w:r>
    </w:p>
    <w:p>
      <w:pPr>
        <w:pStyle w:val="BodyText"/>
      </w:pPr>
      <w:r>
        <w:rPr>
          <w:bCs/>
          <w:b/>
        </w:rPr>
        <w:t xml:space="preserve">Frontend packages:</w:t>
      </w:r>
      <w:r>
        <w:t xml:space="preserve"> </w:t>
      </w:r>
      <w:r>
        <w:t xml:space="preserve">react, react-router, typescript, vite, tailwindcss, motion,</w:t>
      </w:r>
      <w:r>
        <w:t xml:space="preserve"> </w:t>
      </w:r>
      <w:r>
        <w:t xml:space="preserve">@radix-ui</w:t>
      </w:r>
      <w:r>
        <w:t xml:space="preserve">/*, lucide-react, js-cookie, clsx, tailwind-merge.</w:t>
      </w:r>
    </w:p>
    <w:p>
      <w:r>
        <w:pict>
          <v:rect style="width:0;height:1.5pt" o:hralign="center" o:hrstd="t" o:hr="t"/>
        </w:pict>
      </w:r>
    </w:p>
    <w:bookmarkEnd w:id="74"/>
    <w:bookmarkStart w:id="77" w:name="deployment-and-security"/>
    <w:p>
      <w:pPr>
        <w:pStyle w:val="Heading2"/>
      </w:pPr>
      <w:r>
        <w:t xml:space="preserve">22. Deployment and Security</w:t>
      </w:r>
    </w:p>
    <w:bookmarkStart w:id="75" w:name="domain-structure"/>
    <w:p>
      <w:pPr>
        <w:pStyle w:val="Heading3"/>
      </w:pPr>
      <w:r>
        <w:t xml:space="preserve">22.1 Domain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Subdomain</w:t>
            </w:r>
          </w:p>
        </w:tc>
        <w:tc>
          <w:tcPr/>
          <w:p>
            <w:pPr>
              <w:pStyle w:val="Compact"/>
              <w:jc w:val="left"/>
            </w:pPr>
            <w:r>
              <w:t xml:space="preserve">Serves</w:t>
            </w:r>
          </w:p>
        </w:tc>
      </w:tr>
      <w:tr>
        <w:tc>
          <w:tcPr/>
          <w:p>
            <w:pPr>
              <w:pStyle w:val="Compact"/>
              <w:jc w:val="left"/>
            </w:pPr>
            <w:r>
              <w:t xml:space="preserve">login.reco.bsharpcorp.com</w:t>
            </w:r>
          </w:p>
        </w:tc>
        <w:tc>
          <w:tcPr/>
          <w:p>
            <w:pPr>
              <w:pStyle w:val="Compact"/>
              <w:jc w:val="left"/>
            </w:pPr>
            <w:r>
              <w:t xml:space="preserve">Angular login (Converse module)</w:t>
            </w:r>
          </w:p>
        </w:tc>
      </w:tr>
      <w:tr>
        <w:tc>
          <w:tcPr/>
          <w:p>
            <w:pPr>
              <w:pStyle w:val="Compact"/>
              <w:jc w:val="left"/>
            </w:pPr>
            <w:r>
              <w:t xml:space="preserve">app.reco.bsharpcorp.com</w:t>
            </w:r>
          </w:p>
        </w:tc>
        <w:tc>
          <w:tcPr/>
          <w:p>
            <w:pPr>
              <w:pStyle w:val="Compact"/>
              <w:jc w:val="left"/>
            </w:pPr>
            <w:r>
              <w:t xml:space="preserve">React main app</w:t>
            </w:r>
          </w:p>
        </w:tc>
      </w:tr>
      <w:tr>
        <w:tc>
          <w:tcPr/>
          <w:p>
            <w:pPr>
              <w:pStyle w:val="Compact"/>
              <w:jc w:val="left"/>
            </w:pPr>
            <w:r>
              <w:t xml:space="preserve">api.reco.bsharpcorp.com</w:t>
            </w:r>
          </w:p>
        </w:tc>
        <w:tc>
          <w:tcPr/>
          <w:p>
            <w:pPr>
              <w:pStyle w:val="Compact"/>
              <w:jc w:val="left"/>
            </w:pPr>
            <w:r>
              <w:t xml:space="preserve">Django backend</w:t>
            </w:r>
          </w:p>
        </w:tc>
      </w:tr>
    </w:tbl>
    <w:p>
      <w:pPr>
        <w:pStyle w:val="BodyText"/>
      </w:pPr>
      <w:r>
        <w:t xml:space="preserve">Shared cookie domain:</w:t>
      </w:r>
      <w:r>
        <w:t xml:space="preserve"> </w:t>
      </w:r>
      <w:r>
        <w:rPr>
          <w:rStyle w:val="VerbatimChar"/>
        </w:rPr>
        <w:t xml:space="preserve">.reco.bsharpcorp.com</w:t>
      </w:r>
    </w:p>
    <w:bookmarkEnd w:id="75"/>
    <w:bookmarkStart w:id="76" w:name="security-sysadmin-configured"/>
    <w:p>
      <w:pPr>
        <w:pStyle w:val="Heading3"/>
      </w:pPr>
      <w:r>
        <w:t xml:space="preserve">22.2 Security (Sysadmin-Configured)</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Control</w:t>
            </w:r>
          </w:p>
        </w:tc>
        <w:tc>
          <w:tcPr/>
          <w:p>
            <w:pPr>
              <w:pStyle w:val="Compact"/>
              <w:jc w:val="left"/>
            </w:pPr>
            <w:r>
              <w:t xml:space="preserve">Implementation</w:t>
            </w:r>
          </w:p>
        </w:tc>
      </w:tr>
      <w:tr>
        <w:tc>
          <w:tcPr/>
          <w:p>
            <w:pPr>
              <w:pStyle w:val="Compact"/>
              <w:jc w:val="left"/>
            </w:pPr>
            <w:r>
              <w:t xml:space="preserve">PII encryption at rest</w:t>
            </w:r>
          </w:p>
        </w:tc>
        <w:tc>
          <w:tcPr/>
          <w:p>
            <w:pPr>
              <w:pStyle w:val="Compact"/>
              <w:jc w:val="left"/>
            </w:pPr>
            <w:r>
              <w:t xml:space="preserve">MySQL encryption enabled by sysadmin</w:t>
            </w:r>
          </w:p>
        </w:tc>
      </w:tr>
      <w:tr>
        <w:tc>
          <w:tcPr/>
          <w:p>
            <w:pPr>
              <w:pStyle w:val="Compact"/>
              <w:jc w:val="left"/>
            </w:pPr>
            <w:r>
              <w:t xml:space="preserve">S3 encryption</w:t>
            </w:r>
          </w:p>
        </w:tc>
        <w:tc>
          <w:tcPr/>
          <w:p>
            <w:pPr>
              <w:pStyle w:val="Compact"/>
              <w:jc w:val="left"/>
            </w:pPr>
            <w:r>
              <w:t xml:space="preserve">SSE-S3 or SSE-KMS enabled by sysadmin</w:t>
            </w:r>
          </w:p>
        </w:tc>
      </w:tr>
      <w:tr>
        <w:tc>
          <w:tcPr/>
          <w:p>
            <w:pPr>
              <w:pStyle w:val="Compact"/>
              <w:jc w:val="left"/>
            </w:pPr>
            <w:r>
              <w:t xml:space="preserve">OpenSearch encryption</w:t>
            </w:r>
          </w:p>
        </w:tc>
        <w:tc>
          <w:tcPr/>
          <w:p>
            <w:pPr>
              <w:pStyle w:val="Compact"/>
              <w:jc w:val="left"/>
            </w:pPr>
            <w:r>
              <w:t xml:space="preserve">Node-to-node + at-rest enabled by sysadmin</w:t>
            </w:r>
          </w:p>
        </w:tc>
      </w:tr>
      <w:tr>
        <w:tc>
          <w:tcPr/>
          <w:p>
            <w:pPr>
              <w:pStyle w:val="Compact"/>
              <w:jc w:val="left"/>
            </w:pPr>
            <w:r>
              <w:t xml:space="preserve">HTTPS</w:t>
            </w:r>
          </w:p>
        </w:tc>
        <w:tc>
          <w:tcPr/>
          <w:p>
            <w:pPr>
              <w:pStyle w:val="Compact"/>
              <w:jc w:val="left"/>
            </w:pPr>
            <w:r>
              <w:t xml:space="preserve">ALB SSL termination with ACM certificate</w:t>
            </w:r>
          </w:p>
        </w:tc>
      </w:tr>
      <w:tr>
        <w:tc>
          <w:tcPr/>
          <w:p>
            <w:pPr>
              <w:pStyle w:val="Compact"/>
              <w:jc w:val="left"/>
            </w:pPr>
            <w:r>
              <w:t xml:space="preserve">VPC isolation</w:t>
            </w:r>
          </w:p>
        </w:tc>
        <w:tc>
          <w:tcPr/>
          <w:p>
            <w:pPr>
              <w:pStyle w:val="Compact"/>
              <w:jc w:val="left"/>
            </w:pPr>
            <w:r>
              <w:t xml:space="preserve">Private subnets for backend services</w:t>
            </w:r>
          </w:p>
        </w:tc>
      </w:tr>
      <w:tr>
        <w:tc>
          <w:tcPr/>
          <w:p>
            <w:pPr>
              <w:pStyle w:val="Compact"/>
              <w:jc w:val="left"/>
            </w:pPr>
            <w:r>
              <w:t xml:space="preserve">IAM roles</w:t>
            </w:r>
          </w:p>
        </w:tc>
        <w:tc>
          <w:tcPr/>
          <w:p>
            <w:pPr>
              <w:pStyle w:val="Compact"/>
              <w:jc w:val="left"/>
            </w:pPr>
            <w:r>
              <w:t xml:space="preserve">Instance roles for Bedrock, S3, SES, OpenSearch</w:t>
            </w:r>
          </w:p>
        </w:tc>
      </w:tr>
      <w:tr>
        <w:tc>
          <w:tcPr/>
          <w:p>
            <w:pPr>
              <w:pStyle w:val="Compact"/>
              <w:jc w:val="left"/>
            </w:pPr>
            <w:r>
              <w:t xml:space="preserve">Rate limiting</w:t>
            </w:r>
          </w:p>
        </w:tc>
        <w:tc>
          <w:tcPr/>
          <w:p>
            <w:pPr>
              <w:pStyle w:val="Compact"/>
              <w:jc w:val="left"/>
            </w:pPr>
            <w:r>
              <w:t xml:space="preserve">Django</w:t>
            </w:r>
            <w:r>
              <w:t xml:space="preserve"> </w:t>
            </w:r>
            <w:r>
              <w:rPr>
                <w:rStyle w:val="VerbatimChar"/>
              </w:rPr>
              <w:t xml:space="preserve">@ratelimit</w:t>
            </w:r>
            <w:r>
              <w:t xml:space="preserve"> </w:t>
            </w:r>
            <w:r>
              <w:t xml:space="preserve">on login (3/min per IP, from Converse) and LLM endpoints</w:t>
            </w:r>
          </w:p>
        </w:tc>
      </w:tr>
    </w:tbl>
    <w:p>
      <w:r>
        <w:pict>
          <v:rect style="width:0;height:1.5pt" o:hralign="center" o:hrstd="t" o:hr="t"/>
        </w:pict>
      </w:r>
    </w:p>
    <w:p>
      <w:pPr>
        <w:pStyle w:val="FirstParagraph"/>
      </w:pPr>
      <w:r>
        <w:rPr>
          <w:iCs/>
          <w:i/>
        </w:rPr>
        <w:t xml:space="preserve">End of Final FSD v3.0</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2026-04-08T07:32:21Z</dcterms:created>
  <dcterms:modified xsi:type="dcterms:W3CDTF">2026-04-08T07:32:21Z</dcterms:modified>
</cp:coreProperties>
</file>

<file path=docProps/custom.xml><?xml version="1.0" encoding="utf-8"?>
<Properties xmlns="http://schemas.openxmlformats.org/officeDocument/2006/custom-properties" xmlns:vt="http://schemas.openxmlformats.org/officeDocument/2006/docPropsVTypes"/>
</file>