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00" w:rsidRPr="005048DC" w:rsidRDefault="00610700" w:rsidP="00610700">
      <w:pPr>
        <w:pStyle w:val="BodyText2"/>
        <w:spacing w:line="360" w:lineRule="auto"/>
        <w:jc w:val="center"/>
        <w:rPr>
          <w:rFonts w:ascii="Times New Roman" w:eastAsia="MS Mincho" w:hAnsi="Times New Roman"/>
          <w:i w:val="0"/>
          <w:sz w:val="44"/>
          <w:szCs w:val="44"/>
        </w:rPr>
      </w:pPr>
      <w:r w:rsidRPr="005048DC">
        <w:rPr>
          <w:rFonts w:ascii="Times New Roman" w:eastAsia="MS Mincho" w:hAnsi="Times New Roman"/>
          <w:i w:val="0"/>
          <w:sz w:val="44"/>
          <w:szCs w:val="44"/>
        </w:rPr>
        <w:t>REPORT FOR SEMINAR</w:t>
      </w:r>
    </w:p>
    <w:p w:rsidR="00610700" w:rsidRPr="005048DC" w:rsidRDefault="00610700" w:rsidP="00610700">
      <w:pPr>
        <w:pStyle w:val="BodyText2"/>
        <w:spacing w:line="360" w:lineRule="auto"/>
        <w:rPr>
          <w:rFonts w:ascii="Times New Roman" w:eastAsia="MS Mincho" w:hAnsi="Times New Roman"/>
          <w:i w:val="0"/>
          <w:sz w:val="44"/>
          <w:szCs w:val="44"/>
        </w:rPr>
      </w:pPr>
      <w:r w:rsidRPr="005048DC">
        <w:rPr>
          <w:rFonts w:ascii="Times New Roman" w:eastAsia="MS Mincho" w:hAnsi="Times New Roman"/>
          <w:i w:val="0"/>
          <w:sz w:val="44"/>
          <w:szCs w:val="44"/>
        </w:rPr>
        <w:t xml:space="preserve">                                     ON</w:t>
      </w:r>
    </w:p>
    <w:p w:rsidR="00610700" w:rsidRPr="005048DC" w:rsidRDefault="00610700" w:rsidP="00610700">
      <w:pPr>
        <w:pStyle w:val="BodyText2"/>
        <w:spacing w:line="360" w:lineRule="auto"/>
        <w:rPr>
          <w:rFonts w:ascii="Times New Roman" w:eastAsia="MS Mincho" w:hAnsi="Times New Roman"/>
          <w:i w:val="0"/>
          <w:sz w:val="44"/>
          <w:szCs w:val="44"/>
        </w:rPr>
      </w:pPr>
      <w:r w:rsidRPr="005048DC">
        <w:rPr>
          <w:rFonts w:ascii="Times New Roman" w:eastAsia="MS Mincho" w:hAnsi="Times New Roman"/>
          <w:i w:val="0"/>
          <w:sz w:val="44"/>
          <w:szCs w:val="44"/>
        </w:rPr>
        <w:t xml:space="preserve">      </w:t>
      </w:r>
      <w:r w:rsidR="00A50F8A">
        <w:rPr>
          <w:rFonts w:ascii="Times New Roman" w:eastAsia="MS Mincho" w:hAnsi="Times New Roman"/>
          <w:i w:val="0"/>
          <w:sz w:val="44"/>
          <w:szCs w:val="44"/>
        </w:rPr>
        <w:t xml:space="preserve">                 STEGANOGRAPHY</w:t>
      </w:r>
    </w:p>
    <w:p w:rsidR="00D52DD5" w:rsidRDefault="00D52DD5" w:rsidP="00F514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3F94" w:rsidRDefault="00A83F94" w:rsidP="00F514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3F94" w:rsidRDefault="00A83F94" w:rsidP="00F514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3F94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1828800" cy="1095375"/>
            <wp:effectExtent l="19050" t="0" r="0" b="0"/>
            <wp:docPr id="2" name="Picture 1" descr="MPj0402892000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8" descr="MPj04028920000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94" w:rsidRDefault="00A83F94" w:rsidP="00F514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0700" w:rsidRDefault="00610700" w:rsidP="00F514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0700" w:rsidRPr="002147BD" w:rsidRDefault="00610700" w:rsidP="006107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       </w:t>
      </w:r>
      <w:r w:rsidR="00A83F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610700" w:rsidRPr="000C15FC" w:rsidRDefault="00610700" w:rsidP="006107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0C15FC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Malhotra</w:t>
      </w:r>
      <w:proofErr w:type="spellEnd"/>
      <w:r w:rsidRPr="000C15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="00A50F8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A83F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50F8A">
        <w:rPr>
          <w:rFonts w:ascii="Times New Roman" w:hAnsi="Times New Roman" w:cs="Times New Roman"/>
          <w:b/>
          <w:sz w:val="28"/>
          <w:szCs w:val="28"/>
        </w:rPr>
        <w:t>Swati</w:t>
      </w:r>
      <w:proofErr w:type="spellEnd"/>
      <w:r w:rsidR="00A50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50F8A">
        <w:rPr>
          <w:rFonts w:ascii="Times New Roman" w:hAnsi="Times New Roman" w:cs="Times New Roman"/>
          <w:b/>
          <w:sz w:val="28"/>
          <w:szCs w:val="28"/>
        </w:rPr>
        <w:t>Goel</w:t>
      </w:r>
      <w:proofErr w:type="spellEnd"/>
    </w:p>
    <w:p w:rsidR="00610700" w:rsidRDefault="00610700" w:rsidP="006107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(H.O.D. in CSE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deptt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                               </w:t>
      </w:r>
      <w:r w:rsidR="00A83F94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A50F8A">
        <w:rPr>
          <w:rFonts w:ascii="Times New Roman" w:hAnsi="Times New Roman" w:cs="Times New Roman"/>
          <w:b/>
          <w:sz w:val="28"/>
          <w:szCs w:val="28"/>
        </w:rPr>
        <w:t>2511747</w:t>
      </w:r>
    </w:p>
    <w:p w:rsidR="00610700" w:rsidRDefault="00610700" w:rsidP="006107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, CE </w:t>
      </w:r>
    </w:p>
    <w:p w:rsidR="00D52DD5" w:rsidRDefault="00D52DD5" w:rsidP="006107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7AE8" w:rsidRDefault="00610700" w:rsidP="00610700">
      <w:pPr>
        <w:spacing w:line="360" w:lineRule="auto"/>
        <w:jc w:val="center"/>
        <w:rPr>
          <w:rFonts w:ascii="Times New Roman" w:eastAsia="MS Mincho" w:hAnsi="Times New Roman"/>
          <w:b/>
          <w:bCs/>
          <w:sz w:val="32"/>
          <w:szCs w:val="32"/>
        </w:rPr>
      </w:pPr>
      <w:r>
        <w:rPr>
          <w:rFonts w:ascii="Times New Roman" w:eastAsia="MS Mincho" w:hAnsi="Times New Roman"/>
          <w:b/>
          <w:bCs/>
          <w:sz w:val="32"/>
          <w:szCs w:val="32"/>
        </w:rPr>
        <w:t xml:space="preserve"> </w:t>
      </w:r>
    </w:p>
    <w:p w:rsidR="00610700" w:rsidRDefault="00610700" w:rsidP="00610700">
      <w:pPr>
        <w:spacing w:line="360" w:lineRule="auto"/>
        <w:jc w:val="center"/>
        <w:rPr>
          <w:rFonts w:ascii="Times New Roman" w:eastAsia="MS Mincho" w:hAnsi="Times New Roman"/>
          <w:b/>
          <w:bCs/>
          <w:sz w:val="32"/>
          <w:szCs w:val="32"/>
        </w:rPr>
      </w:pPr>
      <w:r>
        <w:rPr>
          <w:rFonts w:ascii="Times New Roman" w:eastAsia="MS Mincho" w:hAnsi="Times New Roman"/>
          <w:b/>
          <w:bCs/>
          <w:sz w:val="32"/>
          <w:szCs w:val="32"/>
        </w:rPr>
        <w:t xml:space="preserve">  DEPARTMENT OF COMPUTER ENGINEERING</w:t>
      </w:r>
    </w:p>
    <w:p w:rsidR="00A50F8A" w:rsidRPr="009C7AE8" w:rsidRDefault="00610700" w:rsidP="009C7A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3C71">
        <w:rPr>
          <w:rFonts w:ascii="Times New Roman" w:hAnsi="Times New Roman" w:cs="Times New Roman"/>
          <w:sz w:val="28"/>
          <w:szCs w:val="28"/>
        </w:rPr>
        <w:t xml:space="preserve">University Institute of </w:t>
      </w:r>
      <w:proofErr w:type="spellStart"/>
      <w:r w:rsidRPr="00613C71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Pr="00613C71">
        <w:rPr>
          <w:rFonts w:ascii="Times New Roman" w:hAnsi="Times New Roman" w:cs="Times New Roman"/>
          <w:sz w:val="28"/>
          <w:szCs w:val="28"/>
        </w:rPr>
        <w:t xml:space="preserve"> &amp; Tech, </w:t>
      </w:r>
      <w:proofErr w:type="spellStart"/>
      <w:r w:rsidRPr="00613C71">
        <w:rPr>
          <w:rFonts w:ascii="Times New Roman" w:hAnsi="Times New Roman" w:cs="Times New Roman"/>
          <w:sz w:val="28"/>
          <w:szCs w:val="28"/>
        </w:rPr>
        <w:t>Kurukshetra</w:t>
      </w:r>
      <w:proofErr w:type="spellEnd"/>
      <w:r w:rsidRPr="00613C71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610700" w:rsidRPr="00C52404" w:rsidRDefault="00610700" w:rsidP="0023710D">
      <w:pPr>
        <w:spacing w:before="100" w:beforeAutospacing="1" w:line="360" w:lineRule="auto"/>
        <w:jc w:val="center"/>
        <w:rPr>
          <w:rFonts w:ascii="Times New Roman" w:eastAsia="MS Mincho" w:hAnsi="Times New Roman"/>
          <w:b/>
          <w:bCs/>
          <w:sz w:val="32"/>
          <w:szCs w:val="32"/>
        </w:rPr>
      </w:pPr>
      <w:r w:rsidRPr="00E25DC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lastRenderedPageBreak/>
        <w:t>INDEX</w:t>
      </w:r>
    </w:p>
    <w:p w:rsidR="00610700" w:rsidRDefault="00610700" w:rsidP="002371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25DC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1</w:t>
      </w:r>
      <w:r w:rsidR="008E621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What is </w:t>
      </w:r>
      <w:proofErr w:type="spellStart"/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Steganography</w:t>
      </w:r>
      <w:proofErr w:type="spellEnd"/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…………………………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………</w:t>
      </w:r>
      <w:r w:rsidR="002E39A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…………</w:t>
      </w:r>
      <w:r w:rsidR="0051470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1</w:t>
      </w:r>
    </w:p>
    <w:p w:rsidR="0051470C" w:rsidRDefault="00A50F8A" w:rsidP="002371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2</w:t>
      </w:r>
      <w:r w:rsidR="008E621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Steganography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vs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Cryptography.......</w:t>
      </w:r>
      <w:r w:rsidR="0051470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....................................</w:t>
      </w:r>
      <w:r w:rsidR="00EE20B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.......</w:t>
      </w:r>
      <w:r w:rsidR="00EB3B9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  <w:r w:rsidR="00EE20B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3</w:t>
      </w:r>
    </w:p>
    <w:p w:rsidR="00477BAD" w:rsidRPr="00E25DC7" w:rsidRDefault="00477BAD" w:rsidP="002371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3</w:t>
      </w:r>
      <w:r w:rsidR="008E621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  <w:r w:rsidR="00A50F8A" w:rsidRP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Steganography</w:t>
      </w:r>
      <w:proofErr w:type="spellEnd"/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vs</w:t>
      </w:r>
      <w:proofErr w:type="spellEnd"/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Watermarking..........................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..................</w:t>
      </w:r>
      <w:r w:rsidR="00EE20B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.......</w:t>
      </w:r>
      <w:r w:rsidR="00EB3B9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  <w:r w:rsidR="00A50F8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5</w:t>
      </w:r>
    </w:p>
    <w:p w:rsidR="00477BAD" w:rsidRDefault="00A50F8A" w:rsidP="0023710D">
      <w:pPr>
        <w:pStyle w:val="Heading2"/>
        <w:jc w:val="both"/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8E621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 xml:space="preserve"> Evolution of </w:t>
      </w:r>
      <w:proofErr w:type="spellStart"/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Steganography</w:t>
      </w:r>
      <w:proofErr w:type="spellEnd"/>
      <w:r w:rsidR="00477BAD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....................................................</w:t>
      </w:r>
      <w:r w:rsidR="00EE20B7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</w:t>
      </w:r>
      <w:r w:rsidR="00EB3B92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13975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:rsidR="00477BAD" w:rsidRPr="008F5A96" w:rsidRDefault="00477BAD" w:rsidP="0023710D">
      <w:pPr>
        <w:pStyle w:val="Heading3"/>
        <w:jc w:val="both"/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8E621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50F8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 xml:space="preserve">Types of </w:t>
      </w:r>
      <w:proofErr w:type="spellStart"/>
      <w:r w:rsidR="00A50F8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Stagenography</w:t>
      </w:r>
      <w:proofErr w:type="spellEnd"/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.............................</w:t>
      </w:r>
      <w:r w:rsidR="00C52404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.......................</w:t>
      </w:r>
      <w:r w:rsidR="00EE20B7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.......</w:t>
      </w:r>
      <w:r w:rsidR="00EB3B92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EE20B7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A50F8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7</w:t>
      </w:r>
    </w:p>
    <w:p w:rsidR="00477BAD" w:rsidRPr="00A50F8A" w:rsidRDefault="00477BAD" w:rsidP="00A50F8A">
      <w:pPr>
        <w:pStyle w:val="Heading3"/>
        <w:spacing w:line="360" w:lineRule="auto"/>
        <w:jc w:val="both"/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</w:pPr>
      <w:r w:rsidRPr="00F1186E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6</w:t>
      </w:r>
      <w:r w:rsidR="008E621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F1186E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50F8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Steganography</w:t>
      </w:r>
      <w:proofErr w:type="spellEnd"/>
      <w:r w:rsidR="00A50F8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-modern day</w:t>
      </w:r>
      <w:r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..............................................</w:t>
      </w:r>
      <w:r w:rsidR="00213975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........</w:t>
      </w:r>
      <w:r w:rsidR="00A50F8A">
        <w:rPr>
          <w:rStyle w:val="mw-headline"/>
          <w:rFonts w:ascii="Times New Roman" w:hAnsi="Times New Roman" w:cs="Times New Roman"/>
          <w:color w:val="000000" w:themeColor="text1"/>
          <w:sz w:val="32"/>
          <w:szCs w:val="32"/>
        </w:rPr>
        <w:t>9</w:t>
      </w:r>
    </w:p>
    <w:p w:rsidR="00477BAD" w:rsidRPr="00820248" w:rsidRDefault="00477BAD" w:rsidP="0023710D">
      <w:pPr>
        <w:pStyle w:val="NormalWeb"/>
        <w:spacing w:line="360" w:lineRule="auto"/>
        <w:jc w:val="both"/>
      </w:pPr>
      <w:r>
        <w:rPr>
          <w:b/>
          <w:sz w:val="32"/>
          <w:szCs w:val="32"/>
        </w:rPr>
        <w:t>7</w:t>
      </w:r>
      <w:r w:rsidR="008E621A">
        <w:rPr>
          <w:b/>
          <w:sz w:val="32"/>
          <w:szCs w:val="32"/>
        </w:rPr>
        <w:t>.</w:t>
      </w:r>
      <w:r w:rsidR="00A50F8A">
        <w:rPr>
          <w:b/>
          <w:sz w:val="32"/>
          <w:szCs w:val="32"/>
        </w:rPr>
        <w:t xml:space="preserve"> How does it work</w:t>
      </w:r>
      <w:r w:rsidR="002013A1">
        <w:rPr>
          <w:b/>
          <w:sz w:val="32"/>
          <w:szCs w:val="32"/>
        </w:rPr>
        <w:t>.........................................................</w:t>
      </w:r>
      <w:r w:rsidR="00213975">
        <w:rPr>
          <w:b/>
          <w:sz w:val="32"/>
          <w:szCs w:val="32"/>
        </w:rPr>
        <w:t>........</w:t>
      </w:r>
      <w:r w:rsidR="00690D46">
        <w:rPr>
          <w:b/>
          <w:sz w:val="32"/>
          <w:szCs w:val="32"/>
        </w:rPr>
        <w:t>.</w:t>
      </w:r>
      <w:r w:rsidR="002013A1">
        <w:rPr>
          <w:b/>
          <w:sz w:val="32"/>
          <w:szCs w:val="32"/>
        </w:rPr>
        <w:t>1</w:t>
      </w:r>
      <w:r w:rsidR="00A50F8A">
        <w:rPr>
          <w:b/>
          <w:sz w:val="32"/>
          <w:szCs w:val="32"/>
        </w:rPr>
        <w:t>0</w:t>
      </w:r>
    </w:p>
    <w:p w:rsidR="00477BAD" w:rsidRPr="00514DCC" w:rsidRDefault="00477BAD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8E62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proofErr w:type="spellStart"/>
      <w:r w:rsidR="008E621A">
        <w:rPr>
          <w:b/>
          <w:sz w:val="32"/>
          <w:szCs w:val="32"/>
        </w:rPr>
        <w:t>Steganography</w:t>
      </w:r>
      <w:proofErr w:type="spellEnd"/>
      <w:r w:rsidR="008E621A">
        <w:rPr>
          <w:b/>
          <w:sz w:val="32"/>
          <w:szCs w:val="32"/>
        </w:rPr>
        <w:t xml:space="preserve"> Examples</w:t>
      </w:r>
      <w:r w:rsidR="002013A1">
        <w:rPr>
          <w:b/>
          <w:sz w:val="32"/>
          <w:szCs w:val="32"/>
        </w:rPr>
        <w:t>.....................................................</w:t>
      </w:r>
      <w:r w:rsidR="00EE20B7">
        <w:rPr>
          <w:b/>
          <w:sz w:val="32"/>
          <w:szCs w:val="32"/>
        </w:rPr>
        <w:t>.........</w:t>
      </w:r>
      <w:r w:rsidR="008E621A">
        <w:rPr>
          <w:b/>
          <w:sz w:val="32"/>
          <w:szCs w:val="32"/>
        </w:rPr>
        <w:t>12</w:t>
      </w:r>
    </w:p>
    <w:p w:rsidR="002013A1" w:rsidRDefault="002013A1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E62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8E621A">
        <w:rPr>
          <w:b/>
          <w:sz w:val="32"/>
          <w:szCs w:val="32"/>
        </w:rPr>
        <w:t>Principles</w:t>
      </w:r>
      <w:r>
        <w:rPr>
          <w:b/>
          <w:sz w:val="32"/>
          <w:szCs w:val="32"/>
        </w:rPr>
        <w:t>..........................................................</w:t>
      </w:r>
      <w:r w:rsidR="00EE20B7">
        <w:rPr>
          <w:b/>
          <w:sz w:val="32"/>
          <w:szCs w:val="32"/>
        </w:rPr>
        <w:t>.........</w:t>
      </w:r>
      <w:r w:rsidR="00EB3B92">
        <w:rPr>
          <w:b/>
          <w:sz w:val="32"/>
          <w:szCs w:val="32"/>
        </w:rPr>
        <w:t>.</w:t>
      </w:r>
      <w:r w:rsidR="008E621A">
        <w:rPr>
          <w:b/>
          <w:sz w:val="32"/>
          <w:szCs w:val="32"/>
        </w:rPr>
        <w:t>14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10. T</w:t>
      </w:r>
      <w:r w:rsidRPr="008E621A">
        <w:rPr>
          <w:b/>
          <w:sz w:val="32"/>
          <w:szCs w:val="32"/>
        </w:rPr>
        <w:t xml:space="preserve">ypes of </w:t>
      </w:r>
      <w:proofErr w:type="spellStart"/>
      <w:r w:rsidRPr="008E621A">
        <w:rPr>
          <w:b/>
          <w:sz w:val="32"/>
          <w:szCs w:val="32"/>
        </w:rPr>
        <w:t>steganography</w:t>
      </w:r>
      <w:proofErr w:type="spellEnd"/>
      <w:r>
        <w:rPr>
          <w:b/>
          <w:sz w:val="32"/>
          <w:szCs w:val="32"/>
        </w:rPr>
        <w:t>................................................15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11. Modern </w:t>
      </w:r>
      <w:proofErr w:type="spellStart"/>
      <w:r>
        <w:rPr>
          <w:b/>
          <w:sz w:val="32"/>
          <w:szCs w:val="32"/>
        </w:rPr>
        <w:t>Steganography</w:t>
      </w:r>
      <w:proofErr w:type="spellEnd"/>
      <w:r>
        <w:rPr>
          <w:b/>
          <w:sz w:val="32"/>
          <w:szCs w:val="32"/>
        </w:rPr>
        <w:t xml:space="preserve"> Techniques.............................17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11.1 LSB Insertion........................................18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11.2 Masking and Filtering..........................20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</w:t>
      </w:r>
      <w:proofErr w:type="spellStart"/>
      <w:r>
        <w:rPr>
          <w:b/>
          <w:sz w:val="32"/>
          <w:szCs w:val="32"/>
        </w:rPr>
        <w:t>Steganography</w:t>
      </w:r>
      <w:proofErr w:type="spellEnd"/>
      <w:r>
        <w:rPr>
          <w:b/>
          <w:sz w:val="32"/>
          <w:szCs w:val="32"/>
        </w:rPr>
        <w:t xml:space="preserve"> Tools...............................................22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Applications of </w:t>
      </w:r>
      <w:proofErr w:type="spellStart"/>
      <w:r>
        <w:rPr>
          <w:b/>
          <w:sz w:val="32"/>
          <w:szCs w:val="32"/>
        </w:rPr>
        <w:t>Steganography</w:t>
      </w:r>
      <w:proofErr w:type="spellEnd"/>
      <w:r>
        <w:rPr>
          <w:b/>
          <w:sz w:val="32"/>
          <w:szCs w:val="32"/>
        </w:rPr>
        <w:t>..................................23</w:t>
      </w: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14. Advantages of </w:t>
      </w:r>
      <w:proofErr w:type="spellStart"/>
      <w:r>
        <w:rPr>
          <w:b/>
          <w:sz w:val="32"/>
          <w:szCs w:val="32"/>
        </w:rPr>
        <w:t>Steganography</w:t>
      </w:r>
      <w:proofErr w:type="spellEnd"/>
      <w:r>
        <w:rPr>
          <w:b/>
          <w:sz w:val="32"/>
          <w:szCs w:val="32"/>
        </w:rPr>
        <w:t>..................................24</w:t>
      </w:r>
    </w:p>
    <w:p w:rsidR="008E621A" w:rsidRDefault="006C7AF8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E621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.</w:t>
      </w:r>
      <w:r w:rsidR="008E621A">
        <w:rPr>
          <w:b/>
          <w:sz w:val="32"/>
          <w:szCs w:val="32"/>
        </w:rPr>
        <w:t xml:space="preserve"> </w:t>
      </w:r>
      <w:r w:rsidR="009C7AE8">
        <w:rPr>
          <w:b/>
          <w:sz w:val="32"/>
          <w:szCs w:val="32"/>
        </w:rPr>
        <w:t>Disadvantage</w:t>
      </w:r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Steganography</w:t>
      </w:r>
      <w:proofErr w:type="spellEnd"/>
      <w:r>
        <w:rPr>
          <w:b/>
          <w:sz w:val="32"/>
          <w:szCs w:val="32"/>
        </w:rPr>
        <w:t>..................................24</w:t>
      </w:r>
    </w:p>
    <w:p w:rsidR="006C7AF8" w:rsidRDefault="006C7AF8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16. Conclusion..................................25</w:t>
      </w:r>
    </w:p>
    <w:p w:rsidR="006C7AF8" w:rsidRDefault="006C7AF8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</w:p>
    <w:p w:rsidR="008E621A" w:rsidRDefault="008E621A" w:rsidP="0023710D">
      <w:pPr>
        <w:pStyle w:val="NormalWeb"/>
        <w:spacing w:line="360" w:lineRule="auto"/>
        <w:jc w:val="both"/>
        <w:rPr>
          <w:b/>
          <w:sz w:val="32"/>
          <w:szCs w:val="32"/>
        </w:rPr>
      </w:pPr>
    </w:p>
    <w:p w:rsidR="00477BAD" w:rsidRPr="00477BAD" w:rsidRDefault="00477BAD" w:rsidP="0023710D">
      <w:pPr>
        <w:jc w:val="both"/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515F" w:rsidRDefault="00FF515F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BAD" w:rsidRPr="00B7203B" w:rsidRDefault="00B7203B" w:rsidP="00D52DD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7203B">
        <w:rPr>
          <w:rFonts w:ascii="Times New Roman" w:hAnsi="Times New Roman" w:cs="Times New Roman"/>
          <w:b/>
          <w:sz w:val="40"/>
          <w:szCs w:val="40"/>
        </w:rPr>
        <w:lastRenderedPageBreak/>
        <w:t>List of Figures</w:t>
      </w:r>
    </w:p>
    <w:p w:rsidR="00477BAD" w:rsidRPr="00477BAD" w:rsidRDefault="00477BAD" w:rsidP="00251254">
      <w:pPr>
        <w:jc w:val="both"/>
      </w:pPr>
    </w:p>
    <w:p w:rsidR="00477BAD" w:rsidRDefault="004A4FCB" w:rsidP="0025125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</w:t>
      </w:r>
      <w:r w:rsidR="00B7203B">
        <w:rPr>
          <w:rFonts w:ascii="Times New Roman" w:hAnsi="Times New Roman" w:cs="Times New Roman"/>
          <w:b/>
          <w:sz w:val="32"/>
          <w:szCs w:val="32"/>
        </w:rPr>
        <w:t xml:space="preserve"> 1.1</w:t>
      </w:r>
      <w:r w:rsidR="00FF515F" w:rsidRPr="00FF515F">
        <w:rPr>
          <w:sz w:val="40"/>
          <w:szCs w:val="40"/>
        </w:rPr>
        <w:t xml:space="preserve"> </w:t>
      </w:r>
      <w:proofErr w:type="spellStart"/>
      <w:r w:rsidR="00FF515F" w:rsidRPr="00FF515F">
        <w:rPr>
          <w:rFonts w:ascii="Times New Roman" w:hAnsi="Times New Roman" w:cs="Times New Roman"/>
          <w:b/>
          <w:sz w:val="32"/>
          <w:szCs w:val="32"/>
        </w:rPr>
        <w:t>Steganography</w:t>
      </w:r>
      <w:proofErr w:type="spellEnd"/>
      <w:r w:rsidR="00FF515F" w:rsidRPr="00FF515F">
        <w:rPr>
          <w:rFonts w:ascii="Times New Roman" w:hAnsi="Times New Roman" w:cs="Times New Roman"/>
          <w:b/>
          <w:sz w:val="32"/>
          <w:szCs w:val="32"/>
        </w:rPr>
        <w:t xml:space="preserve"> Process</w:t>
      </w:r>
      <w:r w:rsidR="00FF515F">
        <w:rPr>
          <w:rFonts w:ascii="Times New Roman" w:eastAsia="Times New Roman" w:hAnsi="Times New Roman" w:cs="Times New Roman"/>
          <w:b/>
          <w:sz w:val="32"/>
          <w:szCs w:val="32"/>
        </w:rPr>
        <w:t>...................9</w:t>
      </w:r>
    </w:p>
    <w:p w:rsidR="00B7203B" w:rsidRDefault="00B7203B" w:rsidP="0025125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7203B">
        <w:rPr>
          <w:rFonts w:ascii="Times New Roman" w:hAnsi="Times New Roman" w:cs="Times New Roman"/>
          <w:b/>
          <w:sz w:val="32"/>
          <w:szCs w:val="32"/>
        </w:rPr>
        <w:t>Fig 1.2</w:t>
      </w:r>
      <w:r w:rsidRPr="00B7203B">
        <w:rPr>
          <w:rFonts w:ascii="Times New Roman" w:hAnsi="Times New Roman" w:cs="Times New Roman"/>
          <w:sz w:val="32"/>
          <w:szCs w:val="32"/>
        </w:rPr>
        <w:t xml:space="preserve"> </w:t>
      </w:r>
      <w:r w:rsidR="00FF515F">
        <w:rPr>
          <w:rFonts w:ascii="Times New Roman" w:hAnsi="Times New Roman" w:cs="Times New Roman"/>
          <w:b/>
          <w:sz w:val="32"/>
          <w:szCs w:val="32"/>
        </w:rPr>
        <w:t>Working</w:t>
      </w:r>
      <w:r w:rsidR="00AB3377">
        <w:rPr>
          <w:rFonts w:ascii="Times New Roman" w:hAnsi="Times New Roman" w:cs="Times New Roman"/>
          <w:b/>
          <w:sz w:val="32"/>
          <w:szCs w:val="32"/>
        </w:rPr>
        <w:t>..................</w:t>
      </w:r>
      <w:r w:rsidR="00FF515F">
        <w:rPr>
          <w:rFonts w:ascii="Times New Roman" w:hAnsi="Times New Roman" w:cs="Times New Roman"/>
          <w:b/>
          <w:sz w:val="32"/>
          <w:szCs w:val="32"/>
        </w:rPr>
        <w:t>11</w:t>
      </w:r>
    </w:p>
    <w:p w:rsidR="00E1385E" w:rsidRPr="00B7203B" w:rsidRDefault="00E1385E" w:rsidP="0025125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7203B" w:rsidRPr="00B7203B" w:rsidRDefault="00B7203B" w:rsidP="004A4FC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7203B" w:rsidRPr="00B7203B" w:rsidRDefault="00B7203B" w:rsidP="004A4FC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7203B" w:rsidRPr="00B7203B" w:rsidRDefault="00B7203B" w:rsidP="004A4FCB">
      <w:pPr>
        <w:jc w:val="both"/>
        <w:rPr>
          <w:b/>
          <w:sz w:val="32"/>
          <w:szCs w:val="32"/>
        </w:rPr>
      </w:pPr>
    </w:p>
    <w:p w:rsidR="00477BAD" w:rsidRPr="00477BAD" w:rsidRDefault="00477BAD" w:rsidP="004A4FCB">
      <w:pPr>
        <w:jc w:val="both"/>
      </w:pPr>
    </w:p>
    <w:p w:rsidR="00477BAD" w:rsidRPr="00477BAD" w:rsidRDefault="00477BAD" w:rsidP="00477BAD"/>
    <w:p w:rsidR="00545D51" w:rsidRDefault="00415B72"/>
    <w:sectPr w:rsidR="00545D51" w:rsidSect="0041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700"/>
    <w:rsid w:val="00007775"/>
    <w:rsid w:val="00024F0C"/>
    <w:rsid w:val="000860FB"/>
    <w:rsid w:val="001A20F8"/>
    <w:rsid w:val="002013A1"/>
    <w:rsid w:val="00213975"/>
    <w:rsid w:val="0023710D"/>
    <w:rsid w:val="002423CA"/>
    <w:rsid w:val="00251254"/>
    <w:rsid w:val="002E39A5"/>
    <w:rsid w:val="00305B00"/>
    <w:rsid w:val="003B2714"/>
    <w:rsid w:val="00415B72"/>
    <w:rsid w:val="004316B2"/>
    <w:rsid w:val="00477BAD"/>
    <w:rsid w:val="004A4FCB"/>
    <w:rsid w:val="0051470C"/>
    <w:rsid w:val="0056513B"/>
    <w:rsid w:val="00610700"/>
    <w:rsid w:val="00690D46"/>
    <w:rsid w:val="006C7AF8"/>
    <w:rsid w:val="00712020"/>
    <w:rsid w:val="008E621A"/>
    <w:rsid w:val="00922AF7"/>
    <w:rsid w:val="009C7AE8"/>
    <w:rsid w:val="00A15BE8"/>
    <w:rsid w:val="00A43EB3"/>
    <w:rsid w:val="00A50F8A"/>
    <w:rsid w:val="00A66576"/>
    <w:rsid w:val="00A83F94"/>
    <w:rsid w:val="00AB3377"/>
    <w:rsid w:val="00B7203B"/>
    <w:rsid w:val="00BB298F"/>
    <w:rsid w:val="00BD7BB3"/>
    <w:rsid w:val="00C10574"/>
    <w:rsid w:val="00C37650"/>
    <w:rsid w:val="00C52404"/>
    <w:rsid w:val="00D52DD5"/>
    <w:rsid w:val="00E1385E"/>
    <w:rsid w:val="00E97DB1"/>
    <w:rsid w:val="00EB3B92"/>
    <w:rsid w:val="00EE20B7"/>
    <w:rsid w:val="00F03001"/>
    <w:rsid w:val="00F12109"/>
    <w:rsid w:val="00F31A18"/>
    <w:rsid w:val="00F514B6"/>
    <w:rsid w:val="00F6475A"/>
    <w:rsid w:val="00FD7EC1"/>
    <w:rsid w:val="00FE2277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00"/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10700"/>
    <w:pPr>
      <w:spacing w:after="0" w:line="240" w:lineRule="auto"/>
    </w:pPr>
    <w:rPr>
      <w:rFonts w:ascii="CG Times" w:eastAsia="Times New Roman" w:hAnsi="CG Times" w:cs="Times New Roman"/>
      <w:b/>
      <w:i/>
      <w:sz w:val="32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610700"/>
    <w:rPr>
      <w:rFonts w:ascii="CG Times" w:eastAsia="Times New Roman" w:hAnsi="CG Times" w:cs="Times New Roman"/>
      <w:b/>
      <w:i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00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mw-headline">
    <w:name w:val="mw-headline"/>
    <w:basedOn w:val="DefaultParagraphFont"/>
    <w:rsid w:val="00477BAD"/>
  </w:style>
  <w:style w:type="character" w:customStyle="1" w:styleId="Heading3Char">
    <w:name w:val="Heading 3 Char"/>
    <w:basedOn w:val="DefaultParagraphFont"/>
    <w:link w:val="Heading3"/>
    <w:uiPriority w:val="9"/>
    <w:rsid w:val="00477BAD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paragraph" w:styleId="NormalWeb">
    <w:name w:val="Normal (Web)"/>
    <w:basedOn w:val="Normal"/>
    <w:uiPriority w:val="99"/>
    <w:unhideWhenUsed/>
    <w:rsid w:val="0047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566D-F6E2-46F4-BA8E-251DA53C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CHANGE_ME1</cp:lastModifiedBy>
  <cp:revision>7</cp:revision>
  <dcterms:created xsi:type="dcterms:W3CDTF">2012-05-26T21:49:00Z</dcterms:created>
  <dcterms:modified xsi:type="dcterms:W3CDTF">2012-05-27T21:38:00Z</dcterms:modified>
</cp:coreProperties>
</file>