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4512" w14:textId="77777777" w:rsidR="000F496E" w:rsidRPr="00A9157E" w:rsidRDefault="000F496E" w:rsidP="000F496E">
      <w:pPr>
        <w:jc w:val="center"/>
        <w:rPr>
          <w:rFonts w:ascii="Century Gothic" w:hAnsi="Century Gothic"/>
          <w:b/>
        </w:rPr>
      </w:pPr>
      <w:r w:rsidRPr="00A9157E">
        <w:rPr>
          <w:rFonts w:ascii="Century Gothic" w:hAnsi="Century Gothic"/>
          <w:b/>
        </w:rPr>
        <w:t>Research Consultation</w:t>
      </w:r>
    </w:p>
    <w:p w14:paraId="07EDB8E1" w14:textId="77777777" w:rsidR="000F496E" w:rsidRPr="00A9157E" w:rsidRDefault="000F496E" w:rsidP="000F496E">
      <w:pPr>
        <w:jc w:val="center"/>
        <w:rPr>
          <w:rFonts w:ascii="Century Gothic" w:hAnsi="Century Gothic"/>
        </w:rPr>
      </w:pPr>
    </w:p>
    <w:p w14:paraId="45DA5473" w14:textId="12E41C29" w:rsidR="000F496E" w:rsidRPr="00A9157E" w:rsidRDefault="000F496E" w:rsidP="000F496E">
      <w:pPr>
        <w:rPr>
          <w:rFonts w:ascii="Century Gothic" w:hAnsi="Century Gothic"/>
        </w:rPr>
      </w:pPr>
      <w:r w:rsidRPr="00A9157E">
        <w:rPr>
          <w:rFonts w:ascii="Century Gothic" w:hAnsi="Century Gothic"/>
          <w:b/>
        </w:rPr>
        <w:t>Value:</w:t>
      </w:r>
      <w:r w:rsidRPr="00A9157E">
        <w:rPr>
          <w:rFonts w:ascii="Century Gothic" w:hAnsi="Century Gothic"/>
        </w:rPr>
        <w:t xml:space="preserve"> 5% for the consultation (you arrived on time, well-prepared and so on) and 5% for answering the following questions. Don’t let the low stakes percentage of this assignment fool you. If you do this work, you will have a chunk of your research paper completed. This assignment teaches you the preliminary work you need to do for ALL your research in (almost) ANY course (and even in many professional positions outside academia as well). </w:t>
      </w:r>
    </w:p>
    <w:p w14:paraId="63E688E8" w14:textId="77777777" w:rsidR="000F496E" w:rsidRPr="00A9157E" w:rsidRDefault="000F496E" w:rsidP="000F496E">
      <w:pPr>
        <w:rPr>
          <w:rFonts w:ascii="Century Gothic" w:hAnsi="Century Gothic"/>
        </w:rPr>
      </w:pPr>
    </w:p>
    <w:p w14:paraId="1E1F10EA" w14:textId="77777777" w:rsidR="000F496E" w:rsidRPr="00A9157E" w:rsidRDefault="000F496E" w:rsidP="000F496E">
      <w:pPr>
        <w:rPr>
          <w:rFonts w:ascii="Century Gothic" w:hAnsi="Century Gothic"/>
        </w:rPr>
      </w:pPr>
      <w:r w:rsidRPr="00A9157E">
        <w:rPr>
          <w:rFonts w:ascii="Century Gothic" w:hAnsi="Century Gothic"/>
        </w:rPr>
        <w:t xml:space="preserve">There are TWO steps to this assignment: </w:t>
      </w:r>
    </w:p>
    <w:p w14:paraId="28D89250" w14:textId="77777777" w:rsidR="000F496E" w:rsidRPr="00A9157E" w:rsidRDefault="000F496E" w:rsidP="000F496E">
      <w:pPr>
        <w:rPr>
          <w:rFonts w:ascii="Century Gothic" w:hAnsi="Century Gothic"/>
        </w:rPr>
      </w:pPr>
    </w:p>
    <w:p w14:paraId="1771CE79" w14:textId="77777777" w:rsidR="000F496E" w:rsidRPr="00A9157E" w:rsidRDefault="000F496E" w:rsidP="000F496E">
      <w:pPr>
        <w:pStyle w:val="ListParagraph"/>
        <w:numPr>
          <w:ilvl w:val="0"/>
          <w:numId w:val="2"/>
        </w:numPr>
        <w:rPr>
          <w:rFonts w:ascii="Century Gothic" w:eastAsia="Times New Roman" w:hAnsi="Century Gothic" w:cs="Times New Roman"/>
        </w:rPr>
      </w:pPr>
      <w:r w:rsidRPr="00A9157E">
        <w:rPr>
          <w:rFonts w:ascii="Century Gothic" w:hAnsi="Century Gothic"/>
        </w:rPr>
        <w:t>A meeting with me.</w:t>
      </w:r>
    </w:p>
    <w:p w14:paraId="040AAF68" w14:textId="77777777" w:rsidR="000F496E" w:rsidRPr="00A9157E" w:rsidRDefault="000F496E" w:rsidP="000F496E">
      <w:pPr>
        <w:rPr>
          <w:rFonts w:ascii="Century Gothic" w:hAnsi="Century Gothic"/>
        </w:rPr>
      </w:pPr>
    </w:p>
    <w:p w14:paraId="28F7EC25" w14:textId="47A35248" w:rsidR="000F496E" w:rsidRPr="00A9157E" w:rsidRDefault="000F496E" w:rsidP="000F496E">
      <w:pPr>
        <w:pStyle w:val="ListParagraph"/>
        <w:numPr>
          <w:ilvl w:val="0"/>
          <w:numId w:val="2"/>
        </w:numPr>
        <w:rPr>
          <w:rFonts w:ascii="Century Gothic" w:hAnsi="Century Gothic"/>
        </w:rPr>
      </w:pPr>
      <w:r w:rsidRPr="00A9157E">
        <w:rPr>
          <w:rFonts w:ascii="Century Gothic" w:hAnsi="Century Gothic"/>
        </w:rPr>
        <w:t xml:space="preserve">Your final answers to the following questions preferably submitted in Brightspace 24 hours after your consultation meeting. </w:t>
      </w:r>
      <w:r w:rsidRPr="00A9157E">
        <w:rPr>
          <w:rFonts w:ascii="Century Gothic" w:hAnsi="Century Gothic"/>
          <w:b/>
          <w:bCs/>
        </w:rPr>
        <w:t>You can submit these questions up to and no later</w:t>
      </w:r>
      <w:r w:rsidR="00A9157E">
        <w:rPr>
          <w:rFonts w:ascii="Century Gothic" w:hAnsi="Century Gothic"/>
          <w:b/>
          <w:bCs/>
        </w:rPr>
        <w:t xml:space="preserve"> than</w:t>
      </w:r>
      <w:r w:rsidR="00A6353B">
        <w:rPr>
          <w:rFonts w:ascii="Century Gothic" w:hAnsi="Century Gothic"/>
          <w:b/>
          <w:bCs/>
        </w:rPr>
        <w:t xml:space="preserve"> </w:t>
      </w:r>
      <w:r w:rsidR="00434601">
        <w:rPr>
          <w:rFonts w:ascii="Century Gothic" w:hAnsi="Century Gothic"/>
          <w:b/>
          <w:bCs/>
        </w:rPr>
        <w:t>March 5th</w:t>
      </w:r>
      <w:r w:rsidR="00A6353B">
        <w:rPr>
          <w:rFonts w:ascii="Century Gothic" w:hAnsi="Century Gothic"/>
          <w:b/>
          <w:bCs/>
        </w:rPr>
        <w:t xml:space="preserve">. </w:t>
      </w:r>
      <w:r w:rsidRPr="00A9157E">
        <w:rPr>
          <w:rFonts w:ascii="Century Gothic" w:hAnsi="Century Gothic"/>
        </w:rPr>
        <w:t>The following questions reflect EXACTLY the kind of work you need to perform as a researcher in most courses and even in your professional career!</w:t>
      </w:r>
    </w:p>
    <w:p w14:paraId="4A2B063B" w14:textId="77777777" w:rsidR="000F496E" w:rsidRPr="00A9157E" w:rsidRDefault="000F496E" w:rsidP="000F496E">
      <w:pPr>
        <w:rPr>
          <w:rFonts w:ascii="Century Gothic" w:hAnsi="Century Gothic"/>
        </w:rPr>
      </w:pPr>
    </w:p>
    <w:p w14:paraId="6F9AE783" w14:textId="02063961" w:rsidR="000F496E" w:rsidRPr="00A9157E" w:rsidRDefault="000F496E" w:rsidP="000F496E">
      <w:pPr>
        <w:rPr>
          <w:rFonts w:ascii="Century Gothic" w:hAnsi="Century Gothic"/>
        </w:rPr>
      </w:pPr>
      <w:r w:rsidRPr="00A9157E">
        <w:rPr>
          <w:rFonts w:ascii="Century Gothic" w:hAnsi="Century Gothic"/>
        </w:rPr>
        <w:t>Your first step is to sign up for a specific time to meet with me to chat about your paper</w:t>
      </w:r>
      <w:r w:rsidR="00A6353B">
        <w:rPr>
          <w:rFonts w:ascii="Century Gothic" w:hAnsi="Century Gothic"/>
        </w:rPr>
        <w:t xml:space="preserve"> by going to </w:t>
      </w:r>
      <w:r w:rsidR="00D510DB">
        <w:rPr>
          <w:rFonts w:ascii="Century Gothic" w:hAnsi="Century Gothic"/>
        </w:rPr>
        <w:t xml:space="preserve">‘Course Tools’ tab on Brightspace and selecting the ‘Groups’ tab from the </w:t>
      </w:r>
      <w:proofErr w:type="gramStart"/>
      <w:r w:rsidR="00D510DB">
        <w:rPr>
          <w:rFonts w:ascii="Century Gothic" w:hAnsi="Century Gothic"/>
        </w:rPr>
        <w:t>drop down</w:t>
      </w:r>
      <w:proofErr w:type="gramEnd"/>
      <w:r w:rsidR="00D510DB">
        <w:rPr>
          <w:rFonts w:ascii="Century Gothic" w:hAnsi="Century Gothic"/>
        </w:rPr>
        <w:t xml:space="preserve"> menu.</w:t>
      </w:r>
      <w:r w:rsidR="00A86EA9" w:rsidRPr="00A9157E">
        <w:rPr>
          <w:rFonts w:ascii="Century Gothic" w:hAnsi="Century Gothic"/>
        </w:rPr>
        <w:t xml:space="preserve"> </w:t>
      </w:r>
      <w:r w:rsidRPr="00A9157E">
        <w:rPr>
          <w:rFonts w:ascii="Century Gothic" w:hAnsi="Century Gothic"/>
        </w:rPr>
        <w:t>Please come to the meeting prepared: If you do, then you will find this meeting helpful and informative. If you don’t, then maybe not so much.</w:t>
      </w:r>
    </w:p>
    <w:p w14:paraId="24B083E1" w14:textId="77777777" w:rsidR="000F496E" w:rsidRPr="00A9157E" w:rsidRDefault="000F496E" w:rsidP="000F496E">
      <w:pPr>
        <w:rPr>
          <w:rFonts w:ascii="Century Gothic" w:hAnsi="Century Gothic"/>
        </w:rPr>
      </w:pPr>
    </w:p>
    <w:p w14:paraId="22C008CF" w14:textId="77777777" w:rsidR="000F496E" w:rsidRPr="00A9157E" w:rsidRDefault="000F496E" w:rsidP="000F496E">
      <w:pPr>
        <w:rPr>
          <w:rFonts w:ascii="Century Gothic" w:hAnsi="Century Gothic"/>
        </w:rPr>
      </w:pPr>
      <w:r w:rsidRPr="00A9157E">
        <w:rPr>
          <w:rFonts w:ascii="Century Gothic" w:hAnsi="Century Gothic"/>
        </w:rPr>
        <w:t xml:space="preserve">To prepare for our consultation (with a few other students – they may have excellent suggestions!), I strongly suggest write answering the following questions. Then you can refine or change your answers after your appointment with me. Note that your answers will also change as you do more research and thinking. Please do use point form but I need to follow what you are saying so aim for clarity over speed and short-cuts. Note, however, that if you can’t answer these questions, you need to reach out for help </w:t>
      </w:r>
      <w:r w:rsidRPr="00A9157E">
        <w:rPr>
          <w:rFonts w:ascii="Century Gothic" w:hAnsi="Century Gothic"/>
          <w:b/>
        </w:rPr>
        <w:t>before</w:t>
      </w:r>
      <w:r w:rsidRPr="00A9157E">
        <w:rPr>
          <w:rFonts w:ascii="Century Gothic" w:hAnsi="Century Gothic"/>
        </w:rPr>
        <w:t xml:space="preserve"> our scheduled conference. I can discuss ideas with you during office hours or by appointment, and a campus librarian should be able to offer useful guidance and </w:t>
      </w:r>
      <w:hyperlink r:id="rId5" w:anchor=":~:text=Chat%20with%20a%20librarian&amp;text=Text%20your%20brief%20question%20to,for%20answers%20to%20your%20questions." w:history="1">
        <w:r w:rsidRPr="00A9157E">
          <w:rPr>
            <w:rStyle w:val="Hyperlink"/>
            <w:rFonts w:ascii="Century Gothic" w:hAnsi="Century Gothic"/>
          </w:rPr>
          <w:t>they are available by chat, email or phone</w:t>
        </w:r>
      </w:hyperlink>
      <w:r w:rsidRPr="00A9157E">
        <w:rPr>
          <w:rFonts w:ascii="Century Gothic" w:hAnsi="Century Gothic"/>
        </w:rPr>
        <w:t xml:space="preserve">. </w:t>
      </w:r>
    </w:p>
    <w:p w14:paraId="3C1EBE46" w14:textId="77777777" w:rsidR="000F496E" w:rsidRPr="00A9157E" w:rsidRDefault="000F496E" w:rsidP="000F496E">
      <w:pPr>
        <w:rPr>
          <w:rFonts w:ascii="Century Gothic" w:hAnsi="Century Gothic"/>
        </w:rPr>
      </w:pPr>
    </w:p>
    <w:p w14:paraId="02764B71" w14:textId="77777777" w:rsidR="000F496E" w:rsidRPr="00A9157E" w:rsidRDefault="000F496E" w:rsidP="000F496E">
      <w:pPr>
        <w:pStyle w:val="ListParagraph"/>
        <w:numPr>
          <w:ilvl w:val="0"/>
          <w:numId w:val="1"/>
        </w:numPr>
        <w:rPr>
          <w:rFonts w:ascii="Century Gothic" w:hAnsi="Century Gothic"/>
        </w:rPr>
      </w:pPr>
      <w:r w:rsidRPr="00A9157E">
        <w:rPr>
          <w:rFonts w:ascii="Century Gothic" w:hAnsi="Century Gothic"/>
        </w:rPr>
        <w:t xml:space="preserve">The </w:t>
      </w:r>
      <w:r w:rsidRPr="00A9157E">
        <w:rPr>
          <w:rFonts w:ascii="Century Gothic" w:hAnsi="Century Gothic"/>
          <w:b/>
        </w:rPr>
        <w:t>general subject</w:t>
      </w:r>
      <w:r w:rsidRPr="00A9157E">
        <w:rPr>
          <w:rFonts w:ascii="Century Gothic" w:hAnsi="Century Gothic"/>
        </w:rPr>
        <w:t xml:space="preserve"> that interests me is …. (Note that this can be your major or any other academic field or sub-discipline). The specific aspect of this subject that interests me is…. (This is a step toward your thesis so please try to be specific.) Your answer is your topic for your paper. </w:t>
      </w:r>
    </w:p>
    <w:p w14:paraId="0F38D085" w14:textId="77777777" w:rsidR="000F496E" w:rsidRPr="00A9157E" w:rsidRDefault="000F496E" w:rsidP="000F496E">
      <w:pPr>
        <w:pStyle w:val="ListParagraph"/>
        <w:ind w:left="360"/>
        <w:rPr>
          <w:rFonts w:ascii="Century Gothic" w:hAnsi="Century Gothic"/>
        </w:rPr>
      </w:pPr>
    </w:p>
    <w:p w14:paraId="11A44714" w14:textId="77777777" w:rsidR="000F496E" w:rsidRPr="00A9157E" w:rsidRDefault="000F496E" w:rsidP="000F496E">
      <w:pPr>
        <w:pStyle w:val="ListParagraph"/>
        <w:numPr>
          <w:ilvl w:val="0"/>
          <w:numId w:val="1"/>
        </w:numPr>
        <w:rPr>
          <w:rFonts w:ascii="Century Gothic" w:hAnsi="Century Gothic"/>
        </w:rPr>
      </w:pPr>
      <w:r w:rsidRPr="00A9157E">
        <w:rPr>
          <w:rFonts w:ascii="Century Gothic" w:hAnsi="Century Gothic"/>
        </w:rPr>
        <w:t xml:space="preserve">Right now, what I know about this topic is… (This is a chance for you to record your </w:t>
      </w:r>
      <w:r w:rsidRPr="00A9157E">
        <w:rPr>
          <w:rFonts w:ascii="Century Gothic" w:hAnsi="Century Gothic"/>
          <w:b/>
        </w:rPr>
        <w:t xml:space="preserve">background knowledge </w:t>
      </w:r>
      <w:r w:rsidRPr="00A9157E">
        <w:rPr>
          <w:rFonts w:ascii="Century Gothic" w:hAnsi="Century Gothic"/>
        </w:rPr>
        <w:t>about this topic. What do you know?)</w:t>
      </w:r>
    </w:p>
    <w:p w14:paraId="66477CB1" w14:textId="77777777" w:rsidR="000F496E" w:rsidRPr="00A9157E" w:rsidRDefault="000F496E" w:rsidP="000F496E">
      <w:pPr>
        <w:pStyle w:val="ListParagraph"/>
        <w:ind w:left="360"/>
        <w:rPr>
          <w:rFonts w:ascii="Century Gothic" w:hAnsi="Century Gothic"/>
        </w:rPr>
      </w:pPr>
    </w:p>
    <w:p w14:paraId="0264BA59" w14:textId="68835349" w:rsidR="005425B0" w:rsidRPr="005425B0" w:rsidRDefault="000F496E" w:rsidP="005425B0">
      <w:pPr>
        <w:pStyle w:val="ListParagraph"/>
        <w:numPr>
          <w:ilvl w:val="0"/>
          <w:numId w:val="1"/>
        </w:numPr>
        <w:rPr>
          <w:rFonts w:ascii="Century Gothic" w:hAnsi="Century Gothic"/>
        </w:rPr>
      </w:pPr>
      <w:r w:rsidRPr="00A9157E">
        <w:rPr>
          <w:rFonts w:ascii="Century Gothic" w:hAnsi="Century Gothic"/>
        </w:rPr>
        <w:lastRenderedPageBreak/>
        <w:t xml:space="preserve">What I need to find out to become better informed about this topic is… (This is the beginning of an </w:t>
      </w:r>
      <w:r w:rsidRPr="00A9157E">
        <w:rPr>
          <w:rFonts w:ascii="Century Gothic" w:hAnsi="Century Gothic"/>
          <w:b/>
        </w:rPr>
        <w:t>outline</w:t>
      </w:r>
      <w:r w:rsidRPr="00A9157E">
        <w:rPr>
          <w:rFonts w:ascii="Century Gothic" w:hAnsi="Century Gothic"/>
        </w:rPr>
        <w:t>.)</w:t>
      </w:r>
    </w:p>
    <w:p w14:paraId="6AB3C295" w14:textId="77777777" w:rsidR="000F496E" w:rsidRPr="00A9157E" w:rsidRDefault="000F496E" w:rsidP="000F496E">
      <w:pPr>
        <w:pStyle w:val="ListParagraph"/>
        <w:ind w:left="360"/>
        <w:rPr>
          <w:rFonts w:ascii="Century Gothic" w:hAnsi="Century Gothic"/>
        </w:rPr>
      </w:pPr>
    </w:p>
    <w:p w14:paraId="0D3CBD7A" w14:textId="77777777" w:rsidR="000F496E" w:rsidRPr="00A9157E" w:rsidRDefault="000F496E" w:rsidP="000F496E">
      <w:pPr>
        <w:pStyle w:val="ListParagraph"/>
        <w:numPr>
          <w:ilvl w:val="0"/>
          <w:numId w:val="1"/>
        </w:numPr>
        <w:rPr>
          <w:rFonts w:ascii="Century Gothic" w:hAnsi="Century Gothic"/>
        </w:rPr>
      </w:pPr>
      <w:r w:rsidRPr="00A9157E">
        <w:rPr>
          <w:rFonts w:ascii="Century Gothic" w:hAnsi="Century Gothic"/>
        </w:rPr>
        <w:t xml:space="preserve">The question I want to answer is…. (This is your </w:t>
      </w:r>
      <w:r w:rsidRPr="00A9157E">
        <w:rPr>
          <w:rFonts w:ascii="Century Gothic" w:hAnsi="Century Gothic"/>
          <w:b/>
        </w:rPr>
        <w:t>research question</w:t>
      </w:r>
      <w:r w:rsidRPr="00A9157E">
        <w:rPr>
          <w:rFonts w:ascii="Century Gothic" w:hAnsi="Century Gothic"/>
        </w:rPr>
        <w:t xml:space="preserve">.) </w:t>
      </w:r>
    </w:p>
    <w:p w14:paraId="6E3DA1A6" w14:textId="77777777" w:rsidR="000F496E" w:rsidRPr="00A9157E" w:rsidRDefault="000F496E" w:rsidP="000F496E">
      <w:pPr>
        <w:rPr>
          <w:rFonts w:ascii="Century Gothic" w:hAnsi="Century Gothic"/>
        </w:rPr>
      </w:pPr>
    </w:p>
    <w:p w14:paraId="4D6F3D36" w14:textId="77777777" w:rsidR="000F496E" w:rsidRPr="00A9157E" w:rsidRDefault="000F496E" w:rsidP="000F496E">
      <w:pPr>
        <w:pStyle w:val="ListParagraph"/>
        <w:numPr>
          <w:ilvl w:val="0"/>
          <w:numId w:val="1"/>
        </w:numPr>
        <w:rPr>
          <w:rFonts w:ascii="Century Gothic" w:hAnsi="Century Gothic"/>
        </w:rPr>
      </w:pPr>
      <w:r w:rsidRPr="00A9157E">
        <w:rPr>
          <w:rFonts w:ascii="Century Gothic" w:hAnsi="Century Gothic"/>
        </w:rPr>
        <w:t xml:space="preserve">Right now, my answer to this question is …. because …. (This is your </w:t>
      </w:r>
      <w:r w:rsidRPr="00A9157E">
        <w:rPr>
          <w:rFonts w:ascii="Century Gothic" w:hAnsi="Century Gothic"/>
          <w:b/>
        </w:rPr>
        <w:t xml:space="preserve">working thesis </w:t>
      </w:r>
      <w:r w:rsidRPr="00A9157E">
        <w:rPr>
          <w:rFonts w:ascii="Century Gothic" w:hAnsi="Century Gothic"/>
        </w:rPr>
        <w:t>and a very early version of some support for that thesis.)</w:t>
      </w:r>
    </w:p>
    <w:p w14:paraId="3F8C2DA3" w14:textId="77777777" w:rsidR="000F496E" w:rsidRPr="00A9157E" w:rsidRDefault="000F496E" w:rsidP="000F496E">
      <w:pPr>
        <w:pStyle w:val="ListParagraph"/>
        <w:ind w:left="360"/>
        <w:rPr>
          <w:rFonts w:ascii="Century Gothic" w:hAnsi="Century Gothic"/>
        </w:rPr>
      </w:pPr>
    </w:p>
    <w:p w14:paraId="7FBFAB11" w14:textId="7680DBB3" w:rsidR="000F496E" w:rsidRPr="00A9157E" w:rsidRDefault="000F496E" w:rsidP="000F496E">
      <w:pPr>
        <w:pStyle w:val="ListParagraph"/>
        <w:numPr>
          <w:ilvl w:val="0"/>
          <w:numId w:val="1"/>
        </w:numPr>
        <w:rPr>
          <w:rFonts w:ascii="Century Gothic" w:hAnsi="Century Gothic"/>
        </w:rPr>
      </w:pPr>
      <w:r w:rsidRPr="00A9157E">
        <w:rPr>
          <w:rFonts w:ascii="Century Gothic" w:hAnsi="Century Gothic"/>
        </w:rPr>
        <w:t xml:space="preserve">Three </w:t>
      </w:r>
      <w:r w:rsidR="009E03D3" w:rsidRPr="00A9157E">
        <w:rPr>
          <w:rFonts w:ascii="Century Gothic" w:hAnsi="Century Gothic"/>
        </w:rPr>
        <w:t>different</w:t>
      </w:r>
      <w:r w:rsidRPr="00A9157E">
        <w:rPr>
          <w:rFonts w:ascii="Century Gothic" w:hAnsi="Century Gothic"/>
        </w:rPr>
        <w:t xml:space="preserve"> sources of reliable information</w:t>
      </w:r>
      <w:r w:rsidR="009E03D3" w:rsidRPr="00A9157E">
        <w:rPr>
          <w:rFonts w:ascii="Century Gothic" w:hAnsi="Century Gothic"/>
        </w:rPr>
        <w:t>, with complete citations in MLA or APA and a 2-3 sentence explanation of how you found each source.</w:t>
      </w:r>
      <w:r w:rsidRPr="00A9157E">
        <w:rPr>
          <w:rFonts w:ascii="Century Gothic" w:hAnsi="Century Gothic"/>
        </w:rPr>
        <w:t xml:space="preserve"> </w:t>
      </w:r>
    </w:p>
    <w:p w14:paraId="771297BE" w14:textId="77777777" w:rsidR="000F496E" w:rsidRPr="00A9157E" w:rsidRDefault="000F496E" w:rsidP="000F496E">
      <w:pPr>
        <w:pStyle w:val="ListParagraph"/>
        <w:ind w:left="1080"/>
        <w:rPr>
          <w:rFonts w:ascii="Century Gothic" w:hAnsi="Century Gothic"/>
        </w:rPr>
      </w:pPr>
    </w:p>
    <w:p w14:paraId="1F545BDF" w14:textId="6DC1ED58" w:rsidR="000F496E" w:rsidRPr="00A9157E" w:rsidRDefault="000F496E" w:rsidP="000F496E">
      <w:pPr>
        <w:pStyle w:val="ListParagraph"/>
        <w:numPr>
          <w:ilvl w:val="1"/>
          <w:numId w:val="1"/>
        </w:numPr>
        <w:rPr>
          <w:rFonts w:ascii="Century Gothic" w:hAnsi="Century Gothic"/>
        </w:rPr>
      </w:pPr>
      <w:r w:rsidRPr="00A9157E">
        <w:rPr>
          <w:rFonts w:ascii="Century Gothic" w:hAnsi="Century Gothic"/>
        </w:rPr>
        <w:t>Source</w:t>
      </w:r>
      <w:r w:rsidR="009E03D3" w:rsidRPr="00A9157E">
        <w:rPr>
          <w:rFonts w:ascii="Century Gothic" w:hAnsi="Century Gothic"/>
        </w:rPr>
        <w:t xml:space="preserve"> one citation</w:t>
      </w:r>
      <w:r w:rsidRPr="00A9157E">
        <w:rPr>
          <w:rFonts w:ascii="Century Gothic" w:hAnsi="Century Gothic"/>
        </w:rPr>
        <w:t xml:space="preserve">: add two or three sentences about how you found this source (e.g. you used Google and typed a question; you used the library </w:t>
      </w:r>
      <w:r w:rsidR="009E03D3" w:rsidRPr="00A9157E">
        <w:rPr>
          <w:rFonts w:ascii="Century Gothic" w:hAnsi="Century Gothic"/>
        </w:rPr>
        <w:t xml:space="preserve">search bar, you asked a professor, </w:t>
      </w:r>
      <w:r w:rsidRPr="00A9157E">
        <w:rPr>
          <w:rFonts w:ascii="Century Gothic" w:hAnsi="Century Gothic"/>
        </w:rPr>
        <w:t xml:space="preserve">and so on). </w:t>
      </w:r>
    </w:p>
    <w:p w14:paraId="025539A1" w14:textId="77777777" w:rsidR="000F496E" w:rsidRPr="00A9157E" w:rsidRDefault="000F496E" w:rsidP="000F496E">
      <w:pPr>
        <w:pStyle w:val="ListParagraph"/>
        <w:ind w:left="1080"/>
        <w:rPr>
          <w:rFonts w:ascii="Century Gothic" w:hAnsi="Century Gothic"/>
        </w:rPr>
      </w:pPr>
    </w:p>
    <w:p w14:paraId="1A909122" w14:textId="36C31BC2" w:rsidR="000F496E" w:rsidRPr="00A9157E" w:rsidRDefault="000F496E" w:rsidP="000F496E">
      <w:pPr>
        <w:pStyle w:val="ListParagraph"/>
        <w:numPr>
          <w:ilvl w:val="1"/>
          <w:numId w:val="1"/>
        </w:numPr>
        <w:rPr>
          <w:rFonts w:ascii="Century Gothic" w:hAnsi="Century Gothic"/>
        </w:rPr>
      </w:pPr>
      <w:r w:rsidRPr="00A9157E">
        <w:rPr>
          <w:rFonts w:ascii="Century Gothic" w:hAnsi="Century Gothic"/>
        </w:rPr>
        <w:t>Source two</w:t>
      </w:r>
      <w:r w:rsidR="009E03D3" w:rsidRPr="00A9157E">
        <w:rPr>
          <w:rFonts w:ascii="Century Gothic" w:hAnsi="Century Gothic"/>
        </w:rPr>
        <w:t xml:space="preserve"> citation</w:t>
      </w:r>
      <w:r w:rsidRPr="00A9157E">
        <w:rPr>
          <w:rFonts w:ascii="Century Gothic" w:hAnsi="Century Gothic"/>
        </w:rPr>
        <w:t xml:space="preserve">: add two or three sentences about how you found this source (e.g. you used Google and typed a question; you used the library </w:t>
      </w:r>
      <w:r w:rsidR="009E03D3" w:rsidRPr="00A9157E">
        <w:rPr>
          <w:rFonts w:ascii="Century Gothic" w:hAnsi="Century Gothic"/>
        </w:rPr>
        <w:t xml:space="preserve">search bar, you asked a professor, </w:t>
      </w:r>
      <w:r w:rsidRPr="00A9157E">
        <w:rPr>
          <w:rFonts w:ascii="Century Gothic" w:hAnsi="Century Gothic"/>
        </w:rPr>
        <w:t>and so on).</w:t>
      </w:r>
    </w:p>
    <w:p w14:paraId="371C8F4F" w14:textId="77777777" w:rsidR="000F496E" w:rsidRPr="00A9157E" w:rsidRDefault="000F496E" w:rsidP="000F496E">
      <w:pPr>
        <w:pStyle w:val="ListParagraph"/>
        <w:ind w:left="1080"/>
        <w:rPr>
          <w:rFonts w:ascii="Century Gothic" w:hAnsi="Century Gothic"/>
        </w:rPr>
      </w:pPr>
    </w:p>
    <w:p w14:paraId="5DB29EE4" w14:textId="760CA06A" w:rsidR="000F496E" w:rsidRPr="00A9157E" w:rsidRDefault="000F496E" w:rsidP="000F496E">
      <w:pPr>
        <w:pStyle w:val="ListParagraph"/>
        <w:numPr>
          <w:ilvl w:val="1"/>
          <w:numId w:val="1"/>
        </w:numPr>
        <w:rPr>
          <w:rFonts w:ascii="Century Gothic" w:hAnsi="Century Gothic"/>
        </w:rPr>
      </w:pPr>
      <w:r w:rsidRPr="00A9157E">
        <w:rPr>
          <w:rFonts w:ascii="Century Gothic" w:hAnsi="Century Gothic"/>
        </w:rPr>
        <w:t>Source three</w:t>
      </w:r>
      <w:r w:rsidR="009E03D3" w:rsidRPr="00A9157E">
        <w:rPr>
          <w:rFonts w:ascii="Century Gothic" w:hAnsi="Century Gothic"/>
        </w:rPr>
        <w:t xml:space="preserve"> citation</w:t>
      </w:r>
      <w:r w:rsidRPr="00A9157E">
        <w:rPr>
          <w:rFonts w:ascii="Century Gothic" w:hAnsi="Century Gothic"/>
        </w:rPr>
        <w:t xml:space="preserve">: add two or three sentences about how you found this source (e.g. you used Google and typed a question; you used the library </w:t>
      </w:r>
      <w:r w:rsidR="009E03D3" w:rsidRPr="00A9157E">
        <w:rPr>
          <w:rFonts w:ascii="Century Gothic" w:hAnsi="Century Gothic"/>
        </w:rPr>
        <w:t xml:space="preserve">search bar, you asked a professor, </w:t>
      </w:r>
      <w:r w:rsidRPr="00A9157E">
        <w:rPr>
          <w:rFonts w:ascii="Century Gothic" w:hAnsi="Century Gothic"/>
        </w:rPr>
        <w:t>and so on).</w:t>
      </w:r>
    </w:p>
    <w:p w14:paraId="28867ED3" w14:textId="77777777" w:rsidR="000F496E" w:rsidRPr="00A9157E" w:rsidRDefault="000F496E" w:rsidP="000F496E">
      <w:pPr>
        <w:rPr>
          <w:rFonts w:ascii="Century Gothic" w:hAnsi="Century Gothic"/>
        </w:rPr>
      </w:pPr>
    </w:p>
    <w:p w14:paraId="26859343" w14:textId="77777777" w:rsidR="009E03D3" w:rsidRPr="00A9157E" w:rsidRDefault="000F496E" w:rsidP="000F496E">
      <w:pPr>
        <w:rPr>
          <w:rFonts w:ascii="Century Gothic" w:hAnsi="Century Gothic"/>
        </w:rPr>
      </w:pPr>
      <w:r w:rsidRPr="00A9157E">
        <w:rPr>
          <w:rFonts w:ascii="Century Gothic" w:hAnsi="Century Gothic"/>
        </w:rPr>
        <w:t xml:space="preserve">(Note that you can list more types of sources </w:t>
      </w:r>
      <w:proofErr w:type="gramStart"/>
      <w:r w:rsidRPr="00A9157E">
        <w:rPr>
          <w:rFonts w:ascii="Century Gothic" w:hAnsi="Century Gothic"/>
        </w:rPr>
        <w:t>here, if</w:t>
      </w:r>
      <w:proofErr w:type="gramEnd"/>
      <w:r w:rsidRPr="00A9157E">
        <w:rPr>
          <w:rFonts w:ascii="Century Gothic" w:hAnsi="Century Gothic"/>
        </w:rPr>
        <w:t xml:space="preserve"> you like. This is a very preliminary list of </w:t>
      </w:r>
      <w:r w:rsidRPr="00A9157E">
        <w:rPr>
          <w:rFonts w:ascii="Century Gothic" w:hAnsi="Century Gothic"/>
          <w:b/>
        </w:rPr>
        <w:t>sources to investigate</w:t>
      </w:r>
      <w:r w:rsidRPr="00A9157E">
        <w:rPr>
          <w:rFonts w:ascii="Century Gothic" w:hAnsi="Century Gothic"/>
        </w:rPr>
        <w:t>.</w:t>
      </w:r>
      <w:r w:rsidR="009E03D3" w:rsidRPr="00A9157E">
        <w:rPr>
          <w:rFonts w:ascii="Century Gothic" w:hAnsi="Century Gothic"/>
        </w:rPr>
        <w:t>)</w:t>
      </w:r>
    </w:p>
    <w:p w14:paraId="5EA757C8" w14:textId="77777777" w:rsidR="009E03D3" w:rsidRPr="00A9157E" w:rsidRDefault="009E03D3" w:rsidP="000F496E">
      <w:pPr>
        <w:rPr>
          <w:rFonts w:ascii="Century Gothic" w:hAnsi="Century Gothic"/>
        </w:rPr>
      </w:pPr>
    </w:p>
    <w:p w14:paraId="30B0D0BA" w14:textId="1957E885" w:rsidR="000F496E" w:rsidRPr="00A6353B" w:rsidRDefault="009E03D3" w:rsidP="00A6353B">
      <w:pPr>
        <w:pStyle w:val="ListParagraph"/>
        <w:numPr>
          <w:ilvl w:val="0"/>
          <w:numId w:val="1"/>
        </w:numPr>
        <w:rPr>
          <w:rFonts w:ascii="Century Gothic" w:hAnsi="Century Gothic"/>
        </w:rPr>
      </w:pPr>
      <w:r w:rsidRPr="00A9157E">
        <w:rPr>
          <w:rFonts w:ascii="Century Gothic" w:hAnsi="Century Gothic"/>
        </w:rPr>
        <w:t>P</w:t>
      </w:r>
      <w:r w:rsidR="000F496E" w:rsidRPr="00A9157E">
        <w:rPr>
          <w:rFonts w:ascii="Century Gothic" w:hAnsi="Century Gothic"/>
        </w:rPr>
        <w:t>lease annotate ONE of the</w:t>
      </w:r>
      <w:r w:rsidRPr="00A9157E">
        <w:rPr>
          <w:rFonts w:ascii="Century Gothic" w:hAnsi="Century Gothic"/>
        </w:rPr>
        <w:t xml:space="preserve"> three</w:t>
      </w:r>
      <w:r w:rsidR="000F496E" w:rsidRPr="00A9157E">
        <w:rPr>
          <w:rFonts w:ascii="Century Gothic" w:hAnsi="Century Gothic"/>
        </w:rPr>
        <w:t xml:space="preserve"> sources</w:t>
      </w:r>
      <w:r w:rsidRPr="00A9157E">
        <w:rPr>
          <w:rFonts w:ascii="Century Gothic" w:hAnsi="Century Gothic"/>
        </w:rPr>
        <w:t xml:space="preserve"> above</w:t>
      </w:r>
      <w:r w:rsidR="000F496E" w:rsidRPr="00A9157E">
        <w:rPr>
          <w:rFonts w:ascii="Century Gothic" w:hAnsi="Century Gothic"/>
        </w:rPr>
        <w:t xml:space="preserve">. For more on how to annotate a source for format, please refer to section 2.8 of your textbook: </w:t>
      </w:r>
      <w:hyperlink r:id="rId6" w:history="1">
        <w:r w:rsidR="000F496E" w:rsidRPr="00A9157E">
          <w:rPr>
            <w:rStyle w:val="Hyperlink"/>
            <w:rFonts w:ascii="Century Gothic" w:hAnsi="Century Gothic"/>
          </w:rPr>
          <w:t>https://pressbooks.bccampus.ca/whywriteguide/chapter/sub-genres/</w:t>
        </w:r>
      </w:hyperlink>
      <w:r w:rsidR="000F496E" w:rsidRPr="00A9157E">
        <w:rPr>
          <w:rFonts w:ascii="Century Gothic" w:hAnsi="Century Gothic"/>
        </w:rPr>
        <w:t>).</w:t>
      </w:r>
    </w:p>
    <w:p w14:paraId="0A442F7D" w14:textId="77777777" w:rsidR="000F496E" w:rsidRPr="00A9157E" w:rsidRDefault="000F496E" w:rsidP="000F496E">
      <w:pPr>
        <w:pStyle w:val="ListParagraph"/>
        <w:ind w:left="360"/>
        <w:rPr>
          <w:rFonts w:ascii="Century Gothic" w:hAnsi="Century Gothic"/>
        </w:rPr>
      </w:pPr>
    </w:p>
    <w:p w14:paraId="74DE7F8F" w14:textId="189AED7D" w:rsidR="000F496E" w:rsidRPr="00A9157E" w:rsidRDefault="000F496E" w:rsidP="000F496E">
      <w:pPr>
        <w:pStyle w:val="ListParagraph"/>
        <w:numPr>
          <w:ilvl w:val="0"/>
          <w:numId w:val="1"/>
        </w:numPr>
        <w:rPr>
          <w:rFonts w:ascii="Century Gothic" w:hAnsi="Century Gothic"/>
        </w:rPr>
      </w:pPr>
      <w:r w:rsidRPr="00A9157E">
        <w:rPr>
          <w:rFonts w:ascii="Century Gothic" w:hAnsi="Century Gothic"/>
        </w:rPr>
        <w:t xml:space="preserve">One thing that excites me about working on this topic is…  and one thing that worries me about working on this topic is… </w:t>
      </w:r>
    </w:p>
    <w:p w14:paraId="458A39DE" w14:textId="77777777" w:rsidR="009E03D3" w:rsidRPr="00A9157E" w:rsidRDefault="009E03D3" w:rsidP="009E03D3">
      <w:pPr>
        <w:pStyle w:val="ListParagraph"/>
        <w:ind w:left="360"/>
        <w:rPr>
          <w:rFonts w:ascii="Century Gothic" w:hAnsi="Century Gothic"/>
        </w:rPr>
      </w:pPr>
    </w:p>
    <w:p w14:paraId="673224B3" w14:textId="1CD8958C" w:rsidR="009E03D3" w:rsidRPr="00A9157E" w:rsidRDefault="009E03D3" w:rsidP="000F496E">
      <w:pPr>
        <w:pStyle w:val="ListParagraph"/>
        <w:numPr>
          <w:ilvl w:val="0"/>
          <w:numId w:val="1"/>
        </w:numPr>
        <w:rPr>
          <w:rFonts w:ascii="Century Gothic" w:hAnsi="Century Gothic"/>
        </w:rPr>
      </w:pPr>
      <w:r w:rsidRPr="00A9157E">
        <w:rPr>
          <w:rFonts w:ascii="Century Gothic" w:hAnsi="Century Gothic"/>
          <w:b/>
          <w:bCs/>
        </w:rPr>
        <w:t>To be completed after talking with me at the research consultation.</w:t>
      </w:r>
    </w:p>
    <w:p w14:paraId="16D09726" w14:textId="77777777" w:rsidR="000F496E" w:rsidRPr="00A9157E" w:rsidRDefault="000F496E" w:rsidP="000F496E">
      <w:pPr>
        <w:rPr>
          <w:rFonts w:ascii="Century Gothic" w:hAnsi="Century Gothic"/>
        </w:rPr>
      </w:pPr>
    </w:p>
    <w:p w14:paraId="5B434C91" w14:textId="6A8C6FAF" w:rsidR="000F496E" w:rsidRPr="00A9157E" w:rsidRDefault="009E03D3" w:rsidP="000F496E">
      <w:pPr>
        <w:rPr>
          <w:rFonts w:ascii="Century Gothic" w:hAnsi="Century Gothic"/>
        </w:rPr>
      </w:pPr>
      <w:r w:rsidRPr="00A9157E">
        <w:rPr>
          <w:rFonts w:ascii="Century Gothic" w:hAnsi="Century Gothic"/>
        </w:rPr>
        <w:t>Please</w:t>
      </w:r>
      <w:r w:rsidR="000F496E" w:rsidRPr="00A9157E">
        <w:rPr>
          <w:rFonts w:ascii="Century Gothic" w:hAnsi="Century Gothic"/>
        </w:rPr>
        <w:t xml:space="preserve"> summarize your proposed topic in approximately 100 to 250 words in complete sentences and in your own words. </w:t>
      </w:r>
      <w:r w:rsidRPr="00A9157E">
        <w:rPr>
          <w:rFonts w:ascii="Century Gothic" w:hAnsi="Century Gothic"/>
        </w:rPr>
        <w:t xml:space="preserve">Write a paragraph, not a series of bullet points. </w:t>
      </w:r>
      <w:r w:rsidR="000F496E" w:rsidRPr="00A9157E">
        <w:rPr>
          <w:rFonts w:ascii="Century Gothic" w:hAnsi="Century Gothic"/>
        </w:rPr>
        <w:t>This exercise will give you a start toward your research paper. Perhaps you will even end of up with a draft introduction and thesis! You need to include the following information in your summary:</w:t>
      </w:r>
    </w:p>
    <w:p w14:paraId="3FDD469E" w14:textId="77777777" w:rsidR="000F496E" w:rsidRPr="00A9157E" w:rsidRDefault="000F496E" w:rsidP="000F496E">
      <w:pPr>
        <w:rPr>
          <w:rFonts w:ascii="Century Gothic" w:hAnsi="Century Gothic"/>
        </w:rPr>
      </w:pPr>
    </w:p>
    <w:p w14:paraId="26EB037A" w14:textId="77777777" w:rsidR="000F496E" w:rsidRPr="00A9157E" w:rsidRDefault="000F496E" w:rsidP="000F496E">
      <w:pPr>
        <w:pStyle w:val="ListParagraph"/>
        <w:numPr>
          <w:ilvl w:val="0"/>
          <w:numId w:val="3"/>
        </w:numPr>
        <w:rPr>
          <w:rFonts w:ascii="Century Gothic" w:hAnsi="Century Gothic"/>
        </w:rPr>
      </w:pPr>
      <w:r w:rsidRPr="00A9157E">
        <w:rPr>
          <w:rFonts w:ascii="Century Gothic" w:hAnsi="Century Gothic"/>
        </w:rPr>
        <w:t>What your proposed topic is and your position on that topic.</w:t>
      </w:r>
    </w:p>
    <w:p w14:paraId="20F11E43" w14:textId="77777777" w:rsidR="000F496E" w:rsidRPr="00A9157E" w:rsidRDefault="000F496E" w:rsidP="000F496E">
      <w:pPr>
        <w:pStyle w:val="ListParagraph"/>
        <w:numPr>
          <w:ilvl w:val="0"/>
          <w:numId w:val="3"/>
        </w:numPr>
        <w:rPr>
          <w:rFonts w:ascii="Century Gothic" w:hAnsi="Century Gothic"/>
        </w:rPr>
      </w:pPr>
      <w:r w:rsidRPr="00A9157E">
        <w:rPr>
          <w:rFonts w:ascii="Century Gothic" w:hAnsi="Century Gothic"/>
        </w:rPr>
        <w:t>Explain the topic and your position (claim) in one or two sentences.</w:t>
      </w:r>
    </w:p>
    <w:p w14:paraId="5D22B9FE" w14:textId="77777777" w:rsidR="000F496E" w:rsidRPr="00A9157E" w:rsidRDefault="000F496E" w:rsidP="000F496E">
      <w:pPr>
        <w:pStyle w:val="ListParagraph"/>
        <w:numPr>
          <w:ilvl w:val="0"/>
          <w:numId w:val="3"/>
        </w:numPr>
        <w:rPr>
          <w:rFonts w:ascii="Century Gothic" w:hAnsi="Century Gothic"/>
        </w:rPr>
      </w:pPr>
      <w:r w:rsidRPr="00A9157E">
        <w:rPr>
          <w:rFonts w:ascii="Century Gothic" w:hAnsi="Century Gothic"/>
        </w:rPr>
        <w:t>Briefly discuss how one or two scholars support your ideas and cite them.</w:t>
      </w:r>
    </w:p>
    <w:p w14:paraId="18463452" w14:textId="77777777" w:rsidR="000F496E" w:rsidRPr="00A9157E" w:rsidRDefault="000F496E" w:rsidP="000F496E">
      <w:pPr>
        <w:pStyle w:val="ListParagraph"/>
        <w:numPr>
          <w:ilvl w:val="0"/>
          <w:numId w:val="3"/>
        </w:numPr>
        <w:rPr>
          <w:rFonts w:ascii="Century Gothic" w:hAnsi="Century Gothic"/>
        </w:rPr>
      </w:pPr>
      <w:r w:rsidRPr="00A9157E">
        <w:rPr>
          <w:rFonts w:ascii="Century Gothic" w:hAnsi="Century Gothic"/>
        </w:rPr>
        <w:lastRenderedPageBreak/>
        <w:t>Then close with a sentence or two about what you expect to find from your research (your potential findings, such as “I am hopeful that by researching x and y, I will discover that….).</w:t>
      </w:r>
    </w:p>
    <w:p w14:paraId="5851E89B" w14:textId="77777777" w:rsidR="000F496E" w:rsidRPr="00A9157E" w:rsidRDefault="000F496E" w:rsidP="000F496E">
      <w:pPr>
        <w:rPr>
          <w:rFonts w:ascii="Century Gothic" w:hAnsi="Century Gothic"/>
        </w:rPr>
      </w:pPr>
    </w:p>
    <w:p w14:paraId="595572B3" w14:textId="77777777" w:rsidR="000F496E" w:rsidRPr="00A9157E" w:rsidRDefault="000F496E" w:rsidP="000F496E">
      <w:pPr>
        <w:rPr>
          <w:rFonts w:ascii="Century Gothic" w:hAnsi="Century Gothic"/>
        </w:rPr>
      </w:pPr>
    </w:p>
    <w:p w14:paraId="3E1E288D" w14:textId="77777777" w:rsidR="000F496E" w:rsidRPr="00A9157E" w:rsidRDefault="000F496E" w:rsidP="000F496E">
      <w:pPr>
        <w:rPr>
          <w:rFonts w:ascii="Century Gothic" w:hAnsi="Century Gothic"/>
          <w:b/>
          <w:bCs/>
        </w:rPr>
      </w:pPr>
      <w:r w:rsidRPr="00A9157E">
        <w:rPr>
          <w:rFonts w:ascii="Century Gothic" w:hAnsi="Century Gothic"/>
          <w:b/>
          <w:bCs/>
        </w:rPr>
        <w:t>Grading Rubric:</w:t>
      </w:r>
      <w:r w:rsidRPr="00A9157E">
        <w:rPr>
          <w:rFonts w:ascii="Century Gothic" w:hAnsi="Century Gothic"/>
        </w:rPr>
        <w:br/>
      </w:r>
    </w:p>
    <w:p w14:paraId="60E20560" w14:textId="12F2E774" w:rsidR="000F496E" w:rsidRPr="00A9157E" w:rsidRDefault="000F496E" w:rsidP="000F496E">
      <w:pPr>
        <w:rPr>
          <w:rFonts w:ascii="Century Gothic" w:hAnsi="Century Gothic"/>
        </w:rPr>
      </w:pPr>
      <w:r w:rsidRPr="00A9157E">
        <w:rPr>
          <w:rFonts w:ascii="Century Gothic" w:hAnsi="Century Gothic"/>
          <w:b/>
          <w:bCs/>
        </w:rPr>
        <w:t>A level grade (80-100%)</w:t>
      </w:r>
      <w:r w:rsidRPr="00A9157E">
        <w:rPr>
          <w:rFonts w:ascii="Century Gothic" w:hAnsi="Century Gothic"/>
        </w:rPr>
        <w:br/>
        <w:t>An A</w:t>
      </w:r>
      <w:r w:rsidR="00A86EA9" w:rsidRPr="00A9157E">
        <w:rPr>
          <w:rFonts w:ascii="Century Gothic" w:hAnsi="Century Gothic"/>
        </w:rPr>
        <w:t xml:space="preserve"> </w:t>
      </w:r>
      <w:r w:rsidRPr="00A9157E">
        <w:rPr>
          <w:rFonts w:ascii="Century Gothic" w:hAnsi="Century Gothic"/>
        </w:rPr>
        <w:t>level grade exceeds expectations. The student attends the research consultation prepared</w:t>
      </w:r>
      <w:r w:rsidR="00A9157E">
        <w:rPr>
          <w:rFonts w:ascii="Century Gothic" w:hAnsi="Century Gothic"/>
        </w:rPr>
        <w:t xml:space="preserve"> </w:t>
      </w:r>
      <w:r w:rsidRPr="00A9157E">
        <w:rPr>
          <w:rFonts w:ascii="Century Gothic" w:hAnsi="Century Gothic"/>
        </w:rPr>
        <w:t>insofar as they have completed the required research consultation questions in a way that</w:t>
      </w:r>
      <w:r w:rsidR="00A9157E">
        <w:rPr>
          <w:rFonts w:ascii="Century Gothic" w:hAnsi="Century Gothic"/>
        </w:rPr>
        <w:t xml:space="preserve"> </w:t>
      </w:r>
      <w:r w:rsidRPr="00A9157E">
        <w:rPr>
          <w:rFonts w:ascii="Century Gothic" w:hAnsi="Century Gothic"/>
        </w:rPr>
        <w:t>demonstrates thoughtfulness and care. They might, for example, come with additional</w:t>
      </w:r>
      <w:r w:rsidR="00A9157E">
        <w:rPr>
          <w:rFonts w:ascii="Century Gothic" w:hAnsi="Century Gothic"/>
        </w:rPr>
        <w:t xml:space="preserve"> </w:t>
      </w:r>
      <w:r w:rsidRPr="00A9157E">
        <w:rPr>
          <w:rFonts w:ascii="Century Gothic" w:hAnsi="Century Gothic"/>
        </w:rPr>
        <w:t>questions or concerns about their topic. They also engage with their peers, raising questions or</w:t>
      </w:r>
      <w:r w:rsidR="00A9157E">
        <w:rPr>
          <w:rFonts w:ascii="Century Gothic" w:hAnsi="Century Gothic"/>
        </w:rPr>
        <w:t xml:space="preserve"> </w:t>
      </w:r>
      <w:r w:rsidRPr="00A9157E">
        <w:rPr>
          <w:rFonts w:ascii="Century Gothic" w:hAnsi="Century Gothic"/>
        </w:rPr>
        <w:t>offering suggestions. In short, they participate in this consultation in a way that demonstrates</w:t>
      </w:r>
      <w:r w:rsidR="00A9157E">
        <w:rPr>
          <w:rFonts w:ascii="Century Gothic" w:hAnsi="Century Gothic"/>
        </w:rPr>
        <w:t xml:space="preserve"> </w:t>
      </w:r>
      <w:r w:rsidRPr="00A9157E">
        <w:rPr>
          <w:rFonts w:ascii="Century Gothic" w:hAnsi="Century Gothic"/>
        </w:rPr>
        <w:t>engagement and attention.</w:t>
      </w:r>
      <w:r w:rsidRPr="00A9157E">
        <w:rPr>
          <w:rFonts w:ascii="Century Gothic" w:hAnsi="Century Gothic"/>
        </w:rPr>
        <w:br/>
      </w:r>
    </w:p>
    <w:p w14:paraId="59F50DCA" w14:textId="1F1A88B7" w:rsidR="000F496E" w:rsidRPr="00A9157E" w:rsidRDefault="000F496E" w:rsidP="000F496E">
      <w:pPr>
        <w:rPr>
          <w:rFonts w:ascii="Century Gothic" w:hAnsi="Century Gothic"/>
        </w:rPr>
      </w:pPr>
      <w:r w:rsidRPr="00A9157E">
        <w:rPr>
          <w:rFonts w:ascii="Century Gothic" w:hAnsi="Century Gothic"/>
        </w:rPr>
        <w:t>The submitted document (The Research Consultation Questions) is complete, with no elements</w:t>
      </w:r>
      <w:r w:rsidR="00A6353B">
        <w:rPr>
          <w:rFonts w:ascii="Century Gothic" w:hAnsi="Century Gothic"/>
        </w:rPr>
        <w:t xml:space="preserve"> </w:t>
      </w:r>
      <w:r w:rsidRPr="00A9157E">
        <w:rPr>
          <w:rFonts w:ascii="Century Gothic" w:hAnsi="Century Gothic"/>
        </w:rPr>
        <w:t>missing or overlooked. The sources are relevant, well-chosen, and cited correctly in MLA or</w:t>
      </w:r>
      <w:r w:rsidR="00A6353B">
        <w:rPr>
          <w:rFonts w:ascii="Century Gothic" w:hAnsi="Century Gothic"/>
        </w:rPr>
        <w:t xml:space="preserve"> </w:t>
      </w:r>
      <w:r w:rsidRPr="00A9157E">
        <w:rPr>
          <w:rFonts w:ascii="Century Gothic" w:hAnsi="Century Gothic"/>
        </w:rPr>
        <w:t>APA, and the annotation demonstrates an understanding of the summary conventions and is</w:t>
      </w:r>
      <w:r w:rsidR="00A6353B">
        <w:rPr>
          <w:rFonts w:ascii="Century Gothic" w:hAnsi="Century Gothic"/>
        </w:rPr>
        <w:t xml:space="preserve"> </w:t>
      </w:r>
      <w:r w:rsidRPr="00A9157E">
        <w:rPr>
          <w:rFonts w:ascii="Century Gothic" w:hAnsi="Century Gothic"/>
        </w:rPr>
        <w:t>written in a way that demonstrates engagement and understanding of the annotated text. The</w:t>
      </w:r>
      <w:r w:rsidR="00A6353B">
        <w:rPr>
          <w:rFonts w:ascii="Century Gothic" w:hAnsi="Century Gothic"/>
        </w:rPr>
        <w:t xml:space="preserve"> </w:t>
      </w:r>
      <w:r w:rsidRPr="00A9157E">
        <w:rPr>
          <w:rFonts w:ascii="Century Gothic" w:hAnsi="Century Gothic"/>
        </w:rPr>
        <w:t>summary proposal presents a topic that sets up a paper to make an argument and is</w:t>
      </w:r>
      <w:r w:rsidR="00A6353B">
        <w:rPr>
          <w:rFonts w:ascii="Century Gothic" w:hAnsi="Century Gothic"/>
        </w:rPr>
        <w:t xml:space="preserve"> </w:t>
      </w:r>
      <w:r w:rsidRPr="00A9157E">
        <w:rPr>
          <w:rFonts w:ascii="Century Gothic" w:hAnsi="Century Gothic"/>
        </w:rPr>
        <w:t xml:space="preserve">appropriate to the size and scope of the </w:t>
      </w:r>
      <w:r w:rsidR="00A86EA9" w:rsidRPr="00A9157E">
        <w:rPr>
          <w:rFonts w:ascii="Century Gothic" w:hAnsi="Century Gothic"/>
        </w:rPr>
        <w:t>paper, and</w:t>
      </w:r>
      <w:r w:rsidRPr="00A9157E">
        <w:rPr>
          <w:rFonts w:ascii="Century Gothic" w:hAnsi="Century Gothic"/>
        </w:rPr>
        <w:t xml:space="preserve"> </w:t>
      </w:r>
      <w:r w:rsidR="00A86EA9" w:rsidRPr="00A9157E">
        <w:rPr>
          <w:rFonts w:ascii="Century Gothic" w:hAnsi="Century Gothic"/>
        </w:rPr>
        <w:t xml:space="preserve">it </w:t>
      </w:r>
      <w:r w:rsidRPr="00A9157E">
        <w:rPr>
          <w:rFonts w:ascii="Century Gothic" w:hAnsi="Century Gothic"/>
        </w:rPr>
        <w:t>engages with current scholarship in the</w:t>
      </w:r>
      <w:r w:rsidR="00A6353B">
        <w:rPr>
          <w:rFonts w:ascii="Century Gothic" w:hAnsi="Century Gothic"/>
        </w:rPr>
        <w:t xml:space="preserve"> </w:t>
      </w:r>
      <w:r w:rsidRPr="00A9157E">
        <w:rPr>
          <w:rFonts w:ascii="Century Gothic" w:hAnsi="Century Gothic"/>
        </w:rPr>
        <w:t>field. There also may be evidence that the student has tweaked or adjusted their topic based on</w:t>
      </w:r>
      <w:r w:rsidR="00A6353B">
        <w:rPr>
          <w:rFonts w:ascii="Century Gothic" w:hAnsi="Century Gothic"/>
        </w:rPr>
        <w:t xml:space="preserve"> </w:t>
      </w:r>
      <w:r w:rsidRPr="00A9157E">
        <w:rPr>
          <w:rFonts w:ascii="Century Gothic" w:hAnsi="Century Gothic"/>
        </w:rPr>
        <w:t>feedback from the consultation. The writing is not only pleasurable to read, but also facilitates</w:t>
      </w:r>
      <w:r w:rsidR="00A6353B">
        <w:rPr>
          <w:rFonts w:ascii="Century Gothic" w:hAnsi="Century Gothic"/>
        </w:rPr>
        <w:t xml:space="preserve"> </w:t>
      </w:r>
      <w:r w:rsidRPr="00A9157E">
        <w:rPr>
          <w:rFonts w:ascii="Century Gothic" w:hAnsi="Century Gothic"/>
        </w:rPr>
        <w:t>reading and considers audience.</w:t>
      </w:r>
      <w:r w:rsidRPr="00A9157E">
        <w:rPr>
          <w:rFonts w:ascii="Century Gothic" w:hAnsi="Century Gothic"/>
        </w:rPr>
        <w:br/>
      </w:r>
    </w:p>
    <w:p w14:paraId="1F2BD673" w14:textId="648849F0" w:rsidR="000F496E" w:rsidRPr="00A9157E" w:rsidRDefault="000F496E" w:rsidP="000F496E">
      <w:pPr>
        <w:rPr>
          <w:rFonts w:ascii="Century Gothic" w:hAnsi="Century Gothic"/>
        </w:rPr>
      </w:pPr>
      <w:r w:rsidRPr="00A9157E">
        <w:rPr>
          <w:rFonts w:ascii="Century Gothic" w:hAnsi="Century Gothic"/>
          <w:b/>
          <w:bCs/>
        </w:rPr>
        <w:t>B level grade (70-79)</w:t>
      </w:r>
      <w:r w:rsidRPr="00A9157E">
        <w:rPr>
          <w:rFonts w:ascii="Century Gothic" w:hAnsi="Century Gothic"/>
        </w:rPr>
        <w:br/>
        <w:t>A B</w:t>
      </w:r>
      <w:r w:rsidR="00A86EA9" w:rsidRPr="00A9157E">
        <w:rPr>
          <w:rFonts w:ascii="Century Gothic" w:hAnsi="Century Gothic"/>
        </w:rPr>
        <w:t xml:space="preserve"> l</w:t>
      </w:r>
      <w:r w:rsidRPr="00A9157E">
        <w:rPr>
          <w:rFonts w:ascii="Century Gothic" w:hAnsi="Century Gothic"/>
        </w:rPr>
        <w:t>evel grade meets assignment expectations. The student attends the research consultation</w:t>
      </w:r>
      <w:r w:rsidR="00A6353B">
        <w:rPr>
          <w:rFonts w:ascii="Century Gothic" w:hAnsi="Century Gothic"/>
        </w:rPr>
        <w:t xml:space="preserve"> </w:t>
      </w:r>
      <w:r w:rsidRPr="00A9157E">
        <w:rPr>
          <w:rFonts w:ascii="Century Gothic" w:hAnsi="Century Gothic"/>
        </w:rPr>
        <w:t>prepared insofar as they have completed the required research consultation questions and are</w:t>
      </w:r>
      <w:r w:rsidR="00A6353B">
        <w:rPr>
          <w:rFonts w:ascii="Century Gothic" w:hAnsi="Century Gothic"/>
        </w:rPr>
        <w:t xml:space="preserve"> </w:t>
      </w:r>
      <w:r w:rsidRPr="00A9157E">
        <w:rPr>
          <w:rFonts w:ascii="Century Gothic" w:hAnsi="Century Gothic"/>
        </w:rPr>
        <w:t>able to propose a topic. They listen to their peers when they are speaking, and perhaps make a</w:t>
      </w:r>
      <w:r w:rsidR="00A6353B">
        <w:rPr>
          <w:rFonts w:ascii="Century Gothic" w:hAnsi="Century Gothic"/>
        </w:rPr>
        <w:t xml:space="preserve"> </w:t>
      </w:r>
      <w:r w:rsidRPr="00A9157E">
        <w:rPr>
          <w:rFonts w:ascii="Century Gothic" w:hAnsi="Century Gothic"/>
        </w:rPr>
        <w:t>general comment such as “this sounds good.” In short, they participate in this consultation in a</w:t>
      </w:r>
      <w:r w:rsidRPr="00A9157E">
        <w:rPr>
          <w:rFonts w:ascii="Century Gothic" w:hAnsi="Century Gothic"/>
        </w:rPr>
        <w:br/>
        <w:t>way that is respectful.</w:t>
      </w:r>
      <w:r w:rsidR="00A6353B">
        <w:rPr>
          <w:rFonts w:ascii="Century Gothic" w:hAnsi="Century Gothic"/>
        </w:rPr>
        <w:t xml:space="preserve"> </w:t>
      </w:r>
      <w:r w:rsidRPr="00A9157E">
        <w:rPr>
          <w:rFonts w:ascii="Century Gothic" w:hAnsi="Century Gothic"/>
        </w:rPr>
        <w:t>The submitted document (The Research Consultation Questions) is complete, with no elements</w:t>
      </w:r>
      <w:r w:rsidRPr="00A9157E">
        <w:rPr>
          <w:rFonts w:ascii="Century Gothic" w:hAnsi="Century Gothic"/>
        </w:rPr>
        <w:br/>
        <w:t>missing or overlooked. The sources are relevant and cited correctly in MLA or APA, and the</w:t>
      </w:r>
      <w:r w:rsidR="00A6353B">
        <w:rPr>
          <w:rFonts w:ascii="Century Gothic" w:hAnsi="Century Gothic"/>
        </w:rPr>
        <w:t xml:space="preserve"> </w:t>
      </w:r>
      <w:r w:rsidRPr="00A9157E">
        <w:rPr>
          <w:rFonts w:ascii="Century Gothic" w:hAnsi="Century Gothic"/>
        </w:rPr>
        <w:t>annotation demonstrates an understanding of the summary conventions. The summary</w:t>
      </w:r>
      <w:r w:rsidR="00A6353B">
        <w:rPr>
          <w:rFonts w:ascii="Century Gothic" w:hAnsi="Century Gothic"/>
        </w:rPr>
        <w:t xml:space="preserve"> </w:t>
      </w:r>
      <w:r w:rsidRPr="00A9157E">
        <w:rPr>
          <w:rFonts w:ascii="Century Gothic" w:hAnsi="Century Gothic"/>
        </w:rPr>
        <w:t xml:space="preserve">proposal presents a topic that will facilitate making an </w:t>
      </w:r>
      <w:r w:rsidR="00A86EA9" w:rsidRPr="00A9157E">
        <w:rPr>
          <w:rFonts w:ascii="Century Gothic" w:hAnsi="Century Gothic"/>
        </w:rPr>
        <w:t>argument and</w:t>
      </w:r>
      <w:r w:rsidRPr="00A9157E">
        <w:rPr>
          <w:rFonts w:ascii="Century Gothic" w:hAnsi="Century Gothic"/>
        </w:rPr>
        <w:t xml:space="preserve"> cites one or two sources.</w:t>
      </w:r>
      <w:r w:rsidR="00A6353B">
        <w:rPr>
          <w:rFonts w:ascii="Century Gothic" w:hAnsi="Century Gothic"/>
        </w:rPr>
        <w:t xml:space="preserve"> </w:t>
      </w:r>
      <w:r w:rsidRPr="00A9157E">
        <w:rPr>
          <w:rFonts w:ascii="Century Gothic" w:hAnsi="Century Gothic"/>
        </w:rPr>
        <w:t>The writing facilitates reading and considers audience.</w:t>
      </w:r>
      <w:r w:rsidRPr="00A9157E">
        <w:rPr>
          <w:rFonts w:ascii="Century Gothic" w:hAnsi="Century Gothic"/>
        </w:rPr>
        <w:br/>
      </w:r>
    </w:p>
    <w:p w14:paraId="6FCEC860" w14:textId="359FBB09" w:rsidR="000F496E" w:rsidRPr="00A9157E" w:rsidRDefault="000F496E" w:rsidP="000F496E">
      <w:pPr>
        <w:rPr>
          <w:rFonts w:ascii="Century Gothic" w:hAnsi="Century Gothic"/>
        </w:rPr>
      </w:pPr>
      <w:r w:rsidRPr="00A9157E">
        <w:rPr>
          <w:rFonts w:ascii="Century Gothic" w:hAnsi="Century Gothic"/>
          <w:b/>
          <w:bCs/>
        </w:rPr>
        <w:t>C level grade (60-69%)</w:t>
      </w:r>
      <w:r w:rsidRPr="00A9157E">
        <w:rPr>
          <w:rFonts w:ascii="Century Gothic" w:hAnsi="Century Gothic"/>
        </w:rPr>
        <w:br/>
        <w:t>A C</w:t>
      </w:r>
      <w:r w:rsidR="00A86EA9" w:rsidRPr="00A9157E">
        <w:rPr>
          <w:rFonts w:ascii="Century Gothic" w:hAnsi="Century Gothic"/>
        </w:rPr>
        <w:t xml:space="preserve"> </w:t>
      </w:r>
      <w:r w:rsidRPr="00A9157E">
        <w:rPr>
          <w:rFonts w:ascii="Century Gothic" w:hAnsi="Century Gothic"/>
        </w:rPr>
        <w:t xml:space="preserve">level grade meets most of the assignment expectations. The student </w:t>
      </w:r>
      <w:r w:rsidRPr="00A9157E">
        <w:rPr>
          <w:rFonts w:ascii="Century Gothic" w:hAnsi="Century Gothic"/>
        </w:rPr>
        <w:lastRenderedPageBreak/>
        <w:t>attends the research</w:t>
      </w:r>
      <w:r w:rsidRPr="00A9157E">
        <w:rPr>
          <w:rFonts w:ascii="Century Gothic" w:hAnsi="Century Gothic"/>
        </w:rPr>
        <w:br/>
        <w:t>consultation somewhat prepared. They have completed the required research consultation</w:t>
      </w:r>
      <w:r w:rsidRPr="00A9157E">
        <w:rPr>
          <w:rFonts w:ascii="Century Gothic" w:hAnsi="Century Gothic"/>
        </w:rPr>
        <w:br/>
        <w:t>questions and are able to propose a topic, but answers may be extremely short or superficial,</w:t>
      </w:r>
      <w:r w:rsidRPr="00A9157E">
        <w:rPr>
          <w:rFonts w:ascii="Century Gothic" w:hAnsi="Century Gothic"/>
        </w:rPr>
        <w:br/>
        <w:t>or some questions may be skipped. They listen to their peers when they are speaking.</w:t>
      </w:r>
      <w:r w:rsidRPr="00A9157E">
        <w:rPr>
          <w:rFonts w:ascii="Century Gothic" w:hAnsi="Century Gothic"/>
        </w:rPr>
        <w:br/>
      </w:r>
    </w:p>
    <w:p w14:paraId="6AE9F978" w14:textId="1E4F764D" w:rsidR="000F496E" w:rsidRPr="00A9157E" w:rsidRDefault="000F496E" w:rsidP="000F496E">
      <w:pPr>
        <w:rPr>
          <w:rFonts w:ascii="Century Gothic" w:hAnsi="Century Gothic"/>
        </w:rPr>
      </w:pPr>
      <w:r w:rsidRPr="00A9157E">
        <w:rPr>
          <w:rFonts w:ascii="Century Gothic" w:hAnsi="Century Gothic"/>
        </w:rPr>
        <w:t>The submitted document (The Research Consultation Questions) is complete, with no elements</w:t>
      </w:r>
      <w:r w:rsidRPr="00A9157E">
        <w:rPr>
          <w:rFonts w:ascii="Century Gothic" w:hAnsi="Century Gothic"/>
        </w:rPr>
        <w:br/>
        <w:t>missing or overlooked, but some answers may be extremely short or superficial. The sources</w:t>
      </w:r>
      <w:r w:rsidRPr="00A9157E">
        <w:rPr>
          <w:rFonts w:ascii="Century Gothic" w:hAnsi="Century Gothic"/>
        </w:rPr>
        <w:br/>
        <w:t xml:space="preserve">are </w:t>
      </w:r>
      <w:r w:rsidR="00A86EA9" w:rsidRPr="00A9157E">
        <w:rPr>
          <w:rFonts w:ascii="Century Gothic" w:hAnsi="Century Gothic"/>
        </w:rPr>
        <w:t>there but</w:t>
      </w:r>
      <w:r w:rsidRPr="00A9157E">
        <w:rPr>
          <w:rFonts w:ascii="Century Gothic" w:hAnsi="Century Gothic"/>
        </w:rPr>
        <w:t xml:space="preserve"> may have errors in citation. The annotation demonstrates an understanding of</w:t>
      </w:r>
      <w:r w:rsidRPr="00A9157E">
        <w:rPr>
          <w:rFonts w:ascii="Century Gothic" w:hAnsi="Century Gothic"/>
        </w:rPr>
        <w:br/>
        <w:t xml:space="preserve">the summary </w:t>
      </w:r>
      <w:r w:rsidR="00A86EA9" w:rsidRPr="00A9157E">
        <w:rPr>
          <w:rFonts w:ascii="Century Gothic" w:hAnsi="Century Gothic"/>
        </w:rPr>
        <w:t>conventions but</w:t>
      </w:r>
      <w:r w:rsidRPr="00A9157E">
        <w:rPr>
          <w:rFonts w:ascii="Century Gothic" w:hAnsi="Century Gothic"/>
        </w:rPr>
        <w:t xml:space="preserve"> may be overly short or rest at the level of generality. The</w:t>
      </w:r>
      <w:r w:rsidRPr="00A9157E">
        <w:rPr>
          <w:rFonts w:ascii="Century Gothic" w:hAnsi="Century Gothic"/>
        </w:rPr>
        <w:br/>
        <w:t xml:space="preserve">summary proposal presents a </w:t>
      </w:r>
      <w:r w:rsidR="00A86EA9" w:rsidRPr="00A9157E">
        <w:rPr>
          <w:rFonts w:ascii="Century Gothic" w:hAnsi="Century Gothic"/>
        </w:rPr>
        <w:t>topic but</w:t>
      </w:r>
      <w:r w:rsidRPr="00A9157E">
        <w:rPr>
          <w:rFonts w:ascii="Century Gothic" w:hAnsi="Century Gothic"/>
        </w:rPr>
        <w:t xml:space="preserve"> may need some further guidance. The summary</w:t>
      </w:r>
      <w:r w:rsidRPr="00A9157E">
        <w:rPr>
          <w:rFonts w:ascii="Century Gothic" w:hAnsi="Century Gothic"/>
        </w:rPr>
        <w:br/>
        <w:t>proposal may also not incorporate feedback given in the research consultation. The proposal</w:t>
      </w:r>
      <w:r w:rsidRPr="00A9157E">
        <w:rPr>
          <w:rFonts w:ascii="Century Gothic" w:hAnsi="Century Gothic"/>
        </w:rPr>
        <w:br/>
        <w:t>also may not cite scholarship or may cite inappropriate sources. The writing may hinder</w:t>
      </w:r>
      <w:r w:rsidRPr="00A9157E">
        <w:rPr>
          <w:rFonts w:ascii="Century Gothic" w:hAnsi="Century Gothic"/>
        </w:rPr>
        <w:br/>
        <w:t>readability at times, but not so much as to compromise comprehension.</w:t>
      </w:r>
      <w:r w:rsidRPr="00A9157E">
        <w:rPr>
          <w:rFonts w:ascii="Century Gothic" w:hAnsi="Century Gothic"/>
        </w:rPr>
        <w:br/>
      </w:r>
    </w:p>
    <w:p w14:paraId="2D144E55" w14:textId="77777777" w:rsidR="000F496E" w:rsidRPr="00A9157E" w:rsidRDefault="000F496E" w:rsidP="000F496E">
      <w:pPr>
        <w:rPr>
          <w:rFonts w:ascii="Century Gothic" w:hAnsi="Century Gothic"/>
          <w:b/>
          <w:bCs/>
        </w:rPr>
      </w:pPr>
      <w:r w:rsidRPr="00A9157E">
        <w:rPr>
          <w:rFonts w:ascii="Century Gothic" w:hAnsi="Century Gothic"/>
          <w:b/>
          <w:bCs/>
        </w:rPr>
        <w:t>D level grade (50-59%)</w:t>
      </w:r>
    </w:p>
    <w:p w14:paraId="7F0DCF58" w14:textId="3057A40D" w:rsidR="000F496E" w:rsidRPr="00A9157E" w:rsidRDefault="000F496E" w:rsidP="000F496E">
      <w:pPr>
        <w:rPr>
          <w:rFonts w:ascii="Century Gothic" w:hAnsi="Century Gothic"/>
        </w:rPr>
      </w:pPr>
      <w:r w:rsidRPr="00A9157E">
        <w:rPr>
          <w:rFonts w:ascii="Century Gothic" w:hAnsi="Century Gothic"/>
        </w:rPr>
        <w:t>A D</w:t>
      </w:r>
      <w:r w:rsidR="00A86EA9" w:rsidRPr="00A9157E">
        <w:rPr>
          <w:rFonts w:ascii="Century Gothic" w:hAnsi="Century Gothic"/>
        </w:rPr>
        <w:t xml:space="preserve"> </w:t>
      </w:r>
      <w:r w:rsidRPr="00A9157E">
        <w:rPr>
          <w:rFonts w:ascii="Century Gothic" w:hAnsi="Century Gothic"/>
        </w:rPr>
        <w:t>level marginally meets assignment expectations. The student attends the research</w:t>
      </w:r>
      <w:r w:rsidRPr="00A9157E">
        <w:rPr>
          <w:rFonts w:ascii="Century Gothic" w:hAnsi="Century Gothic"/>
        </w:rPr>
        <w:br/>
      </w:r>
      <w:r w:rsidR="00A86EA9" w:rsidRPr="00A9157E">
        <w:rPr>
          <w:rFonts w:ascii="Century Gothic" w:hAnsi="Century Gothic"/>
        </w:rPr>
        <w:t>consultation but</w:t>
      </w:r>
      <w:r w:rsidRPr="00A9157E">
        <w:rPr>
          <w:rFonts w:ascii="Century Gothic" w:hAnsi="Century Gothic"/>
        </w:rPr>
        <w:t xml:space="preserve"> comes unprepared. They may have completed some of the research</w:t>
      </w:r>
      <w:r w:rsidRPr="00A9157E">
        <w:rPr>
          <w:rFonts w:ascii="Century Gothic" w:hAnsi="Century Gothic"/>
        </w:rPr>
        <w:br/>
        <w:t>consultation questions, but have difficulty proposing a topic, and answers may be extremely</w:t>
      </w:r>
      <w:r w:rsidR="00A6353B">
        <w:rPr>
          <w:rFonts w:ascii="Century Gothic" w:hAnsi="Century Gothic"/>
        </w:rPr>
        <w:t xml:space="preserve"> </w:t>
      </w:r>
      <w:r w:rsidRPr="00A9157E">
        <w:rPr>
          <w:rFonts w:ascii="Century Gothic" w:hAnsi="Century Gothic"/>
        </w:rPr>
        <w:t>short or superficial, or some questions may be skipped. There is no evidence of engagement</w:t>
      </w:r>
      <w:r w:rsidR="00A6353B">
        <w:rPr>
          <w:rFonts w:ascii="Century Gothic" w:hAnsi="Century Gothic"/>
        </w:rPr>
        <w:t xml:space="preserve"> </w:t>
      </w:r>
      <w:r w:rsidRPr="00A9157E">
        <w:rPr>
          <w:rFonts w:ascii="Century Gothic" w:hAnsi="Century Gothic"/>
        </w:rPr>
        <w:t>with peers or the instructor.</w:t>
      </w:r>
      <w:r w:rsidRPr="00A9157E">
        <w:rPr>
          <w:rFonts w:ascii="Century Gothic" w:hAnsi="Century Gothic"/>
        </w:rPr>
        <w:br/>
      </w:r>
    </w:p>
    <w:p w14:paraId="4FD85336" w14:textId="02F627D5" w:rsidR="000F496E" w:rsidRPr="00A9157E" w:rsidRDefault="000F496E" w:rsidP="000F496E">
      <w:pPr>
        <w:rPr>
          <w:rFonts w:ascii="Century Gothic" w:hAnsi="Century Gothic"/>
        </w:rPr>
      </w:pPr>
      <w:r w:rsidRPr="00A9157E">
        <w:rPr>
          <w:rFonts w:ascii="Century Gothic" w:hAnsi="Century Gothic"/>
        </w:rPr>
        <w:t xml:space="preserve">The submitted document (The Research Consultation Questions) is mostly </w:t>
      </w:r>
      <w:r w:rsidR="00A86EA9" w:rsidRPr="00A9157E">
        <w:rPr>
          <w:rFonts w:ascii="Century Gothic" w:hAnsi="Century Gothic"/>
        </w:rPr>
        <w:t>complete but</w:t>
      </w:r>
      <w:r w:rsidRPr="00A9157E">
        <w:rPr>
          <w:rFonts w:ascii="Century Gothic" w:hAnsi="Century Gothic"/>
        </w:rPr>
        <w:t xml:space="preserve"> may</w:t>
      </w:r>
      <w:r w:rsidRPr="00A9157E">
        <w:rPr>
          <w:rFonts w:ascii="Century Gothic" w:hAnsi="Century Gothic"/>
        </w:rPr>
        <w:br/>
        <w:t xml:space="preserve">be missing some superficial elements. The sources are </w:t>
      </w:r>
      <w:r w:rsidR="00A86EA9" w:rsidRPr="00A9157E">
        <w:rPr>
          <w:rFonts w:ascii="Century Gothic" w:hAnsi="Century Gothic"/>
        </w:rPr>
        <w:t>there but</w:t>
      </w:r>
      <w:r w:rsidRPr="00A9157E">
        <w:rPr>
          <w:rFonts w:ascii="Century Gothic" w:hAnsi="Century Gothic"/>
        </w:rPr>
        <w:t xml:space="preserve"> may have errors in citation.</w:t>
      </w:r>
      <w:r w:rsidR="00A6353B">
        <w:rPr>
          <w:rFonts w:ascii="Century Gothic" w:hAnsi="Century Gothic"/>
        </w:rPr>
        <w:t xml:space="preserve"> </w:t>
      </w:r>
      <w:r w:rsidRPr="00A9157E">
        <w:rPr>
          <w:rFonts w:ascii="Century Gothic" w:hAnsi="Century Gothic"/>
        </w:rPr>
        <w:t xml:space="preserve">The annotation demonstrates an understanding of the summary </w:t>
      </w:r>
      <w:r w:rsidR="00A86EA9" w:rsidRPr="00A9157E">
        <w:rPr>
          <w:rFonts w:ascii="Century Gothic" w:hAnsi="Century Gothic"/>
        </w:rPr>
        <w:t>conventions but</w:t>
      </w:r>
      <w:r w:rsidRPr="00A9157E">
        <w:rPr>
          <w:rFonts w:ascii="Century Gothic" w:hAnsi="Century Gothic"/>
        </w:rPr>
        <w:t xml:space="preserve"> may be</w:t>
      </w:r>
      <w:r w:rsidR="00A6353B">
        <w:rPr>
          <w:rFonts w:ascii="Century Gothic" w:hAnsi="Century Gothic"/>
        </w:rPr>
        <w:t xml:space="preserve"> </w:t>
      </w:r>
      <w:r w:rsidRPr="00A9157E">
        <w:rPr>
          <w:rFonts w:ascii="Century Gothic" w:hAnsi="Century Gothic"/>
        </w:rPr>
        <w:t xml:space="preserve">overly short or rest at the level of generality. The summary proposal presents a </w:t>
      </w:r>
      <w:r w:rsidR="00A86EA9" w:rsidRPr="00A9157E">
        <w:rPr>
          <w:rFonts w:ascii="Century Gothic" w:hAnsi="Century Gothic"/>
        </w:rPr>
        <w:t>topic but</w:t>
      </w:r>
      <w:r w:rsidRPr="00A9157E">
        <w:rPr>
          <w:rFonts w:ascii="Century Gothic" w:hAnsi="Century Gothic"/>
        </w:rPr>
        <w:t xml:space="preserve"> may</w:t>
      </w:r>
      <w:r w:rsidR="00A9157E">
        <w:rPr>
          <w:rFonts w:ascii="Century Gothic" w:hAnsi="Century Gothic"/>
        </w:rPr>
        <w:t xml:space="preserve"> </w:t>
      </w:r>
      <w:r w:rsidRPr="00A9157E">
        <w:rPr>
          <w:rFonts w:ascii="Century Gothic" w:hAnsi="Century Gothic"/>
        </w:rPr>
        <w:t>need some further guidance. The summary proposal may also not incorporate feedback given</w:t>
      </w:r>
      <w:r w:rsidR="00A9157E">
        <w:rPr>
          <w:rFonts w:ascii="Century Gothic" w:hAnsi="Century Gothic"/>
        </w:rPr>
        <w:t xml:space="preserve"> </w:t>
      </w:r>
      <w:r w:rsidRPr="00A9157E">
        <w:rPr>
          <w:rFonts w:ascii="Century Gothic" w:hAnsi="Century Gothic"/>
        </w:rPr>
        <w:t>in the research consultation. The proposal does not cite scholarship or may cite inappropriate</w:t>
      </w:r>
      <w:r w:rsidR="00A9157E">
        <w:rPr>
          <w:rFonts w:ascii="Century Gothic" w:hAnsi="Century Gothic"/>
        </w:rPr>
        <w:t xml:space="preserve"> </w:t>
      </w:r>
      <w:r w:rsidRPr="00A9157E">
        <w:rPr>
          <w:rFonts w:ascii="Century Gothic" w:hAnsi="Century Gothic"/>
        </w:rPr>
        <w:t>sources. The writing may hinder readability at times, but not so much as to compromise</w:t>
      </w:r>
      <w:r w:rsidR="00A9157E">
        <w:rPr>
          <w:rFonts w:ascii="Century Gothic" w:hAnsi="Century Gothic"/>
        </w:rPr>
        <w:t xml:space="preserve"> </w:t>
      </w:r>
      <w:r w:rsidRPr="00A9157E">
        <w:rPr>
          <w:rFonts w:ascii="Century Gothic" w:hAnsi="Century Gothic"/>
        </w:rPr>
        <w:t>comprehension.</w:t>
      </w:r>
      <w:r w:rsidRPr="00A9157E">
        <w:rPr>
          <w:rFonts w:ascii="Century Gothic" w:hAnsi="Century Gothic"/>
        </w:rPr>
        <w:br/>
      </w:r>
    </w:p>
    <w:p w14:paraId="38FD1C34" w14:textId="0BA612C1" w:rsidR="000F496E" w:rsidRPr="00A9157E" w:rsidRDefault="000F496E" w:rsidP="000F496E">
      <w:pPr>
        <w:rPr>
          <w:rFonts w:ascii="Century Gothic" w:hAnsi="Century Gothic"/>
        </w:rPr>
      </w:pPr>
      <w:r w:rsidRPr="00A9157E">
        <w:rPr>
          <w:rFonts w:ascii="Century Gothic" w:hAnsi="Century Gothic"/>
          <w:b/>
          <w:bCs/>
        </w:rPr>
        <w:lastRenderedPageBreak/>
        <w:t>F (49% or below)</w:t>
      </w:r>
      <w:r w:rsidRPr="00A9157E">
        <w:rPr>
          <w:rFonts w:ascii="Century Gothic" w:hAnsi="Century Gothic"/>
        </w:rPr>
        <w:br/>
        <w:t xml:space="preserve">An F does not fulfill the assignment expectations. The student does not attend the </w:t>
      </w:r>
      <w:proofErr w:type="spellStart"/>
      <w:r w:rsidRPr="00A9157E">
        <w:rPr>
          <w:rFonts w:ascii="Century Gothic" w:hAnsi="Century Gothic"/>
        </w:rPr>
        <w:t>researchconsultation</w:t>
      </w:r>
      <w:proofErr w:type="spellEnd"/>
      <w:r w:rsidRPr="00A9157E">
        <w:rPr>
          <w:rFonts w:ascii="Century Gothic" w:hAnsi="Century Gothic"/>
        </w:rPr>
        <w:t xml:space="preserve"> or make alternate arrangements with the instructor. The submitted document (The Research Consultation Questions) is incomplete, missing significant components of the assignment. The summary proposal does not present a topic, nor does it incorporate feedback given in the research consultation. The proposal does not cite scholarship or may cite inappropriate sources. The writing hampers comprehension in serious way.</w:t>
      </w:r>
    </w:p>
    <w:p w14:paraId="612FCBB5" w14:textId="77777777" w:rsidR="000F496E" w:rsidRPr="00A9157E" w:rsidRDefault="000F496E" w:rsidP="000F496E">
      <w:pPr>
        <w:rPr>
          <w:rFonts w:ascii="Century Gothic" w:hAnsi="Century Gothic"/>
        </w:rPr>
      </w:pPr>
    </w:p>
    <w:p w14:paraId="01A6D046" w14:textId="77777777" w:rsidR="000F496E" w:rsidRPr="00A9157E" w:rsidRDefault="000F496E" w:rsidP="000F496E">
      <w:pPr>
        <w:rPr>
          <w:rFonts w:ascii="Century Gothic" w:hAnsi="Century Gothic"/>
        </w:rPr>
      </w:pPr>
    </w:p>
    <w:p w14:paraId="7790C805" w14:textId="77777777" w:rsidR="000F496E" w:rsidRPr="00A9157E" w:rsidRDefault="000F496E" w:rsidP="000F496E">
      <w:pPr>
        <w:jc w:val="center"/>
        <w:rPr>
          <w:rFonts w:ascii="Century Gothic" w:hAnsi="Century Gothic"/>
        </w:rPr>
      </w:pPr>
      <w:r w:rsidRPr="00A9157E">
        <w:rPr>
          <w:rFonts w:ascii="Century Gothic" w:hAnsi="Century Gothic"/>
        </w:rPr>
        <w:t>I am looking forward to learning more about your research!</w:t>
      </w:r>
    </w:p>
    <w:p w14:paraId="720973C9" w14:textId="77777777" w:rsidR="006113EB" w:rsidRPr="00A9157E" w:rsidRDefault="006113EB">
      <w:pPr>
        <w:rPr>
          <w:rFonts w:ascii="Century Gothic" w:hAnsi="Century Gothic"/>
        </w:rPr>
      </w:pPr>
    </w:p>
    <w:sectPr w:rsidR="006113EB" w:rsidRPr="00A915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3ABC"/>
    <w:multiLevelType w:val="hybridMultilevel"/>
    <w:tmpl w:val="32D460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F96359"/>
    <w:multiLevelType w:val="hybridMultilevel"/>
    <w:tmpl w:val="538C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16F6D"/>
    <w:multiLevelType w:val="hybridMultilevel"/>
    <w:tmpl w:val="04EC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4063">
    <w:abstractNumId w:val="0"/>
  </w:num>
  <w:num w:numId="2" w16cid:durableId="1559701988">
    <w:abstractNumId w:val="2"/>
  </w:num>
  <w:num w:numId="3" w16cid:durableId="94418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6E"/>
    <w:rsid w:val="000B2B7B"/>
    <w:rsid w:val="000F097C"/>
    <w:rsid w:val="000F496E"/>
    <w:rsid w:val="0033736D"/>
    <w:rsid w:val="00434601"/>
    <w:rsid w:val="005425B0"/>
    <w:rsid w:val="005C2ED5"/>
    <w:rsid w:val="006113EB"/>
    <w:rsid w:val="00881DC0"/>
    <w:rsid w:val="009E03D3"/>
    <w:rsid w:val="00A6353B"/>
    <w:rsid w:val="00A86EA9"/>
    <w:rsid w:val="00A9157E"/>
    <w:rsid w:val="00BE3A97"/>
    <w:rsid w:val="00D510DB"/>
    <w:rsid w:val="00D54F1B"/>
    <w:rsid w:val="00E76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CEBFEC"/>
  <w15:chartTrackingRefBased/>
  <w15:docId w15:val="{D330B986-2725-364B-AA8A-AEB719F9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6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96E"/>
    <w:pPr>
      <w:ind w:left="720"/>
      <w:contextualSpacing/>
    </w:pPr>
  </w:style>
  <w:style w:type="character" w:styleId="Hyperlink">
    <w:name w:val="Hyperlink"/>
    <w:basedOn w:val="DefaultParagraphFont"/>
    <w:uiPriority w:val="99"/>
    <w:unhideWhenUsed/>
    <w:rsid w:val="000F496E"/>
    <w:rPr>
      <w:color w:val="0563C1" w:themeColor="hyperlink"/>
      <w:u w:val="single"/>
    </w:rPr>
  </w:style>
  <w:style w:type="character" w:styleId="FollowedHyperlink">
    <w:name w:val="FollowedHyperlink"/>
    <w:basedOn w:val="DefaultParagraphFont"/>
    <w:uiPriority w:val="99"/>
    <w:semiHidden/>
    <w:unhideWhenUsed/>
    <w:rsid w:val="00A86EA9"/>
    <w:rPr>
      <w:color w:val="954F72" w:themeColor="followedHyperlink"/>
      <w:u w:val="single"/>
    </w:rPr>
  </w:style>
  <w:style w:type="character" w:styleId="UnresolvedMention">
    <w:name w:val="Unresolved Mention"/>
    <w:basedOn w:val="DefaultParagraphFont"/>
    <w:uiPriority w:val="99"/>
    <w:semiHidden/>
    <w:unhideWhenUsed/>
    <w:rsid w:val="00A86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sbooks.bccampus.ca/whywriteguide/chapter/sub-genres/" TargetMode="External"/><Relationship Id="rId5" Type="http://schemas.openxmlformats.org/officeDocument/2006/relationships/hyperlink" Target="https://www.uvic.ca/library/research/ask/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Murray</dc:creator>
  <cp:keywords/>
  <dc:description/>
  <cp:lastModifiedBy>Kastle Van Der Meer</cp:lastModifiedBy>
  <cp:revision>12</cp:revision>
  <dcterms:created xsi:type="dcterms:W3CDTF">2023-08-09T16:42:00Z</dcterms:created>
  <dcterms:modified xsi:type="dcterms:W3CDTF">2024-01-12T01:01:00Z</dcterms:modified>
</cp:coreProperties>
</file>