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32F7F" w14:textId="77777777" w:rsidR="00B56E32" w:rsidRDefault="00B56E32" w:rsidP="00B56E32">
      <w:pPr>
        <w:pStyle w:val="NormalWeb"/>
        <w:spacing w:before="0" w:beforeAutospacing="0" w:after="160" w:afterAutospacing="0" w:line="256" w:lineRule="auto"/>
        <w:rPr>
          <w:rFonts w:ascii="Aptos" w:hAnsi="Aptos"/>
          <w:sz w:val="22"/>
          <w:szCs w:val="22"/>
        </w:rPr>
      </w:pPr>
      <w:r>
        <w:rPr>
          <w:rFonts w:ascii="Aptos" w:hAnsi="Aptos"/>
          <w:sz w:val="22"/>
          <w:szCs w:val="22"/>
        </w:rPr>
        <w:t>The article "Sprint Tactics in the Tour de France" reveals the sophisticated strategies of Team Shimano and Quick-step. Shimano's tactic involves maintaining a front position, demanding exceptional coordination and endurance from the team. In contrast, Quick-step's approach of staying back and making a late surge is riskier but conserves energy. These strategies highlight the importance of adaptability and leveraging team strengths. For example, Shimano's method ensures their sprinter is optimally positioned for a powerful finish, while Quick-step's strategy requires precise timing and navigation through the peloton. These tactics underscore key themes in professional sports: strategic planning, resource management, and teamwork. They also mirror real-world scenarios where quick decision-making and collaboration are vital for success. The vivid descriptions and historical context of the Tour de France provided in the article further enhance the understanding of these complex strategies, showcasing the dynamic nature of competitive cycling.</w:t>
      </w:r>
    </w:p>
    <w:p w14:paraId="51EEBC35" w14:textId="45336A56" w:rsidR="00FC73E9" w:rsidRPr="00B56E32" w:rsidRDefault="00FC73E9" w:rsidP="00B56E32"/>
    <w:sectPr w:rsidR="00FC73E9" w:rsidRPr="00B56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53"/>
    <w:rsid w:val="00216EEB"/>
    <w:rsid w:val="00276A63"/>
    <w:rsid w:val="004A7C53"/>
    <w:rsid w:val="00595659"/>
    <w:rsid w:val="00B56E32"/>
    <w:rsid w:val="00FC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FDE5"/>
  <w15:chartTrackingRefBased/>
  <w15:docId w15:val="{DD07AA89-D641-4D3D-9238-F9844D89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A7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C53"/>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4A7C53"/>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4A7C53"/>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4A7C53"/>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4A7C53"/>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4A7C53"/>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4A7C53"/>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4A7C53"/>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4A7C53"/>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4A7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C53"/>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4A7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C53"/>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4A7C53"/>
    <w:pPr>
      <w:spacing w:before="160"/>
      <w:jc w:val="center"/>
    </w:pPr>
    <w:rPr>
      <w:i/>
      <w:iCs/>
      <w:color w:val="404040" w:themeColor="text1" w:themeTint="BF"/>
    </w:rPr>
  </w:style>
  <w:style w:type="character" w:customStyle="1" w:styleId="QuoteChar">
    <w:name w:val="Quote Char"/>
    <w:basedOn w:val="DefaultParagraphFont"/>
    <w:link w:val="Quote"/>
    <w:uiPriority w:val="29"/>
    <w:rsid w:val="004A7C53"/>
    <w:rPr>
      <w:i/>
      <w:iCs/>
      <w:color w:val="404040" w:themeColor="text1" w:themeTint="BF"/>
      <w:lang w:val="en-CA"/>
    </w:rPr>
  </w:style>
  <w:style w:type="paragraph" w:styleId="ListParagraph">
    <w:name w:val="List Paragraph"/>
    <w:basedOn w:val="Normal"/>
    <w:uiPriority w:val="34"/>
    <w:qFormat/>
    <w:rsid w:val="004A7C53"/>
    <w:pPr>
      <w:ind w:left="720"/>
      <w:contextualSpacing/>
    </w:pPr>
  </w:style>
  <w:style w:type="character" w:styleId="IntenseEmphasis">
    <w:name w:val="Intense Emphasis"/>
    <w:basedOn w:val="DefaultParagraphFont"/>
    <w:uiPriority w:val="21"/>
    <w:qFormat/>
    <w:rsid w:val="004A7C53"/>
    <w:rPr>
      <w:i/>
      <w:iCs/>
      <w:color w:val="0F4761" w:themeColor="accent1" w:themeShade="BF"/>
    </w:rPr>
  </w:style>
  <w:style w:type="paragraph" w:styleId="IntenseQuote">
    <w:name w:val="Intense Quote"/>
    <w:basedOn w:val="Normal"/>
    <w:next w:val="Normal"/>
    <w:link w:val="IntenseQuoteChar"/>
    <w:uiPriority w:val="30"/>
    <w:qFormat/>
    <w:rsid w:val="004A7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C53"/>
    <w:rPr>
      <w:i/>
      <w:iCs/>
      <w:color w:val="0F4761" w:themeColor="accent1" w:themeShade="BF"/>
      <w:lang w:val="en-CA"/>
    </w:rPr>
  </w:style>
  <w:style w:type="character" w:styleId="IntenseReference">
    <w:name w:val="Intense Reference"/>
    <w:basedOn w:val="DefaultParagraphFont"/>
    <w:uiPriority w:val="32"/>
    <w:qFormat/>
    <w:rsid w:val="004A7C53"/>
    <w:rPr>
      <w:b/>
      <w:bCs/>
      <w:smallCaps/>
      <w:color w:val="0F4761" w:themeColor="accent1" w:themeShade="BF"/>
      <w:spacing w:val="5"/>
    </w:rPr>
  </w:style>
  <w:style w:type="paragraph" w:styleId="NormalWeb">
    <w:name w:val="Normal (Web)"/>
    <w:basedOn w:val="Normal"/>
    <w:uiPriority w:val="99"/>
    <w:semiHidden/>
    <w:unhideWhenUsed/>
    <w:rsid w:val="00B56E3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51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1</cp:revision>
  <dcterms:created xsi:type="dcterms:W3CDTF">2024-07-07T06:45:00Z</dcterms:created>
  <dcterms:modified xsi:type="dcterms:W3CDTF">2024-07-07T07:16:00Z</dcterms:modified>
</cp:coreProperties>
</file>