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50" w:rsidRDefault="00C73A50" w:rsidP="00C73A50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C73A50">
        <w:rPr>
          <w:rFonts w:ascii="Times New Roman" w:hAnsi="Times New Roman" w:cs="Times New Roman"/>
          <w:b/>
          <w:bCs/>
          <w:sz w:val="32"/>
          <w:u w:val="single"/>
        </w:rPr>
        <w:t>Clustering Methodology and Concept</w:t>
      </w:r>
    </w:p>
    <w:p w:rsidR="00C73A50" w:rsidRPr="00C73A50" w:rsidRDefault="00C73A50" w:rsidP="00C73A50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</w:p>
    <w:p w:rsidR="00C73A50" w:rsidRPr="00C73A50" w:rsidRDefault="00C73A50" w:rsidP="00C73A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 </w:t>
      </w:r>
      <w:r w:rsidRPr="00C73A50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</w:t>
      </w:r>
    </w:p>
    <w:p w:rsidR="00C73A50" w:rsidRPr="00C73A50" w:rsidRDefault="00C73A50" w:rsidP="00C73A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Data Preparation:</w:t>
      </w:r>
    </w:p>
    <w:p w:rsidR="00C73A50" w:rsidRPr="00C73A50" w:rsidRDefault="00C73A50" w:rsidP="00C73A5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Merged customer profiles and transaction data for a comprehensive view.</w:t>
      </w:r>
    </w:p>
    <w:p w:rsidR="00C73A50" w:rsidRPr="00C73A50" w:rsidRDefault="00C73A50" w:rsidP="00C73A50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Aggregated transactional data (Price, Category) </w:t>
      </w:r>
      <w:r w:rsidRPr="00C73A50">
        <w:rPr>
          <w:rFonts w:ascii="Times New Roman" w:hAnsi="Times New Roman" w:cs="Times New Roman"/>
        </w:rPr>
        <w:t>per customer.</w:t>
      </w:r>
    </w:p>
    <w:p w:rsidR="00C73A50" w:rsidRPr="00C73A50" w:rsidRDefault="00C73A50" w:rsidP="00C73A5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Encoded categorical variables (</w:t>
      </w:r>
      <w:r>
        <w:rPr>
          <w:rFonts w:ascii="Times New Roman" w:hAnsi="Times New Roman" w:cs="Times New Roman"/>
        </w:rPr>
        <w:t>Product Categories)</w:t>
      </w:r>
      <w:r w:rsidRPr="00C73A50">
        <w:rPr>
          <w:rFonts w:ascii="Times New Roman" w:hAnsi="Times New Roman" w:cs="Times New Roman"/>
        </w:rPr>
        <w:t xml:space="preserve"> using one-hot encoding.</w:t>
      </w:r>
    </w:p>
    <w:p w:rsidR="00C73A50" w:rsidRPr="00C73A50" w:rsidRDefault="00C73A50" w:rsidP="00C73A5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Normalized numerical features to ensure equal contribution to clustering.</w:t>
      </w:r>
    </w:p>
    <w:p w:rsidR="00C73A50" w:rsidRPr="00C73A50" w:rsidRDefault="00C73A50" w:rsidP="00C73A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Clustering Algorithm:</w:t>
      </w:r>
    </w:p>
    <w:p w:rsidR="00C73A50" w:rsidRPr="00C73A50" w:rsidRDefault="00C73A50" w:rsidP="00C73A50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C73A50">
        <w:rPr>
          <w:rFonts w:ascii="Times New Roman" w:hAnsi="Times New Roman" w:cs="Times New Roman"/>
          <w:b/>
          <w:bCs/>
        </w:rPr>
        <w:t>KMeans</w:t>
      </w:r>
      <w:proofErr w:type="spellEnd"/>
      <w:r w:rsidRPr="00C73A50">
        <w:rPr>
          <w:rFonts w:ascii="Times New Roman" w:hAnsi="Times New Roman" w:cs="Times New Roman"/>
          <w:b/>
          <w:bCs/>
        </w:rPr>
        <w:t xml:space="preserve"> Clustering</w:t>
      </w:r>
      <w:r w:rsidRPr="00C73A50">
        <w:rPr>
          <w:rFonts w:ascii="Times New Roman" w:hAnsi="Times New Roman" w:cs="Times New Roman"/>
        </w:rPr>
        <w:t xml:space="preserve"> </w:t>
      </w:r>
      <w:proofErr w:type="gramStart"/>
      <w:r w:rsidRPr="00C73A50">
        <w:rPr>
          <w:rFonts w:ascii="Times New Roman" w:hAnsi="Times New Roman" w:cs="Times New Roman"/>
        </w:rPr>
        <w:t>was used</w:t>
      </w:r>
      <w:proofErr w:type="gramEnd"/>
      <w:r w:rsidRPr="00C73A50">
        <w:rPr>
          <w:rFonts w:ascii="Times New Roman" w:hAnsi="Times New Roman" w:cs="Times New Roman"/>
        </w:rPr>
        <w:t xml:space="preserve"> due to its simplicity and efficiency for large datasets.</w:t>
      </w:r>
    </w:p>
    <w:p w:rsidR="00C73A50" w:rsidRPr="00C73A50" w:rsidRDefault="00C73A50" w:rsidP="00C73A5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Tested cluster counts (k) between 2 and 10 to find the optimal number of clusters.</w:t>
      </w:r>
    </w:p>
    <w:p w:rsidR="00C73A50" w:rsidRPr="00C73A50" w:rsidRDefault="00C73A50" w:rsidP="00C73A5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Used Davies-</w:t>
      </w:r>
      <w:proofErr w:type="spellStart"/>
      <w:r w:rsidRPr="00C73A50">
        <w:rPr>
          <w:rFonts w:ascii="Times New Roman" w:hAnsi="Times New Roman" w:cs="Times New Roman"/>
        </w:rPr>
        <w:t>Bouldin</w:t>
      </w:r>
      <w:proofErr w:type="spellEnd"/>
      <w:r w:rsidRPr="00C73A50">
        <w:rPr>
          <w:rFonts w:ascii="Times New Roman" w:hAnsi="Times New Roman" w:cs="Times New Roman"/>
        </w:rPr>
        <w:t xml:space="preserve"> (DB) Index to evaluate clustering quality.</w:t>
      </w:r>
    </w:p>
    <w:p w:rsidR="00C73A50" w:rsidRPr="00C73A50" w:rsidRDefault="00C73A50" w:rsidP="00C73A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Evaluation Metrics:</w:t>
      </w:r>
    </w:p>
    <w:p w:rsidR="00C73A50" w:rsidRPr="00C73A50" w:rsidRDefault="00C73A50" w:rsidP="00C73A5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Davies-</w:t>
      </w:r>
      <w:proofErr w:type="spellStart"/>
      <w:r w:rsidRPr="00C73A50">
        <w:rPr>
          <w:rFonts w:ascii="Times New Roman" w:hAnsi="Times New Roman" w:cs="Times New Roman"/>
          <w:b/>
          <w:bCs/>
        </w:rPr>
        <w:t>Bouldin</w:t>
      </w:r>
      <w:proofErr w:type="spellEnd"/>
      <w:r w:rsidRPr="00C73A50">
        <w:rPr>
          <w:rFonts w:ascii="Times New Roman" w:hAnsi="Times New Roman" w:cs="Times New Roman"/>
          <w:b/>
          <w:bCs/>
        </w:rPr>
        <w:t xml:space="preserve"> Index:</w:t>
      </w:r>
      <w:r w:rsidRPr="00C73A50">
        <w:rPr>
          <w:rFonts w:ascii="Times New Roman" w:hAnsi="Times New Roman" w:cs="Times New Roman"/>
        </w:rPr>
        <w:t xml:space="preserve"> Measures the compactness and separation of clusters; lower values indicate better clustering.</w:t>
      </w:r>
    </w:p>
    <w:p w:rsidR="00C73A50" w:rsidRPr="00C73A50" w:rsidRDefault="00C73A50" w:rsidP="00C73A5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Silhouette Score:</w:t>
      </w:r>
      <w:r w:rsidRPr="00C73A50">
        <w:rPr>
          <w:rFonts w:ascii="Times New Roman" w:hAnsi="Times New Roman" w:cs="Times New Roman"/>
        </w:rPr>
        <w:t xml:space="preserve"> Evaluates how well each poin</w:t>
      </w:r>
      <w:r>
        <w:rPr>
          <w:rFonts w:ascii="Times New Roman" w:hAnsi="Times New Roman" w:cs="Times New Roman"/>
        </w:rPr>
        <w:t>t fits within its cluster.</w:t>
      </w:r>
    </w:p>
    <w:p w:rsidR="00C73A50" w:rsidRPr="00C73A50" w:rsidRDefault="00C73A50" w:rsidP="00C73A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Dimensionality Reduction:</w:t>
      </w:r>
    </w:p>
    <w:p w:rsidR="00C73A50" w:rsidRPr="00C73A50" w:rsidRDefault="00C73A50" w:rsidP="00C73A5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Applied PCA to reduce high-dimensional data for better visualization and interpretation.</w:t>
      </w:r>
    </w:p>
    <w:p w:rsidR="00C73A50" w:rsidRPr="00C73A50" w:rsidRDefault="00C73A50" w:rsidP="00C73A50">
      <w:pPr>
        <w:rPr>
          <w:rFonts w:ascii="Times New Roman" w:hAnsi="Times New Roman" w:cs="Times New Roman"/>
        </w:rPr>
      </w:pPr>
    </w:p>
    <w:p w:rsidR="00C73A50" w:rsidRPr="00C73A50" w:rsidRDefault="00C73A50" w:rsidP="00C73A50">
      <w:p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 xml:space="preserve"># </w:t>
      </w:r>
      <w:r w:rsidRPr="00C73A50">
        <w:rPr>
          <w:rFonts w:ascii="Times New Roman" w:hAnsi="Times New Roman" w:cs="Times New Roman"/>
          <w:b/>
          <w:bCs/>
          <w:sz w:val="28"/>
          <w:u w:val="single"/>
        </w:rPr>
        <w:t>Results</w:t>
      </w:r>
    </w:p>
    <w:p w:rsidR="00C73A50" w:rsidRPr="00C73A50" w:rsidRDefault="00C73A50" w:rsidP="00C73A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Optimal Clusters:</w:t>
      </w:r>
    </w:p>
    <w:p w:rsidR="00C73A50" w:rsidRPr="00C73A50" w:rsidRDefault="00C73A50" w:rsidP="00C73A5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Determined the optimal number of clusters based on the lowest DB Index value.</w:t>
      </w:r>
    </w:p>
    <w:p w:rsidR="00C73A50" w:rsidRPr="00C73A50" w:rsidRDefault="00C73A50" w:rsidP="00C73A5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 w:rsidRPr="00C73A50">
        <w:rPr>
          <w:rFonts w:ascii="Times New Roman" w:hAnsi="Times New Roman" w:cs="Times New Roman"/>
          <w:b/>
          <w:i/>
          <w:iCs/>
        </w:rPr>
        <w:t>5</w:t>
      </w:r>
      <w:proofErr w:type="gramEnd"/>
      <w:r w:rsidRPr="00C73A50">
        <w:rPr>
          <w:rFonts w:ascii="Times New Roman" w:hAnsi="Times New Roman" w:cs="Times New Roman"/>
          <w:b/>
          <w:i/>
          <w:iCs/>
        </w:rPr>
        <w:t xml:space="preserve"> clusters</w:t>
      </w:r>
      <w:r w:rsidRPr="00C73A50">
        <w:rPr>
          <w:rFonts w:ascii="Times New Roman" w:hAnsi="Times New Roman" w:cs="Times New Roman"/>
          <w:i/>
          <w:iCs/>
        </w:rPr>
        <w:t xml:space="preserve"> were found to provide the best segmentation.</w:t>
      </w:r>
    </w:p>
    <w:p w:rsidR="00C73A50" w:rsidRPr="00C73A50" w:rsidRDefault="00C73A50" w:rsidP="00C73A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 Insights:</w:t>
      </w:r>
    </w:p>
    <w:p w:rsidR="00C73A50" w:rsidRPr="00C73A50" w:rsidRDefault="00C73A50" w:rsidP="00C73A5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 0:</w:t>
      </w:r>
      <w:r w:rsidRPr="00C73A50">
        <w:rPr>
          <w:rFonts w:ascii="Times New Roman" w:hAnsi="Times New Roman" w:cs="Times New Roman"/>
        </w:rPr>
        <w:t xml:space="preserve"> High spenders with frequent purchases in premium categories.</w:t>
      </w:r>
    </w:p>
    <w:p w:rsidR="00C73A50" w:rsidRPr="00C73A50" w:rsidRDefault="00C73A50" w:rsidP="00C73A5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 1:</w:t>
      </w:r>
      <w:r w:rsidRPr="00C73A50">
        <w:rPr>
          <w:rFonts w:ascii="Times New Roman" w:hAnsi="Times New Roman" w:cs="Times New Roman"/>
        </w:rPr>
        <w:t xml:space="preserve"> Occasional buyers with moderate spending habits.</w:t>
      </w:r>
    </w:p>
    <w:p w:rsidR="00C73A50" w:rsidRPr="00C73A50" w:rsidRDefault="00C73A50" w:rsidP="00C73A5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 2:</w:t>
      </w:r>
      <w:r w:rsidRPr="00C73A50">
        <w:rPr>
          <w:rFonts w:ascii="Times New Roman" w:hAnsi="Times New Roman" w:cs="Times New Roman"/>
        </w:rPr>
        <w:t xml:space="preserve"> Frequent low-cost purchases across diverse categories.</w:t>
      </w:r>
    </w:p>
    <w:p w:rsidR="00C73A50" w:rsidRPr="00C73A50" w:rsidRDefault="00C73A50" w:rsidP="00C73A5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Cluster 3:</w:t>
      </w:r>
      <w:r w:rsidRPr="00C73A50">
        <w:rPr>
          <w:rFonts w:ascii="Times New Roman" w:hAnsi="Times New Roman" w:cs="Times New Roman"/>
        </w:rPr>
        <w:t xml:space="preserve"> Rare but high-value transactions.</w:t>
      </w:r>
    </w:p>
    <w:p w:rsidR="00C73A50" w:rsidRPr="00C73A50" w:rsidRDefault="00C73A50" w:rsidP="00C73A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  <w:b/>
          <w:bCs/>
        </w:rPr>
        <w:t>Metrics:</w:t>
      </w:r>
    </w:p>
    <w:p w:rsidR="00C73A50" w:rsidRPr="00C73A50" w:rsidRDefault="00C73A50" w:rsidP="00C73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Davies-</w:t>
      </w:r>
      <w:proofErr w:type="spellStart"/>
      <w:r w:rsidRPr="00C73A50">
        <w:rPr>
          <w:rFonts w:ascii="Times New Roman" w:hAnsi="Times New Roman" w:cs="Times New Roman"/>
        </w:rPr>
        <w:t>Bouldin</w:t>
      </w:r>
      <w:proofErr w:type="spellEnd"/>
      <w:r w:rsidRPr="00C73A50">
        <w:rPr>
          <w:rFonts w:ascii="Times New Roman" w:hAnsi="Times New Roman" w:cs="Times New Roman"/>
        </w:rPr>
        <w:t xml:space="preserve"> Index for Optimal Clusters: 0.9252322177528702</w:t>
      </w:r>
    </w:p>
    <w:p w:rsidR="00C73A50" w:rsidRPr="00C73A50" w:rsidRDefault="00C73A50" w:rsidP="00C73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Silhouette Score: 0.02863924368427505</w:t>
      </w:r>
    </w:p>
    <w:p w:rsidR="00C73A50" w:rsidRPr="00C73A50" w:rsidRDefault="00C73A50" w:rsidP="00C73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Number of Clusters: 5</w:t>
      </w:r>
    </w:p>
    <w:p w:rsidR="00C73A50" w:rsidRPr="00C73A50" w:rsidRDefault="00C73A50" w:rsidP="00C73A50">
      <w:p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# </w:t>
      </w:r>
      <w:r w:rsidRPr="00C73A50">
        <w:rPr>
          <w:rFonts w:ascii="Times New Roman" w:hAnsi="Times New Roman" w:cs="Times New Roman"/>
          <w:b/>
          <w:bCs/>
          <w:sz w:val="28"/>
          <w:u w:val="single"/>
        </w:rPr>
        <w:t>Visualization</w:t>
      </w:r>
      <w:bookmarkStart w:id="0" w:name="_GoBack"/>
      <w:bookmarkEnd w:id="0"/>
    </w:p>
    <w:p w:rsidR="00C73A50" w:rsidRPr="00C73A50" w:rsidRDefault="00C73A50" w:rsidP="00C73A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 xml:space="preserve">Clusters </w:t>
      </w:r>
      <w:proofErr w:type="gramStart"/>
      <w:r w:rsidRPr="00C73A50">
        <w:rPr>
          <w:rFonts w:ascii="Times New Roman" w:hAnsi="Times New Roman" w:cs="Times New Roman"/>
        </w:rPr>
        <w:t>were visualized</w:t>
      </w:r>
      <w:proofErr w:type="gramEnd"/>
      <w:r w:rsidRPr="00C73A50">
        <w:rPr>
          <w:rFonts w:ascii="Times New Roman" w:hAnsi="Times New Roman" w:cs="Times New Roman"/>
        </w:rPr>
        <w:t xml:space="preserve"> using a 2D scatterplot (PCA-reduced data).</w:t>
      </w:r>
    </w:p>
    <w:p w:rsidR="00C73A50" w:rsidRPr="00C73A50" w:rsidRDefault="00C73A50" w:rsidP="00C73A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3A50">
        <w:rPr>
          <w:rFonts w:ascii="Times New Roman" w:hAnsi="Times New Roman" w:cs="Times New Roman"/>
        </w:rPr>
        <w:t>Clear separation of clusters highlighted distinct customer segments.</w:t>
      </w:r>
    </w:p>
    <w:p w:rsidR="00CB0EC9" w:rsidRPr="00C73A50" w:rsidRDefault="00522D84">
      <w:pPr>
        <w:rPr>
          <w:rFonts w:ascii="Times New Roman" w:hAnsi="Times New Roman" w:cs="Times New Roman"/>
        </w:rPr>
      </w:pPr>
      <w:r w:rsidRPr="00522D84">
        <w:rPr>
          <w:rFonts w:ascii="Times New Roman" w:hAnsi="Times New Roman" w:cs="Times New Roman"/>
        </w:rPr>
        <w:drawing>
          <wp:inline distT="0" distB="0" distL="0" distR="0" wp14:anchorId="3C472D76" wp14:editId="58782C94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C9" w:rsidRPr="00C73A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C1" w:rsidRDefault="000130C1" w:rsidP="004A3BEF">
      <w:pPr>
        <w:spacing w:after="0" w:line="240" w:lineRule="auto"/>
      </w:pPr>
      <w:r>
        <w:separator/>
      </w:r>
    </w:p>
  </w:endnote>
  <w:endnote w:type="continuationSeparator" w:id="0">
    <w:p w:rsidR="000130C1" w:rsidRDefault="000130C1" w:rsidP="004A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EF" w:rsidRPr="007E4BEA" w:rsidRDefault="004A3BEF">
    <w:pPr>
      <w:pStyle w:val="Footer"/>
      <w:rPr>
        <w:rFonts w:ascii="Times New Roman" w:hAnsi="Times New Roman" w:cs="Times New Roman"/>
        <w:b/>
      </w:rPr>
    </w:pPr>
    <w:r>
      <w:tab/>
    </w:r>
    <w:r>
      <w:tab/>
    </w:r>
    <w:r w:rsidRPr="007E4BEA">
      <w:rPr>
        <w:rFonts w:ascii="Times New Roman" w:hAnsi="Times New Roman" w:cs="Times New Roman"/>
        <w:b/>
      </w:rPr>
      <w:t>27-01-2025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C1" w:rsidRDefault="000130C1" w:rsidP="004A3BEF">
      <w:pPr>
        <w:spacing w:after="0" w:line="240" w:lineRule="auto"/>
      </w:pPr>
      <w:r>
        <w:separator/>
      </w:r>
    </w:p>
  </w:footnote>
  <w:footnote w:type="continuationSeparator" w:id="0">
    <w:p w:rsidR="000130C1" w:rsidRDefault="000130C1" w:rsidP="004A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EF" w:rsidRPr="004A3BEF" w:rsidRDefault="004A3BEF">
    <w:pPr>
      <w:pStyle w:val="Header"/>
      <w:rPr>
        <w:rFonts w:ascii="Times New Roman" w:hAnsi="Times New Roman" w:cs="Times New Roman"/>
        <w:b/>
        <w:lang w:val="en-US"/>
      </w:rPr>
    </w:pPr>
    <w:r w:rsidRPr="004A3BEF">
      <w:rPr>
        <w:rFonts w:ascii="Times New Roman" w:hAnsi="Times New Roman" w:cs="Times New Roman"/>
        <w:b/>
        <w:lang w:val="en-US"/>
      </w:rPr>
      <w:t>ZEOTAP</w:t>
    </w:r>
    <w:r w:rsidRPr="004A3BEF">
      <w:rPr>
        <w:rFonts w:ascii="Times New Roman" w:hAnsi="Times New Roman" w:cs="Times New Roman"/>
        <w:b/>
        <w:lang w:val="en-US"/>
      </w:rPr>
      <w:tab/>
    </w:r>
    <w:r w:rsidRPr="004A3BEF">
      <w:rPr>
        <w:rFonts w:ascii="Times New Roman" w:hAnsi="Times New Roman" w:cs="Times New Roman"/>
        <w:b/>
        <w:lang w:val="en-US"/>
      </w:rPr>
      <w:tab/>
      <w:t>TANUSHREE DOUR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66E"/>
    <w:multiLevelType w:val="multilevel"/>
    <w:tmpl w:val="0D7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0A3A"/>
    <w:multiLevelType w:val="multilevel"/>
    <w:tmpl w:val="25F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C3B27"/>
    <w:multiLevelType w:val="multilevel"/>
    <w:tmpl w:val="0952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83F98"/>
    <w:multiLevelType w:val="multilevel"/>
    <w:tmpl w:val="DB56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E2CBC"/>
    <w:multiLevelType w:val="multilevel"/>
    <w:tmpl w:val="C4FE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748B0"/>
    <w:multiLevelType w:val="hybridMultilevel"/>
    <w:tmpl w:val="A0A0C8AC"/>
    <w:lvl w:ilvl="0" w:tplc="9106267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2A1DF7"/>
    <w:multiLevelType w:val="multilevel"/>
    <w:tmpl w:val="6674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A24D9"/>
    <w:multiLevelType w:val="multilevel"/>
    <w:tmpl w:val="A8A8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B19B6"/>
    <w:multiLevelType w:val="multilevel"/>
    <w:tmpl w:val="3260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E6AA3"/>
    <w:multiLevelType w:val="multilevel"/>
    <w:tmpl w:val="754C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A74EA"/>
    <w:multiLevelType w:val="multilevel"/>
    <w:tmpl w:val="2222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B0"/>
    <w:rsid w:val="000130C1"/>
    <w:rsid w:val="004A3BEF"/>
    <w:rsid w:val="00522D84"/>
    <w:rsid w:val="007E4BEA"/>
    <w:rsid w:val="00BF6CB0"/>
    <w:rsid w:val="00C73A50"/>
    <w:rsid w:val="00D96416"/>
    <w:rsid w:val="00F6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7779"/>
  <w15:chartTrackingRefBased/>
  <w15:docId w15:val="{A9BB66DF-24FB-4439-85A6-8791D19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EF"/>
  </w:style>
  <w:style w:type="paragraph" w:styleId="Footer">
    <w:name w:val="footer"/>
    <w:basedOn w:val="Normal"/>
    <w:link w:val="FooterChar"/>
    <w:uiPriority w:val="99"/>
    <w:unhideWhenUsed/>
    <w:rsid w:val="004A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dourr</dc:creator>
  <cp:keywords/>
  <dc:description/>
  <cp:lastModifiedBy>dourr</cp:lastModifiedBy>
  <cp:revision>4</cp:revision>
  <cp:lastPrinted>2025-01-27T18:20:00Z</cp:lastPrinted>
  <dcterms:created xsi:type="dcterms:W3CDTF">2025-01-27T18:10:00Z</dcterms:created>
  <dcterms:modified xsi:type="dcterms:W3CDTF">2025-01-27T18:21:00Z</dcterms:modified>
</cp:coreProperties>
</file>