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F230" w14:textId="07B5D6E9" w:rsidR="00A50210" w:rsidRPr="00BC5FBA" w:rsidRDefault="00A50210" w:rsidP="00A50210">
      <w:pPr>
        <w:pStyle w:val="Title"/>
        <w:rPr>
          <w:rFonts w:ascii="Segoe UI Variable Display Semib" w:hAnsi="Segoe UI Variable Display Semib"/>
          <w:b/>
          <w:bCs/>
        </w:rPr>
      </w:pPr>
      <w:r w:rsidRPr="00BC5FBA">
        <w:rPr>
          <w:rFonts w:ascii="Segoe UI Variable Display Semib" w:hAnsi="Segoe UI Variable Display Semib"/>
          <w:b/>
          <w:bCs/>
        </w:rPr>
        <w:t>Conversational AI Chatbot using Natural Language Processing</w:t>
      </w:r>
      <w:r w:rsidR="00BC5FBA">
        <w:rPr>
          <w:rFonts w:ascii="Segoe UI Variable Display Semib" w:hAnsi="Segoe UI Variable Display Semib"/>
          <w:b/>
          <w:bCs/>
        </w:rPr>
        <w:t xml:space="preserve"> (NLP)</w:t>
      </w:r>
    </w:p>
    <w:p w14:paraId="01A6D9F8" w14:textId="77777777" w:rsidR="00A50210" w:rsidRPr="00A50210" w:rsidRDefault="00A50210" w:rsidP="00A50210"/>
    <w:p w14:paraId="3A380324" w14:textId="10F8CDE9" w:rsidR="00A50210" w:rsidRPr="00BC5FBA" w:rsidRDefault="00A50210" w:rsidP="00A50210">
      <w:pPr>
        <w:pStyle w:val="Heading1"/>
        <w:rPr>
          <w:b/>
          <w:bCs/>
        </w:rPr>
      </w:pPr>
      <w:r w:rsidRPr="00BC5FBA">
        <w:rPr>
          <w:b/>
          <w:bCs/>
        </w:rPr>
        <w:t>Abstract</w:t>
      </w:r>
    </w:p>
    <w:p w14:paraId="11DD3E8B"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 xml:space="preserve">The Conversational AI Chatbot is a Natural Language Processing (NLP) based application developed using Python. The chatbot is capable of understanding user queries written in natural language and providing relevant responses. NLP techniques such as Tokenization, </w:t>
      </w:r>
      <w:proofErr w:type="spellStart"/>
      <w:r w:rsidRPr="00B72772">
        <w:rPr>
          <w:rFonts w:ascii="Times New Roman" w:hAnsi="Times New Roman" w:cs="Times New Roman"/>
          <w:sz w:val="24"/>
          <w:szCs w:val="24"/>
        </w:rPr>
        <w:t>Stopword</w:t>
      </w:r>
      <w:proofErr w:type="spellEnd"/>
      <w:r w:rsidRPr="00B72772">
        <w:rPr>
          <w:rFonts w:ascii="Times New Roman" w:hAnsi="Times New Roman" w:cs="Times New Roman"/>
          <w:sz w:val="24"/>
          <w:szCs w:val="24"/>
        </w:rPr>
        <w:t xml:space="preserve"> Removal, Lemmatization, TF-IDF Vectorization, and Cosine Similarity are used to process user input and retrieve the most appropriate answer from the knowledge base. The application is deployed using </w:t>
      </w:r>
      <w:proofErr w:type="spellStart"/>
      <w:r w:rsidRPr="00B72772">
        <w:rPr>
          <w:rFonts w:ascii="Times New Roman" w:hAnsi="Times New Roman" w:cs="Times New Roman"/>
          <w:sz w:val="24"/>
          <w:szCs w:val="24"/>
        </w:rPr>
        <w:t>Streamlit</w:t>
      </w:r>
      <w:proofErr w:type="spellEnd"/>
      <w:r w:rsidRPr="00B72772">
        <w:rPr>
          <w:rFonts w:ascii="Times New Roman" w:hAnsi="Times New Roman" w:cs="Times New Roman"/>
          <w:sz w:val="24"/>
          <w:szCs w:val="24"/>
        </w:rPr>
        <w:t>, providing a simple and interactive user interface.</w:t>
      </w:r>
    </w:p>
    <w:p w14:paraId="6FB51264" w14:textId="77777777" w:rsidR="00A50210" w:rsidRPr="00A50210" w:rsidRDefault="00A50210" w:rsidP="00A50210">
      <w:r w:rsidRPr="00A50210">
        <w:pict w14:anchorId="642E5EC1">
          <v:rect id="_x0000_i1097" style="width:0;height:1.5pt" o:hralign="center" o:hrstd="t" o:hr="t" fillcolor="#a0a0a0" stroked="f"/>
        </w:pict>
      </w:r>
    </w:p>
    <w:p w14:paraId="108F7380" w14:textId="482D0253" w:rsidR="00A50210" w:rsidRPr="00BC5FBA" w:rsidRDefault="00A50210" w:rsidP="00A50210">
      <w:pPr>
        <w:pStyle w:val="Heading1"/>
        <w:rPr>
          <w:b/>
          <w:bCs/>
        </w:rPr>
      </w:pPr>
      <w:r w:rsidRPr="00BC5FBA">
        <w:rPr>
          <w:b/>
          <w:bCs/>
        </w:rPr>
        <w:t>Introduction</w:t>
      </w:r>
    </w:p>
    <w:p w14:paraId="6A4EC200"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Natural Language Processing (NLP) is a branch of Artificial Intelligence that enables computers to understand, interpret, and generate human language. Chatbots are widely used in education, customer service, healthcare, and business automation.</w:t>
      </w:r>
    </w:p>
    <w:p w14:paraId="6A75654C"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The objective of this project is to develop a chatbot that can understand natural language queries and generate meaningful responses using NLP techniques.</w:t>
      </w:r>
    </w:p>
    <w:p w14:paraId="34BBF2A5" w14:textId="77777777" w:rsidR="00A50210" w:rsidRPr="00A50210" w:rsidRDefault="00A50210" w:rsidP="00A50210">
      <w:r w:rsidRPr="00A50210">
        <w:pict w14:anchorId="61F5EDAD">
          <v:rect id="_x0000_i1098" style="width:0;height:1.5pt" o:hralign="center" o:hrstd="t" o:hr="t" fillcolor="#a0a0a0" stroked="f"/>
        </w:pict>
      </w:r>
    </w:p>
    <w:p w14:paraId="29587C35" w14:textId="219814B2" w:rsidR="00A50210" w:rsidRPr="00BC5FBA" w:rsidRDefault="00A50210" w:rsidP="00A50210">
      <w:pPr>
        <w:rPr>
          <w:rStyle w:val="Heading1Char"/>
          <w:b/>
          <w:bCs/>
        </w:rPr>
      </w:pPr>
      <w:r w:rsidRPr="00BC5FBA">
        <w:rPr>
          <w:rStyle w:val="Heading1Char"/>
          <w:b/>
          <w:bCs/>
        </w:rPr>
        <w:t>Problem Statement</w:t>
      </w:r>
    </w:p>
    <w:p w14:paraId="42A1D60B"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Traditional information retrieval systems often require users to search manually for information. This process can be time-consuming and inefficient.</w:t>
      </w:r>
    </w:p>
    <w:p w14:paraId="559D4733"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The goal of this project is to create an intelligent chatbot capable of understanding user questions and providing accurate responses automatically.</w:t>
      </w:r>
    </w:p>
    <w:p w14:paraId="0DC15C40" w14:textId="77777777" w:rsidR="00A50210" w:rsidRPr="00A50210" w:rsidRDefault="00A50210" w:rsidP="00A50210">
      <w:r w:rsidRPr="00A50210">
        <w:pict w14:anchorId="32ABDE57">
          <v:rect id="_x0000_i1099" style="width:0;height:1.5pt" o:hralign="center" o:hrstd="t" o:hr="t" fillcolor="#a0a0a0" stroked="f"/>
        </w:pict>
      </w:r>
    </w:p>
    <w:p w14:paraId="4DFCCC3B" w14:textId="4510FC26" w:rsidR="00A50210" w:rsidRPr="00BC5FBA" w:rsidRDefault="00A50210" w:rsidP="00A50210">
      <w:pPr>
        <w:pStyle w:val="Heading1"/>
        <w:rPr>
          <w:b/>
          <w:bCs/>
        </w:rPr>
      </w:pPr>
      <w:r w:rsidRPr="00BC5FBA">
        <w:rPr>
          <w:b/>
          <w:bCs/>
        </w:rPr>
        <w:t>Objectives</w:t>
      </w:r>
    </w:p>
    <w:p w14:paraId="7633CA1F" w14:textId="77777777" w:rsidR="00A50210" w:rsidRPr="00B72772" w:rsidRDefault="00A50210" w:rsidP="00A50210">
      <w:pPr>
        <w:numPr>
          <w:ilvl w:val="0"/>
          <w:numId w:val="1"/>
        </w:numPr>
        <w:rPr>
          <w:rFonts w:ascii="Times New Roman" w:hAnsi="Times New Roman" w:cs="Times New Roman"/>
          <w:sz w:val="24"/>
          <w:szCs w:val="24"/>
        </w:rPr>
      </w:pPr>
      <w:r w:rsidRPr="00B72772">
        <w:rPr>
          <w:rFonts w:ascii="Times New Roman" w:hAnsi="Times New Roman" w:cs="Times New Roman"/>
          <w:sz w:val="24"/>
          <w:szCs w:val="24"/>
        </w:rPr>
        <w:t>Develop a conversational AI chatbot.</w:t>
      </w:r>
    </w:p>
    <w:p w14:paraId="3BDE0D89" w14:textId="77777777" w:rsidR="00A50210" w:rsidRPr="00B72772" w:rsidRDefault="00A50210" w:rsidP="00A50210">
      <w:pPr>
        <w:numPr>
          <w:ilvl w:val="0"/>
          <w:numId w:val="1"/>
        </w:numPr>
        <w:rPr>
          <w:rFonts w:ascii="Times New Roman" w:hAnsi="Times New Roman" w:cs="Times New Roman"/>
          <w:sz w:val="24"/>
          <w:szCs w:val="24"/>
        </w:rPr>
      </w:pPr>
      <w:r w:rsidRPr="00B72772">
        <w:rPr>
          <w:rFonts w:ascii="Times New Roman" w:hAnsi="Times New Roman" w:cs="Times New Roman"/>
          <w:sz w:val="24"/>
          <w:szCs w:val="24"/>
        </w:rPr>
        <w:t>Understand user queries written in natural language.</w:t>
      </w:r>
    </w:p>
    <w:p w14:paraId="50BA076D" w14:textId="77777777" w:rsidR="00A50210" w:rsidRPr="00B72772" w:rsidRDefault="00A50210" w:rsidP="00A50210">
      <w:pPr>
        <w:numPr>
          <w:ilvl w:val="0"/>
          <w:numId w:val="1"/>
        </w:numPr>
        <w:rPr>
          <w:rFonts w:ascii="Times New Roman" w:hAnsi="Times New Roman" w:cs="Times New Roman"/>
          <w:sz w:val="24"/>
          <w:szCs w:val="24"/>
        </w:rPr>
      </w:pPr>
      <w:r w:rsidRPr="00B72772">
        <w:rPr>
          <w:rFonts w:ascii="Times New Roman" w:hAnsi="Times New Roman" w:cs="Times New Roman"/>
          <w:sz w:val="24"/>
          <w:szCs w:val="24"/>
        </w:rPr>
        <w:t>Apply NLP preprocessing techniques.</w:t>
      </w:r>
    </w:p>
    <w:p w14:paraId="0BBBC574" w14:textId="77777777" w:rsidR="00A50210" w:rsidRPr="00B72772" w:rsidRDefault="00A50210" w:rsidP="00A50210">
      <w:pPr>
        <w:numPr>
          <w:ilvl w:val="0"/>
          <w:numId w:val="1"/>
        </w:numPr>
        <w:rPr>
          <w:rFonts w:ascii="Times New Roman" w:hAnsi="Times New Roman" w:cs="Times New Roman"/>
          <w:sz w:val="24"/>
          <w:szCs w:val="24"/>
        </w:rPr>
      </w:pPr>
      <w:r w:rsidRPr="00B72772">
        <w:rPr>
          <w:rFonts w:ascii="Times New Roman" w:hAnsi="Times New Roman" w:cs="Times New Roman"/>
          <w:sz w:val="24"/>
          <w:szCs w:val="24"/>
        </w:rPr>
        <w:t>Retrieve relevant responses from a knowledge base.</w:t>
      </w:r>
    </w:p>
    <w:p w14:paraId="53EFBEB6" w14:textId="77777777" w:rsidR="00BC5FBA" w:rsidRDefault="00A50210" w:rsidP="00BC5FBA">
      <w:pPr>
        <w:numPr>
          <w:ilvl w:val="0"/>
          <w:numId w:val="1"/>
        </w:numPr>
        <w:rPr>
          <w:rFonts w:ascii="Times New Roman" w:hAnsi="Times New Roman" w:cs="Times New Roman"/>
          <w:sz w:val="24"/>
          <w:szCs w:val="24"/>
        </w:rPr>
      </w:pPr>
      <w:r w:rsidRPr="00B72772">
        <w:rPr>
          <w:rFonts w:ascii="Times New Roman" w:hAnsi="Times New Roman" w:cs="Times New Roman"/>
          <w:sz w:val="24"/>
          <w:szCs w:val="24"/>
        </w:rPr>
        <w:t>Provide a user-friendly web interface.</w:t>
      </w:r>
    </w:p>
    <w:p w14:paraId="09A16D99" w14:textId="2670E436" w:rsidR="00A50210" w:rsidRPr="00BC5FBA" w:rsidRDefault="00A50210" w:rsidP="00BC5FBA">
      <w:pPr>
        <w:rPr>
          <w:rStyle w:val="Heading1Char"/>
          <w:rFonts w:ascii="Times New Roman" w:eastAsiaTheme="minorHAnsi" w:hAnsi="Times New Roman" w:cs="Times New Roman"/>
          <w:b/>
          <w:bCs/>
          <w:color w:val="auto"/>
          <w:sz w:val="24"/>
          <w:szCs w:val="24"/>
        </w:rPr>
      </w:pPr>
      <w:r w:rsidRPr="00BC5FBA">
        <w:rPr>
          <w:rStyle w:val="Heading1Char"/>
          <w:b/>
          <w:bCs/>
        </w:rPr>
        <w:lastRenderedPageBreak/>
        <w:t>Technologies Used</w:t>
      </w:r>
    </w:p>
    <w:tbl>
      <w:tblPr>
        <w:tblStyle w:val="PlainTable3"/>
        <w:tblW w:w="0" w:type="auto"/>
        <w:tblLook w:val="04A0" w:firstRow="1" w:lastRow="0" w:firstColumn="1" w:lastColumn="0" w:noHBand="0" w:noVBand="1"/>
      </w:tblPr>
      <w:tblGrid>
        <w:gridCol w:w="2547"/>
        <w:gridCol w:w="2982"/>
      </w:tblGrid>
      <w:tr w:rsidR="00A50210" w14:paraId="371F89F8" w14:textId="77777777" w:rsidTr="00A502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tcPr>
          <w:p w14:paraId="4AC17B03" w14:textId="732A94F3" w:rsidR="00A50210" w:rsidRDefault="00A50210" w:rsidP="00A50210">
            <w:pPr>
              <w:rPr>
                <w:b w:val="0"/>
                <w:bCs w:val="0"/>
              </w:rPr>
            </w:pPr>
            <w:r w:rsidRPr="00A50210">
              <w:t>Technology</w:t>
            </w:r>
          </w:p>
        </w:tc>
        <w:tc>
          <w:tcPr>
            <w:tcW w:w="2982" w:type="dxa"/>
          </w:tcPr>
          <w:p w14:paraId="7B98FC9A" w14:textId="1D39B7A1" w:rsidR="00A50210" w:rsidRDefault="00A50210" w:rsidP="00A50210">
            <w:pPr>
              <w:cnfStyle w:val="100000000000" w:firstRow="1" w:lastRow="0" w:firstColumn="0" w:lastColumn="0" w:oddVBand="0" w:evenVBand="0" w:oddHBand="0" w:evenHBand="0" w:firstRowFirstColumn="0" w:firstRowLastColumn="0" w:lastRowFirstColumn="0" w:lastRowLastColumn="0"/>
              <w:rPr>
                <w:b w:val="0"/>
                <w:bCs w:val="0"/>
              </w:rPr>
            </w:pPr>
            <w:r w:rsidRPr="00A50210">
              <w:t>Purpose</w:t>
            </w:r>
          </w:p>
        </w:tc>
      </w:tr>
      <w:tr w:rsidR="00A50210" w14:paraId="0444BA38" w14:textId="77777777" w:rsidTr="00A5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FFCC9D5" w14:textId="056B492D" w:rsidR="00A50210" w:rsidRPr="00A50210" w:rsidRDefault="00A50210" w:rsidP="00A50210">
            <w:pPr>
              <w:rPr>
                <w:rFonts w:cstheme="minorHAnsi"/>
                <w:b w:val="0"/>
                <w:bCs w:val="0"/>
              </w:rPr>
            </w:pPr>
            <w:r w:rsidRPr="00A50210">
              <w:rPr>
                <w:rFonts w:cstheme="minorHAnsi"/>
                <w:b w:val="0"/>
                <w:bCs w:val="0"/>
                <w:caps w:val="0"/>
              </w:rPr>
              <w:t>Python</w:t>
            </w:r>
          </w:p>
        </w:tc>
        <w:tc>
          <w:tcPr>
            <w:tcW w:w="2982" w:type="dxa"/>
            <w:vAlign w:val="center"/>
          </w:tcPr>
          <w:p w14:paraId="2FD7C8F2" w14:textId="42CE0B33" w:rsidR="00A50210" w:rsidRDefault="00A50210" w:rsidP="00A50210">
            <w:pPr>
              <w:cnfStyle w:val="000000100000" w:firstRow="0" w:lastRow="0" w:firstColumn="0" w:lastColumn="0" w:oddVBand="0" w:evenVBand="0" w:oddHBand="1" w:evenHBand="0" w:firstRowFirstColumn="0" w:firstRowLastColumn="0" w:lastRowFirstColumn="0" w:lastRowLastColumn="0"/>
              <w:rPr>
                <w:b/>
                <w:bCs/>
              </w:rPr>
            </w:pPr>
            <w:r w:rsidRPr="00A50210">
              <w:t>Programming Language</w:t>
            </w:r>
          </w:p>
        </w:tc>
      </w:tr>
      <w:tr w:rsidR="00A50210" w14:paraId="342EA125" w14:textId="77777777" w:rsidTr="00A50210">
        <w:tc>
          <w:tcPr>
            <w:cnfStyle w:val="001000000000" w:firstRow="0" w:lastRow="0" w:firstColumn="1" w:lastColumn="0" w:oddVBand="0" w:evenVBand="0" w:oddHBand="0" w:evenHBand="0" w:firstRowFirstColumn="0" w:firstRowLastColumn="0" w:lastRowFirstColumn="0" w:lastRowLastColumn="0"/>
            <w:tcW w:w="2547" w:type="dxa"/>
            <w:vAlign w:val="center"/>
          </w:tcPr>
          <w:p w14:paraId="5BA8A2B3" w14:textId="6D13D018" w:rsidR="00A50210" w:rsidRPr="00A50210" w:rsidRDefault="00A50210" w:rsidP="00A50210">
            <w:pPr>
              <w:rPr>
                <w:rFonts w:cstheme="minorHAnsi"/>
                <w:b w:val="0"/>
                <w:bCs w:val="0"/>
              </w:rPr>
            </w:pPr>
            <w:r w:rsidRPr="00A50210">
              <w:rPr>
                <w:rFonts w:cstheme="minorHAnsi"/>
                <w:b w:val="0"/>
                <w:bCs w:val="0"/>
                <w:caps w:val="0"/>
              </w:rPr>
              <w:t>N</w:t>
            </w:r>
            <w:r>
              <w:rPr>
                <w:rFonts w:cstheme="minorHAnsi"/>
                <w:b w:val="0"/>
                <w:bCs w:val="0"/>
                <w:caps w:val="0"/>
              </w:rPr>
              <w:t>LTK</w:t>
            </w:r>
          </w:p>
        </w:tc>
        <w:tc>
          <w:tcPr>
            <w:tcW w:w="2982" w:type="dxa"/>
            <w:vAlign w:val="center"/>
          </w:tcPr>
          <w:p w14:paraId="6F769B3F" w14:textId="7590812F" w:rsidR="00A50210" w:rsidRDefault="00A50210" w:rsidP="00A50210">
            <w:pPr>
              <w:cnfStyle w:val="000000000000" w:firstRow="0" w:lastRow="0" w:firstColumn="0" w:lastColumn="0" w:oddVBand="0" w:evenVBand="0" w:oddHBand="0" w:evenHBand="0" w:firstRowFirstColumn="0" w:firstRowLastColumn="0" w:lastRowFirstColumn="0" w:lastRowLastColumn="0"/>
              <w:rPr>
                <w:b/>
                <w:bCs/>
              </w:rPr>
            </w:pPr>
            <w:r w:rsidRPr="00A50210">
              <w:t>NLP Processing</w:t>
            </w:r>
          </w:p>
        </w:tc>
      </w:tr>
      <w:tr w:rsidR="00A50210" w14:paraId="528D643D" w14:textId="77777777" w:rsidTr="00A5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BE8D996" w14:textId="331130D2" w:rsidR="00A50210" w:rsidRPr="00A50210" w:rsidRDefault="00A50210" w:rsidP="00A50210">
            <w:pPr>
              <w:rPr>
                <w:rFonts w:cstheme="minorHAnsi"/>
                <w:b w:val="0"/>
                <w:bCs w:val="0"/>
              </w:rPr>
            </w:pPr>
            <w:r w:rsidRPr="00A50210">
              <w:rPr>
                <w:rFonts w:cstheme="minorHAnsi"/>
                <w:b w:val="0"/>
                <w:bCs w:val="0"/>
                <w:caps w:val="0"/>
              </w:rPr>
              <w:t>Scikit-learn</w:t>
            </w:r>
          </w:p>
        </w:tc>
        <w:tc>
          <w:tcPr>
            <w:tcW w:w="2982" w:type="dxa"/>
            <w:vAlign w:val="center"/>
          </w:tcPr>
          <w:p w14:paraId="2EF044D5" w14:textId="43B8EA3A" w:rsidR="00A50210" w:rsidRDefault="00A50210" w:rsidP="00A50210">
            <w:pPr>
              <w:cnfStyle w:val="000000100000" w:firstRow="0" w:lastRow="0" w:firstColumn="0" w:lastColumn="0" w:oddVBand="0" w:evenVBand="0" w:oddHBand="1" w:evenHBand="0" w:firstRowFirstColumn="0" w:firstRowLastColumn="0" w:lastRowFirstColumn="0" w:lastRowLastColumn="0"/>
              <w:rPr>
                <w:b/>
                <w:bCs/>
              </w:rPr>
            </w:pPr>
            <w:r w:rsidRPr="00A50210">
              <w:t>TF-IDF and Cosine Similarity</w:t>
            </w:r>
          </w:p>
        </w:tc>
      </w:tr>
      <w:tr w:rsidR="00A50210" w14:paraId="6754A0EB" w14:textId="77777777" w:rsidTr="00A50210">
        <w:tc>
          <w:tcPr>
            <w:cnfStyle w:val="001000000000" w:firstRow="0" w:lastRow="0" w:firstColumn="1" w:lastColumn="0" w:oddVBand="0" w:evenVBand="0" w:oddHBand="0" w:evenHBand="0" w:firstRowFirstColumn="0" w:firstRowLastColumn="0" w:lastRowFirstColumn="0" w:lastRowLastColumn="0"/>
            <w:tcW w:w="2547" w:type="dxa"/>
            <w:vAlign w:val="center"/>
          </w:tcPr>
          <w:p w14:paraId="154B4F3B" w14:textId="231EAD83" w:rsidR="00A50210" w:rsidRPr="00A50210" w:rsidRDefault="00A50210" w:rsidP="00A50210">
            <w:pPr>
              <w:rPr>
                <w:rFonts w:cstheme="minorHAnsi"/>
                <w:b w:val="0"/>
                <w:bCs w:val="0"/>
              </w:rPr>
            </w:pPr>
            <w:r w:rsidRPr="00A50210">
              <w:rPr>
                <w:rFonts w:cstheme="minorHAnsi"/>
                <w:b w:val="0"/>
                <w:bCs w:val="0"/>
                <w:caps w:val="0"/>
              </w:rPr>
              <w:t>Pandas</w:t>
            </w:r>
          </w:p>
        </w:tc>
        <w:tc>
          <w:tcPr>
            <w:tcW w:w="2982" w:type="dxa"/>
            <w:vAlign w:val="center"/>
          </w:tcPr>
          <w:p w14:paraId="052B4076" w14:textId="27FE7A2E" w:rsidR="00A50210" w:rsidRDefault="00A50210" w:rsidP="00A50210">
            <w:pPr>
              <w:cnfStyle w:val="000000000000" w:firstRow="0" w:lastRow="0" w:firstColumn="0" w:lastColumn="0" w:oddVBand="0" w:evenVBand="0" w:oddHBand="0" w:evenHBand="0" w:firstRowFirstColumn="0" w:firstRowLastColumn="0" w:lastRowFirstColumn="0" w:lastRowLastColumn="0"/>
              <w:rPr>
                <w:b/>
                <w:bCs/>
              </w:rPr>
            </w:pPr>
            <w:r w:rsidRPr="00A50210">
              <w:t>Data Handling</w:t>
            </w:r>
          </w:p>
        </w:tc>
      </w:tr>
      <w:tr w:rsidR="00A50210" w14:paraId="29873378" w14:textId="77777777" w:rsidTr="00A50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4AE3E19" w14:textId="1273E339" w:rsidR="00A50210" w:rsidRPr="00A50210" w:rsidRDefault="00A50210" w:rsidP="00A50210">
            <w:pPr>
              <w:rPr>
                <w:rFonts w:cstheme="minorHAnsi"/>
                <w:b w:val="0"/>
                <w:bCs w:val="0"/>
              </w:rPr>
            </w:pPr>
            <w:proofErr w:type="spellStart"/>
            <w:r w:rsidRPr="00A50210">
              <w:rPr>
                <w:rFonts w:cstheme="minorHAnsi"/>
                <w:b w:val="0"/>
                <w:bCs w:val="0"/>
                <w:caps w:val="0"/>
              </w:rPr>
              <w:t>Streamlit</w:t>
            </w:r>
            <w:proofErr w:type="spellEnd"/>
            <w:r>
              <w:rPr>
                <w:rFonts w:cstheme="minorHAnsi"/>
                <w:b w:val="0"/>
                <w:bCs w:val="0"/>
              </w:rPr>
              <w:t xml:space="preserve"> </w:t>
            </w:r>
          </w:p>
        </w:tc>
        <w:tc>
          <w:tcPr>
            <w:tcW w:w="2982" w:type="dxa"/>
            <w:vAlign w:val="center"/>
          </w:tcPr>
          <w:p w14:paraId="1B91200C" w14:textId="68A1F8A5" w:rsidR="00A50210" w:rsidRDefault="00A50210" w:rsidP="00A50210">
            <w:pPr>
              <w:cnfStyle w:val="000000100000" w:firstRow="0" w:lastRow="0" w:firstColumn="0" w:lastColumn="0" w:oddVBand="0" w:evenVBand="0" w:oddHBand="1" w:evenHBand="0" w:firstRowFirstColumn="0" w:firstRowLastColumn="0" w:lastRowFirstColumn="0" w:lastRowLastColumn="0"/>
              <w:rPr>
                <w:b/>
                <w:bCs/>
              </w:rPr>
            </w:pPr>
            <w:r w:rsidRPr="00A50210">
              <w:t>User Interface</w:t>
            </w:r>
          </w:p>
        </w:tc>
      </w:tr>
    </w:tbl>
    <w:p w14:paraId="2ABDB80F" w14:textId="77777777" w:rsidR="00A50210" w:rsidRPr="00A50210" w:rsidRDefault="00A50210" w:rsidP="00A50210">
      <w:pPr>
        <w:rPr>
          <w:b/>
          <w:bCs/>
        </w:rPr>
      </w:pPr>
    </w:p>
    <w:p w14:paraId="5BB9F20C" w14:textId="77777777" w:rsidR="00A50210" w:rsidRPr="00A50210" w:rsidRDefault="00A50210" w:rsidP="00A50210">
      <w:r w:rsidRPr="00A50210">
        <w:pict w14:anchorId="1648AC08">
          <v:rect id="_x0000_i1152" style="width:0;height:1.5pt" o:hralign="center" o:hrstd="t" o:hr="t" fillcolor="#a0a0a0" stroked="f"/>
        </w:pict>
      </w:r>
    </w:p>
    <w:p w14:paraId="0787A016" w14:textId="559449CF" w:rsidR="00A50210" w:rsidRPr="00BC5FBA" w:rsidRDefault="00A50210" w:rsidP="00A50210">
      <w:pPr>
        <w:rPr>
          <w:b/>
          <w:bCs/>
        </w:rPr>
      </w:pPr>
      <w:r w:rsidRPr="00BC5FBA">
        <w:rPr>
          <w:rStyle w:val="Heading1Char"/>
          <w:b/>
          <w:bCs/>
        </w:rPr>
        <w:t>Methodology</w:t>
      </w:r>
    </w:p>
    <w:p w14:paraId="79152AC7" w14:textId="77777777" w:rsidR="00A50210" w:rsidRPr="00B72772" w:rsidRDefault="00A50210" w:rsidP="00A50210">
      <w:pPr>
        <w:rPr>
          <w:rFonts w:ascii="Times New Roman" w:hAnsi="Times New Roman" w:cs="Times New Roman"/>
          <w:b/>
          <w:bCs/>
          <w:sz w:val="28"/>
          <w:szCs w:val="28"/>
        </w:rPr>
      </w:pPr>
      <w:r w:rsidRPr="00B72772">
        <w:rPr>
          <w:rFonts w:ascii="Times New Roman" w:hAnsi="Times New Roman" w:cs="Times New Roman"/>
          <w:b/>
          <w:bCs/>
          <w:sz w:val="28"/>
          <w:szCs w:val="28"/>
        </w:rPr>
        <w:t>Step 1: Data Collection</w:t>
      </w:r>
    </w:p>
    <w:p w14:paraId="3C171CBD"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A knowledge base containing questions and answers related to computer science topics was created.</w:t>
      </w:r>
    </w:p>
    <w:p w14:paraId="5DB64FA8" w14:textId="77777777" w:rsidR="00A50210" w:rsidRPr="00B72772" w:rsidRDefault="00A50210" w:rsidP="00A50210">
      <w:pPr>
        <w:rPr>
          <w:rFonts w:ascii="Times New Roman" w:hAnsi="Times New Roman" w:cs="Times New Roman"/>
          <w:b/>
          <w:bCs/>
          <w:sz w:val="28"/>
          <w:szCs w:val="28"/>
        </w:rPr>
      </w:pPr>
      <w:r w:rsidRPr="00B72772">
        <w:rPr>
          <w:rFonts w:ascii="Times New Roman" w:hAnsi="Times New Roman" w:cs="Times New Roman"/>
          <w:b/>
          <w:bCs/>
          <w:sz w:val="28"/>
          <w:szCs w:val="28"/>
        </w:rPr>
        <w:t>Step 2: Text Preprocessing</w:t>
      </w:r>
    </w:p>
    <w:p w14:paraId="361AC76F"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The user query undergoes preprocessing using:</w:t>
      </w:r>
    </w:p>
    <w:p w14:paraId="3C61BA47" w14:textId="77777777" w:rsidR="00A50210" w:rsidRPr="00B72772" w:rsidRDefault="00A50210" w:rsidP="00A50210">
      <w:pPr>
        <w:numPr>
          <w:ilvl w:val="0"/>
          <w:numId w:val="2"/>
        </w:numPr>
        <w:rPr>
          <w:rFonts w:ascii="Times New Roman" w:hAnsi="Times New Roman" w:cs="Times New Roman"/>
          <w:sz w:val="24"/>
          <w:szCs w:val="24"/>
        </w:rPr>
      </w:pPr>
      <w:r w:rsidRPr="00B72772">
        <w:rPr>
          <w:rFonts w:ascii="Times New Roman" w:hAnsi="Times New Roman" w:cs="Times New Roman"/>
          <w:sz w:val="24"/>
          <w:szCs w:val="24"/>
        </w:rPr>
        <w:t>Tokenization</w:t>
      </w:r>
    </w:p>
    <w:p w14:paraId="0C33FE2D" w14:textId="77777777" w:rsidR="00A50210" w:rsidRPr="00B72772" w:rsidRDefault="00A50210" w:rsidP="00A50210">
      <w:pPr>
        <w:numPr>
          <w:ilvl w:val="0"/>
          <w:numId w:val="2"/>
        </w:numPr>
        <w:rPr>
          <w:rFonts w:ascii="Times New Roman" w:hAnsi="Times New Roman" w:cs="Times New Roman"/>
          <w:sz w:val="24"/>
          <w:szCs w:val="24"/>
        </w:rPr>
      </w:pPr>
      <w:proofErr w:type="spellStart"/>
      <w:r w:rsidRPr="00B72772">
        <w:rPr>
          <w:rFonts w:ascii="Times New Roman" w:hAnsi="Times New Roman" w:cs="Times New Roman"/>
          <w:sz w:val="24"/>
          <w:szCs w:val="24"/>
        </w:rPr>
        <w:t>Stopword</w:t>
      </w:r>
      <w:proofErr w:type="spellEnd"/>
      <w:r w:rsidRPr="00B72772">
        <w:rPr>
          <w:rFonts w:ascii="Times New Roman" w:hAnsi="Times New Roman" w:cs="Times New Roman"/>
          <w:sz w:val="24"/>
          <w:szCs w:val="24"/>
        </w:rPr>
        <w:t xml:space="preserve"> Removal</w:t>
      </w:r>
    </w:p>
    <w:p w14:paraId="41AAC9A8" w14:textId="77777777" w:rsidR="00A50210" w:rsidRPr="00B72772" w:rsidRDefault="00A50210" w:rsidP="00A50210">
      <w:pPr>
        <w:numPr>
          <w:ilvl w:val="0"/>
          <w:numId w:val="2"/>
        </w:numPr>
        <w:rPr>
          <w:rFonts w:ascii="Times New Roman" w:hAnsi="Times New Roman" w:cs="Times New Roman"/>
          <w:sz w:val="24"/>
          <w:szCs w:val="24"/>
        </w:rPr>
      </w:pPr>
      <w:r w:rsidRPr="00B72772">
        <w:rPr>
          <w:rFonts w:ascii="Times New Roman" w:hAnsi="Times New Roman" w:cs="Times New Roman"/>
          <w:sz w:val="24"/>
          <w:szCs w:val="24"/>
        </w:rPr>
        <w:t>Lemmatization</w:t>
      </w:r>
    </w:p>
    <w:p w14:paraId="50070C8B" w14:textId="77777777" w:rsidR="00A50210" w:rsidRPr="00B72772" w:rsidRDefault="00A50210" w:rsidP="00A50210">
      <w:pPr>
        <w:rPr>
          <w:rFonts w:ascii="Times New Roman" w:hAnsi="Times New Roman" w:cs="Times New Roman"/>
          <w:b/>
          <w:bCs/>
          <w:sz w:val="28"/>
          <w:szCs w:val="28"/>
        </w:rPr>
      </w:pPr>
      <w:r w:rsidRPr="00B72772">
        <w:rPr>
          <w:rFonts w:ascii="Times New Roman" w:hAnsi="Times New Roman" w:cs="Times New Roman"/>
          <w:b/>
          <w:bCs/>
          <w:sz w:val="28"/>
          <w:szCs w:val="28"/>
        </w:rPr>
        <w:t>Step 3: Vectorization</w:t>
      </w:r>
    </w:p>
    <w:p w14:paraId="39791A85"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TF-IDF Vectorization converts textual data into numerical vectors.</w:t>
      </w:r>
    </w:p>
    <w:p w14:paraId="75FB3AFA" w14:textId="77777777" w:rsidR="00A50210" w:rsidRPr="00B72772" w:rsidRDefault="00A50210" w:rsidP="00A50210">
      <w:pPr>
        <w:rPr>
          <w:rFonts w:ascii="Times New Roman" w:hAnsi="Times New Roman" w:cs="Times New Roman"/>
          <w:b/>
          <w:bCs/>
          <w:sz w:val="28"/>
          <w:szCs w:val="28"/>
        </w:rPr>
      </w:pPr>
      <w:r w:rsidRPr="00B72772">
        <w:rPr>
          <w:rFonts w:ascii="Times New Roman" w:hAnsi="Times New Roman" w:cs="Times New Roman"/>
          <w:b/>
          <w:bCs/>
          <w:sz w:val="28"/>
          <w:szCs w:val="28"/>
        </w:rPr>
        <w:t>Step 4: Similarity Matching</w:t>
      </w:r>
    </w:p>
    <w:p w14:paraId="421280C8"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Cosine Similarity calculates the similarity between the user's query and stored questions.</w:t>
      </w:r>
    </w:p>
    <w:p w14:paraId="5AE34B27" w14:textId="77777777" w:rsidR="00A50210" w:rsidRPr="00B72772" w:rsidRDefault="00A50210" w:rsidP="00A50210">
      <w:pPr>
        <w:rPr>
          <w:rFonts w:ascii="Times New Roman" w:hAnsi="Times New Roman" w:cs="Times New Roman"/>
          <w:b/>
          <w:bCs/>
          <w:sz w:val="28"/>
          <w:szCs w:val="28"/>
        </w:rPr>
      </w:pPr>
      <w:r w:rsidRPr="00B72772">
        <w:rPr>
          <w:rFonts w:ascii="Times New Roman" w:hAnsi="Times New Roman" w:cs="Times New Roman"/>
          <w:b/>
          <w:bCs/>
          <w:sz w:val="28"/>
          <w:szCs w:val="28"/>
        </w:rPr>
        <w:t>Step 5: Response Generation</w:t>
      </w:r>
    </w:p>
    <w:p w14:paraId="5CC6F07B" w14:textId="77777777" w:rsidR="00A50210" w:rsidRPr="00A50210" w:rsidRDefault="00A50210" w:rsidP="00A50210">
      <w:r w:rsidRPr="00B72772">
        <w:rPr>
          <w:rFonts w:ascii="Times New Roman" w:hAnsi="Times New Roman" w:cs="Times New Roman"/>
          <w:sz w:val="24"/>
          <w:szCs w:val="24"/>
        </w:rPr>
        <w:t>The chatbot returns the answer corresponding to the most similar question.</w:t>
      </w:r>
    </w:p>
    <w:p w14:paraId="64875C35" w14:textId="6CAC4C8D" w:rsidR="00A50210" w:rsidRPr="00A50210" w:rsidRDefault="00A50210" w:rsidP="00B72772">
      <w:r w:rsidRPr="00A50210">
        <w:pict w14:anchorId="7CFC7662">
          <v:rect id="_x0000_i1142" style="width:0;height:1.5pt" o:hralign="center" o:hrstd="t" o:hr="t" fillcolor="#a0a0a0" stroked="f"/>
        </w:pict>
      </w:r>
      <w:r w:rsidRPr="00BC5FBA">
        <w:rPr>
          <w:rStyle w:val="Heading1Char"/>
          <w:b/>
          <w:bCs/>
        </w:rPr>
        <w:t>NLP Techniques Used</w:t>
      </w:r>
    </w:p>
    <w:p w14:paraId="0C90FBC0" w14:textId="31B7D782" w:rsidR="00A50210" w:rsidRPr="00B72772" w:rsidRDefault="00A50210" w:rsidP="00A50210">
      <w:pPr>
        <w:rPr>
          <w:rFonts w:ascii="Times New Roman" w:hAnsi="Times New Roman" w:cs="Times New Roman"/>
          <w:b/>
          <w:bCs/>
          <w:sz w:val="24"/>
          <w:szCs w:val="24"/>
        </w:rPr>
      </w:pPr>
      <w:r w:rsidRPr="00B72772">
        <w:rPr>
          <w:rFonts w:ascii="Times New Roman" w:hAnsi="Times New Roman" w:cs="Times New Roman"/>
          <w:b/>
          <w:bCs/>
          <w:sz w:val="24"/>
          <w:szCs w:val="24"/>
        </w:rPr>
        <w:t>Tokenization</w:t>
      </w:r>
      <w:r w:rsidR="00B72772">
        <w:rPr>
          <w:rFonts w:ascii="Times New Roman" w:hAnsi="Times New Roman" w:cs="Times New Roman"/>
          <w:b/>
          <w:bCs/>
          <w:sz w:val="24"/>
          <w:szCs w:val="24"/>
        </w:rPr>
        <w:t xml:space="preserve">: </w:t>
      </w:r>
      <w:r w:rsidRPr="00B72772">
        <w:rPr>
          <w:rFonts w:ascii="Times New Roman" w:hAnsi="Times New Roman" w:cs="Times New Roman"/>
          <w:sz w:val="24"/>
          <w:szCs w:val="24"/>
        </w:rPr>
        <w:t>Breaks sentences into individual words.</w:t>
      </w:r>
    </w:p>
    <w:p w14:paraId="4F8AF05C" w14:textId="681C5610" w:rsidR="00A50210" w:rsidRPr="00B72772" w:rsidRDefault="00A50210" w:rsidP="00A50210">
      <w:pPr>
        <w:rPr>
          <w:rFonts w:ascii="Times New Roman" w:hAnsi="Times New Roman" w:cs="Times New Roman"/>
          <w:b/>
          <w:bCs/>
          <w:sz w:val="24"/>
          <w:szCs w:val="24"/>
        </w:rPr>
      </w:pPr>
      <w:proofErr w:type="spellStart"/>
      <w:r w:rsidRPr="00B72772">
        <w:rPr>
          <w:rFonts w:ascii="Times New Roman" w:hAnsi="Times New Roman" w:cs="Times New Roman"/>
          <w:b/>
          <w:bCs/>
          <w:sz w:val="24"/>
          <w:szCs w:val="24"/>
        </w:rPr>
        <w:t>Stopword</w:t>
      </w:r>
      <w:proofErr w:type="spellEnd"/>
      <w:r w:rsidRPr="00B72772">
        <w:rPr>
          <w:rFonts w:ascii="Times New Roman" w:hAnsi="Times New Roman" w:cs="Times New Roman"/>
          <w:b/>
          <w:bCs/>
          <w:sz w:val="24"/>
          <w:szCs w:val="24"/>
        </w:rPr>
        <w:t xml:space="preserve"> Removal</w:t>
      </w:r>
      <w:r w:rsidR="00B72772">
        <w:rPr>
          <w:rFonts w:ascii="Times New Roman" w:hAnsi="Times New Roman" w:cs="Times New Roman"/>
          <w:b/>
          <w:bCs/>
          <w:sz w:val="24"/>
          <w:szCs w:val="24"/>
        </w:rPr>
        <w:t xml:space="preserve">: </w:t>
      </w:r>
      <w:r w:rsidRPr="00B72772">
        <w:rPr>
          <w:rFonts w:ascii="Times New Roman" w:hAnsi="Times New Roman" w:cs="Times New Roman"/>
          <w:sz w:val="24"/>
          <w:szCs w:val="24"/>
        </w:rPr>
        <w:t>Removes commonly occurring words such as "is", "the", "a", etc.</w:t>
      </w:r>
    </w:p>
    <w:p w14:paraId="7FA9BE18" w14:textId="5BD8CF11" w:rsidR="00A50210" w:rsidRPr="00B72772" w:rsidRDefault="00A50210" w:rsidP="00A50210">
      <w:pPr>
        <w:rPr>
          <w:rFonts w:ascii="Times New Roman" w:hAnsi="Times New Roman" w:cs="Times New Roman"/>
          <w:b/>
          <w:bCs/>
          <w:sz w:val="24"/>
          <w:szCs w:val="24"/>
        </w:rPr>
      </w:pPr>
      <w:r w:rsidRPr="00B72772">
        <w:rPr>
          <w:rFonts w:ascii="Times New Roman" w:hAnsi="Times New Roman" w:cs="Times New Roman"/>
          <w:b/>
          <w:bCs/>
          <w:sz w:val="24"/>
          <w:szCs w:val="24"/>
        </w:rPr>
        <w:t>Lemmatization</w:t>
      </w:r>
      <w:r w:rsidR="00B72772">
        <w:rPr>
          <w:rFonts w:ascii="Times New Roman" w:hAnsi="Times New Roman" w:cs="Times New Roman"/>
          <w:b/>
          <w:bCs/>
          <w:sz w:val="24"/>
          <w:szCs w:val="24"/>
        </w:rPr>
        <w:t xml:space="preserve">: </w:t>
      </w:r>
      <w:r w:rsidRPr="00B72772">
        <w:rPr>
          <w:rFonts w:ascii="Times New Roman" w:hAnsi="Times New Roman" w:cs="Times New Roman"/>
          <w:sz w:val="24"/>
          <w:szCs w:val="24"/>
        </w:rPr>
        <w:t>Converts words into their root form.</w:t>
      </w:r>
    </w:p>
    <w:p w14:paraId="5AB8EFDC" w14:textId="21728348" w:rsidR="00A50210" w:rsidRPr="00B72772" w:rsidRDefault="00A50210" w:rsidP="00A50210">
      <w:pPr>
        <w:rPr>
          <w:rFonts w:ascii="Times New Roman" w:hAnsi="Times New Roman" w:cs="Times New Roman"/>
          <w:b/>
          <w:bCs/>
          <w:sz w:val="24"/>
          <w:szCs w:val="24"/>
        </w:rPr>
      </w:pPr>
      <w:r w:rsidRPr="00B72772">
        <w:rPr>
          <w:rFonts w:ascii="Times New Roman" w:hAnsi="Times New Roman" w:cs="Times New Roman"/>
          <w:b/>
          <w:bCs/>
          <w:sz w:val="24"/>
          <w:szCs w:val="24"/>
        </w:rPr>
        <w:t>TF-IDF Vectorization</w:t>
      </w:r>
      <w:r w:rsidR="00B72772">
        <w:rPr>
          <w:rFonts w:ascii="Times New Roman" w:hAnsi="Times New Roman" w:cs="Times New Roman"/>
          <w:b/>
          <w:bCs/>
          <w:sz w:val="24"/>
          <w:szCs w:val="24"/>
        </w:rPr>
        <w:t xml:space="preserve">: </w:t>
      </w:r>
      <w:r w:rsidRPr="00B72772">
        <w:rPr>
          <w:rFonts w:ascii="Times New Roman" w:hAnsi="Times New Roman" w:cs="Times New Roman"/>
          <w:sz w:val="24"/>
          <w:szCs w:val="24"/>
        </w:rPr>
        <w:t>Assigns numerical weights to words based on their importance.</w:t>
      </w:r>
    </w:p>
    <w:p w14:paraId="6BB25E9C" w14:textId="6D17E522" w:rsidR="00A50210" w:rsidRPr="00B72772" w:rsidRDefault="00A50210" w:rsidP="00A50210">
      <w:pPr>
        <w:rPr>
          <w:rFonts w:ascii="Times New Roman" w:hAnsi="Times New Roman" w:cs="Times New Roman"/>
          <w:b/>
          <w:bCs/>
          <w:sz w:val="24"/>
          <w:szCs w:val="24"/>
        </w:rPr>
      </w:pPr>
      <w:r w:rsidRPr="00B72772">
        <w:rPr>
          <w:rFonts w:ascii="Times New Roman" w:hAnsi="Times New Roman" w:cs="Times New Roman"/>
          <w:b/>
          <w:bCs/>
          <w:sz w:val="24"/>
          <w:szCs w:val="24"/>
        </w:rPr>
        <w:t>Cosine Similarity</w:t>
      </w:r>
      <w:r w:rsidR="00B72772">
        <w:rPr>
          <w:rFonts w:ascii="Times New Roman" w:hAnsi="Times New Roman" w:cs="Times New Roman"/>
          <w:b/>
          <w:bCs/>
          <w:sz w:val="24"/>
          <w:szCs w:val="24"/>
        </w:rPr>
        <w:t xml:space="preserve">: </w:t>
      </w:r>
      <w:r w:rsidRPr="00B72772">
        <w:rPr>
          <w:rFonts w:ascii="Times New Roman" w:hAnsi="Times New Roman" w:cs="Times New Roman"/>
          <w:sz w:val="24"/>
          <w:szCs w:val="24"/>
        </w:rPr>
        <w:t>Measures similarity between user input and stored questions.</w:t>
      </w:r>
    </w:p>
    <w:p w14:paraId="34E46D79" w14:textId="1415D175" w:rsidR="00A50210" w:rsidRPr="00BC5FBA" w:rsidRDefault="00A50210" w:rsidP="00A50210">
      <w:pPr>
        <w:pStyle w:val="Heading1"/>
        <w:rPr>
          <w:b/>
          <w:bCs/>
        </w:rPr>
      </w:pPr>
      <w:r w:rsidRPr="00BC5FBA">
        <w:rPr>
          <w:b/>
          <w:bCs/>
        </w:rPr>
        <w:lastRenderedPageBreak/>
        <w:t>System Architecture</w:t>
      </w:r>
    </w:p>
    <w:tbl>
      <w:tblPr>
        <w:tblStyle w:val="PlainTable4"/>
        <w:tblW w:w="3828" w:type="dxa"/>
        <w:tblLook w:val="0480" w:firstRow="0" w:lastRow="0" w:firstColumn="1" w:lastColumn="0" w:noHBand="0" w:noVBand="1"/>
      </w:tblPr>
      <w:tblGrid>
        <w:gridCol w:w="3828"/>
      </w:tblGrid>
      <w:tr w:rsidR="008A650C" w14:paraId="211C1983"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121740C2" w14:textId="77AF14C2"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User Query</w:t>
            </w:r>
          </w:p>
        </w:tc>
      </w:tr>
      <w:tr w:rsidR="008A650C" w14:paraId="281052EB"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4E0B718F" w14:textId="79C68C08"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4915EA35"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1549BE4A" w14:textId="53393C02"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Text Preprocessing</w:t>
            </w:r>
          </w:p>
        </w:tc>
      </w:tr>
      <w:tr w:rsidR="008A650C" w14:paraId="3051C563"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68C6DE79" w14:textId="14B41843"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5A3AAC1C"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4C0E435A" w14:textId="3A413573"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Tokenization</w:t>
            </w:r>
          </w:p>
        </w:tc>
      </w:tr>
      <w:tr w:rsidR="008A650C" w14:paraId="77021684"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17E994E7" w14:textId="6E12315A"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35BE1E9C"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2626B36D" w14:textId="7C97D49E" w:rsidR="008A650C" w:rsidRPr="00B72772" w:rsidRDefault="008A650C" w:rsidP="008A650C">
            <w:pPr>
              <w:jc w:val="center"/>
              <w:rPr>
                <w:rFonts w:ascii="Times New Roman" w:hAnsi="Times New Roman" w:cs="Times New Roman"/>
                <w:b w:val="0"/>
                <w:bCs w:val="0"/>
                <w:sz w:val="24"/>
                <w:szCs w:val="24"/>
              </w:rPr>
            </w:pPr>
            <w:proofErr w:type="spellStart"/>
            <w:r w:rsidRPr="00B72772">
              <w:rPr>
                <w:rFonts w:ascii="Times New Roman" w:hAnsi="Times New Roman" w:cs="Times New Roman"/>
                <w:b w:val="0"/>
                <w:bCs w:val="0"/>
                <w:sz w:val="24"/>
                <w:szCs w:val="24"/>
              </w:rPr>
              <w:t>Stopword</w:t>
            </w:r>
            <w:proofErr w:type="spellEnd"/>
            <w:r w:rsidRPr="00B72772">
              <w:rPr>
                <w:rFonts w:ascii="Times New Roman" w:hAnsi="Times New Roman" w:cs="Times New Roman"/>
                <w:b w:val="0"/>
                <w:bCs w:val="0"/>
                <w:sz w:val="24"/>
                <w:szCs w:val="24"/>
              </w:rPr>
              <w:t xml:space="preserve"> Removal</w:t>
            </w:r>
          </w:p>
        </w:tc>
      </w:tr>
      <w:tr w:rsidR="008A650C" w14:paraId="48767195"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59A9217C" w14:textId="28823054"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52BA48CB"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2F02B50" w14:textId="09064A60"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Lemmatization</w:t>
            </w:r>
          </w:p>
        </w:tc>
      </w:tr>
      <w:tr w:rsidR="008A650C" w14:paraId="1C0ABF12"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4F877E72" w14:textId="2128CD4D"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30950996"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6350DF57" w14:textId="27AB0E6F"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TF-IDF Vectorization</w:t>
            </w:r>
          </w:p>
        </w:tc>
      </w:tr>
      <w:tr w:rsidR="008A650C" w14:paraId="18EDA51B"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609D986E" w14:textId="1A6EE57B"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0E86DFD5"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6FE3BAEC" w14:textId="79B064A6"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Cosine Similarity</w:t>
            </w:r>
          </w:p>
        </w:tc>
      </w:tr>
      <w:tr w:rsidR="008A650C" w14:paraId="73D831D1"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674597AA" w14:textId="732A4BD4"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2BF2E161"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47FC0FB1" w14:textId="70DC2578"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Best Match Selection</w:t>
            </w:r>
          </w:p>
        </w:tc>
      </w:tr>
      <w:tr w:rsidR="008A650C" w14:paraId="317C7F5E" w14:textId="77777777" w:rsidTr="008A650C">
        <w:tc>
          <w:tcPr>
            <w:cnfStyle w:val="001000000000" w:firstRow="0" w:lastRow="0" w:firstColumn="1" w:lastColumn="0" w:oddVBand="0" w:evenVBand="0" w:oddHBand="0" w:evenHBand="0" w:firstRowFirstColumn="0" w:firstRowLastColumn="0" w:lastRowFirstColumn="0" w:lastRowLastColumn="0"/>
            <w:tcW w:w="3828" w:type="dxa"/>
          </w:tcPr>
          <w:p w14:paraId="1FBD052E" w14:textId="622D4BA0"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76660332"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102F01D5" w14:textId="63F640E1"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Response Generation</w:t>
            </w:r>
          </w:p>
        </w:tc>
      </w:tr>
      <w:tr w:rsidR="008A650C" w14:paraId="7D31841B" w14:textId="77777777" w:rsidTr="008A650C">
        <w:trPr>
          <w:trHeight w:val="68"/>
        </w:trPr>
        <w:tc>
          <w:tcPr>
            <w:cnfStyle w:val="001000000000" w:firstRow="0" w:lastRow="0" w:firstColumn="1" w:lastColumn="0" w:oddVBand="0" w:evenVBand="0" w:oddHBand="0" w:evenHBand="0" w:firstRowFirstColumn="0" w:firstRowLastColumn="0" w:lastRowFirstColumn="0" w:lastRowLastColumn="0"/>
            <w:tcW w:w="3828" w:type="dxa"/>
          </w:tcPr>
          <w:p w14:paraId="4295858F" w14:textId="70712765"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w:t>
            </w:r>
          </w:p>
        </w:tc>
      </w:tr>
      <w:tr w:rsidR="008A650C" w14:paraId="4C5E7BCD" w14:textId="77777777" w:rsidTr="008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6FA5F2BF" w14:textId="2AAA0161" w:rsidR="008A650C" w:rsidRPr="00B72772" w:rsidRDefault="008A650C" w:rsidP="008A650C">
            <w:pPr>
              <w:jc w:val="center"/>
              <w:rPr>
                <w:rFonts w:ascii="Times New Roman" w:hAnsi="Times New Roman" w:cs="Times New Roman"/>
                <w:b w:val="0"/>
                <w:bCs w:val="0"/>
                <w:sz w:val="24"/>
                <w:szCs w:val="24"/>
              </w:rPr>
            </w:pPr>
            <w:r w:rsidRPr="00B72772">
              <w:rPr>
                <w:rFonts w:ascii="Times New Roman" w:hAnsi="Times New Roman" w:cs="Times New Roman"/>
                <w:b w:val="0"/>
                <w:bCs w:val="0"/>
                <w:sz w:val="24"/>
                <w:szCs w:val="24"/>
              </w:rPr>
              <w:t>User</w:t>
            </w:r>
          </w:p>
        </w:tc>
      </w:tr>
    </w:tbl>
    <w:p w14:paraId="3A489CE4" w14:textId="44E73A0D" w:rsidR="00A50210" w:rsidRPr="00A50210" w:rsidRDefault="00A50210" w:rsidP="00A50210"/>
    <w:p w14:paraId="3494A93D" w14:textId="296346F3" w:rsidR="00A50210" w:rsidRPr="00BC5FBA" w:rsidRDefault="00A50210" w:rsidP="00BC5FBA">
      <w:r w:rsidRPr="00A50210">
        <w:pict w14:anchorId="212E96B4">
          <v:rect id="_x0000_i1144" style="width:0;height:1.5pt" o:hralign="center" o:hrstd="t" o:hr="t" fillcolor="#a0a0a0" stroked="f"/>
        </w:pict>
      </w:r>
      <w:r w:rsidRPr="00BC5FBA">
        <w:rPr>
          <w:rStyle w:val="Heading1Char"/>
          <w:b/>
          <w:bCs/>
        </w:rPr>
        <w:t>Implementation</w:t>
      </w:r>
    </w:p>
    <w:p w14:paraId="462D597C"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 xml:space="preserve">The chatbot was developed using Python and deployed through </w:t>
      </w:r>
      <w:proofErr w:type="spellStart"/>
      <w:r w:rsidRPr="00B72772">
        <w:rPr>
          <w:rFonts w:ascii="Times New Roman" w:hAnsi="Times New Roman" w:cs="Times New Roman"/>
          <w:sz w:val="24"/>
          <w:szCs w:val="24"/>
        </w:rPr>
        <w:t>Streamlit</w:t>
      </w:r>
      <w:proofErr w:type="spellEnd"/>
      <w:r w:rsidRPr="00B72772">
        <w:rPr>
          <w:rFonts w:ascii="Times New Roman" w:hAnsi="Times New Roman" w:cs="Times New Roman"/>
          <w:sz w:val="24"/>
          <w:szCs w:val="24"/>
        </w:rPr>
        <w:t>.</w:t>
      </w:r>
    </w:p>
    <w:p w14:paraId="54CEB918"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Key files:</w:t>
      </w:r>
    </w:p>
    <w:p w14:paraId="199FBFC3" w14:textId="77777777" w:rsidR="00A50210" w:rsidRPr="00B72772" w:rsidRDefault="00A50210" w:rsidP="00A50210">
      <w:pPr>
        <w:numPr>
          <w:ilvl w:val="0"/>
          <w:numId w:val="3"/>
        </w:numPr>
        <w:rPr>
          <w:rFonts w:ascii="Times New Roman" w:hAnsi="Times New Roman" w:cs="Times New Roman"/>
          <w:sz w:val="24"/>
          <w:szCs w:val="24"/>
        </w:rPr>
      </w:pPr>
      <w:r w:rsidRPr="00B72772">
        <w:rPr>
          <w:rFonts w:ascii="Times New Roman" w:hAnsi="Times New Roman" w:cs="Times New Roman"/>
          <w:sz w:val="24"/>
          <w:szCs w:val="24"/>
        </w:rPr>
        <w:t>app.py</w:t>
      </w:r>
    </w:p>
    <w:p w14:paraId="208C60DA" w14:textId="77777777" w:rsidR="00A50210" w:rsidRPr="00B72772" w:rsidRDefault="00A50210" w:rsidP="00A50210">
      <w:pPr>
        <w:numPr>
          <w:ilvl w:val="0"/>
          <w:numId w:val="3"/>
        </w:numPr>
        <w:rPr>
          <w:rFonts w:ascii="Times New Roman" w:hAnsi="Times New Roman" w:cs="Times New Roman"/>
          <w:sz w:val="24"/>
          <w:szCs w:val="24"/>
        </w:rPr>
      </w:pPr>
      <w:r w:rsidRPr="00B72772">
        <w:rPr>
          <w:rFonts w:ascii="Times New Roman" w:hAnsi="Times New Roman" w:cs="Times New Roman"/>
          <w:sz w:val="24"/>
          <w:szCs w:val="24"/>
        </w:rPr>
        <w:t>knowledge_base.csv</w:t>
      </w:r>
    </w:p>
    <w:p w14:paraId="446C49D6" w14:textId="77777777" w:rsidR="00A50210" w:rsidRPr="00B72772" w:rsidRDefault="00A50210" w:rsidP="00A50210">
      <w:pPr>
        <w:numPr>
          <w:ilvl w:val="0"/>
          <w:numId w:val="3"/>
        </w:numPr>
        <w:rPr>
          <w:rFonts w:ascii="Times New Roman" w:hAnsi="Times New Roman" w:cs="Times New Roman"/>
          <w:sz w:val="24"/>
          <w:szCs w:val="24"/>
        </w:rPr>
      </w:pPr>
      <w:r w:rsidRPr="00B72772">
        <w:rPr>
          <w:rFonts w:ascii="Times New Roman" w:hAnsi="Times New Roman" w:cs="Times New Roman"/>
          <w:sz w:val="24"/>
          <w:szCs w:val="24"/>
        </w:rPr>
        <w:t>requirements.txt</w:t>
      </w:r>
    </w:p>
    <w:p w14:paraId="09596AE4" w14:textId="77777777" w:rsidR="00A50210" w:rsidRPr="00B72772" w:rsidRDefault="00A50210" w:rsidP="00A50210">
      <w:pPr>
        <w:numPr>
          <w:ilvl w:val="0"/>
          <w:numId w:val="3"/>
        </w:numPr>
        <w:rPr>
          <w:rFonts w:ascii="Times New Roman" w:hAnsi="Times New Roman" w:cs="Times New Roman"/>
          <w:sz w:val="24"/>
          <w:szCs w:val="24"/>
        </w:rPr>
      </w:pPr>
      <w:r w:rsidRPr="00B72772">
        <w:rPr>
          <w:rFonts w:ascii="Times New Roman" w:hAnsi="Times New Roman" w:cs="Times New Roman"/>
          <w:sz w:val="24"/>
          <w:szCs w:val="24"/>
        </w:rPr>
        <w:t>README.md</w:t>
      </w:r>
    </w:p>
    <w:p w14:paraId="46665FA1" w14:textId="77777777" w:rsidR="00A50210" w:rsidRPr="00A50210" w:rsidRDefault="00A50210" w:rsidP="00A50210">
      <w:r w:rsidRPr="00B72772">
        <w:rPr>
          <w:rFonts w:ascii="Times New Roman" w:hAnsi="Times New Roman" w:cs="Times New Roman"/>
          <w:sz w:val="24"/>
          <w:szCs w:val="24"/>
        </w:rPr>
        <w:t>The knowledge base contains predefined questions and answers that are matched against user queries.</w:t>
      </w:r>
    </w:p>
    <w:p w14:paraId="3108071A" w14:textId="2F7436D1" w:rsidR="00A50210" w:rsidRPr="00A50210" w:rsidRDefault="00A50210" w:rsidP="00BC5FBA">
      <w:r w:rsidRPr="00A50210">
        <w:pict w14:anchorId="13583D9A">
          <v:rect id="_x0000_i1145" style="width:0;height:1.5pt" o:hralign="center" o:hrstd="t" o:hr="t" fillcolor="#a0a0a0" stroked="f"/>
        </w:pict>
      </w:r>
      <w:r w:rsidRPr="00BC5FBA">
        <w:rPr>
          <w:rStyle w:val="Heading1Char"/>
          <w:b/>
          <w:bCs/>
        </w:rPr>
        <w:t>Results</w:t>
      </w:r>
    </w:p>
    <w:p w14:paraId="1C053B4D"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The chatbot successfully answered queries related to:</w:t>
      </w:r>
    </w:p>
    <w:p w14:paraId="0FC0BE0F"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t>Artificial Intelligence</w:t>
      </w:r>
    </w:p>
    <w:p w14:paraId="70480B0E"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t>Machine Learning</w:t>
      </w:r>
    </w:p>
    <w:p w14:paraId="16DD0E7A"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t>NLP</w:t>
      </w:r>
    </w:p>
    <w:p w14:paraId="3981117F"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t>Python</w:t>
      </w:r>
    </w:p>
    <w:p w14:paraId="798CB3C5"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lastRenderedPageBreak/>
        <w:t>Operating Systems</w:t>
      </w:r>
    </w:p>
    <w:p w14:paraId="25D98CC5"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t>Data Structures</w:t>
      </w:r>
    </w:p>
    <w:p w14:paraId="25FA3351"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t>Computer Networks</w:t>
      </w:r>
    </w:p>
    <w:p w14:paraId="3A0C4D57" w14:textId="77777777" w:rsidR="00A50210" w:rsidRPr="00B72772" w:rsidRDefault="00A50210" w:rsidP="00A50210">
      <w:pPr>
        <w:numPr>
          <w:ilvl w:val="0"/>
          <w:numId w:val="4"/>
        </w:numPr>
        <w:rPr>
          <w:rFonts w:ascii="Times New Roman" w:hAnsi="Times New Roman" w:cs="Times New Roman"/>
          <w:sz w:val="24"/>
          <w:szCs w:val="24"/>
        </w:rPr>
      </w:pPr>
      <w:r w:rsidRPr="00B72772">
        <w:rPr>
          <w:rFonts w:ascii="Times New Roman" w:hAnsi="Times New Roman" w:cs="Times New Roman"/>
          <w:sz w:val="24"/>
          <w:szCs w:val="24"/>
        </w:rPr>
        <w:t>RISC-V</w:t>
      </w:r>
    </w:p>
    <w:p w14:paraId="04FFCEBD" w14:textId="77777777" w:rsidR="00A50210" w:rsidRPr="00A50210" w:rsidRDefault="00A50210" w:rsidP="00A50210">
      <w:r w:rsidRPr="00B72772">
        <w:rPr>
          <w:rFonts w:ascii="Times New Roman" w:hAnsi="Times New Roman" w:cs="Times New Roman"/>
          <w:sz w:val="24"/>
          <w:szCs w:val="24"/>
        </w:rPr>
        <w:t>The responses were generated accurately using similarity-based matching.</w:t>
      </w:r>
    </w:p>
    <w:p w14:paraId="64AACAC0" w14:textId="77777777" w:rsidR="00A50210" w:rsidRPr="00A50210" w:rsidRDefault="00A50210" w:rsidP="00A50210">
      <w:r w:rsidRPr="00A50210">
        <w:pict w14:anchorId="3B3FF7FD">
          <v:rect id="_x0000_i1146" style="width:0;height:1.5pt" o:hralign="center" o:hrstd="t" o:hr="t" fillcolor="#a0a0a0" stroked="f"/>
        </w:pict>
      </w:r>
    </w:p>
    <w:p w14:paraId="07311A65" w14:textId="04134AB4" w:rsidR="00A50210" w:rsidRPr="00BC5FBA" w:rsidRDefault="00A50210" w:rsidP="00A50210">
      <w:pPr>
        <w:rPr>
          <w:b/>
          <w:bCs/>
        </w:rPr>
      </w:pPr>
      <w:r w:rsidRPr="00BC5FBA">
        <w:rPr>
          <w:rStyle w:val="Heading1Char"/>
          <w:b/>
          <w:bCs/>
        </w:rPr>
        <w:t>Applications</w:t>
      </w:r>
    </w:p>
    <w:p w14:paraId="01CE44B9" w14:textId="77777777" w:rsidR="00A50210" w:rsidRPr="00B72772" w:rsidRDefault="00A50210" w:rsidP="00A50210">
      <w:pPr>
        <w:numPr>
          <w:ilvl w:val="0"/>
          <w:numId w:val="5"/>
        </w:numPr>
        <w:rPr>
          <w:rFonts w:ascii="Times New Roman" w:hAnsi="Times New Roman" w:cs="Times New Roman"/>
          <w:sz w:val="24"/>
          <w:szCs w:val="24"/>
        </w:rPr>
      </w:pPr>
      <w:r w:rsidRPr="00B72772">
        <w:rPr>
          <w:rFonts w:ascii="Times New Roman" w:hAnsi="Times New Roman" w:cs="Times New Roman"/>
          <w:sz w:val="24"/>
          <w:szCs w:val="24"/>
        </w:rPr>
        <w:t>Educational Assistants</w:t>
      </w:r>
    </w:p>
    <w:p w14:paraId="612F313D" w14:textId="77777777" w:rsidR="00A50210" w:rsidRPr="00B72772" w:rsidRDefault="00A50210" w:rsidP="00A50210">
      <w:pPr>
        <w:numPr>
          <w:ilvl w:val="0"/>
          <w:numId w:val="5"/>
        </w:numPr>
        <w:rPr>
          <w:rFonts w:ascii="Times New Roman" w:hAnsi="Times New Roman" w:cs="Times New Roman"/>
          <w:sz w:val="24"/>
          <w:szCs w:val="24"/>
        </w:rPr>
      </w:pPr>
      <w:r w:rsidRPr="00B72772">
        <w:rPr>
          <w:rFonts w:ascii="Times New Roman" w:hAnsi="Times New Roman" w:cs="Times New Roman"/>
          <w:sz w:val="24"/>
          <w:szCs w:val="24"/>
        </w:rPr>
        <w:t>FAQ Systems</w:t>
      </w:r>
    </w:p>
    <w:p w14:paraId="6A80EEAA" w14:textId="77777777" w:rsidR="00A50210" w:rsidRPr="00B72772" w:rsidRDefault="00A50210" w:rsidP="00A50210">
      <w:pPr>
        <w:numPr>
          <w:ilvl w:val="0"/>
          <w:numId w:val="5"/>
        </w:numPr>
        <w:rPr>
          <w:rFonts w:ascii="Times New Roman" w:hAnsi="Times New Roman" w:cs="Times New Roman"/>
          <w:sz w:val="24"/>
          <w:szCs w:val="24"/>
        </w:rPr>
      </w:pPr>
      <w:r w:rsidRPr="00B72772">
        <w:rPr>
          <w:rFonts w:ascii="Times New Roman" w:hAnsi="Times New Roman" w:cs="Times New Roman"/>
          <w:sz w:val="24"/>
          <w:szCs w:val="24"/>
        </w:rPr>
        <w:t>Customer Support</w:t>
      </w:r>
    </w:p>
    <w:p w14:paraId="6F50EA1D" w14:textId="77777777" w:rsidR="00A50210" w:rsidRPr="00B72772" w:rsidRDefault="00A50210" w:rsidP="00A50210">
      <w:pPr>
        <w:numPr>
          <w:ilvl w:val="0"/>
          <w:numId w:val="5"/>
        </w:numPr>
        <w:rPr>
          <w:rFonts w:ascii="Times New Roman" w:hAnsi="Times New Roman" w:cs="Times New Roman"/>
          <w:sz w:val="24"/>
          <w:szCs w:val="24"/>
        </w:rPr>
      </w:pPr>
      <w:r w:rsidRPr="00B72772">
        <w:rPr>
          <w:rFonts w:ascii="Times New Roman" w:hAnsi="Times New Roman" w:cs="Times New Roman"/>
          <w:sz w:val="24"/>
          <w:szCs w:val="24"/>
        </w:rPr>
        <w:t>Virtual Assistants</w:t>
      </w:r>
    </w:p>
    <w:p w14:paraId="0E324C21" w14:textId="77777777" w:rsidR="00A50210" w:rsidRPr="00B72772" w:rsidRDefault="00A50210" w:rsidP="00A50210">
      <w:pPr>
        <w:numPr>
          <w:ilvl w:val="0"/>
          <w:numId w:val="5"/>
        </w:numPr>
        <w:rPr>
          <w:rFonts w:ascii="Times New Roman" w:hAnsi="Times New Roman" w:cs="Times New Roman"/>
          <w:sz w:val="24"/>
          <w:szCs w:val="24"/>
        </w:rPr>
      </w:pPr>
      <w:r w:rsidRPr="00B72772">
        <w:rPr>
          <w:rFonts w:ascii="Times New Roman" w:hAnsi="Times New Roman" w:cs="Times New Roman"/>
          <w:sz w:val="24"/>
          <w:szCs w:val="24"/>
        </w:rPr>
        <w:t>E-Learning Platforms</w:t>
      </w:r>
    </w:p>
    <w:p w14:paraId="3A9F4F8D" w14:textId="77777777" w:rsidR="00A50210" w:rsidRPr="00A50210" w:rsidRDefault="00A50210" w:rsidP="00A50210">
      <w:r w:rsidRPr="00A50210">
        <w:pict w14:anchorId="201983D9">
          <v:rect id="_x0000_i1147" style="width:0;height:1.5pt" o:hralign="center" o:hrstd="t" o:hr="t" fillcolor="#a0a0a0" stroked="f"/>
        </w:pict>
      </w:r>
    </w:p>
    <w:p w14:paraId="0CBBAB98" w14:textId="6A617A56" w:rsidR="00A50210" w:rsidRPr="00BC5FBA" w:rsidRDefault="00A50210" w:rsidP="00A50210">
      <w:pPr>
        <w:rPr>
          <w:b/>
          <w:bCs/>
        </w:rPr>
      </w:pPr>
      <w:r w:rsidRPr="00BC5FBA">
        <w:rPr>
          <w:rStyle w:val="Heading1Char"/>
          <w:b/>
          <w:bCs/>
        </w:rPr>
        <w:t>Future Scope</w:t>
      </w:r>
    </w:p>
    <w:p w14:paraId="16B291C1" w14:textId="77777777" w:rsidR="00A50210" w:rsidRPr="00B72772" w:rsidRDefault="00A50210" w:rsidP="00A50210">
      <w:pPr>
        <w:numPr>
          <w:ilvl w:val="0"/>
          <w:numId w:val="6"/>
        </w:numPr>
        <w:rPr>
          <w:rFonts w:ascii="Times New Roman" w:hAnsi="Times New Roman" w:cs="Times New Roman"/>
          <w:sz w:val="24"/>
          <w:szCs w:val="24"/>
        </w:rPr>
      </w:pPr>
      <w:r w:rsidRPr="00B72772">
        <w:rPr>
          <w:rFonts w:ascii="Times New Roman" w:hAnsi="Times New Roman" w:cs="Times New Roman"/>
          <w:sz w:val="24"/>
          <w:szCs w:val="24"/>
        </w:rPr>
        <w:t>Voice Input Support</w:t>
      </w:r>
    </w:p>
    <w:p w14:paraId="5B8E610B" w14:textId="77777777" w:rsidR="00A50210" w:rsidRPr="00B72772" w:rsidRDefault="00A50210" w:rsidP="00A50210">
      <w:pPr>
        <w:numPr>
          <w:ilvl w:val="0"/>
          <w:numId w:val="6"/>
        </w:numPr>
        <w:rPr>
          <w:rFonts w:ascii="Times New Roman" w:hAnsi="Times New Roman" w:cs="Times New Roman"/>
          <w:sz w:val="24"/>
          <w:szCs w:val="24"/>
        </w:rPr>
      </w:pPr>
      <w:r w:rsidRPr="00B72772">
        <w:rPr>
          <w:rFonts w:ascii="Times New Roman" w:hAnsi="Times New Roman" w:cs="Times New Roman"/>
          <w:sz w:val="24"/>
          <w:szCs w:val="24"/>
        </w:rPr>
        <w:t>Multi-Language Support</w:t>
      </w:r>
    </w:p>
    <w:p w14:paraId="002DCB3A" w14:textId="77777777" w:rsidR="00A50210" w:rsidRPr="00B72772" w:rsidRDefault="00A50210" w:rsidP="00A50210">
      <w:pPr>
        <w:numPr>
          <w:ilvl w:val="0"/>
          <w:numId w:val="6"/>
        </w:numPr>
        <w:rPr>
          <w:rFonts w:ascii="Times New Roman" w:hAnsi="Times New Roman" w:cs="Times New Roman"/>
          <w:sz w:val="24"/>
          <w:szCs w:val="24"/>
        </w:rPr>
      </w:pPr>
      <w:r w:rsidRPr="00B72772">
        <w:rPr>
          <w:rFonts w:ascii="Times New Roman" w:hAnsi="Times New Roman" w:cs="Times New Roman"/>
          <w:sz w:val="24"/>
          <w:szCs w:val="24"/>
        </w:rPr>
        <w:t>Integration with Generative AI Models</w:t>
      </w:r>
    </w:p>
    <w:p w14:paraId="77DA1695" w14:textId="77777777" w:rsidR="00A50210" w:rsidRPr="00B72772" w:rsidRDefault="00A50210" w:rsidP="00A50210">
      <w:pPr>
        <w:numPr>
          <w:ilvl w:val="0"/>
          <w:numId w:val="6"/>
        </w:numPr>
        <w:rPr>
          <w:rFonts w:ascii="Times New Roman" w:hAnsi="Times New Roman" w:cs="Times New Roman"/>
          <w:sz w:val="24"/>
          <w:szCs w:val="24"/>
        </w:rPr>
      </w:pPr>
      <w:r w:rsidRPr="00B72772">
        <w:rPr>
          <w:rFonts w:ascii="Times New Roman" w:hAnsi="Times New Roman" w:cs="Times New Roman"/>
          <w:sz w:val="24"/>
          <w:szCs w:val="24"/>
        </w:rPr>
        <w:t>Database Connectivity</w:t>
      </w:r>
    </w:p>
    <w:p w14:paraId="04A139E9" w14:textId="77777777" w:rsidR="00A50210" w:rsidRPr="00B72772" w:rsidRDefault="00A50210" w:rsidP="00A50210">
      <w:pPr>
        <w:numPr>
          <w:ilvl w:val="0"/>
          <w:numId w:val="6"/>
        </w:numPr>
        <w:rPr>
          <w:rFonts w:ascii="Times New Roman" w:hAnsi="Times New Roman" w:cs="Times New Roman"/>
          <w:sz w:val="24"/>
          <w:szCs w:val="24"/>
        </w:rPr>
      </w:pPr>
      <w:r w:rsidRPr="00B72772">
        <w:rPr>
          <w:rFonts w:ascii="Times New Roman" w:hAnsi="Times New Roman" w:cs="Times New Roman"/>
          <w:sz w:val="24"/>
          <w:szCs w:val="24"/>
        </w:rPr>
        <w:t>Cloud Deployment</w:t>
      </w:r>
    </w:p>
    <w:p w14:paraId="3837512C" w14:textId="77777777" w:rsidR="00A50210" w:rsidRPr="00A50210" w:rsidRDefault="00A50210" w:rsidP="00A50210">
      <w:r w:rsidRPr="00A50210">
        <w:pict w14:anchorId="0DE3D4A2">
          <v:rect id="_x0000_i1148" style="width:0;height:1.5pt" o:hralign="center" o:hrstd="t" o:hr="t" fillcolor="#a0a0a0" stroked="f"/>
        </w:pict>
      </w:r>
    </w:p>
    <w:p w14:paraId="3D31E14C" w14:textId="6D9CDB15" w:rsidR="00A50210" w:rsidRPr="00BC5FBA" w:rsidRDefault="00A50210" w:rsidP="00B72772">
      <w:pPr>
        <w:pStyle w:val="Heading1"/>
        <w:rPr>
          <w:b/>
          <w:bCs/>
        </w:rPr>
      </w:pPr>
      <w:r w:rsidRPr="00BC5FBA">
        <w:rPr>
          <w:b/>
          <w:bCs/>
        </w:rPr>
        <w:t>Conclusion</w:t>
      </w:r>
    </w:p>
    <w:p w14:paraId="3D9CF20F" w14:textId="77777777" w:rsidR="00A50210" w:rsidRPr="00B72772" w:rsidRDefault="00A50210" w:rsidP="00A50210">
      <w:pPr>
        <w:rPr>
          <w:rFonts w:ascii="Times New Roman" w:hAnsi="Times New Roman" w:cs="Times New Roman"/>
          <w:sz w:val="24"/>
          <w:szCs w:val="24"/>
        </w:rPr>
      </w:pPr>
      <w:r w:rsidRPr="00B72772">
        <w:rPr>
          <w:rFonts w:ascii="Times New Roman" w:hAnsi="Times New Roman" w:cs="Times New Roman"/>
          <w:sz w:val="24"/>
          <w:szCs w:val="24"/>
        </w:rPr>
        <w:t>The Conversational AI Chatbot successfully demonstrates the application of Natural Language Processing techniques for understanding and responding to user queries. The project highlights how NLP can be used to develop intelligent conversational systems that improve user interaction and automate information retrieval.</w:t>
      </w:r>
    </w:p>
    <w:p w14:paraId="369B87AD" w14:textId="77777777" w:rsidR="00B214B4" w:rsidRDefault="00B214B4"/>
    <w:sectPr w:rsidR="00B214B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7550A"/>
    <w:multiLevelType w:val="multilevel"/>
    <w:tmpl w:val="6D3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32EAD"/>
    <w:multiLevelType w:val="multilevel"/>
    <w:tmpl w:val="C9F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F235B"/>
    <w:multiLevelType w:val="multilevel"/>
    <w:tmpl w:val="249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B52D6"/>
    <w:multiLevelType w:val="multilevel"/>
    <w:tmpl w:val="53A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75822"/>
    <w:multiLevelType w:val="multilevel"/>
    <w:tmpl w:val="985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073D4"/>
    <w:multiLevelType w:val="multilevel"/>
    <w:tmpl w:val="A0A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77361">
    <w:abstractNumId w:val="4"/>
  </w:num>
  <w:num w:numId="2" w16cid:durableId="986666855">
    <w:abstractNumId w:val="2"/>
  </w:num>
  <w:num w:numId="3" w16cid:durableId="1118568885">
    <w:abstractNumId w:val="3"/>
  </w:num>
  <w:num w:numId="4" w16cid:durableId="1041829972">
    <w:abstractNumId w:val="1"/>
  </w:num>
  <w:num w:numId="5" w16cid:durableId="1727296575">
    <w:abstractNumId w:val="0"/>
  </w:num>
  <w:num w:numId="6" w16cid:durableId="617562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10"/>
    <w:rsid w:val="00507880"/>
    <w:rsid w:val="00854898"/>
    <w:rsid w:val="008A650C"/>
    <w:rsid w:val="00A50210"/>
    <w:rsid w:val="00B214B4"/>
    <w:rsid w:val="00B715EC"/>
    <w:rsid w:val="00B72772"/>
    <w:rsid w:val="00BC5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BFBE"/>
  <w15:chartTrackingRefBased/>
  <w15:docId w15:val="{BEAB76CA-3E0D-4A1C-9DDB-E6E25C88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210"/>
    <w:rPr>
      <w:rFonts w:eastAsiaTheme="majorEastAsia" w:cstheme="majorBidi"/>
      <w:color w:val="272727" w:themeColor="text1" w:themeTint="D8"/>
    </w:rPr>
  </w:style>
  <w:style w:type="paragraph" w:styleId="Title">
    <w:name w:val="Title"/>
    <w:basedOn w:val="Normal"/>
    <w:next w:val="Normal"/>
    <w:link w:val="TitleChar"/>
    <w:uiPriority w:val="10"/>
    <w:qFormat/>
    <w:rsid w:val="00A5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210"/>
    <w:pPr>
      <w:spacing w:before="160"/>
      <w:jc w:val="center"/>
    </w:pPr>
    <w:rPr>
      <w:i/>
      <w:iCs/>
      <w:color w:val="404040" w:themeColor="text1" w:themeTint="BF"/>
    </w:rPr>
  </w:style>
  <w:style w:type="character" w:customStyle="1" w:styleId="QuoteChar">
    <w:name w:val="Quote Char"/>
    <w:basedOn w:val="DefaultParagraphFont"/>
    <w:link w:val="Quote"/>
    <w:uiPriority w:val="29"/>
    <w:rsid w:val="00A50210"/>
    <w:rPr>
      <w:i/>
      <w:iCs/>
      <w:color w:val="404040" w:themeColor="text1" w:themeTint="BF"/>
    </w:rPr>
  </w:style>
  <w:style w:type="paragraph" w:styleId="ListParagraph">
    <w:name w:val="List Paragraph"/>
    <w:basedOn w:val="Normal"/>
    <w:uiPriority w:val="34"/>
    <w:qFormat/>
    <w:rsid w:val="00A50210"/>
    <w:pPr>
      <w:ind w:left="720"/>
      <w:contextualSpacing/>
    </w:pPr>
  </w:style>
  <w:style w:type="character" w:styleId="IntenseEmphasis">
    <w:name w:val="Intense Emphasis"/>
    <w:basedOn w:val="DefaultParagraphFont"/>
    <w:uiPriority w:val="21"/>
    <w:qFormat/>
    <w:rsid w:val="00A50210"/>
    <w:rPr>
      <w:i/>
      <w:iCs/>
      <w:color w:val="2F5496" w:themeColor="accent1" w:themeShade="BF"/>
    </w:rPr>
  </w:style>
  <w:style w:type="paragraph" w:styleId="IntenseQuote">
    <w:name w:val="Intense Quote"/>
    <w:basedOn w:val="Normal"/>
    <w:next w:val="Normal"/>
    <w:link w:val="IntenseQuoteChar"/>
    <w:uiPriority w:val="30"/>
    <w:qFormat/>
    <w:rsid w:val="00A50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210"/>
    <w:rPr>
      <w:i/>
      <w:iCs/>
      <w:color w:val="2F5496" w:themeColor="accent1" w:themeShade="BF"/>
    </w:rPr>
  </w:style>
  <w:style w:type="character" w:styleId="IntenseReference">
    <w:name w:val="Intense Reference"/>
    <w:basedOn w:val="DefaultParagraphFont"/>
    <w:uiPriority w:val="32"/>
    <w:qFormat/>
    <w:rsid w:val="00A50210"/>
    <w:rPr>
      <w:b/>
      <w:bCs/>
      <w:smallCaps/>
      <w:color w:val="2F5496" w:themeColor="accent1" w:themeShade="BF"/>
      <w:spacing w:val="5"/>
    </w:rPr>
  </w:style>
  <w:style w:type="table" w:styleId="TableGrid">
    <w:name w:val="Table Grid"/>
    <w:basedOn w:val="TableNormal"/>
    <w:uiPriority w:val="39"/>
    <w:rsid w:val="00A50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502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502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Tanushree Parakh</dc:creator>
  <cp:keywords/>
  <dc:description/>
  <cp:lastModifiedBy>Tanushree Parakh</cp:lastModifiedBy>
  <cp:revision>1</cp:revision>
  <dcterms:created xsi:type="dcterms:W3CDTF">2026-06-15T16:51:00Z</dcterms:created>
  <dcterms:modified xsi:type="dcterms:W3CDTF">2026-06-15T17:25:00Z</dcterms:modified>
</cp:coreProperties>
</file>